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1.2 计算机体系结构</w:t>
      </w:r>
    </w:p>
    <w:p>
      <w:pPr>
        <w:pStyle w:val="3"/>
        <w:bidi w:val="0"/>
        <w:rPr>
          <w:rFonts w:hint="eastAsia"/>
          <w:lang w:val="en-US" w:eastAsia="zh-CN"/>
        </w:rPr>
      </w:pPr>
      <w:r>
        <w:rPr>
          <w:rFonts w:hint="eastAsia"/>
          <w:lang w:val="en-US" w:eastAsia="zh-CN"/>
        </w:rPr>
        <w:t>1.2.1 计算机体系发展结构</w:t>
      </w:r>
    </w:p>
    <w:p>
      <w:pPr>
        <w:ind w:firstLine="420" w:firstLineChars="0"/>
        <w:rPr>
          <w:rFonts w:hint="eastAsia"/>
          <w:b/>
          <w:bCs/>
          <w:lang w:val="en-US" w:eastAsia="zh-CN"/>
        </w:rPr>
      </w:pPr>
      <w:r>
        <w:rPr>
          <w:rFonts w:hint="eastAsia"/>
          <w:b/>
          <w:bCs/>
          <w:lang w:val="en-US" w:eastAsia="zh-CN"/>
        </w:rPr>
        <w:t>1.计算机系统结构概述</w:t>
      </w:r>
    </w:p>
    <w:p>
      <w:pPr>
        <w:ind w:firstLine="420" w:firstLineChars="0"/>
        <w:rPr>
          <w:rFonts w:hint="eastAsia"/>
          <w:lang w:val="en-US" w:eastAsia="zh-CN"/>
        </w:rPr>
      </w:pPr>
      <w:r>
        <w:rPr>
          <w:rFonts w:hint="eastAsia"/>
          <w:lang w:val="en-US" w:eastAsia="zh-CN"/>
        </w:rPr>
        <w:t>1964年，阿姆达尔在介绍IBM360系统时指出：计算机体系结构是站在程序员的角度所看到的计算机属性，即程序员要能编写出可在机器上正确运行的程序所必须要了解的概念性结构和功能特性。</w:t>
      </w:r>
    </w:p>
    <w:p>
      <w:pPr>
        <w:ind w:firstLine="420" w:firstLineChars="0"/>
        <w:rPr>
          <w:rFonts w:hint="eastAsia"/>
          <w:lang w:val="en-US" w:eastAsia="zh-CN"/>
        </w:rPr>
      </w:pPr>
      <w:r>
        <w:rPr>
          <w:rFonts w:hint="eastAsia"/>
          <w:lang w:val="en-US" w:eastAsia="zh-CN"/>
        </w:rPr>
        <w:t>1982年，梅尔斯在其所著的《计算机体系结构的进展》一书定义了组成计算机系统的若干层次，每一层都提供一定的功能支持它上面的一层，并把不同层之间的界面定义为某种类型的体系结构。</w:t>
      </w:r>
    </w:p>
    <w:p>
      <w:pPr>
        <w:ind w:firstLine="420" w:firstLineChars="0"/>
        <w:rPr>
          <w:rFonts w:hint="eastAsia"/>
          <w:lang w:val="en-US" w:eastAsia="zh-CN"/>
        </w:rPr>
      </w:pPr>
      <w:r>
        <w:rPr>
          <w:rFonts w:hint="eastAsia"/>
          <w:lang w:val="en-US" w:eastAsia="zh-CN"/>
        </w:rPr>
        <w:t>1984年，拜尔在一篇题为“计算机体系结构”的文章中给出了一个含义更加广泛的定义：体系结构由结构、组织、实现、性能四个基本方面组成。其中，结构指计算机系统各种硬件的互连，组织指各种部件的动态联系与管理，实现指各模块设计的组装完成，性能指计算机系统的行为表现。</w:t>
      </w:r>
    </w:p>
    <w:p>
      <w:pPr>
        <w:ind w:firstLine="420" w:firstLineChars="0"/>
        <w:rPr>
          <w:rFonts w:hint="eastAsia"/>
          <w:lang w:val="en-US" w:eastAsia="zh-CN"/>
        </w:rPr>
      </w:pPr>
      <w:r>
        <w:rPr>
          <w:rFonts w:hint="eastAsia"/>
          <w:lang w:val="en-US" w:eastAsia="zh-CN"/>
        </w:rPr>
        <w:t>计算机体系结构、计算机组织和计算机实现三者的关系如下：</w:t>
      </w:r>
    </w:p>
    <w:p>
      <w:pPr>
        <w:numPr>
          <w:ilvl w:val="0"/>
          <w:numId w:val="1"/>
        </w:numPr>
        <w:ind w:firstLine="420" w:firstLineChars="0"/>
        <w:rPr>
          <w:rFonts w:hint="eastAsia"/>
          <w:lang w:val="en-US" w:eastAsia="zh-CN"/>
        </w:rPr>
      </w:pPr>
      <w:r>
        <w:rPr>
          <w:rFonts w:hint="eastAsia"/>
          <w:lang w:val="en-US" w:eastAsia="zh-CN"/>
        </w:rPr>
        <w:t>计算机体系结构是指计算机的概念性结构和功能属性。</w:t>
      </w:r>
    </w:p>
    <w:p>
      <w:pPr>
        <w:numPr>
          <w:ilvl w:val="0"/>
          <w:numId w:val="1"/>
        </w:numPr>
        <w:ind w:firstLine="420" w:firstLineChars="0"/>
        <w:rPr>
          <w:rFonts w:hint="default"/>
          <w:lang w:val="en-US" w:eastAsia="zh-CN"/>
        </w:rPr>
      </w:pPr>
      <w:r>
        <w:rPr>
          <w:rFonts w:hint="eastAsia"/>
          <w:lang w:val="en-US" w:eastAsia="zh-CN"/>
        </w:rPr>
        <w:t>计算机组织是指计算机体系结构的逻辑实现。</w:t>
      </w:r>
    </w:p>
    <w:p>
      <w:pPr>
        <w:numPr>
          <w:ilvl w:val="0"/>
          <w:numId w:val="1"/>
        </w:numPr>
        <w:ind w:firstLine="420" w:firstLineChars="0"/>
        <w:rPr>
          <w:rFonts w:hint="default"/>
          <w:lang w:val="en-US" w:eastAsia="zh-CN"/>
        </w:rPr>
      </w:pPr>
      <w:r>
        <w:rPr>
          <w:rFonts w:hint="eastAsia"/>
          <w:lang w:val="en-US" w:eastAsia="zh-CN"/>
        </w:rPr>
        <w:t>计算机实现是指计算机组织的物理实现。</w:t>
      </w:r>
    </w:p>
    <w:p>
      <w:pPr>
        <w:numPr>
          <w:ilvl w:val="0"/>
          <w:numId w:val="0"/>
        </w:numPr>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2.计算机体系结构分类</w:t>
      </w:r>
    </w:p>
    <w:p>
      <w:pPr>
        <w:numPr>
          <w:ilvl w:val="0"/>
          <w:numId w:val="0"/>
        </w:numPr>
        <w:ind w:firstLine="420" w:firstLineChars="0"/>
        <w:rPr>
          <w:rFonts w:hint="eastAsia"/>
          <w:lang w:val="en-US" w:eastAsia="zh-CN"/>
        </w:rPr>
      </w:pPr>
      <w:r>
        <w:rPr>
          <w:rFonts w:hint="eastAsia"/>
          <w:lang w:val="en-US" w:eastAsia="zh-CN"/>
        </w:rPr>
        <w:t>1）从</w:t>
      </w:r>
      <w:r>
        <w:rPr>
          <w:rFonts w:hint="eastAsia"/>
          <w:highlight w:val="yellow"/>
          <w:lang w:val="en-US" w:eastAsia="zh-CN"/>
        </w:rPr>
        <w:t>宏观</w:t>
      </w:r>
      <w:r>
        <w:rPr>
          <w:rFonts w:hint="eastAsia"/>
          <w:lang w:val="en-US" w:eastAsia="zh-CN"/>
        </w:rPr>
        <w:t>上按处理机的数量进行分类：</w:t>
      </w:r>
    </w:p>
    <w:p>
      <w:pPr>
        <w:numPr>
          <w:ilvl w:val="0"/>
          <w:numId w:val="0"/>
        </w:numPr>
        <w:ind w:firstLine="420" w:firstLineChars="0"/>
        <w:rPr>
          <w:rFonts w:hint="eastAsia"/>
          <w:lang w:val="en-US" w:eastAsia="zh-CN"/>
        </w:rPr>
      </w:pPr>
      <w:r>
        <w:rPr>
          <w:rFonts w:hint="eastAsia"/>
          <w:lang w:val="en-US" w:eastAsia="zh-CN"/>
        </w:rPr>
        <w:t>·单处理系统。利用一个处理单元和其他外部设备结合起来，实现存储、计算、通信、输入与输出等功能的系统。</w:t>
      </w:r>
    </w:p>
    <w:p>
      <w:pPr>
        <w:numPr>
          <w:ilvl w:val="0"/>
          <w:numId w:val="0"/>
        </w:numPr>
        <w:ind w:firstLine="420" w:firstLineChars="0"/>
        <w:rPr>
          <w:rFonts w:hint="eastAsia"/>
          <w:lang w:val="en-US" w:eastAsia="zh-CN"/>
        </w:rPr>
      </w:pPr>
      <w:r>
        <w:rPr>
          <w:rFonts w:hint="eastAsia"/>
          <w:lang w:val="en-US" w:eastAsia="zh-CN"/>
        </w:rPr>
        <w:t>·并行处理与多处理系统。为了充分发挥问题求解过程中处理的并发性，将两个以上的处理机互连起来，彼此进行通信协调，以便共同求解一个大问题的计算机系统。</w:t>
      </w:r>
    </w:p>
    <w:p>
      <w:pPr>
        <w:numPr>
          <w:ilvl w:val="0"/>
          <w:numId w:val="0"/>
        </w:numPr>
        <w:ind w:firstLine="420" w:firstLineChars="0"/>
        <w:rPr>
          <w:rFonts w:hint="eastAsia"/>
          <w:lang w:val="en-US" w:eastAsia="zh-CN"/>
        </w:rPr>
      </w:pPr>
      <w:r>
        <w:rPr>
          <w:rFonts w:hint="eastAsia"/>
          <w:lang w:val="en-US" w:eastAsia="zh-CN"/>
        </w:rPr>
        <w:t>·分布式处理系统。指物理上远距离而松耦合的多计算机系统。其中，物理上的远距离意味着通信时间与处理时间相比已不可忽略，在通信线路上的数据传输速率要比在处理机内部内部总线上传输慢得多，这也正是松耦合的含义。</w:t>
      </w:r>
    </w:p>
    <w:p>
      <w:pPr>
        <w:numPr>
          <w:ilvl w:val="0"/>
          <w:numId w:val="2"/>
        </w:numPr>
        <w:ind w:firstLine="420" w:firstLineChars="0"/>
        <w:rPr>
          <w:rFonts w:hint="eastAsia"/>
          <w:lang w:val="en-US" w:eastAsia="zh-CN"/>
        </w:rPr>
      </w:pPr>
      <w:r>
        <w:rPr>
          <w:rFonts w:hint="eastAsia"/>
          <w:lang w:val="en-US" w:eastAsia="zh-CN"/>
        </w:rPr>
        <w:t>从</w:t>
      </w:r>
      <w:r>
        <w:rPr>
          <w:rFonts w:hint="eastAsia"/>
          <w:highlight w:val="yellow"/>
          <w:lang w:val="en-US" w:eastAsia="zh-CN"/>
        </w:rPr>
        <w:t>微观</w:t>
      </w:r>
      <w:r>
        <w:rPr>
          <w:rFonts w:hint="eastAsia"/>
          <w:lang w:val="en-US" w:eastAsia="zh-CN"/>
        </w:rPr>
        <w:t>上按并行程度分：</w:t>
      </w:r>
    </w:p>
    <w:p>
      <w:pPr>
        <w:numPr>
          <w:ilvl w:val="0"/>
          <w:numId w:val="0"/>
        </w:numPr>
        <w:ind w:firstLine="420" w:firstLineChars="0"/>
        <w:rPr>
          <w:rFonts w:hint="eastAsia"/>
          <w:lang w:val="en-US" w:eastAsia="zh-CN"/>
        </w:rPr>
      </w:pPr>
      <w:r>
        <w:rPr>
          <w:rFonts w:hint="eastAsia"/>
          <w:lang w:val="en-US" w:eastAsia="zh-CN"/>
        </w:rPr>
        <w:t>·Flynn分类法。1966年，Flynn提出了按指令流和数据流的多少进行分类。指令流为机器执行的指令序列，数据流是由指令调用的数据序列，Flynn把计算机系统的结构分为</w:t>
      </w:r>
      <w:r>
        <w:rPr>
          <w:rFonts w:hint="eastAsia"/>
          <w:highlight w:val="yellow"/>
          <w:lang w:val="en-US" w:eastAsia="zh-CN"/>
        </w:rPr>
        <w:t>单指令流单数据流</w:t>
      </w:r>
      <w:r>
        <w:rPr>
          <w:rFonts w:hint="eastAsia"/>
          <w:lang w:val="en-US" w:eastAsia="zh-CN"/>
        </w:rPr>
        <w:t>，</w:t>
      </w:r>
      <w:r>
        <w:rPr>
          <w:rFonts w:hint="eastAsia"/>
          <w:highlight w:val="yellow"/>
          <w:lang w:val="en-US" w:eastAsia="zh-CN"/>
        </w:rPr>
        <w:t>单指令流多数据流</w:t>
      </w:r>
      <w:r>
        <w:rPr>
          <w:rFonts w:hint="eastAsia"/>
          <w:lang w:val="en-US" w:eastAsia="zh-CN"/>
        </w:rPr>
        <w:t>，</w:t>
      </w:r>
      <w:r>
        <w:rPr>
          <w:rFonts w:hint="eastAsia"/>
          <w:highlight w:val="yellow"/>
          <w:lang w:val="en-US" w:eastAsia="zh-CN"/>
        </w:rPr>
        <w:t>多指令流单数据流</w:t>
      </w:r>
      <w:r>
        <w:rPr>
          <w:rFonts w:hint="eastAsia"/>
          <w:lang w:val="en-US" w:eastAsia="zh-CN"/>
        </w:rPr>
        <w:t>和</w:t>
      </w:r>
      <w:r>
        <w:rPr>
          <w:rFonts w:hint="eastAsia"/>
          <w:highlight w:val="yellow"/>
          <w:lang w:val="en-US" w:eastAsia="zh-CN"/>
        </w:rPr>
        <w:t>多指令流多数据流</w:t>
      </w:r>
      <w:r>
        <w:rPr>
          <w:rFonts w:hint="eastAsia"/>
          <w:lang w:val="en-US" w:eastAsia="zh-CN"/>
        </w:rPr>
        <w:t>4类。</w:t>
      </w:r>
    </w:p>
    <w:p>
      <w:pPr>
        <w:numPr>
          <w:ilvl w:val="0"/>
          <w:numId w:val="0"/>
        </w:numPr>
        <w:ind w:firstLine="420" w:firstLineChars="0"/>
        <w:rPr>
          <w:rFonts w:hint="eastAsia"/>
          <w:lang w:val="en-US" w:eastAsia="zh-CN"/>
        </w:rPr>
      </w:pPr>
      <w:r>
        <w:rPr>
          <w:rFonts w:hint="eastAsia"/>
          <w:lang w:val="en-US" w:eastAsia="zh-CN"/>
        </w:rPr>
        <w:t>·冯泽云分类法。按并行度对各种计算机系统进行结构分类。所谓最大并行度Pm是指计算机系统在单位时间内能够处理的最大二进制位数。分为字串行位串行计算机、字并行位串行计算机、字串行位并行计算机和字并行位计算机。</w:t>
      </w:r>
    </w:p>
    <w:p>
      <w:pPr>
        <w:numPr>
          <w:ilvl w:val="0"/>
          <w:numId w:val="0"/>
        </w:numPr>
        <w:ind w:firstLine="420" w:firstLineChars="0"/>
        <w:rPr>
          <w:rFonts w:hint="eastAsia"/>
          <w:lang w:val="en-US" w:eastAsia="zh-CN"/>
        </w:rPr>
      </w:pPr>
      <w:r>
        <w:rPr>
          <w:rFonts w:hint="eastAsia"/>
          <w:lang w:val="en-US" w:eastAsia="zh-CN"/>
        </w:rPr>
        <w:t>·Handler分类法。把计算机的硬件结构分为3个层次：处理机级，每个处理机的算逻单元级、每个算逻单元中的逻辑门电路级。</w:t>
      </w:r>
    </w:p>
    <w:p>
      <w:pPr>
        <w:numPr>
          <w:ilvl w:val="0"/>
          <w:numId w:val="0"/>
        </w:numPr>
        <w:ind w:firstLine="420" w:firstLineChars="0"/>
        <w:rPr>
          <w:rFonts w:hint="eastAsia"/>
          <w:lang w:val="en-US" w:eastAsia="zh-CN"/>
        </w:rPr>
      </w:pPr>
      <w:r>
        <w:rPr>
          <w:rFonts w:hint="eastAsia"/>
          <w:lang w:val="en-US" w:eastAsia="zh-CN"/>
        </w:rPr>
        <w:t>·Kuck分类法。用指令流和执行流及其多重性来描述计算机系统控制结构的特征。把系统结构分为单指令流单执行流、单指令流多执行流、多指令流单执行流和多指令流多执行流4类。</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补充：目前常用的是1966年出现的Flynn法进行分类。</w:t>
      </w:r>
    </w:p>
    <w:p>
      <w:pPr>
        <w:numPr>
          <w:ilvl w:val="0"/>
          <w:numId w:val="3"/>
        </w:numPr>
        <w:ind w:firstLine="420" w:firstLineChars="0"/>
        <w:rPr>
          <w:rFonts w:hint="eastAsia"/>
          <w:lang w:val="en-US" w:eastAsia="zh-CN"/>
        </w:rPr>
      </w:pPr>
      <w:r>
        <w:rPr>
          <w:rFonts w:hint="eastAsia"/>
          <w:lang w:val="en-US" w:eastAsia="zh-CN"/>
        </w:rPr>
        <w:t>单指令流单数据流（SISD）</w:t>
      </w:r>
    </w:p>
    <w:p>
      <w:pPr>
        <w:numPr>
          <w:ilvl w:val="0"/>
          <w:numId w:val="0"/>
        </w:numPr>
        <w:ind w:firstLine="420" w:firstLineChars="0"/>
        <w:rPr>
          <w:rFonts w:hint="eastAsia"/>
          <w:lang w:val="en-US" w:eastAsia="zh-CN"/>
        </w:rPr>
      </w:pPr>
      <w:r>
        <w:rPr>
          <w:rFonts w:hint="eastAsia"/>
          <w:lang w:val="en-US" w:eastAsia="zh-CN"/>
        </w:rPr>
        <w:t>通常由一个处理器和一个寄存器组成。</w:t>
      </w:r>
    </w:p>
    <w:p>
      <w:pPr>
        <w:numPr>
          <w:ilvl w:val="0"/>
          <w:numId w:val="3"/>
        </w:numPr>
        <w:ind w:left="0" w:leftChars="0" w:firstLine="420" w:firstLineChars="0"/>
        <w:rPr>
          <w:rFonts w:hint="eastAsia"/>
          <w:lang w:val="en-US" w:eastAsia="zh-CN"/>
        </w:rPr>
      </w:pPr>
      <w:r>
        <w:rPr>
          <w:rFonts w:hint="eastAsia"/>
          <w:lang w:val="en-US" w:eastAsia="zh-CN"/>
        </w:rPr>
        <w:t>单指令流多数据流（SIMD）</w:t>
      </w:r>
    </w:p>
    <w:p>
      <w:pPr>
        <w:numPr>
          <w:ilvl w:val="0"/>
          <w:numId w:val="0"/>
        </w:numPr>
        <w:ind w:firstLine="420" w:firstLineChars="0"/>
        <w:rPr>
          <w:rFonts w:hint="eastAsia"/>
          <w:lang w:val="en-US" w:eastAsia="zh-CN"/>
        </w:rPr>
      </w:pPr>
      <w:r>
        <w:rPr>
          <w:rFonts w:hint="eastAsia"/>
          <w:lang w:val="en-US" w:eastAsia="zh-CN"/>
        </w:rPr>
        <w:t>通常由一个指令控制部件、多个处理器和多个存储器组成。各处理器和各存储器之间通过系统内部的互连逻辑电路进行通信。在程序运行时由指令控制部件向各个处理器传送同一条指令，处理器执行指令时所需的数据是从存储器中取的，各处理器所处理的数据是各不相同的，这就是多数据流。</w:t>
      </w:r>
    </w:p>
    <w:p>
      <w:pPr>
        <w:numPr>
          <w:ilvl w:val="0"/>
          <w:numId w:val="3"/>
        </w:numPr>
        <w:ind w:left="0" w:leftChars="0" w:firstLine="420" w:firstLineChars="0"/>
        <w:rPr>
          <w:rFonts w:hint="eastAsia"/>
          <w:lang w:val="en-US" w:eastAsia="zh-CN"/>
        </w:rPr>
      </w:pPr>
      <w:r>
        <w:rPr>
          <w:rFonts w:hint="eastAsia"/>
          <w:lang w:val="en-US" w:eastAsia="zh-CN"/>
        </w:rPr>
        <w:t>多指令流单数据流（MISD）</w:t>
      </w:r>
    </w:p>
    <w:p>
      <w:pPr>
        <w:numPr>
          <w:ilvl w:val="0"/>
          <w:numId w:val="0"/>
        </w:numPr>
        <w:ind w:left="0" w:leftChars="0" w:firstLine="420" w:firstLineChars="0"/>
        <w:rPr>
          <w:rFonts w:hint="eastAsia"/>
          <w:lang w:val="en-US" w:eastAsia="zh-CN"/>
        </w:rPr>
      </w:pPr>
      <w:r>
        <w:rPr>
          <w:rFonts w:hint="eastAsia"/>
          <w:lang w:val="en-US" w:eastAsia="zh-CN"/>
        </w:rPr>
        <w:t>MISD计算机系统在同一时刻执行多条指令，但处理同一个数据。大多数人认为能列在这一系列的计算机很少或根本不存在。</w:t>
      </w:r>
    </w:p>
    <w:p>
      <w:pPr>
        <w:numPr>
          <w:ilvl w:val="0"/>
          <w:numId w:val="3"/>
        </w:numPr>
        <w:ind w:left="0" w:leftChars="0" w:firstLine="420" w:firstLineChars="0"/>
        <w:rPr>
          <w:rFonts w:hint="eastAsia"/>
          <w:lang w:val="en-US" w:eastAsia="zh-CN"/>
        </w:rPr>
      </w:pPr>
      <w:r>
        <w:rPr>
          <w:rFonts w:hint="eastAsia"/>
          <w:lang w:val="en-US" w:eastAsia="zh-CN"/>
        </w:rPr>
        <w:t>多指令流多数据流（MIMD）</w:t>
      </w:r>
    </w:p>
    <w:p>
      <w:pPr>
        <w:numPr>
          <w:ilvl w:val="0"/>
          <w:numId w:val="0"/>
        </w:numPr>
        <w:ind w:left="0" w:leftChars="0" w:firstLine="420" w:firstLineChars="0"/>
        <w:rPr>
          <w:rFonts w:hint="eastAsia"/>
          <w:lang w:val="en-US" w:eastAsia="zh-CN"/>
        </w:rPr>
      </w:pPr>
      <w:r>
        <w:rPr>
          <w:rFonts w:hint="eastAsia"/>
          <w:lang w:val="en-US" w:eastAsia="zh-CN"/>
        </w:rPr>
        <w:t>由多台处理器和多个存储器组成，并有一个系统内部的互连逻辑电路实现各处理器和各存储器之间的通信。每台处理器执行各自的指令，存取各自的数据。</w:t>
      </w:r>
    </w:p>
    <w:p>
      <w:pPr>
        <w:numPr>
          <w:ilvl w:val="0"/>
          <w:numId w:val="0"/>
        </w:numPr>
        <w:ind w:left="0" w:leftChars="0" w:firstLine="420" w:firstLineChars="0"/>
        <w:rPr>
          <w:rFonts w:hint="eastAsia"/>
          <w:lang w:val="en-US" w:eastAsia="zh-CN"/>
        </w:rPr>
      </w:pPr>
    </w:p>
    <w:p>
      <w:pPr>
        <w:numPr>
          <w:ilvl w:val="0"/>
          <w:numId w:val="0"/>
        </w:numPr>
        <w:ind w:left="0" w:leftChars="0" w:firstLine="420" w:firstLineChars="0"/>
        <w:rPr>
          <w:rFonts w:hint="eastAsia"/>
          <w:lang w:val="en-US" w:eastAsia="zh-CN"/>
        </w:rPr>
      </w:pPr>
    </w:p>
    <w:p>
      <w:pPr>
        <w:pStyle w:val="2"/>
        <w:numPr>
          <w:ilvl w:val="0"/>
          <w:numId w:val="4"/>
        </w:numPr>
        <w:bidi w:val="0"/>
        <w:jc w:val="center"/>
        <w:rPr>
          <w:rFonts w:hint="eastAsia"/>
          <w:lang w:val="en-US" w:eastAsia="zh-CN"/>
        </w:rPr>
      </w:pPr>
      <w:r>
        <w:rPr>
          <w:rFonts w:hint="eastAsia"/>
          <w:lang w:val="en-US" w:eastAsia="zh-CN"/>
        </w:rPr>
        <w:t>指令系统</w:t>
      </w:r>
    </w:p>
    <w:p>
      <w:pPr>
        <w:pStyle w:val="3"/>
        <w:bidi w:val="0"/>
        <w:jc w:val="center"/>
        <w:rPr>
          <w:rFonts w:hint="eastAsia"/>
          <w:lang w:val="en-US" w:eastAsia="zh-CN"/>
        </w:rPr>
      </w:pPr>
      <w:r>
        <w:rPr>
          <w:rFonts w:hint="eastAsia"/>
          <w:lang w:val="en-US" w:eastAsia="zh-CN"/>
        </w:rPr>
        <w:t>5.1 指令系统的发展</w:t>
      </w:r>
    </w:p>
    <w:p>
      <w:pPr>
        <w:ind w:firstLine="420" w:firstLineChars="0"/>
        <w:rPr>
          <w:rFonts w:hint="eastAsia"/>
          <w:lang w:val="en-US" w:eastAsia="zh-CN"/>
        </w:rPr>
      </w:pPr>
      <w:r>
        <w:rPr>
          <w:rFonts w:hint="eastAsia"/>
          <w:lang w:val="en-US" w:eastAsia="zh-CN"/>
        </w:rPr>
        <w:t>计算机的性能与它所设置的指令系统有很大的关系，而指令系统的设置又与机器的硬件结构密切相关。</w:t>
      </w:r>
    </w:p>
    <w:p>
      <w:pPr>
        <w:ind w:firstLine="420" w:firstLineChars="0"/>
        <w:rPr>
          <w:rFonts w:hint="eastAsia"/>
          <w:lang w:val="en-US" w:eastAsia="zh-CN"/>
        </w:rPr>
      </w:pPr>
      <w:r>
        <w:rPr>
          <w:rFonts w:hint="eastAsia"/>
          <w:lang w:val="en-US" w:eastAsia="zh-CN"/>
        </w:rPr>
        <w:t>系列计算机：基本指令系统相同、基本体系结构相同的一系列计算机。</w:t>
      </w:r>
    </w:p>
    <w:p>
      <w:pPr>
        <w:ind w:firstLine="420" w:firstLineChars="0"/>
        <w:rPr>
          <w:rFonts w:hint="eastAsia"/>
          <w:lang w:val="en-US" w:eastAsia="zh-CN"/>
        </w:rPr>
      </w:pPr>
      <w:r>
        <w:rPr>
          <w:rFonts w:hint="eastAsia"/>
          <w:lang w:val="en-US" w:eastAsia="zh-CN"/>
        </w:rPr>
        <w:t>每一条机器语言的语句称为机器指令，而又将全部机器指令的集合称为机器的指令系统</w:t>
      </w:r>
    </w:p>
    <w:p>
      <w:pPr>
        <w:rPr>
          <w:rFonts w:hint="default"/>
          <w:lang w:val="en-US" w:eastAsia="zh-CN"/>
        </w:rPr>
      </w:pPr>
      <w:r>
        <w:drawing>
          <wp:inline distT="0" distB="0" distL="114300" distR="114300">
            <wp:extent cx="5271135" cy="3008630"/>
            <wp:effectExtent l="0" t="0" r="571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271135" cy="3008630"/>
                    </a:xfrm>
                    <a:prstGeom prst="rect">
                      <a:avLst/>
                    </a:prstGeom>
                    <a:noFill/>
                    <a:ln>
                      <a:noFill/>
                    </a:ln>
                  </pic:spPr>
                </pic:pic>
              </a:graphicData>
            </a:graphic>
          </wp:inline>
        </w:drawing>
      </w:r>
    </w:p>
    <w:p>
      <w:pPr>
        <w:pStyle w:val="3"/>
        <w:bidi w:val="0"/>
        <w:jc w:val="center"/>
        <w:rPr>
          <w:rFonts w:hint="eastAsia"/>
          <w:lang w:val="en-US" w:eastAsia="zh-CN"/>
        </w:rPr>
      </w:pPr>
      <w:r>
        <w:rPr>
          <w:rFonts w:hint="eastAsia"/>
          <w:lang w:val="en-US" w:eastAsia="zh-CN"/>
        </w:rPr>
        <w:t>5.2 指令格式</w:t>
      </w:r>
    </w:p>
    <w:p>
      <w:pPr>
        <w:pStyle w:val="4"/>
        <w:bidi w:val="0"/>
      </w:pPr>
      <w:r>
        <w:rPr>
          <w:rFonts w:hint="eastAsia"/>
          <w:lang w:val="en-US" w:eastAsia="zh-CN"/>
        </w:rPr>
        <w:t>5.2.1 指令格式</w:t>
      </w:r>
    </w:p>
    <w:p>
      <w:pPr>
        <w:numPr>
          <w:ilvl w:val="0"/>
          <w:numId w:val="0"/>
        </w:numPr>
        <w:ind w:firstLine="420" w:firstLineChars="0"/>
        <w:rPr>
          <w:rFonts w:hint="eastAsia"/>
          <w:lang w:val="en-US" w:eastAsia="zh-CN"/>
        </w:rPr>
      </w:pPr>
      <w:r>
        <w:rPr>
          <w:rFonts w:hint="eastAsia"/>
          <w:lang w:val="en-US" w:eastAsia="zh-CN"/>
        </w:rPr>
        <w:t>计算机是通过执行指令来处理各种数据的。为了指出数据的来源、操作结果的去向及所执行的操作，一条指令一般包含下列信息。</w:t>
      </w:r>
    </w:p>
    <w:p>
      <w:pPr>
        <w:numPr>
          <w:ilvl w:val="0"/>
          <w:numId w:val="5"/>
        </w:numPr>
        <w:ind w:firstLine="420" w:firstLineChars="0"/>
        <w:rPr>
          <w:rFonts w:hint="eastAsia"/>
          <w:lang w:val="en-US" w:eastAsia="zh-CN"/>
        </w:rPr>
      </w:pPr>
      <w:r>
        <w:rPr>
          <w:rFonts w:hint="eastAsia"/>
          <w:lang w:val="en-US" w:eastAsia="zh-CN"/>
        </w:rPr>
        <w:t>操作码。具体说明操作的性质及功能。一台计算机可能有几十条至几百条指令，每一条指令都有一个对应的操作码，计算机通过识别该操作码来完成不同操作。</w:t>
      </w:r>
    </w:p>
    <w:p>
      <w:pPr>
        <w:numPr>
          <w:ilvl w:val="0"/>
          <w:numId w:val="5"/>
        </w:numPr>
        <w:ind w:firstLine="420" w:firstLineChars="0"/>
        <w:rPr>
          <w:rFonts w:hint="default"/>
          <w:lang w:val="en-US" w:eastAsia="zh-CN"/>
        </w:rPr>
      </w:pPr>
      <w:r>
        <w:rPr>
          <w:rFonts w:hint="eastAsia"/>
          <w:lang w:val="en-US" w:eastAsia="zh-CN"/>
        </w:rPr>
        <w:t>操作数的地址。CPU通过该地址就可以取得所需的操作数。</w:t>
      </w:r>
    </w:p>
    <w:p>
      <w:pPr>
        <w:numPr>
          <w:ilvl w:val="0"/>
          <w:numId w:val="5"/>
        </w:numPr>
        <w:ind w:firstLine="420" w:firstLineChars="0"/>
        <w:rPr>
          <w:rFonts w:hint="default"/>
          <w:lang w:val="en-US" w:eastAsia="zh-CN"/>
        </w:rPr>
      </w:pPr>
      <w:r>
        <w:rPr>
          <w:rFonts w:hint="eastAsia"/>
          <w:lang w:val="en-US" w:eastAsia="zh-CN"/>
        </w:rPr>
        <w:t>操作结果的存储地址。把对操作数的处理所产生的结果保存在该地址中。</w:t>
      </w:r>
    </w:p>
    <w:p>
      <w:pPr>
        <w:numPr>
          <w:ilvl w:val="0"/>
          <w:numId w:val="5"/>
        </w:numPr>
        <w:ind w:firstLine="420" w:firstLineChars="0"/>
        <w:rPr>
          <w:rFonts w:hint="default"/>
          <w:lang w:val="en-US" w:eastAsia="zh-CN"/>
        </w:rPr>
      </w:pPr>
      <w:r>
        <w:rPr>
          <w:rFonts w:hint="eastAsia"/>
          <w:lang w:val="en-US" w:eastAsia="zh-CN"/>
        </w:rPr>
        <w:t>下一条指令的地址。当程序顺序执行时，下一条指令的地址由程序计数器（PC）给出，仅当改变程序的运行顺序（如转移、调用子程序）时，下一条指令的地址才由指令给出。</w:t>
      </w:r>
    </w:p>
    <w:p>
      <w:pPr>
        <w:numPr>
          <w:ilvl w:val="0"/>
          <w:numId w:val="0"/>
        </w:numPr>
        <w:ind w:firstLine="420" w:firstLineChars="0"/>
        <w:rPr>
          <w:rFonts w:hint="eastAsia"/>
          <w:lang w:val="en-US" w:eastAsia="zh-CN"/>
        </w:rPr>
      </w:pPr>
      <w:r>
        <w:rPr>
          <w:rFonts w:hint="eastAsia"/>
          <w:lang w:val="en-US" w:eastAsia="zh-CN"/>
        </w:rPr>
        <w:t>从上述分析可知，一条指令包括两种信息即</w:t>
      </w:r>
      <w:r>
        <w:rPr>
          <w:rFonts w:hint="eastAsia"/>
          <w:highlight w:val="yellow"/>
          <w:lang w:val="en-US" w:eastAsia="zh-CN"/>
        </w:rPr>
        <w:t>操作码</w:t>
      </w:r>
      <w:r>
        <w:rPr>
          <w:rFonts w:hint="eastAsia"/>
          <w:lang w:val="en-US" w:eastAsia="zh-CN"/>
        </w:rPr>
        <w:t>和</w:t>
      </w:r>
      <w:r>
        <w:rPr>
          <w:rFonts w:hint="eastAsia"/>
          <w:highlight w:val="yellow"/>
          <w:lang w:val="en-US" w:eastAsia="zh-CN"/>
        </w:rPr>
        <w:t>地址码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操作码表示该指令所要完成的操作（如加、减、乘、除、数据传送等），其长度反应了指令系统中的指令条数；</w:t>
      </w:r>
    </w:p>
    <w:p>
      <w:pPr>
        <w:numPr>
          <w:ilvl w:val="0"/>
          <w:numId w:val="0"/>
        </w:numPr>
        <w:ind w:firstLine="420" w:firstLineChars="0"/>
        <w:rPr>
          <w:rFonts w:hint="default"/>
          <w:lang w:val="en-US" w:eastAsia="zh-CN"/>
        </w:rPr>
      </w:pPr>
      <w:r>
        <w:rPr>
          <w:rFonts w:hint="eastAsia"/>
          <w:lang w:val="en-US" w:eastAsia="zh-CN"/>
        </w:rPr>
        <w:t>地址码描述该指令的源操作数的地址。这个地址可以是主存的地址，也可以是寄存器的地址，甚至可以是I/O设备的地址。</w:t>
      </w:r>
    </w:p>
    <w:p>
      <w:pPr>
        <w:numPr>
          <w:ilvl w:val="0"/>
          <w:numId w:val="0"/>
        </w:numPr>
        <w:ind w:firstLine="420" w:firstLineChars="0"/>
      </w:pPr>
      <w:r>
        <w:drawing>
          <wp:inline distT="0" distB="0" distL="114300" distR="114300">
            <wp:extent cx="2969895" cy="198882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969895" cy="1988820"/>
                    </a:xfrm>
                    <a:prstGeom prst="rect">
                      <a:avLst/>
                    </a:prstGeom>
                    <a:noFill/>
                    <a:ln>
                      <a:noFill/>
                    </a:ln>
                  </pic:spPr>
                </pic:pic>
              </a:graphicData>
            </a:graphic>
          </wp:inline>
        </w:drawing>
      </w:r>
    </w:p>
    <w:p>
      <w:pPr>
        <w:numPr>
          <w:ilvl w:val="0"/>
          <w:numId w:val="0"/>
        </w:numPr>
        <w:ind w:firstLine="420" w:firstLineChars="0"/>
      </w:pPr>
    </w:p>
    <w:p>
      <w:pPr>
        <w:numPr>
          <w:ilvl w:val="0"/>
          <w:numId w:val="0"/>
        </w:numPr>
        <w:ind w:firstLine="420" w:firstLineChars="0"/>
      </w:pPr>
    </w:p>
    <w:p>
      <w:pPr>
        <w:numPr>
          <w:ilvl w:val="0"/>
          <w:numId w:val="0"/>
        </w:numPr>
        <w:ind w:firstLine="420" w:firstLineChars="0"/>
        <w:rPr>
          <w:rFonts w:hint="eastAsia"/>
          <w:lang w:val="en-US" w:eastAsia="zh-CN"/>
        </w:rPr>
      </w:pPr>
      <w:r>
        <w:rPr>
          <w:rFonts w:hint="eastAsia"/>
          <w:highlight w:val="yellow"/>
          <w:lang w:val="en-US" w:eastAsia="zh-CN"/>
        </w:rPr>
        <w:t>根据地址码部分所给出的地址的个数</w:t>
      </w:r>
      <w:r>
        <w:rPr>
          <w:rFonts w:hint="eastAsia"/>
          <w:lang w:val="en-US" w:eastAsia="zh-CN"/>
        </w:rPr>
        <w:t>，指令可分为如下格式：</w:t>
      </w:r>
    </w:p>
    <w:tbl>
      <w:tblPr>
        <w:tblStyle w:val="6"/>
        <w:tblpPr w:leftFromText="180" w:rightFromText="180" w:vertAnchor="text" w:horzAnchor="page" w:tblpX="6663" w:tblpY="2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3160" w:type="dxa"/>
          </w:tcPr>
          <w:p>
            <w:pPr>
              <w:numPr>
                <w:ilvl w:val="0"/>
                <w:numId w:val="0"/>
              </w:numPr>
              <w:jc w:val="center"/>
              <w:rPr>
                <w:rFonts w:hint="eastAsia"/>
                <w:vertAlign w:val="baseline"/>
                <w:lang w:val="en-US" w:eastAsia="zh-CN"/>
              </w:rPr>
            </w:pPr>
            <w:r>
              <w:rPr>
                <w:rFonts w:hint="eastAsia"/>
                <w:lang w:val="en-US" w:eastAsia="zh-CN"/>
              </w:rPr>
              <w:t>OPCODE</w:t>
            </w:r>
          </w:p>
        </w:tc>
      </w:tr>
    </w:tbl>
    <w:p>
      <w:pPr>
        <w:numPr>
          <w:ilvl w:val="0"/>
          <w:numId w:val="0"/>
        </w:numPr>
        <w:ind w:firstLine="420" w:firstLineChars="0"/>
        <w:rPr>
          <w:rFonts w:hint="eastAsia"/>
          <w:lang w:val="en-US" w:eastAsia="zh-CN"/>
        </w:rPr>
      </w:pPr>
      <w:r>
        <w:rPr>
          <w:rFonts w:hint="eastAsia"/>
          <w:lang w:val="en-US" w:eastAsia="zh-CN"/>
        </w:rPr>
        <w:t>·</w:t>
      </w:r>
      <w:r>
        <w:rPr>
          <w:rFonts w:hint="eastAsia"/>
          <w:b/>
          <w:bCs/>
          <w:lang w:val="en-US" w:eastAsia="zh-CN"/>
        </w:rPr>
        <w:t>零地址指令</w:t>
      </w:r>
    </w:p>
    <w:p>
      <w:pPr>
        <w:numPr>
          <w:ilvl w:val="0"/>
          <w:numId w:val="0"/>
        </w:numPr>
        <w:ind w:firstLine="3990" w:firstLineChars="1900"/>
        <w:rPr>
          <w:rFonts w:hint="eastAsia"/>
          <w:lang w:val="en-US" w:eastAsia="zh-CN"/>
        </w:rPr>
      </w:pPr>
      <w:r>
        <w:rPr>
          <w:rFonts w:hint="eastAsia"/>
          <w:lang w:val="en-US" w:eastAsia="zh-CN"/>
        </w:rPr>
        <w:t>格式：</w:t>
      </w:r>
    </w:p>
    <w:p>
      <w:pPr>
        <w:numPr>
          <w:ilvl w:val="0"/>
          <w:numId w:val="0"/>
        </w:numPr>
        <w:ind w:left="420" w:leftChars="0" w:firstLine="420" w:firstLineChars="0"/>
        <w:rPr>
          <w:rFonts w:hint="eastAsia"/>
          <w:lang w:val="en-US" w:eastAsia="zh-CN"/>
        </w:rPr>
      </w:pPr>
      <w:r>
        <w:rPr>
          <w:rFonts w:hint="eastAsia"/>
          <w:lang w:val="en-US" w:eastAsia="zh-CN"/>
        </w:rPr>
        <w:t>OPCODE-操作码。</w:t>
      </w:r>
    </w:p>
    <w:p>
      <w:pPr>
        <w:numPr>
          <w:ilvl w:val="0"/>
          <w:numId w:val="0"/>
        </w:numPr>
        <w:ind w:firstLine="420" w:firstLineChars="0"/>
        <w:rPr>
          <w:rFonts w:hint="eastAsia"/>
          <w:lang w:val="en-US" w:eastAsia="zh-CN"/>
        </w:rPr>
      </w:pPr>
      <w:r>
        <w:rPr>
          <w:rFonts w:hint="eastAsia"/>
          <w:lang w:val="en-US" w:eastAsia="zh-CN"/>
        </w:rPr>
        <w:t>指令中只有操作码，而没有操作数或没有操作数地址。这种指令有两种可能:</w:t>
      </w:r>
    </w:p>
    <w:p>
      <w:pPr>
        <w:numPr>
          <w:ilvl w:val="0"/>
          <w:numId w:val="6"/>
        </w:numPr>
        <w:ind w:firstLine="420" w:firstLineChars="0"/>
        <w:rPr>
          <w:rFonts w:hint="eastAsia"/>
          <w:lang w:val="en-US" w:eastAsia="zh-CN"/>
        </w:rPr>
      </w:pPr>
      <w:r>
        <w:rPr>
          <w:rFonts w:hint="eastAsia"/>
          <w:lang w:val="en-US" w:eastAsia="zh-CN"/>
        </w:rPr>
        <w:t>无须任何操作数。如空操作数、停机命令等。</w:t>
      </w:r>
    </w:p>
    <w:p>
      <w:pPr>
        <w:numPr>
          <w:ilvl w:val="0"/>
          <w:numId w:val="6"/>
        </w:numPr>
        <w:ind w:firstLine="420" w:firstLineChars="0"/>
        <w:rPr>
          <w:rFonts w:hint="default"/>
          <w:lang w:val="en-US" w:eastAsia="zh-CN"/>
        </w:rPr>
      </w:pPr>
      <w:r>
        <w:rPr>
          <w:rFonts w:hint="eastAsia"/>
          <w:lang w:val="en-US" w:eastAsia="zh-CN"/>
        </w:rPr>
        <w:t>操作数地址是默认的。如堆栈结构计算机的运算命令，所需的操作数默认在堆栈中，有的计算机指令将操作数或操作数地址安排在默认的寄存器中。</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w:t>
      </w:r>
      <w:r>
        <w:rPr>
          <w:rFonts w:hint="eastAsia"/>
          <w:b/>
          <w:bCs/>
          <w:lang w:val="en-US" w:eastAsia="zh-CN"/>
        </w:rPr>
        <w:t>一地址指令</w:t>
      </w:r>
    </w:p>
    <w:p>
      <w:pPr>
        <w:numPr>
          <w:ilvl w:val="0"/>
          <w:numId w:val="0"/>
        </w:numPr>
        <w:ind w:firstLine="420" w:firstLineChars="0"/>
        <w:rPr>
          <w:rFonts w:hint="default"/>
          <w:vertAlign w:val="baseline"/>
          <w:lang w:val="en-US" w:eastAsia="zh-CN"/>
        </w:rPr>
      </w:pPr>
      <w:r>
        <w:rPr>
          <w:rFonts w:hint="eastAsia"/>
          <w:lang w:val="en-US" w:eastAsia="zh-CN"/>
        </w:rPr>
        <w:t xml:space="preserve">格式：   </w:t>
      </w:r>
    </w:p>
    <w:tbl>
      <w:tblPr>
        <w:tblStyle w:val="6"/>
        <w:tblW w:w="0" w:type="auto"/>
        <w:tblInd w:w="17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numPr>
                <w:ilvl w:val="0"/>
                <w:numId w:val="0"/>
              </w:numPr>
              <w:jc w:val="center"/>
              <w:rPr>
                <w:rFonts w:hint="default"/>
                <w:vertAlign w:val="baseline"/>
                <w:lang w:val="en-US" w:eastAsia="zh-CN"/>
              </w:rPr>
            </w:pPr>
            <w:r>
              <w:rPr>
                <w:rFonts w:hint="eastAsia"/>
                <w:lang w:val="en-US" w:eastAsia="zh-CN"/>
              </w:rPr>
              <w:t>OPCODE</w:t>
            </w:r>
          </w:p>
        </w:tc>
        <w:tc>
          <w:tcPr>
            <w:tcW w:w="2036" w:type="dxa"/>
          </w:tcPr>
          <w:p>
            <w:pPr>
              <w:numPr>
                <w:ilvl w:val="0"/>
                <w:numId w:val="0"/>
              </w:numPr>
              <w:jc w:val="center"/>
              <w:rPr>
                <w:rFonts w:hint="default"/>
                <w:vertAlign w:val="baseline"/>
                <w:lang w:val="en-US" w:eastAsia="zh-CN"/>
              </w:rPr>
            </w:pPr>
            <w:r>
              <w:rPr>
                <w:rFonts w:hint="eastAsia"/>
                <w:lang w:val="en-US" w:eastAsia="zh-CN"/>
              </w:rPr>
              <w:t>A</w:t>
            </w:r>
          </w:p>
        </w:tc>
      </w:tr>
    </w:tbl>
    <w:p>
      <w:pPr>
        <w:numPr>
          <w:ilvl w:val="0"/>
          <w:numId w:val="0"/>
        </w:numPr>
        <w:ind w:firstLine="420"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lang w:val="en-US" w:eastAsia="zh-CN"/>
        </w:rPr>
        <w:t>OPCODE-操作码</w:t>
      </w:r>
    </w:p>
    <w:p>
      <w:pPr>
        <w:numPr>
          <w:ilvl w:val="0"/>
          <w:numId w:val="7"/>
        </w:numPr>
        <w:ind w:left="420" w:leftChars="0" w:firstLine="420" w:firstLineChars="0"/>
        <w:rPr>
          <w:rFonts w:hint="eastAsia"/>
          <w:lang w:val="en-US" w:eastAsia="zh-CN"/>
        </w:rPr>
      </w:pPr>
      <w:r>
        <w:rPr>
          <w:rFonts w:hint="eastAsia"/>
          <w:lang w:val="en-US" w:eastAsia="zh-CN"/>
        </w:rPr>
        <w:t>操作数的存储器地址或寄存器地址</w:t>
      </w:r>
    </w:p>
    <w:p>
      <w:pPr>
        <w:numPr>
          <w:ilvl w:val="0"/>
          <w:numId w:val="0"/>
        </w:numPr>
        <w:ind w:firstLine="420" w:firstLineChars="0"/>
        <w:rPr>
          <w:rFonts w:hint="eastAsia"/>
          <w:lang w:val="en-US" w:eastAsia="zh-CN"/>
        </w:rPr>
      </w:pPr>
      <w:r>
        <w:rPr>
          <w:rFonts w:hint="eastAsia"/>
          <w:lang w:val="en-US" w:eastAsia="zh-CN"/>
        </w:rPr>
        <w:t>指令只给出一个地址，该地址既是操作数的地址，又是操作结果的存储地址。如加1，减1和移位等单操作数指令均采用这种格式。</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w:t>
      </w:r>
      <w:r>
        <w:rPr>
          <w:rFonts w:hint="eastAsia"/>
          <w:b/>
          <w:bCs/>
          <w:lang w:val="en-US" w:eastAsia="zh-CN"/>
        </w:rPr>
        <w:t>二地址指令</w:t>
      </w:r>
    </w:p>
    <w:p>
      <w:pPr>
        <w:numPr>
          <w:ilvl w:val="0"/>
          <w:numId w:val="0"/>
        </w:numPr>
        <w:ind w:firstLine="420" w:firstLineChars="0"/>
        <w:rPr>
          <w:rFonts w:hint="eastAsia"/>
          <w:vertAlign w:val="baseline"/>
          <w:lang w:val="en-US" w:eastAsia="zh-CN"/>
        </w:rPr>
      </w:pPr>
      <w:r>
        <w:rPr>
          <w:rFonts w:hint="eastAsia"/>
          <w:lang w:val="en-US" w:eastAsia="zh-CN"/>
        </w:rPr>
        <w:t xml:space="preserve">格式：  </w:t>
      </w:r>
    </w:p>
    <w:tbl>
      <w:tblPr>
        <w:tblStyle w:val="6"/>
        <w:tblW w:w="0" w:type="auto"/>
        <w:tblInd w:w="10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0"/>
        <w:gridCol w:w="219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0" w:type="dxa"/>
          </w:tcPr>
          <w:p>
            <w:pPr>
              <w:numPr>
                <w:ilvl w:val="0"/>
                <w:numId w:val="0"/>
              </w:numPr>
              <w:jc w:val="center"/>
              <w:rPr>
                <w:rFonts w:hint="eastAsia"/>
                <w:vertAlign w:val="baseline"/>
                <w:lang w:val="en-US" w:eastAsia="zh-CN"/>
              </w:rPr>
            </w:pPr>
            <w:r>
              <w:rPr>
                <w:rFonts w:hint="eastAsia"/>
                <w:lang w:val="en-US" w:eastAsia="zh-CN"/>
              </w:rPr>
              <w:t>OPCODE</w:t>
            </w:r>
          </w:p>
        </w:tc>
        <w:tc>
          <w:tcPr>
            <w:tcW w:w="2192" w:type="dxa"/>
          </w:tcPr>
          <w:p>
            <w:pPr>
              <w:numPr>
                <w:ilvl w:val="0"/>
                <w:numId w:val="0"/>
              </w:numPr>
              <w:jc w:val="center"/>
              <w:rPr>
                <w:rFonts w:hint="eastAsia"/>
                <w:vertAlign w:val="baseline"/>
                <w:lang w:val="en-US" w:eastAsia="zh-CN"/>
              </w:rPr>
            </w:pPr>
            <w:r>
              <w:rPr>
                <w:rFonts w:hint="eastAsia"/>
                <w:lang w:val="en-US" w:eastAsia="zh-CN"/>
              </w:rPr>
              <w:t>A1</w:t>
            </w:r>
          </w:p>
        </w:tc>
        <w:tc>
          <w:tcPr>
            <w:tcW w:w="2152" w:type="dxa"/>
          </w:tcPr>
          <w:p>
            <w:pPr>
              <w:numPr>
                <w:ilvl w:val="0"/>
                <w:numId w:val="0"/>
              </w:numPr>
              <w:jc w:val="center"/>
              <w:rPr>
                <w:rFonts w:hint="eastAsia"/>
                <w:vertAlign w:val="baseline"/>
                <w:lang w:val="en-US" w:eastAsia="zh-CN"/>
              </w:rPr>
            </w:pPr>
            <w:r>
              <w:rPr>
                <w:rFonts w:hint="eastAsia"/>
                <w:lang w:val="en-US" w:eastAsia="zh-CN"/>
              </w:rPr>
              <w:t>A2</w:t>
            </w:r>
          </w:p>
        </w:tc>
      </w:tr>
    </w:tbl>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OPCODE-操作码</w:t>
      </w:r>
    </w:p>
    <w:p>
      <w:pPr>
        <w:numPr>
          <w:ilvl w:val="0"/>
          <w:numId w:val="0"/>
        </w:numPr>
        <w:ind w:left="420" w:leftChars="0" w:firstLine="420" w:firstLineChars="0"/>
        <w:rPr>
          <w:rFonts w:hint="eastAsia"/>
          <w:lang w:val="en-US" w:eastAsia="zh-CN"/>
        </w:rPr>
      </w:pPr>
      <w:r>
        <w:rPr>
          <w:rFonts w:hint="eastAsia"/>
          <w:lang w:val="en-US" w:eastAsia="zh-CN"/>
        </w:rPr>
        <w:t>A1-第一个源操作数的存储器地址或寄存器地址</w:t>
      </w:r>
    </w:p>
    <w:p>
      <w:pPr>
        <w:numPr>
          <w:ilvl w:val="0"/>
          <w:numId w:val="0"/>
        </w:numPr>
        <w:ind w:left="420" w:leftChars="0" w:firstLine="420" w:firstLineChars="0"/>
        <w:rPr>
          <w:rFonts w:hint="eastAsia"/>
          <w:lang w:val="en-US" w:eastAsia="zh-CN"/>
        </w:rPr>
      </w:pPr>
      <w:r>
        <w:rPr>
          <w:rFonts w:hint="eastAsia"/>
          <w:lang w:val="en-US" w:eastAsia="zh-CN"/>
        </w:rPr>
        <w:t>A2-第二个源操作数和存放结果的存储器地址或寄存器地址</w:t>
      </w:r>
    </w:p>
    <w:p>
      <w:pPr>
        <w:numPr>
          <w:ilvl w:val="0"/>
          <w:numId w:val="0"/>
        </w:numPr>
        <w:ind w:firstLine="420" w:firstLineChars="0"/>
        <w:rPr>
          <w:rFonts w:hint="eastAsia"/>
          <w:lang w:val="en-US" w:eastAsia="zh-CN"/>
        </w:rPr>
      </w:pPr>
      <w:r>
        <w:rPr>
          <w:rFonts w:hint="eastAsia"/>
          <w:lang w:val="en-US" w:eastAsia="zh-CN"/>
        </w:rPr>
        <w:t>这是最常见的指令格式，两个地址指出两个源操作数地址，其中一个还是存放结果的目的地址。对两个源操作数进行操作码所规定的操作后，将结果存入目的地址。</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w:t>
      </w:r>
      <w:r>
        <w:rPr>
          <w:rFonts w:hint="eastAsia"/>
          <w:b/>
          <w:bCs/>
          <w:lang w:val="en-US" w:eastAsia="zh-CN"/>
        </w:rPr>
        <w:t>三地址命令</w:t>
      </w:r>
    </w:p>
    <w:p>
      <w:pPr>
        <w:numPr>
          <w:ilvl w:val="0"/>
          <w:numId w:val="0"/>
        </w:numPr>
        <w:ind w:firstLine="420" w:firstLineChars="0"/>
        <w:rPr>
          <w:rFonts w:hint="eastAsia"/>
          <w:lang w:val="en-US" w:eastAsia="zh-CN"/>
        </w:rPr>
      </w:pPr>
      <w:r>
        <w:rPr>
          <w:rFonts w:hint="eastAsia"/>
          <w:lang w:val="en-US" w:eastAsia="zh-CN"/>
        </w:rPr>
        <w:t xml:space="preserve">格式：   </w:t>
      </w:r>
    </w:p>
    <w:tbl>
      <w:tblPr>
        <w:tblStyle w:val="6"/>
        <w:tblW w:w="0" w:type="auto"/>
        <w:tblInd w:w="6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9"/>
        <w:gridCol w:w="1495"/>
        <w:gridCol w:w="1352"/>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9" w:type="dxa"/>
          </w:tcPr>
          <w:p>
            <w:pPr>
              <w:numPr>
                <w:ilvl w:val="0"/>
                <w:numId w:val="0"/>
              </w:numPr>
              <w:jc w:val="center"/>
              <w:rPr>
                <w:rFonts w:hint="eastAsia"/>
                <w:vertAlign w:val="baseline"/>
                <w:lang w:val="en-US" w:eastAsia="zh-CN"/>
              </w:rPr>
            </w:pPr>
            <w:r>
              <w:rPr>
                <w:rFonts w:hint="eastAsia"/>
                <w:lang w:val="en-US" w:eastAsia="zh-CN"/>
              </w:rPr>
              <w:t>OPCODE</w:t>
            </w:r>
          </w:p>
        </w:tc>
        <w:tc>
          <w:tcPr>
            <w:tcW w:w="1495" w:type="dxa"/>
          </w:tcPr>
          <w:p>
            <w:pPr>
              <w:numPr>
                <w:ilvl w:val="0"/>
                <w:numId w:val="0"/>
              </w:numPr>
              <w:jc w:val="center"/>
              <w:rPr>
                <w:rFonts w:hint="eastAsia"/>
                <w:vertAlign w:val="baseline"/>
                <w:lang w:val="en-US" w:eastAsia="zh-CN"/>
              </w:rPr>
            </w:pPr>
            <w:r>
              <w:rPr>
                <w:rFonts w:hint="eastAsia"/>
                <w:lang w:val="en-US" w:eastAsia="zh-CN"/>
              </w:rPr>
              <w:t>A1</w:t>
            </w:r>
          </w:p>
        </w:tc>
        <w:tc>
          <w:tcPr>
            <w:tcW w:w="1352" w:type="dxa"/>
          </w:tcPr>
          <w:p>
            <w:pPr>
              <w:numPr>
                <w:ilvl w:val="0"/>
                <w:numId w:val="0"/>
              </w:numPr>
              <w:jc w:val="center"/>
              <w:rPr>
                <w:rFonts w:hint="eastAsia"/>
                <w:vertAlign w:val="baseline"/>
                <w:lang w:val="en-US" w:eastAsia="zh-CN"/>
              </w:rPr>
            </w:pPr>
            <w:r>
              <w:rPr>
                <w:rFonts w:hint="eastAsia"/>
                <w:lang w:val="en-US" w:eastAsia="zh-CN"/>
              </w:rPr>
              <w:t>A2</w:t>
            </w:r>
          </w:p>
        </w:tc>
        <w:tc>
          <w:tcPr>
            <w:tcW w:w="1224" w:type="dxa"/>
          </w:tcPr>
          <w:p>
            <w:pPr>
              <w:numPr>
                <w:ilvl w:val="0"/>
                <w:numId w:val="0"/>
              </w:numPr>
              <w:jc w:val="center"/>
              <w:rPr>
                <w:rFonts w:hint="eastAsia"/>
                <w:vertAlign w:val="baseline"/>
                <w:lang w:val="en-US" w:eastAsia="zh-CN"/>
              </w:rPr>
            </w:pPr>
            <w:r>
              <w:rPr>
                <w:rFonts w:hint="eastAsia"/>
                <w:lang w:val="en-US" w:eastAsia="zh-CN"/>
              </w:rPr>
              <w:t>A3</w:t>
            </w:r>
          </w:p>
        </w:tc>
      </w:tr>
    </w:tbl>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OPCODE-操作码</w:t>
      </w:r>
    </w:p>
    <w:p>
      <w:pPr>
        <w:numPr>
          <w:ilvl w:val="0"/>
          <w:numId w:val="0"/>
        </w:numPr>
        <w:ind w:firstLine="420" w:firstLineChars="0"/>
        <w:rPr>
          <w:rFonts w:hint="eastAsia"/>
          <w:lang w:val="en-US" w:eastAsia="zh-CN"/>
        </w:rPr>
      </w:pPr>
      <w:r>
        <w:rPr>
          <w:rFonts w:hint="eastAsia"/>
          <w:lang w:val="en-US" w:eastAsia="zh-CN"/>
        </w:rPr>
        <w:t>对A1，A2地址指出的两个源操作数进行操作，结果存入A3中。</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lang w:val="en-US" w:eastAsia="zh-CN"/>
        </w:rPr>
        <w:t>·</w:t>
      </w:r>
      <w:r>
        <w:rPr>
          <w:rFonts w:hint="eastAsia"/>
          <w:b/>
          <w:bCs/>
          <w:lang w:val="en-US" w:eastAsia="zh-CN"/>
        </w:rPr>
        <w:t>多地址指令</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在某些性能较强的计算机中，往往设置处理成批数据的指令。</w:t>
      </w:r>
    </w:p>
    <w:p>
      <w:pPr>
        <w:numPr>
          <w:ilvl w:val="0"/>
          <w:numId w:val="0"/>
        </w:numPr>
        <w:ind w:left="420" w:leftChars="0" w:firstLine="420" w:firstLineChars="0"/>
        <w:rPr>
          <w:rFonts w:hint="eastAsia"/>
          <w:b w:val="0"/>
          <w:bCs w:val="0"/>
          <w:lang w:val="en-US" w:eastAsia="zh-CN"/>
        </w:rPr>
      </w:pPr>
    </w:p>
    <w:p>
      <w:pPr>
        <w:numPr>
          <w:ilvl w:val="0"/>
          <w:numId w:val="0"/>
        </w:numPr>
        <w:ind w:firstLine="420" w:firstLineChars="0"/>
        <w:rPr>
          <w:rFonts w:hint="default"/>
          <w:b w:val="0"/>
          <w:bCs w:val="0"/>
          <w:lang w:val="en-US" w:eastAsia="zh-CN"/>
        </w:rPr>
      </w:pPr>
      <w:r>
        <w:rPr>
          <w:rFonts w:hint="eastAsia"/>
          <w:b w:val="0"/>
          <w:bCs w:val="0"/>
          <w:lang w:val="en-US" w:eastAsia="zh-CN"/>
        </w:rPr>
        <w:t>计算机中，指令和数据一样都是以二进制码的形式存储的，从表面来看两者没有区别，但是，指令的地址是由程序计数器（PC）规定的，而数据的地址是由指令规定的，在CPU控制下访存绝对不会将指令和数据混淆。</w:t>
      </w:r>
    </w:p>
    <w:p>
      <w:pPr>
        <w:ind w:firstLine="420" w:firstLineChars="0"/>
      </w:pPr>
    </w:p>
    <w:p/>
    <w:p/>
    <w:p>
      <w:pPr>
        <w:pStyle w:val="4"/>
        <w:bidi w:val="0"/>
        <w:rPr>
          <w:rFonts w:hint="eastAsia"/>
          <w:lang w:val="en-US" w:eastAsia="zh-CN"/>
        </w:rPr>
      </w:pPr>
      <w:r>
        <w:rPr>
          <w:rFonts w:hint="eastAsia"/>
          <w:lang w:val="en-US" w:eastAsia="zh-CN"/>
        </w:rPr>
        <w:t>5.2.2 指令操作码的扩展技术</w:t>
      </w:r>
    </w:p>
    <w:p>
      <w:pPr>
        <w:ind w:firstLine="420" w:firstLineChars="0"/>
        <w:rPr>
          <w:rFonts w:hint="eastAsia"/>
          <w:lang w:val="en-US" w:eastAsia="zh-CN"/>
        </w:rPr>
      </w:pPr>
      <w:r>
        <w:rPr>
          <w:rFonts w:hint="eastAsia"/>
          <w:lang w:val="en-US" w:eastAsia="zh-CN"/>
        </w:rPr>
        <w:t>指令操作码的长度决定了指令系统中完成不同操作的指令条数。若某机器的操作码长度固定为K位，则它最多只能有2^K条不同指令。指令操作码通常有两种格式，一种是</w:t>
      </w:r>
      <w:r>
        <w:rPr>
          <w:rFonts w:hint="eastAsia"/>
          <w:b/>
          <w:bCs/>
          <w:lang w:val="en-US" w:eastAsia="zh-CN"/>
        </w:rPr>
        <w:t>固定格式</w:t>
      </w:r>
      <w:r>
        <w:rPr>
          <w:rFonts w:hint="eastAsia"/>
          <w:lang w:val="en-US" w:eastAsia="zh-CN"/>
        </w:rPr>
        <w:t>，即操作码的长度固定，且集中放在指令字的一个字段中。在字长较长的计算机以及RISC上广泛使用。另一种是</w:t>
      </w:r>
      <w:r>
        <w:rPr>
          <w:rFonts w:hint="eastAsia"/>
          <w:b/>
          <w:bCs/>
          <w:lang w:val="en-US" w:eastAsia="zh-CN"/>
        </w:rPr>
        <w:t>可变格式</w:t>
      </w:r>
      <w:r>
        <w:rPr>
          <w:rFonts w:hint="eastAsia"/>
          <w:lang w:val="en-US" w:eastAsia="zh-CN"/>
        </w:rPr>
        <w:t>，即操作码的长度可变，且分散地放在指令字的不同字段中。在字长较短的计算机。</w:t>
      </w:r>
    </w:p>
    <w:p>
      <w:pPr>
        <w:rPr>
          <w:rFonts w:hint="eastAsia"/>
          <w:lang w:val="en-US" w:eastAsia="zh-CN"/>
        </w:rPr>
      </w:pPr>
    </w:p>
    <w:p>
      <w:pPr>
        <w:pStyle w:val="4"/>
        <w:bidi w:val="0"/>
        <w:rPr>
          <w:rFonts w:hint="eastAsia"/>
          <w:lang w:val="en-US" w:eastAsia="zh-CN"/>
        </w:rPr>
      </w:pPr>
      <w:r>
        <w:rPr>
          <w:rFonts w:hint="eastAsia"/>
          <w:lang w:val="en-US" w:eastAsia="zh-CN"/>
        </w:rPr>
        <w:t>5.2.3 指令长度与数据字长的关系</w:t>
      </w:r>
    </w:p>
    <w:p>
      <w:pPr>
        <w:ind w:firstLine="420" w:firstLineChars="0"/>
        <w:rPr>
          <w:rFonts w:hint="eastAsia"/>
          <w:lang w:val="en-US" w:eastAsia="zh-CN"/>
        </w:rPr>
      </w:pPr>
      <w:r>
        <w:rPr>
          <w:rFonts w:hint="eastAsia"/>
          <w:lang w:val="en-US" w:eastAsia="zh-CN"/>
        </w:rPr>
        <w:t>数据字长决定了计算机的运算精度，字长越长，计算机的运算精度越高，因此，高性能计算机字长较长，其次，地址码长度决定了指令直接寻址能力，若为n位，则给出的n位直接地址可寻址2^n个字或字节。</w:t>
      </w:r>
    </w:p>
    <w:p>
      <w:pPr>
        <w:ind w:firstLine="420" w:firstLineChars="0"/>
        <w:rPr>
          <w:rFonts w:hint="eastAsia"/>
          <w:lang w:val="en-US" w:eastAsia="zh-CN"/>
        </w:rPr>
      </w:pPr>
    </w:p>
    <w:p>
      <w:pPr>
        <w:ind w:firstLine="420" w:firstLineChars="0"/>
        <w:rPr>
          <w:rFonts w:hint="default"/>
          <w:highlight w:val="yellow"/>
          <w:lang w:val="en-US" w:eastAsia="zh-CN"/>
        </w:rPr>
      </w:pPr>
      <w:r>
        <w:rPr>
          <w:rFonts w:hint="eastAsia"/>
          <w:highlight w:val="yellow"/>
          <w:lang w:val="en-US" w:eastAsia="zh-CN"/>
        </w:rPr>
        <w:t>数据字长：计算机数据存储所占用的位数。</w:t>
      </w:r>
    </w:p>
    <w:p>
      <w:pPr>
        <w:pStyle w:val="3"/>
        <w:bidi w:val="0"/>
        <w:jc w:val="center"/>
        <w:rPr>
          <w:rFonts w:hint="default"/>
          <w:lang w:val="en-US" w:eastAsia="zh-CN"/>
        </w:rPr>
      </w:pPr>
      <w:r>
        <w:rPr>
          <w:rFonts w:hint="eastAsia"/>
          <w:lang w:val="en-US" w:eastAsia="zh-CN"/>
        </w:rPr>
        <w:t>5.3寻址方式</w:t>
      </w:r>
    </w:p>
    <w:p>
      <w:pPr>
        <w:ind w:firstLine="420" w:firstLineChars="0"/>
        <w:rPr>
          <w:rFonts w:hint="eastAsia"/>
          <w:lang w:val="en-US" w:eastAsia="zh-CN"/>
        </w:rPr>
      </w:pPr>
      <w:r>
        <w:rPr>
          <w:rFonts w:hint="eastAsia"/>
          <w:lang w:val="en-US" w:eastAsia="zh-CN"/>
        </w:rPr>
        <w:t>寻址方式分为</w:t>
      </w:r>
      <w:r>
        <w:rPr>
          <w:rFonts w:hint="eastAsia"/>
          <w:b/>
          <w:bCs/>
          <w:lang w:val="en-US" w:eastAsia="zh-CN"/>
        </w:rPr>
        <w:t>指令寻址</w:t>
      </w:r>
      <w:r>
        <w:rPr>
          <w:rFonts w:hint="eastAsia"/>
          <w:lang w:val="en-US" w:eastAsia="zh-CN"/>
        </w:rPr>
        <w:t>和</w:t>
      </w:r>
      <w:r>
        <w:rPr>
          <w:rFonts w:hint="eastAsia"/>
          <w:b/>
          <w:bCs/>
          <w:lang w:val="en-US" w:eastAsia="zh-CN"/>
        </w:rPr>
        <w:t>数据寻址</w:t>
      </w:r>
      <w:r>
        <w:rPr>
          <w:rFonts w:hint="eastAsia"/>
          <w:lang w:val="en-US" w:eastAsia="zh-CN"/>
        </w:rPr>
        <w:t>两大类。</w:t>
      </w:r>
    </w:p>
    <w:p>
      <w:pPr>
        <w:ind w:firstLine="420" w:firstLineChars="0"/>
        <w:rPr>
          <w:rFonts w:hint="eastAsia"/>
          <w:lang w:val="en-US" w:eastAsia="zh-CN"/>
        </w:rPr>
      </w:pPr>
    </w:p>
    <w:p>
      <w:pPr>
        <w:numPr>
          <w:ilvl w:val="0"/>
          <w:numId w:val="8"/>
        </w:numPr>
        <w:ind w:firstLine="420" w:firstLineChars="0"/>
        <w:rPr>
          <w:rFonts w:hint="eastAsia"/>
          <w:b/>
          <w:bCs/>
          <w:sz w:val="24"/>
          <w:szCs w:val="32"/>
          <w:lang w:val="en-US" w:eastAsia="zh-CN"/>
        </w:rPr>
      </w:pPr>
      <w:r>
        <w:rPr>
          <w:rFonts w:hint="eastAsia"/>
          <w:b/>
          <w:bCs/>
          <w:sz w:val="24"/>
          <w:szCs w:val="32"/>
          <w:lang w:val="en-US" w:eastAsia="zh-CN"/>
        </w:rPr>
        <w:t>指令寻址</w:t>
      </w:r>
    </w:p>
    <w:p>
      <w:pPr>
        <w:numPr>
          <w:ilvl w:val="0"/>
          <w:numId w:val="0"/>
        </w:numPr>
        <w:ind w:firstLine="420" w:firstLineChars="0"/>
        <w:rPr>
          <w:rFonts w:hint="eastAsia"/>
          <w:lang w:val="en-US" w:eastAsia="zh-CN"/>
        </w:rPr>
      </w:pPr>
      <w:r>
        <w:rPr>
          <w:rFonts w:hint="eastAsia"/>
          <w:lang w:val="en-US" w:eastAsia="zh-CN"/>
        </w:rPr>
        <w:t>指令寻址分为</w:t>
      </w:r>
      <w:r>
        <w:rPr>
          <w:rFonts w:hint="eastAsia"/>
          <w:b/>
          <w:bCs/>
          <w:lang w:val="en-US" w:eastAsia="zh-CN"/>
        </w:rPr>
        <w:t>顺序寻址</w:t>
      </w:r>
      <w:r>
        <w:rPr>
          <w:rFonts w:hint="eastAsia"/>
          <w:lang w:val="en-US" w:eastAsia="zh-CN"/>
        </w:rPr>
        <w:t>和</w:t>
      </w:r>
      <w:r>
        <w:rPr>
          <w:rFonts w:hint="eastAsia"/>
          <w:b/>
          <w:bCs/>
          <w:lang w:val="en-US" w:eastAsia="zh-CN"/>
        </w:rPr>
        <w:t>跳跃寻址</w:t>
      </w:r>
      <w:r>
        <w:rPr>
          <w:rFonts w:hint="eastAsia"/>
          <w:lang w:val="en-US" w:eastAsia="zh-CN"/>
        </w:rPr>
        <w:t>两种。</w:t>
      </w:r>
    </w:p>
    <w:p>
      <w:pPr>
        <w:numPr>
          <w:ilvl w:val="0"/>
          <w:numId w:val="0"/>
        </w:numPr>
        <w:ind w:firstLine="420" w:firstLineChars="0"/>
        <w:rPr>
          <w:rFonts w:hint="eastAsia"/>
          <w:lang w:val="en-US" w:eastAsia="zh-CN"/>
        </w:rPr>
      </w:pPr>
      <w:r>
        <w:rPr>
          <w:rFonts w:hint="eastAsia"/>
          <w:lang w:val="en-US" w:eastAsia="zh-CN"/>
        </w:rPr>
        <w:t>顺序寻址可通过程序计数器PC加1，自动形成下一条指令的地址；</w:t>
      </w:r>
    </w:p>
    <w:p>
      <w:pPr>
        <w:numPr>
          <w:ilvl w:val="0"/>
          <w:numId w:val="0"/>
        </w:numPr>
        <w:ind w:firstLine="420" w:firstLineChars="0"/>
        <w:rPr>
          <w:rFonts w:hint="eastAsia"/>
          <w:lang w:val="en-US" w:eastAsia="zh-CN"/>
        </w:rPr>
      </w:pPr>
      <w:r>
        <w:rPr>
          <w:rFonts w:hint="eastAsia"/>
          <w:lang w:val="en-US" w:eastAsia="zh-CN"/>
        </w:rPr>
        <w:t>跳跃寻址则通过转移类指令实现。</w:t>
      </w:r>
    </w:p>
    <w:p>
      <w:pPr>
        <w:numPr>
          <w:ilvl w:val="0"/>
          <w:numId w:val="0"/>
        </w:numPr>
        <w:ind w:firstLine="420" w:firstLineChars="0"/>
        <w:rPr>
          <w:rFonts w:hint="default"/>
          <w:lang w:val="en-US" w:eastAsia="zh-CN"/>
        </w:rPr>
      </w:pPr>
    </w:p>
    <w:p>
      <w:pPr>
        <w:numPr>
          <w:ilvl w:val="0"/>
          <w:numId w:val="8"/>
        </w:numPr>
        <w:ind w:firstLine="420" w:firstLineChars="0"/>
        <w:rPr>
          <w:rFonts w:hint="default"/>
          <w:b/>
          <w:bCs/>
          <w:sz w:val="24"/>
          <w:szCs w:val="32"/>
          <w:lang w:val="en-US" w:eastAsia="zh-CN"/>
        </w:rPr>
      </w:pPr>
      <w:r>
        <w:rPr>
          <w:rFonts w:hint="eastAsia"/>
          <w:b/>
          <w:bCs/>
          <w:sz w:val="24"/>
          <w:szCs w:val="32"/>
          <w:lang w:val="en-US" w:eastAsia="zh-CN"/>
        </w:rPr>
        <w:t>数据寻址</w:t>
      </w:r>
    </w:p>
    <w:p>
      <w:pPr>
        <w:numPr>
          <w:ilvl w:val="0"/>
          <w:numId w:val="0"/>
        </w:numPr>
        <w:ind w:firstLine="420" w:firstLineChars="0"/>
        <w:rPr>
          <w:rFonts w:hint="eastAsia"/>
          <w:lang w:val="en-US" w:eastAsia="zh-CN"/>
        </w:rPr>
      </w:pPr>
      <w:r>
        <w:rPr>
          <w:rFonts w:hint="eastAsia"/>
          <w:lang w:val="en-US" w:eastAsia="zh-CN"/>
        </w:rPr>
        <w:t>指令的地址码字段通常都不代表操作数的真实地址，把它称为形式地址，记作A。操作数的真实地址称为有效地址，记作EA，它是由寻址方式和形式地址共同来确定的。</w:t>
      </w:r>
    </w:p>
    <w:tbl>
      <w:tblPr>
        <w:tblStyle w:val="6"/>
        <w:tblW w:w="0" w:type="auto"/>
        <w:tblInd w:w="6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6"/>
        <w:gridCol w:w="2433"/>
        <w:gridCol w:w="2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dxa"/>
          </w:tcPr>
          <w:p>
            <w:pPr>
              <w:numPr>
                <w:ilvl w:val="0"/>
                <w:numId w:val="0"/>
              </w:numPr>
              <w:jc w:val="center"/>
              <w:rPr>
                <w:rFonts w:hint="default"/>
                <w:vertAlign w:val="baseline"/>
                <w:lang w:val="en-US" w:eastAsia="zh-CN"/>
              </w:rPr>
            </w:pPr>
            <w:r>
              <w:rPr>
                <w:rFonts w:hint="eastAsia"/>
                <w:vertAlign w:val="baseline"/>
                <w:lang w:val="en-US" w:eastAsia="zh-CN"/>
              </w:rPr>
              <w:t>操作码</w:t>
            </w:r>
          </w:p>
        </w:tc>
        <w:tc>
          <w:tcPr>
            <w:tcW w:w="2433" w:type="dxa"/>
          </w:tcPr>
          <w:p>
            <w:pPr>
              <w:numPr>
                <w:ilvl w:val="0"/>
                <w:numId w:val="0"/>
              </w:numPr>
              <w:jc w:val="center"/>
              <w:rPr>
                <w:rFonts w:hint="default"/>
                <w:vertAlign w:val="baseline"/>
                <w:lang w:val="en-US" w:eastAsia="zh-CN"/>
              </w:rPr>
            </w:pPr>
            <w:r>
              <w:rPr>
                <w:rFonts w:hint="eastAsia"/>
                <w:vertAlign w:val="baseline"/>
                <w:lang w:val="en-US" w:eastAsia="zh-CN"/>
              </w:rPr>
              <w:t>寻址特征</w:t>
            </w:r>
          </w:p>
        </w:tc>
        <w:tc>
          <w:tcPr>
            <w:tcW w:w="2480" w:type="dxa"/>
          </w:tcPr>
          <w:p>
            <w:pPr>
              <w:numPr>
                <w:ilvl w:val="0"/>
                <w:numId w:val="0"/>
              </w:numPr>
              <w:jc w:val="center"/>
              <w:rPr>
                <w:rFonts w:hint="default"/>
                <w:vertAlign w:val="baseline"/>
                <w:lang w:val="en-US" w:eastAsia="zh-CN"/>
              </w:rPr>
            </w:pPr>
            <w:r>
              <w:rPr>
                <w:rFonts w:hint="eastAsia"/>
                <w:vertAlign w:val="baseline"/>
                <w:lang w:val="en-US" w:eastAsia="zh-CN"/>
              </w:rPr>
              <w:t>形式地址A</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b/>
          <w:bCs/>
          <w:sz w:val="24"/>
          <w:szCs w:val="32"/>
          <w:lang w:val="en-US" w:eastAsia="zh-CN"/>
        </w:rPr>
      </w:pPr>
      <w:r>
        <w:rPr>
          <w:rFonts w:hint="eastAsia"/>
          <w:b/>
          <w:bCs/>
          <w:sz w:val="24"/>
          <w:szCs w:val="32"/>
          <w:lang w:val="en-US" w:eastAsia="zh-CN"/>
        </w:rPr>
        <w:t>立即寻址</w:t>
      </w:r>
    </w:p>
    <w:p>
      <w:pPr>
        <w:ind w:firstLine="420" w:firstLineChars="0"/>
        <w:rPr>
          <w:rFonts w:hint="default" w:eastAsiaTheme="minorEastAsia"/>
          <w:lang w:val="en-US" w:eastAsia="zh-CN"/>
        </w:rPr>
      </w:pPr>
      <w:r>
        <w:rPr>
          <w:rFonts w:hint="eastAsia"/>
          <w:lang w:val="en-US" w:eastAsia="zh-CN"/>
        </w:rPr>
        <w:t>立即寻址的特点是操作数本身设在指令字内，即形式地址A不是操作数的地址，而是操作本身，又称为立即数。数据是采用补码的形式存放。</w:t>
      </w:r>
    </w:p>
    <w:p>
      <w:pPr>
        <w:ind w:firstLine="420" w:firstLineChars="0"/>
        <w:jc w:val="center"/>
      </w:pPr>
      <w:r>
        <w:drawing>
          <wp:inline distT="0" distB="0" distL="114300" distR="114300">
            <wp:extent cx="2827020" cy="632460"/>
            <wp:effectExtent l="0" t="0" r="762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2827020" cy="632460"/>
                    </a:xfrm>
                    <a:prstGeom prst="rect">
                      <a:avLst/>
                    </a:prstGeom>
                    <a:noFill/>
                    <a:ln>
                      <a:noFill/>
                    </a:ln>
                  </pic:spPr>
                </pic:pic>
              </a:graphicData>
            </a:graphic>
          </wp:inline>
        </w:drawing>
      </w:r>
    </w:p>
    <w:p>
      <w:pPr>
        <w:ind w:firstLine="420" w:firstLineChars="0"/>
      </w:pPr>
      <w:r>
        <w:t>优点在于只要取出指令，便可立即获得操作数，这种指令在执行阶段不必再访问存储器。A的位数限制了这类指令所能表述的立即数的范围。</w:t>
      </w:r>
    </w:p>
    <w:p>
      <w:pPr>
        <w:ind w:firstLine="420" w:firstLineChars="0"/>
      </w:pPr>
    </w:p>
    <w:p>
      <w:pPr>
        <w:ind w:firstLine="420" w:firstLineChars="0"/>
        <w:rPr>
          <w:rFonts w:hint="eastAsia"/>
          <w:b/>
          <w:bCs/>
          <w:sz w:val="24"/>
          <w:szCs w:val="32"/>
          <w:lang w:val="en-US" w:eastAsia="zh-CN"/>
        </w:rPr>
      </w:pPr>
      <w:r>
        <w:rPr>
          <w:rFonts w:hint="eastAsia"/>
          <w:b/>
          <w:bCs/>
          <w:sz w:val="24"/>
          <w:szCs w:val="32"/>
          <w:lang w:val="en-US" w:eastAsia="zh-CN"/>
        </w:rPr>
        <w:t>直接寻址</w:t>
      </w:r>
    </w:p>
    <w:p>
      <w:pPr>
        <w:ind w:firstLine="420" w:firstLineChars="0"/>
        <w:rPr>
          <w:rFonts w:hint="eastAsia"/>
          <w:b w:val="0"/>
          <w:bCs w:val="0"/>
          <w:sz w:val="21"/>
          <w:szCs w:val="24"/>
          <w:lang w:val="en-US" w:eastAsia="zh-CN"/>
        </w:rPr>
      </w:pPr>
      <w:r>
        <w:rPr>
          <w:rFonts w:hint="eastAsia"/>
          <w:b w:val="0"/>
          <w:bCs w:val="0"/>
          <w:sz w:val="21"/>
          <w:szCs w:val="24"/>
          <w:lang w:val="en-US" w:eastAsia="zh-CN"/>
        </w:rPr>
        <w:t>直接寻址的特点是指令字中的形式地址A就是操作数的真实地址EA，即EA=A。</w:t>
      </w:r>
    </w:p>
    <w:p>
      <w:pPr>
        <w:ind w:firstLine="420" w:firstLineChars="0"/>
        <w:jc w:val="center"/>
        <w:rPr>
          <w:rFonts w:hint="eastAsia"/>
          <w:b w:val="0"/>
          <w:bCs w:val="0"/>
          <w:sz w:val="21"/>
          <w:szCs w:val="24"/>
          <w:lang w:val="en-US" w:eastAsia="zh-CN"/>
        </w:rPr>
      </w:pPr>
      <w:r>
        <w:drawing>
          <wp:inline distT="0" distB="0" distL="114300" distR="114300">
            <wp:extent cx="3063240" cy="140208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063240" cy="1402080"/>
                    </a:xfrm>
                    <a:prstGeom prst="rect">
                      <a:avLst/>
                    </a:prstGeom>
                    <a:noFill/>
                    <a:ln>
                      <a:noFill/>
                    </a:ln>
                  </pic:spPr>
                </pic:pic>
              </a:graphicData>
            </a:graphic>
          </wp:inline>
        </w:drawing>
      </w:r>
    </w:p>
    <w:p>
      <w:pPr>
        <w:ind w:firstLine="420" w:firstLineChars="0"/>
        <w:rPr>
          <w:rFonts w:hint="default"/>
          <w:b w:val="0"/>
          <w:bCs w:val="0"/>
          <w:sz w:val="21"/>
          <w:szCs w:val="24"/>
          <w:lang w:val="en-US" w:eastAsia="zh-CN"/>
        </w:rPr>
      </w:pPr>
      <w:r>
        <w:rPr>
          <w:rFonts w:hint="default"/>
          <w:b w:val="0"/>
          <w:bCs w:val="0"/>
          <w:sz w:val="21"/>
          <w:szCs w:val="24"/>
          <w:lang w:val="en-US" w:eastAsia="zh-CN"/>
        </w:rPr>
        <w:t>它的优点是寻找操作数比较简单，也不需要专门计算操作数的地址，在指令执行阶段对主存只访问一次。缺点在于A的位数限制了操作数的寻址范围，而且必须修改A的值，才能修改操作数的地址。</w:t>
      </w:r>
    </w:p>
    <w:p>
      <w:pPr>
        <w:ind w:firstLine="420" w:firstLineChars="0"/>
        <w:rPr>
          <w:rFonts w:hint="default"/>
          <w:b w:val="0"/>
          <w:bCs w:val="0"/>
          <w:sz w:val="21"/>
          <w:szCs w:val="24"/>
          <w:lang w:val="en-US" w:eastAsia="zh-CN"/>
        </w:rPr>
      </w:pPr>
    </w:p>
    <w:p>
      <w:pPr>
        <w:ind w:firstLine="420" w:firstLineChars="0"/>
        <w:rPr>
          <w:rFonts w:hint="eastAsia"/>
          <w:b/>
          <w:bCs/>
          <w:sz w:val="24"/>
          <w:szCs w:val="32"/>
          <w:lang w:val="en-US" w:eastAsia="zh-CN"/>
        </w:rPr>
      </w:pPr>
      <w:r>
        <w:rPr>
          <w:rFonts w:hint="eastAsia"/>
          <w:b/>
          <w:bCs/>
          <w:sz w:val="24"/>
          <w:szCs w:val="32"/>
          <w:lang w:val="en-US" w:eastAsia="zh-CN"/>
        </w:rPr>
        <w:t>隐含寻址</w:t>
      </w:r>
    </w:p>
    <w:p>
      <w:pPr>
        <w:ind w:firstLine="420" w:firstLineChars="0"/>
        <w:rPr>
          <w:rFonts w:hint="eastAsia"/>
          <w:b w:val="0"/>
          <w:bCs w:val="0"/>
          <w:sz w:val="21"/>
          <w:szCs w:val="24"/>
          <w:lang w:val="en-US" w:eastAsia="zh-CN"/>
        </w:rPr>
      </w:pPr>
      <w:r>
        <w:rPr>
          <w:rFonts w:hint="eastAsia"/>
          <w:b w:val="0"/>
          <w:bCs w:val="0"/>
          <w:sz w:val="21"/>
          <w:szCs w:val="24"/>
          <w:lang w:val="en-US" w:eastAsia="zh-CN"/>
        </w:rPr>
        <w:t>隐含寻址是指指令字中不明显地给出操作数的地址，其操作数的地址隐含在操作码或某个寄存器中。</w:t>
      </w:r>
    </w:p>
    <w:p>
      <w:pPr>
        <w:ind w:firstLine="420" w:firstLineChars="0"/>
        <w:jc w:val="center"/>
        <w:rPr>
          <w:rFonts w:hint="eastAsia"/>
          <w:b w:val="0"/>
          <w:bCs w:val="0"/>
          <w:sz w:val="21"/>
          <w:szCs w:val="24"/>
          <w:lang w:val="en-US" w:eastAsia="zh-CN"/>
        </w:rPr>
      </w:pPr>
      <w:r>
        <w:drawing>
          <wp:inline distT="0" distB="0" distL="114300" distR="114300">
            <wp:extent cx="4244340" cy="2560320"/>
            <wp:effectExtent l="0" t="0" r="762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244340" cy="2560320"/>
                    </a:xfrm>
                    <a:prstGeom prst="rect">
                      <a:avLst/>
                    </a:prstGeom>
                    <a:noFill/>
                    <a:ln>
                      <a:noFill/>
                    </a:ln>
                  </pic:spPr>
                </pic:pic>
              </a:graphicData>
            </a:graphic>
          </wp:inline>
        </w:drawing>
      </w:r>
    </w:p>
    <w:p>
      <w:pPr>
        <w:ind w:firstLine="420" w:firstLineChars="0"/>
        <w:rPr>
          <w:rFonts w:hint="eastAsia"/>
          <w:b w:val="0"/>
          <w:bCs w:val="0"/>
          <w:sz w:val="21"/>
          <w:szCs w:val="24"/>
          <w:lang w:val="en-US" w:eastAsia="zh-CN"/>
        </w:rPr>
      </w:pPr>
      <w:r>
        <w:rPr>
          <w:rFonts w:hint="eastAsia"/>
          <w:b w:val="0"/>
          <w:bCs w:val="0"/>
          <w:sz w:val="21"/>
          <w:szCs w:val="24"/>
          <w:lang w:val="en-US" w:eastAsia="zh-CN"/>
        </w:rPr>
        <w:t>由于隐含寻址在指令字中少了一个地址，因此这种寻址方式的指令有利于缩短指令字长。</w:t>
      </w:r>
    </w:p>
    <w:p>
      <w:pPr>
        <w:ind w:firstLine="420" w:firstLineChars="0"/>
        <w:rPr>
          <w:rFonts w:hint="default"/>
          <w:b w:val="0"/>
          <w:bCs w:val="0"/>
          <w:sz w:val="21"/>
          <w:szCs w:val="24"/>
          <w:highlight w:val="yellow"/>
          <w:lang w:val="en-US" w:eastAsia="zh-CN"/>
        </w:rPr>
      </w:pPr>
      <w:r>
        <w:rPr>
          <w:rFonts w:hint="eastAsia"/>
          <w:b w:val="0"/>
          <w:bCs w:val="0"/>
          <w:sz w:val="21"/>
          <w:szCs w:val="24"/>
          <w:highlight w:val="yellow"/>
          <w:lang w:val="en-US" w:eastAsia="zh-CN"/>
        </w:rPr>
        <w:t>指令字长：计算机指令字的位数</w:t>
      </w:r>
    </w:p>
    <w:p>
      <w:pPr>
        <w:ind w:firstLine="420" w:firstLineChars="0"/>
        <w:rPr>
          <w:rFonts w:hint="eastAsia"/>
          <w:b w:val="0"/>
          <w:bCs w:val="0"/>
          <w:sz w:val="21"/>
          <w:szCs w:val="24"/>
          <w:lang w:val="en-US" w:eastAsia="zh-CN"/>
        </w:rPr>
      </w:pPr>
    </w:p>
    <w:p>
      <w:pPr>
        <w:ind w:firstLine="420" w:firstLineChars="0"/>
        <w:rPr>
          <w:rFonts w:hint="eastAsia"/>
          <w:b/>
          <w:bCs/>
          <w:sz w:val="24"/>
          <w:szCs w:val="32"/>
          <w:lang w:val="en-US" w:eastAsia="zh-CN"/>
        </w:rPr>
      </w:pPr>
      <w:r>
        <w:rPr>
          <w:rFonts w:hint="eastAsia"/>
          <w:b/>
          <w:bCs/>
          <w:sz w:val="24"/>
          <w:szCs w:val="32"/>
          <w:lang w:val="en-US" w:eastAsia="zh-CN"/>
        </w:rPr>
        <w:t>间接寻址</w:t>
      </w:r>
    </w:p>
    <w:p>
      <w:pPr>
        <w:ind w:firstLine="420" w:firstLineChars="0"/>
        <w:rPr>
          <w:rFonts w:hint="eastAsia"/>
          <w:b w:val="0"/>
          <w:bCs w:val="0"/>
          <w:sz w:val="21"/>
          <w:szCs w:val="24"/>
          <w:lang w:val="en-US" w:eastAsia="zh-CN"/>
        </w:rPr>
      </w:pPr>
      <w:r>
        <w:rPr>
          <w:rFonts w:hint="eastAsia"/>
          <w:b w:val="0"/>
          <w:bCs w:val="0"/>
          <w:sz w:val="21"/>
          <w:szCs w:val="24"/>
          <w:lang w:val="en-US" w:eastAsia="zh-CN"/>
        </w:rPr>
        <w:t>倘若指令字中的形式地址不直接指出操作数的地址，而是指出操作数有效地址所在的存储单元地址，也就是有效地址是由形式地址间接提供的，即为间接寻址，即EA=(A)。</w:t>
      </w:r>
    </w:p>
    <w:p>
      <w:pPr>
        <w:ind w:firstLine="420" w:firstLineChars="0"/>
        <w:rPr>
          <w:rFonts w:hint="eastAsia"/>
          <w:b w:val="0"/>
          <w:bCs w:val="0"/>
          <w:sz w:val="21"/>
          <w:szCs w:val="24"/>
          <w:lang w:val="en-US" w:eastAsia="zh-CN"/>
        </w:rPr>
      </w:pPr>
      <w:r>
        <w:rPr>
          <w:rFonts w:hint="eastAsia"/>
          <w:b w:val="0"/>
          <w:bCs w:val="0"/>
          <w:sz w:val="21"/>
          <w:szCs w:val="24"/>
          <w:lang w:val="en-US" w:eastAsia="zh-CN"/>
        </w:rPr>
        <w:t>当多次间接寻址时，可用存储字的首位来标志间接寻址是否结束。当存储字首位“1”时，表明还需继续访存寻址；当存储字首位为“0”时，表明该存储字即为EA。</w:t>
      </w:r>
    </w:p>
    <w:p>
      <w:pPr>
        <w:jc w:val="center"/>
        <w:rPr>
          <w:rFonts w:hint="eastAsia"/>
          <w:b w:val="0"/>
          <w:bCs w:val="0"/>
          <w:sz w:val="21"/>
          <w:szCs w:val="24"/>
          <w:lang w:val="en-US" w:eastAsia="zh-CN"/>
        </w:rPr>
      </w:pPr>
      <w:r>
        <w:drawing>
          <wp:inline distT="0" distB="0" distL="114300" distR="114300">
            <wp:extent cx="4387215" cy="2409825"/>
            <wp:effectExtent l="0" t="0" r="190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387215" cy="2409825"/>
                    </a:xfrm>
                    <a:prstGeom prst="rect">
                      <a:avLst/>
                    </a:prstGeom>
                    <a:noFill/>
                    <a:ln>
                      <a:noFill/>
                    </a:ln>
                  </pic:spPr>
                </pic:pic>
              </a:graphicData>
            </a:graphic>
          </wp:inline>
        </w:drawing>
      </w:r>
    </w:p>
    <w:p>
      <w:pPr>
        <w:ind w:firstLine="420" w:firstLineChars="0"/>
        <w:rPr>
          <w:rFonts w:hint="default"/>
          <w:b w:val="0"/>
          <w:bCs w:val="0"/>
          <w:sz w:val="21"/>
          <w:szCs w:val="24"/>
          <w:lang w:val="en-US" w:eastAsia="zh-CN"/>
        </w:rPr>
      </w:pPr>
      <w:r>
        <w:rPr>
          <w:rFonts w:hint="default"/>
          <w:b w:val="0"/>
          <w:bCs w:val="0"/>
          <w:sz w:val="21"/>
          <w:szCs w:val="24"/>
          <w:lang w:val="en-US" w:eastAsia="zh-CN"/>
        </w:rPr>
        <w:t>优点：这种寻址方式与直接寻址相比，扩大了操作数的寻址范围，因为A的位数通常小于指令字长，而存储字长可与指令字长相等。另外它便于编制程序。只要在调用前先将返回地址存入子程序最末条指令的形式地址A的存储单元内，便可准确返回到原程序断点。</w:t>
      </w:r>
    </w:p>
    <w:p>
      <w:pPr>
        <w:ind w:firstLine="420" w:firstLineChars="0"/>
        <w:rPr>
          <w:rFonts w:hint="default"/>
          <w:b w:val="0"/>
          <w:bCs w:val="0"/>
          <w:sz w:val="21"/>
          <w:szCs w:val="24"/>
          <w:lang w:val="en-US" w:eastAsia="zh-CN"/>
        </w:rPr>
      </w:pPr>
      <w:r>
        <w:rPr>
          <w:rFonts w:hint="default"/>
          <w:b w:val="0"/>
          <w:bCs w:val="0"/>
          <w:sz w:val="21"/>
          <w:szCs w:val="24"/>
          <w:lang w:val="en-US" w:eastAsia="zh-CN"/>
        </w:rPr>
        <w:t>缺点：指令的执行阶段需要访存两次（一次间接寻址）或多次（多次间接寻址），致使指令执行时间延长。</w:t>
      </w:r>
    </w:p>
    <w:p>
      <w:pPr>
        <w:ind w:firstLine="420" w:firstLineChars="0"/>
        <w:rPr>
          <w:rFonts w:hint="default"/>
          <w:b w:val="0"/>
          <w:bCs w:val="0"/>
          <w:sz w:val="21"/>
          <w:szCs w:val="24"/>
          <w:lang w:val="en-US" w:eastAsia="zh-CN"/>
        </w:rPr>
      </w:pPr>
    </w:p>
    <w:p>
      <w:pPr>
        <w:ind w:firstLine="420" w:firstLineChars="0"/>
        <w:rPr>
          <w:rFonts w:hint="default"/>
          <w:b w:val="0"/>
          <w:bCs w:val="0"/>
          <w:sz w:val="21"/>
          <w:szCs w:val="24"/>
          <w:highlight w:val="yellow"/>
          <w:lang w:val="en-US" w:eastAsia="zh-CN"/>
        </w:rPr>
      </w:pPr>
      <w:r>
        <w:rPr>
          <w:rFonts w:hint="eastAsia"/>
          <w:b w:val="0"/>
          <w:bCs w:val="0"/>
          <w:sz w:val="21"/>
          <w:szCs w:val="24"/>
          <w:highlight w:val="yellow"/>
          <w:lang w:val="en-US" w:eastAsia="zh-CN"/>
        </w:rPr>
        <w:t>存储字长：存储器中一个存储单元（存储地址）所存储的二进制代码的位数，即存储器中的MDR的位数。</w:t>
      </w:r>
    </w:p>
    <w:p>
      <w:pPr>
        <w:ind w:firstLine="420" w:firstLineChars="0"/>
        <w:rPr>
          <w:rFonts w:hint="eastAsia"/>
          <w:b w:val="0"/>
          <w:bCs w:val="0"/>
          <w:sz w:val="21"/>
          <w:szCs w:val="24"/>
          <w:highlight w:val="yellow"/>
          <w:lang w:val="en-US" w:eastAsia="zh-CN"/>
        </w:rPr>
      </w:pPr>
      <w:r>
        <w:rPr>
          <w:rFonts w:hint="eastAsia"/>
          <w:b w:val="0"/>
          <w:bCs w:val="0"/>
          <w:sz w:val="21"/>
          <w:szCs w:val="24"/>
          <w:highlight w:val="yellow"/>
          <w:lang w:val="en-US" w:eastAsia="zh-CN"/>
        </w:rPr>
        <w:t>MDR：存储器数据寄存器</w:t>
      </w:r>
    </w:p>
    <w:p>
      <w:pPr>
        <w:ind w:firstLine="420" w:firstLineChars="0"/>
        <w:rPr>
          <w:rFonts w:hint="default"/>
          <w:b w:val="0"/>
          <w:bCs w:val="0"/>
          <w:sz w:val="21"/>
          <w:szCs w:val="24"/>
          <w:highlight w:val="yellow"/>
          <w:lang w:val="en-US" w:eastAsia="zh-CN"/>
        </w:rPr>
      </w:pPr>
    </w:p>
    <w:p>
      <w:pPr>
        <w:ind w:firstLine="420" w:firstLineChars="0"/>
        <w:rPr>
          <w:rFonts w:hint="eastAsia"/>
          <w:b/>
          <w:bCs/>
          <w:sz w:val="24"/>
          <w:szCs w:val="32"/>
          <w:lang w:val="en-US" w:eastAsia="zh-CN"/>
        </w:rPr>
      </w:pPr>
      <w:r>
        <w:rPr>
          <w:rFonts w:hint="eastAsia"/>
          <w:b/>
          <w:bCs/>
          <w:sz w:val="24"/>
          <w:szCs w:val="32"/>
          <w:lang w:val="en-US" w:eastAsia="zh-CN"/>
        </w:rPr>
        <w:t>寄存器寻址</w:t>
      </w:r>
    </w:p>
    <w:p>
      <w:pPr>
        <w:ind w:firstLine="420" w:firstLineChars="0"/>
        <w:rPr>
          <w:rFonts w:hint="eastAsia"/>
          <w:b w:val="0"/>
          <w:bCs w:val="0"/>
          <w:sz w:val="21"/>
          <w:szCs w:val="24"/>
          <w:lang w:val="en-US" w:eastAsia="zh-CN"/>
        </w:rPr>
      </w:pPr>
      <w:r>
        <w:rPr>
          <w:rFonts w:hint="default"/>
          <w:b w:val="0"/>
          <w:bCs w:val="0"/>
          <w:sz w:val="21"/>
          <w:szCs w:val="24"/>
          <w:lang w:val="en-US" w:eastAsia="zh-CN"/>
        </w:rPr>
        <w:t>在寄存器寻址的指令字中，地址码字段直接指出了寄存器编号，其操作数在由</w:t>
      </w:r>
      <w:r>
        <w:rPr>
          <w:rFonts w:hint="eastAsia"/>
          <w:b w:val="0"/>
          <w:bCs w:val="0"/>
          <w:sz w:val="21"/>
          <w:szCs w:val="24"/>
          <w:lang w:val="en-US" w:eastAsia="zh-CN"/>
        </w:rPr>
        <w:t>Ri所指的寄存器内，即EA=Ri。</w:t>
      </w:r>
    </w:p>
    <w:p>
      <w:pPr>
        <w:ind w:firstLine="420" w:firstLineChars="0"/>
        <w:jc w:val="center"/>
        <w:rPr>
          <w:rFonts w:hint="default"/>
          <w:b w:val="0"/>
          <w:bCs w:val="0"/>
          <w:sz w:val="21"/>
          <w:szCs w:val="24"/>
          <w:lang w:val="en-US" w:eastAsia="zh-CN"/>
        </w:rPr>
      </w:pPr>
      <w:r>
        <w:drawing>
          <wp:inline distT="0" distB="0" distL="114300" distR="114300">
            <wp:extent cx="2034540" cy="2628900"/>
            <wp:effectExtent l="0" t="0" r="762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034540" cy="2628900"/>
                    </a:xfrm>
                    <a:prstGeom prst="rect">
                      <a:avLst/>
                    </a:prstGeom>
                    <a:noFill/>
                    <a:ln>
                      <a:noFill/>
                    </a:ln>
                  </pic:spPr>
                </pic:pic>
              </a:graphicData>
            </a:graphic>
          </wp:inline>
        </w:drawing>
      </w:r>
    </w:p>
    <w:p>
      <w:pPr>
        <w:ind w:firstLine="420" w:firstLineChars="0"/>
        <w:rPr>
          <w:rFonts w:hint="default"/>
          <w:b w:val="0"/>
          <w:bCs w:val="0"/>
          <w:sz w:val="21"/>
          <w:szCs w:val="24"/>
          <w:lang w:val="en-US" w:eastAsia="zh-CN"/>
        </w:rPr>
      </w:pPr>
      <w:r>
        <w:rPr>
          <w:rFonts w:hint="default"/>
          <w:b w:val="0"/>
          <w:bCs w:val="0"/>
          <w:sz w:val="21"/>
          <w:szCs w:val="24"/>
          <w:lang w:val="en-US" w:eastAsia="zh-CN"/>
        </w:rPr>
        <w:t>由于操作数不在主存中，故寄存器寻址在指令执行阶段无须访存，减少了执行时间。由于地址字段只需指明寄存器编号（计算机中寄存器数有限），故指令字较短，节省了存储空间。</w:t>
      </w:r>
    </w:p>
    <w:p>
      <w:pPr>
        <w:ind w:firstLine="420" w:firstLineChars="0"/>
        <w:rPr>
          <w:rFonts w:hint="default"/>
          <w:b w:val="0"/>
          <w:bCs w:val="0"/>
          <w:sz w:val="21"/>
          <w:szCs w:val="24"/>
          <w:lang w:val="en-US" w:eastAsia="zh-CN"/>
        </w:rPr>
      </w:pPr>
    </w:p>
    <w:p>
      <w:pPr>
        <w:ind w:firstLine="420" w:firstLineChars="0"/>
        <w:rPr>
          <w:rFonts w:hint="eastAsia"/>
          <w:b/>
          <w:bCs/>
          <w:sz w:val="24"/>
          <w:szCs w:val="32"/>
          <w:lang w:val="en-US" w:eastAsia="zh-CN"/>
        </w:rPr>
      </w:pPr>
      <w:r>
        <w:rPr>
          <w:rFonts w:hint="eastAsia"/>
          <w:b/>
          <w:bCs/>
          <w:sz w:val="24"/>
          <w:szCs w:val="32"/>
          <w:lang w:val="en-US" w:eastAsia="zh-CN"/>
        </w:rPr>
        <w:t>寄存器间接寻址</w:t>
      </w:r>
    </w:p>
    <w:p>
      <w:pPr>
        <w:ind w:firstLine="420" w:firstLineChars="0"/>
        <w:rPr>
          <w:rFonts w:hint="eastAsia"/>
          <w:b w:val="0"/>
          <w:bCs w:val="0"/>
          <w:sz w:val="21"/>
          <w:szCs w:val="24"/>
          <w:lang w:val="en-US" w:eastAsia="zh-CN"/>
        </w:rPr>
      </w:pPr>
      <w:r>
        <w:rPr>
          <w:rFonts w:hint="eastAsia"/>
          <w:b w:val="0"/>
          <w:bCs w:val="0"/>
          <w:sz w:val="21"/>
          <w:szCs w:val="24"/>
          <w:lang w:val="en-US" w:eastAsia="zh-CN"/>
        </w:rPr>
        <w:t>Ri中的内容不是操作数，而是操作数所在主存单元的地址号，即有效地址EA=(Ri)</w:t>
      </w:r>
    </w:p>
    <w:p>
      <w:pPr>
        <w:ind w:firstLine="420" w:firstLineChars="0"/>
        <w:jc w:val="center"/>
        <w:rPr>
          <w:rFonts w:hint="eastAsia"/>
          <w:b w:val="0"/>
          <w:bCs w:val="0"/>
          <w:sz w:val="21"/>
          <w:szCs w:val="24"/>
          <w:lang w:val="en-US" w:eastAsia="zh-CN"/>
        </w:rPr>
      </w:pPr>
      <w:r>
        <w:drawing>
          <wp:inline distT="0" distB="0" distL="114300" distR="114300">
            <wp:extent cx="2750820" cy="2667000"/>
            <wp:effectExtent l="0" t="0" r="762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750820" cy="2667000"/>
                    </a:xfrm>
                    <a:prstGeom prst="rect">
                      <a:avLst/>
                    </a:prstGeom>
                    <a:noFill/>
                    <a:ln>
                      <a:noFill/>
                    </a:ln>
                  </pic:spPr>
                </pic:pic>
              </a:graphicData>
            </a:graphic>
          </wp:inline>
        </w:drawing>
      </w:r>
    </w:p>
    <w:p>
      <w:pPr>
        <w:ind w:firstLine="420" w:firstLineChars="0"/>
        <w:rPr>
          <w:rFonts w:hint="eastAsia"/>
          <w:b w:val="0"/>
          <w:bCs w:val="0"/>
          <w:sz w:val="21"/>
          <w:szCs w:val="24"/>
          <w:lang w:val="en-US" w:eastAsia="zh-CN"/>
        </w:rPr>
      </w:pPr>
      <w:r>
        <w:rPr>
          <w:rFonts w:hint="eastAsia"/>
          <w:b w:val="0"/>
          <w:bCs w:val="0"/>
          <w:sz w:val="21"/>
          <w:szCs w:val="24"/>
          <w:lang w:val="en-US" w:eastAsia="zh-CN"/>
        </w:rPr>
        <w:t>与寄存器寻址相比，指令的执行阶段还需要访问主存。因有效地址不是存放在存储单元中，故称其为寄存器间接寻址，它比间接寻址少访存一次。</w:t>
      </w:r>
    </w:p>
    <w:p>
      <w:pPr>
        <w:ind w:firstLine="420" w:firstLineChars="0"/>
        <w:rPr>
          <w:rFonts w:hint="eastAsia"/>
          <w:b w:val="0"/>
          <w:bCs w:val="0"/>
          <w:sz w:val="21"/>
          <w:szCs w:val="24"/>
          <w:lang w:val="en-US" w:eastAsia="zh-CN"/>
        </w:rPr>
      </w:pPr>
    </w:p>
    <w:p>
      <w:pPr>
        <w:ind w:firstLine="420" w:firstLineChars="0"/>
        <w:rPr>
          <w:rFonts w:hint="eastAsia"/>
          <w:b/>
          <w:bCs/>
          <w:sz w:val="24"/>
          <w:szCs w:val="32"/>
          <w:lang w:val="en-US" w:eastAsia="zh-CN"/>
        </w:rPr>
      </w:pPr>
      <w:r>
        <w:rPr>
          <w:rFonts w:hint="eastAsia"/>
          <w:b/>
          <w:bCs/>
          <w:sz w:val="24"/>
          <w:szCs w:val="32"/>
          <w:lang w:val="en-US" w:eastAsia="zh-CN"/>
        </w:rPr>
        <w:t>基址寻址</w:t>
      </w:r>
    </w:p>
    <w:p>
      <w:pPr>
        <w:ind w:firstLine="420" w:firstLineChars="0"/>
        <w:rPr>
          <w:rFonts w:hint="eastAsia"/>
          <w:b w:val="0"/>
          <w:bCs w:val="0"/>
          <w:sz w:val="21"/>
          <w:szCs w:val="24"/>
          <w:lang w:val="en-US" w:eastAsia="zh-CN"/>
        </w:rPr>
      </w:pPr>
      <w:r>
        <w:rPr>
          <w:rFonts w:hint="eastAsia"/>
          <w:b w:val="0"/>
          <w:bCs w:val="0"/>
          <w:sz w:val="21"/>
          <w:szCs w:val="24"/>
          <w:lang w:val="en-US" w:eastAsia="zh-CN"/>
        </w:rPr>
        <w:t>基址寻址需设有基址寄存器BR，其操作数的有效地址EA等于指令字中的形式地址与基址寄存器中的内容（称为基地址）相加，即EA=A+(BR).</w:t>
      </w:r>
    </w:p>
    <w:p>
      <w:pPr>
        <w:ind w:firstLine="420" w:firstLineChars="0"/>
        <w:rPr>
          <w:rFonts w:hint="default"/>
          <w:b w:val="0"/>
          <w:bCs w:val="0"/>
          <w:sz w:val="21"/>
          <w:szCs w:val="24"/>
          <w:lang w:val="en-US" w:eastAsia="zh-CN"/>
        </w:rPr>
      </w:pPr>
      <w:r>
        <w:rPr>
          <w:rFonts w:hint="default"/>
          <w:b w:val="0"/>
          <w:bCs w:val="0"/>
          <w:sz w:val="21"/>
          <w:szCs w:val="24"/>
          <w:lang w:val="en-US" w:eastAsia="zh-CN"/>
        </w:rPr>
        <w:t>基址寄存器可采用隐式的和显示的两种。所谓隐式，是在计算机内专门设有一个基址寄存器BR，使用时用户不必明显指出该基址寄存器，只需由指令的寻址特征位反映出基址寻址即可。显式在一组通用寄存器里，由用户名明确指出哪个寄存器用作基址寄存器，存放基地址。</w:t>
      </w:r>
    </w:p>
    <w:p>
      <w:pPr>
        <w:rPr>
          <w:rFonts w:hint="default"/>
          <w:b w:val="0"/>
          <w:bCs w:val="0"/>
          <w:sz w:val="21"/>
          <w:szCs w:val="24"/>
          <w:lang w:val="en-US" w:eastAsia="zh-CN"/>
        </w:rPr>
      </w:pPr>
      <w:r>
        <w:drawing>
          <wp:inline distT="0" distB="0" distL="114300" distR="114300">
            <wp:extent cx="5271135" cy="1969135"/>
            <wp:effectExtent l="0" t="0" r="1905"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1135" cy="1969135"/>
                    </a:xfrm>
                    <a:prstGeom prst="rect">
                      <a:avLst/>
                    </a:prstGeom>
                    <a:noFill/>
                    <a:ln>
                      <a:noFill/>
                    </a:ln>
                  </pic:spPr>
                </pic:pic>
              </a:graphicData>
            </a:graphic>
          </wp:inline>
        </w:drawing>
      </w:r>
    </w:p>
    <w:p>
      <w:pPr>
        <w:ind w:firstLine="420" w:firstLineChars="0"/>
        <w:rPr>
          <w:rFonts w:hint="default"/>
          <w:b w:val="0"/>
          <w:bCs w:val="0"/>
          <w:sz w:val="21"/>
          <w:szCs w:val="24"/>
          <w:lang w:val="en-US" w:eastAsia="zh-CN"/>
        </w:rPr>
      </w:pPr>
      <w:r>
        <w:rPr>
          <w:rFonts w:hint="default"/>
          <w:b w:val="0"/>
          <w:bCs w:val="0"/>
          <w:sz w:val="21"/>
          <w:szCs w:val="24"/>
          <w:lang w:val="en-US" w:eastAsia="zh-CN"/>
        </w:rPr>
        <w:t>基址寻址可以扩大操作数的寻址范围，因基址寄存器的位数可以大于形式地址A的位数。当主存容量较大时，若采用直接寻址，因受A的位数限制，无法对主存所有单元进行访问，但采用基址寻址便可实现对主存空间的更大范围寻访。</w:t>
      </w:r>
    </w:p>
    <w:p>
      <w:pPr>
        <w:ind w:firstLine="420" w:firstLineChars="0"/>
        <w:rPr>
          <w:rFonts w:hint="default"/>
          <w:b w:val="0"/>
          <w:bCs w:val="0"/>
          <w:sz w:val="21"/>
          <w:szCs w:val="24"/>
          <w:lang w:val="en-US" w:eastAsia="zh-CN"/>
        </w:rPr>
      </w:pPr>
      <w:r>
        <w:rPr>
          <w:rFonts w:hint="default"/>
          <w:b w:val="0"/>
          <w:bCs w:val="0"/>
          <w:sz w:val="21"/>
          <w:szCs w:val="24"/>
          <w:lang w:val="en-US" w:eastAsia="zh-CN"/>
        </w:rPr>
        <w:t>用户可不必考虑自己的程序存于主存的哪一空间区域，完全可由操作系统或管理程序根据主存的使用状况，赋予基址寄存器内一个初始值（即基地址），便可将用户程序的逻辑地址转化为主存的物理地址（实际地址），把用户程序安置于主存的某一空间区域。</w:t>
      </w:r>
    </w:p>
    <w:p>
      <w:pPr>
        <w:ind w:firstLine="420" w:firstLineChars="0"/>
        <w:rPr>
          <w:rFonts w:hint="default"/>
          <w:b w:val="0"/>
          <w:bCs w:val="0"/>
          <w:sz w:val="21"/>
          <w:szCs w:val="24"/>
          <w:lang w:val="en-US" w:eastAsia="zh-CN"/>
        </w:rPr>
      </w:pPr>
    </w:p>
    <w:p>
      <w:pPr>
        <w:ind w:firstLine="420" w:firstLineChars="0"/>
        <w:rPr>
          <w:rFonts w:hint="default"/>
          <w:b w:val="0"/>
          <w:bCs w:val="0"/>
          <w:sz w:val="21"/>
          <w:szCs w:val="24"/>
          <w:lang w:val="en-US" w:eastAsia="zh-CN"/>
        </w:rPr>
      </w:pPr>
    </w:p>
    <w:p>
      <w:pPr>
        <w:ind w:firstLine="420" w:firstLineChars="0"/>
        <w:rPr>
          <w:rFonts w:hint="eastAsia"/>
          <w:b/>
          <w:bCs/>
          <w:sz w:val="21"/>
          <w:szCs w:val="24"/>
          <w:lang w:val="en-US" w:eastAsia="zh-CN"/>
        </w:rPr>
      </w:pPr>
      <w:r>
        <w:rPr>
          <w:rFonts w:hint="eastAsia"/>
          <w:b/>
          <w:bCs/>
          <w:sz w:val="21"/>
          <w:szCs w:val="24"/>
          <w:lang w:val="en-US" w:eastAsia="zh-CN"/>
        </w:rPr>
        <w:t>变址寻址</w:t>
      </w:r>
    </w:p>
    <w:p>
      <w:pPr>
        <w:ind w:firstLine="420" w:firstLineChars="0"/>
        <w:rPr>
          <w:rFonts w:hint="default"/>
          <w:b w:val="0"/>
          <w:bCs w:val="0"/>
          <w:sz w:val="21"/>
          <w:szCs w:val="24"/>
          <w:lang w:val="en-US" w:eastAsia="zh-CN"/>
        </w:rPr>
      </w:pPr>
      <w:r>
        <w:rPr>
          <w:rFonts w:hint="default"/>
          <w:b w:val="0"/>
          <w:bCs w:val="0"/>
          <w:sz w:val="21"/>
          <w:szCs w:val="24"/>
          <w:lang w:val="en-US" w:eastAsia="zh-CN"/>
        </w:rPr>
        <w:t>其有效地址EA等于指令字中的形式地址A与变址寄存器IX的内容相加之和，</w:t>
      </w:r>
    </w:p>
    <w:p>
      <w:pPr>
        <w:ind w:firstLine="420" w:firstLineChars="0"/>
        <w:rPr>
          <w:rFonts w:hint="eastAsia"/>
          <w:b w:val="0"/>
          <w:bCs w:val="0"/>
          <w:sz w:val="21"/>
          <w:szCs w:val="24"/>
          <w:lang w:val="en-US" w:eastAsia="zh-CN"/>
        </w:rPr>
      </w:pPr>
      <w:r>
        <w:rPr>
          <w:rFonts w:hint="default"/>
          <w:b w:val="0"/>
          <w:bCs w:val="0"/>
          <w:sz w:val="21"/>
          <w:szCs w:val="24"/>
          <w:lang w:val="en-US" w:eastAsia="zh-CN"/>
        </w:rPr>
        <w:t>即E A = A + ( I X )</w:t>
      </w:r>
      <w:r>
        <w:rPr>
          <w:rFonts w:hint="eastAsia"/>
          <w:b w:val="0"/>
          <w:bCs w:val="0"/>
          <w:sz w:val="21"/>
          <w:szCs w:val="24"/>
          <w:lang w:val="en-US" w:eastAsia="zh-CN"/>
        </w:rPr>
        <w:t xml:space="preserve"> 。</w:t>
      </w:r>
    </w:p>
    <w:p>
      <w:pPr>
        <w:rPr>
          <w:rFonts w:hint="default"/>
          <w:b w:val="0"/>
          <w:bCs w:val="0"/>
          <w:sz w:val="21"/>
          <w:szCs w:val="24"/>
          <w:lang w:val="en-US" w:eastAsia="zh-CN"/>
        </w:rPr>
      </w:pPr>
      <w:r>
        <w:drawing>
          <wp:inline distT="0" distB="0" distL="114300" distR="114300">
            <wp:extent cx="5269865" cy="2583180"/>
            <wp:effectExtent l="0" t="0" r="3175"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9865" cy="2583180"/>
                    </a:xfrm>
                    <a:prstGeom prst="rect">
                      <a:avLst/>
                    </a:prstGeom>
                    <a:noFill/>
                    <a:ln>
                      <a:noFill/>
                    </a:ln>
                  </pic:spPr>
                </pic:pic>
              </a:graphicData>
            </a:graphic>
          </wp:inline>
        </w:drawing>
      </w:r>
    </w:p>
    <w:p>
      <w:pPr>
        <w:ind w:firstLine="420" w:firstLineChars="0"/>
        <w:rPr>
          <w:rFonts w:hint="default"/>
          <w:b w:val="0"/>
          <w:bCs w:val="0"/>
          <w:sz w:val="21"/>
          <w:szCs w:val="24"/>
          <w:lang w:val="en-US" w:eastAsia="zh-CN"/>
        </w:rPr>
      </w:pPr>
      <w:r>
        <w:rPr>
          <w:rFonts w:hint="default"/>
          <w:b w:val="0"/>
          <w:bCs w:val="0"/>
          <w:sz w:val="21"/>
          <w:szCs w:val="24"/>
          <w:lang w:val="en-US" w:eastAsia="zh-CN"/>
        </w:rPr>
        <w:t>只要变址寄存器位数足够，也可扩大操作数的寻址范围。</w:t>
      </w:r>
    </w:p>
    <w:p>
      <w:pPr>
        <w:ind w:firstLine="420" w:firstLineChars="0"/>
        <w:rPr>
          <w:rFonts w:hint="default"/>
          <w:b w:val="0"/>
          <w:bCs w:val="0"/>
          <w:sz w:val="21"/>
          <w:szCs w:val="24"/>
          <w:lang w:val="en-US" w:eastAsia="zh-CN"/>
        </w:rPr>
      </w:pPr>
    </w:p>
    <w:p>
      <w:pPr>
        <w:ind w:firstLine="420" w:firstLineChars="0"/>
        <w:rPr>
          <w:rFonts w:hint="eastAsia"/>
          <w:b/>
          <w:bCs/>
          <w:sz w:val="21"/>
          <w:szCs w:val="24"/>
          <w:lang w:val="en-US" w:eastAsia="zh-CN"/>
        </w:rPr>
      </w:pPr>
      <w:r>
        <w:rPr>
          <w:rFonts w:hint="eastAsia"/>
          <w:b/>
          <w:bCs/>
          <w:sz w:val="21"/>
          <w:szCs w:val="24"/>
          <w:lang w:val="en-US" w:eastAsia="zh-CN"/>
        </w:rPr>
        <w:t>相对寻址</w:t>
      </w:r>
    </w:p>
    <w:p>
      <w:pPr>
        <w:ind w:firstLine="420" w:firstLineChars="0"/>
        <w:rPr>
          <w:rFonts w:hint="default"/>
          <w:b w:val="0"/>
          <w:bCs w:val="0"/>
          <w:sz w:val="21"/>
          <w:szCs w:val="24"/>
          <w:lang w:val="en-US" w:eastAsia="zh-CN"/>
        </w:rPr>
      </w:pPr>
      <w:r>
        <w:rPr>
          <w:rFonts w:hint="default"/>
          <w:b w:val="0"/>
          <w:bCs w:val="0"/>
          <w:sz w:val="21"/>
          <w:szCs w:val="24"/>
          <w:lang w:val="en-US" w:eastAsia="zh-CN"/>
        </w:rPr>
        <w:t>相对寻址的有效地址是将程序计数器PC的内容与指令字中的形式地址A相加而成，即E A = ( P C ) + A 。</w:t>
      </w:r>
    </w:p>
    <w:p>
      <w:pPr>
        <w:rPr>
          <w:rFonts w:hint="default"/>
          <w:b w:val="0"/>
          <w:bCs w:val="0"/>
          <w:sz w:val="21"/>
          <w:szCs w:val="24"/>
          <w:lang w:val="en-US" w:eastAsia="zh-CN"/>
        </w:rPr>
      </w:pPr>
      <w:r>
        <w:drawing>
          <wp:inline distT="0" distB="0" distL="114300" distR="114300">
            <wp:extent cx="5272405" cy="2692400"/>
            <wp:effectExtent l="0" t="0" r="63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72405" cy="2692400"/>
                    </a:xfrm>
                    <a:prstGeom prst="rect">
                      <a:avLst/>
                    </a:prstGeom>
                    <a:noFill/>
                    <a:ln>
                      <a:noFill/>
                    </a:ln>
                  </pic:spPr>
                </pic:pic>
              </a:graphicData>
            </a:graphic>
          </wp:inline>
        </w:drawing>
      </w:r>
    </w:p>
    <w:p>
      <w:pPr>
        <w:ind w:firstLine="420" w:firstLineChars="0"/>
        <w:rPr>
          <w:rFonts w:hint="default"/>
          <w:b w:val="0"/>
          <w:bCs w:val="0"/>
          <w:sz w:val="21"/>
          <w:szCs w:val="24"/>
          <w:lang w:val="en-US" w:eastAsia="zh-CN"/>
        </w:rPr>
      </w:pPr>
    </w:p>
    <w:p>
      <w:pPr>
        <w:ind w:firstLine="420" w:firstLineChars="0"/>
        <w:rPr>
          <w:rFonts w:hint="eastAsia"/>
          <w:b/>
          <w:bCs/>
          <w:sz w:val="21"/>
          <w:szCs w:val="24"/>
          <w:lang w:val="en-US" w:eastAsia="zh-CN"/>
        </w:rPr>
      </w:pPr>
      <w:r>
        <w:rPr>
          <w:rFonts w:hint="eastAsia"/>
          <w:b/>
          <w:bCs/>
          <w:sz w:val="21"/>
          <w:szCs w:val="24"/>
          <w:lang w:val="en-US" w:eastAsia="zh-CN"/>
        </w:rPr>
        <w:t>堆栈寻址</w:t>
      </w:r>
    </w:p>
    <w:p>
      <w:pPr>
        <w:ind w:firstLine="420" w:firstLineChars="0"/>
        <w:rPr>
          <w:rFonts w:hint="default"/>
          <w:b w:val="0"/>
          <w:bCs w:val="0"/>
          <w:sz w:val="21"/>
          <w:szCs w:val="24"/>
          <w:lang w:val="en-US" w:eastAsia="zh-CN"/>
        </w:rPr>
      </w:pPr>
      <w:r>
        <w:rPr>
          <w:rFonts w:hint="default"/>
          <w:b w:val="0"/>
          <w:bCs w:val="0"/>
          <w:sz w:val="21"/>
          <w:szCs w:val="24"/>
          <w:lang w:val="en-US" w:eastAsia="zh-CN"/>
        </w:rPr>
        <w:t>堆栈寻址要求计算机中设有堆栈。堆栈既可用寄存器组（称为硬堆栈）来实现，也可利用主存的一部分空间作堆栈（称为软堆栈）。堆栈的运行方式为先进后出或先进先出两种，先进后出型堆栈的操作数只能从一个口进行读或写。堆栈寻址也可视为一种隐含寻址，其操作数的地址总被隐含在SP中。堆栈寻址就其本质也可视为寄存器间接寻址，因SP可视为寄存器，它存放着操作数的有效地址。</w:t>
      </w:r>
    </w:p>
    <w:p>
      <w:pPr>
        <w:pStyle w:val="3"/>
        <w:bidi w:val="0"/>
        <w:jc w:val="center"/>
        <w:rPr>
          <w:rFonts w:hint="eastAsia"/>
          <w:lang w:val="en-US" w:eastAsia="zh-CN"/>
        </w:rPr>
      </w:pPr>
      <w:r>
        <w:rPr>
          <w:rFonts w:hint="eastAsia"/>
          <w:lang w:val="en-US" w:eastAsia="zh-CN"/>
        </w:rPr>
        <w:t>5.4 指令类型</w:t>
      </w:r>
    </w:p>
    <w:p>
      <w:pPr>
        <w:pStyle w:val="4"/>
        <w:bidi w:val="0"/>
        <w:rPr>
          <w:rFonts w:hint="default"/>
          <w:lang w:val="en-US" w:eastAsia="zh-CN"/>
        </w:rPr>
      </w:pPr>
      <w:r>
        <w:rPr>
          <w:rFonts w:hint="eastAsia"/>
          <w:lang w:val="en-US" w:eastAsia="zh-CN"/>
        </w:rPr>
        <w:t>5.4.1 指令的分类及功能</w:t>
      </w:r>
    </w:p>
    <w:p>
      <w:pPr>
        <w:numPr>
          <w:ilvl w:val="0"/>
          <w:numId w:val="0"/>
        </w:numPr>
        <w:ind w:firstLine="420" w:firstLineChars="0"/>
        <w:rPr>
          <w:rFonts w:hint="default" w:eastAsiaTheme="minorEastAsia"/>
          <w:b/>
          <w:bCs/>
          <w:lang w:val="en-US" w:eastAsia="zh-CN"/>
        </w:rPr>
      </w:pPr>
      <w:r>
        <w:rPr>
          <w:rFonts w:hint="eastAsia"/>
          <w:b/>
          <w:bCs/>
          <w:lang w:val="en-US" w:eastAsia="zh-CN"/>
        </w:rPr>
        <w:t>1.算术逻辑运算指令</w:t>
      </w:r>
    </w:p>
    <w:p>
      <w:pPr>
        <w:numPr>
          <w:ilvl w:val="0"/>
          <w:numId w:val="0"/>
        </w:numPr>
        <w:ind w:firstLine="420" w:firstLineChars="0"/>
        <w:rPr>
          <w:rFonts w:hint="eastAsia"/>
          <w:lang w:val="en-US" w:eastAsia="zh-CN"/>
        </w:rPr>
      </w:pPr>
      <w:r>
        <w:rPr>
          <w:rFonts w:hint="eastAsia"/>
          <w:lang w:val="en-US" w:eastAsia="zh-CN"/>
        </w:rPr>
        <w:t>对整型数据的处理</w:t>
      </w:r>
    </w:p>
    <w:p>
      <w:pPr>
        <w:numPr>
          <w:ilvl w:val="0"/>
          <w:numId w:val="0"/>
        </w:numPr>
        <w:ind w:firstLine="420" w:firstLineChars="0"/>
        <w:rPr>
          <w:rFonts w:hint="eastAsia"/>
          <w:lang w:val="en-US" w:eastAsia="zh-CN"/>
        </w:rPr>
      </w:pPr>
      <w:r>
        <w:rPr>
          <w:rFonts w:hint="eastAsia"/>
          <w:lang w:val="en-US" w:eastAsia="zh-CN"/>
        </w:rPr>
        <w:t>通常根据算术运算的结果置状态位，一般有Z（结果为0）、N（结果为负）、V（结果溢出）、C（产生仅为或错位）4个状态位。</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2.移位操作指令</w:t>
      </w:r>
    </w:p>
    <w:p>
      <w:pPr>
        <w:numPr>
          <w:ilvl w:val="0"/>
          <w:numId w:val="0"/>
        </w:numPr>
        <w:ind w:firstLine="420" w:firstLineChars="0"/>
        <w:rPr>
          <w:rFonts w:hint="eastAsia"/>
          <w:lang w:val="en-US" w:eastAsia="zh-CN"/>
        </w:rPr>
      </w:pPr>
      <w:r>
        <w:rPr>
          <w:rFonts w:hint="eastAsia"/>
          <w:lang w:val="en-US" w:eastAsia="zh-CN"/>
        </w:rPr>
        <w:t>移位操作指令分为算术移位、逻辑移位和循环移位3种，可以将操作数左移或右移若干位。</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3.浮点数运算指令</w:t>
      </w:r>
    </w:p>
    <w:p>
      <w:pPr>
        <w:numPr>
          <w:ilvl w:val="0"/>
          <w:numId w:val="0"/>
        </w:numPr>
        <w:ind w:firstLine="420" w:firstLineChars="0"/>
        <w:rPr>
          <w:rFonts w:hint="eastAsia"/>
          <w:lang w:val="en-US" w:eastAsia="zh-CN"/>
        </w:rPr>
      </w:pPr>
      <w:r>
        <w:rPr>
          <w:rFonts w:hint="eastAsia"/>
          <w:lang w:val="en-US" w:eastAsia="zh-CN"/>
        </w:rPr>
        <w:t>高级语言中的实数（real）经常是先转换成浮点数的形式而后再进行处理。</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4.十进制运算指令</w:t>
      </w:r>
    </w:p>
    <w:p>
      <w:pPr>
        <w:numPr>
          <w:ilvl w:val="0"/>
          <w:numId w:val="0"/>
        </w:numPr>
        <w:ind w:firstLine="420" w:firstLineChars="0"/>
        <w:rPr>
          <w:rFonts w:hint="eastAsia"/>
          <w:lang w:val="en-US" w:eastAsia="zh-CN"/>
        </w:rPr>
      </w:pPr>
      <w:r>
        <w:rPr>
          <w:rFonts w:hint="eastAsia"/>
          <w:lang w:val="en-US" w:eastAsia="zh-CN"/>
        </w:rPr>
        <w:t>在人机交互作用时，输入输出的数据都是以十进制形式表示的。</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5.字符串处理指令</w:t>
      </w:r>
    </w:p>
    <w:p>
      <w:pPr>
        <w:numPr>
          <w:ilvl w:val="0"/>
          <w:numId w:val="0"/>
        </w:numPr>
        <w:ind w:firstLine="420" w:firstLineChars="0"/>
        <w:rPr>
          <w:rFonts w:hint="eastAsia"/>
          <w:lang w:val="en-US" w:eastAsia="zh-CN"/>
        </w:rPr>
      </w:pPr>
      <w:r>
        <w:rPr>
          <w:rFonts w:hint="eastAsia"/>
          <w:lang w:val="en-US" w:eastAsia="zh-CN"/>
        </w:rPr>
        <w:t>字符串处理指令是一种非数值处理指令，一般包括字符串传送、字符串比较、字符串查询和字符串转换等指令。</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6.数据传送指令</w:t>
      </w:r>
    </w:p>
    <w:p>
      <w:pPr>
        <w:numPr>
          <w:ilvl w:val="0"/>
          <w:numId w:val="0"/>
        </w:numPr>
        <w:ind w:firstLine="420" w:firstLineChars="0"/>
        <w:rPr>
          <w:rFonts w:hint="eastAsia"/>
          <w:lang w:val="en-US" w:eastAsia="zh-CN"/>
        </w:rPr>
      </w:pPr>
      <w:r>
        <w:rPr>
          <w:rFonts w:hint="eastAsia"/>
          <w:lang w:val="en-US" w:eastAsia="zh-CN"/>
        </w:rPr>
        <w:t>这类指令用以实现寄存器与寄存器、寄存器与存储器（主存）单元、存储器单元与存储器单元之间的数据传送。一次可以传送一个数据或一批数据。数据传送时，数据从源地址传送到目的地址，而源地址中的数据保持不变，因此是数据复制。</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7.转移指令</w:t>
      </w:r>
    </w:p>
    <w:p>
      <w:pPr>
        <w:numPr>
          <w:ilvl w:val="0"/>
          <w:numId w:val="0"/>
        </w:numPr>
        <w:ind w:firstLine="420" w:firstLineChars="0"/>
        <w:rPr>
          <w:rFonts w:hint="eastAsia"/>
          <w:lang w:val="en-US" w:eastAsia="zh-CN"/>
        </w:rPr>
      </w:pPr>
      <w:r>
        <w:rPr>
          <w:rFonts w:hint="eastAsia"/>
          <w:lang w:val="en-US" w:eastAsia="zh-CN"/>
        </w:rPr>
        <w:t>这类指令用以控制程序流的转移。在大多数情况下，计算机是按顺序方式执行程序的，但是也经常会遇到离开原来的顺序转移到另一段程序或循环执行某一段程序的情况。</w:t>
      </w:r>
    </w:p>
    <w:p>
      <w:pPr>
        <w:numPr>
          <w:ilvl w:val="0"/>
          <w:numId w:val="0"/>
        </w:numPr>
        <w:ind w:firstLine="420" w:firstLineChars="0"/>
        <w:rPr>
          <w:rFonts w:hint="eastAsia"/>
          <w:lang w:val="en-US" w:eastAsia="zh-CN"/>
        </w:rPr>
      </w:pPr>
      <w:r>
        <w:rPr>
          <w:rFonts w:hint="eastAsia"/>
          <w:lang w:val="en-US" w:eastAsia="zh-CN"/>
        </w:rPr>
        <w:t>按转移的性质。转移指令分为：</w:t>
      </w:r>
    </w:p>
    <w:p>
      <w:pPr>
        <w:numPr>
          <w:ilvl w:val="0"/>
          <w:numId w:val="0"/>
        </w:numPr>
        <w:ind w:firstLine="420" w:firstLineChars="0"/>
        <w:rPr>
          <w:rFonts w:hint="eastAsia"/>
          <w:lang w:val="en-US" w:eastAsia="zh-CN"/>
        </w:rPr>
      </w:pPr>
      <w:r>
        <w:rPr>
          <w:rFonts w:hint="eastAsia"/>
          <w:lang w:val="en-US" w:eastAsia="zh-CN"/>
        </w:rPr>
        <w:t>1）无条件转移指令与条件转移指令</w:t>
      </w:r>
    </w:p>
    <w:p>
      <w:pPr>
        <w:numPr>
          <w:ilvl w:val="0"/>
          <w:numId w:val="0"/>
        </w:numPr>
        <w:ind w:firstLine="420" w:firstLineChars="0"/>
        <w:rPr>
          <w:rFonts w:hint="eastAsia"/>
          <w:lang w:val="en-US" w:eastAsia="zh-CN"/>
        </w:rPr>
      </w:pPr>
      <w:r>
        <w:rPr>
          <w:rFonts w:hint="eastAsia"/>
          <w:lang w:val="en-US" w:eastAsia="zh-CN"/>
        </w:rPr>
        <w:t>无条件转移指令不受任何条件约束，直接把程序转移到指令所规定的目的地，在那里继续执行程序。条件转移指令则根据计算机处理结果来决定程序如何执行。它先测试根据处理结果设置的条件码。</w:t>
      </w:r>
    </w:p>
    <w:p>
      <w:pPr>
        <w:numPr>
          <w:ilvl w:val="0"/>
          <w:numId w:val="9"/>
        </w:numPr>
        <w:ind w:firstLine="420" w:firstLineChars="0"/>
        <w:rPr>
          <w:rFonts w:hint="eastAsia"/>
          <w:lang w:val="en-US" w:eastAsia="zh-CN"/>
        </w:rPr>
      </w:pPr>
      <w:r>
        <w:rPr>
          <w:rFonts w:hint="eastAsia"/>
          <w:lang w:val="en-US" w:eastAsia="zh-CN"/>
        </w:rPr>
        <w:t>调用指令与返回指令</w:t>
      </w:r>
    </w:p>
    <w:p>
      <w:pPr>
        <w:numPr>
          <w:ilvl w:val="0"/>
          <w:numId w:val="9"/>
        </w:numPr>
        <w:ind w:firstLine="420" w:firstLineChars="0"/>
        <w:rPr>
          <w:rFonts w:hint="default"/>
          <w:lang w:val="en-US" w:eastAsia="zh-CN"/>
        </w:rPr>
      </w:pPr>
      <w:r>
        <w:rPr>
          <w:rFonts w:hint="eastAsia"/>
          <w:lang w:val="en-US" w:eastAsia="zh-CN"/>
        </w:rPr>
        <w:t>陷阱与陷阱指令</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8.堆栈及堆栈操作指令</w:t>
      </w:r>
    </w:p>
    <w:p>
      <w:pPr>
        <w:numPr>
          <w:ilvl w:val="0"/>
          <w:numId w:val="0"/>
        </w:numPr>
        <w:ind w:firstLine="420" w:firstLineChars="0"/>
        <w:rPr>
          <w:rFonts w:hint="eastAsia"/>
          <w:lang w:val="en-US" w:eastAsia="zh-CN"/>
        </w:rPr>
      </w:pPr>
      <w:r>
        <w:rPr>
          <w:rFonts w:hint="eastAsia"/>
          <w:lang w:val="en-US" w:eastAsia="zh-CN"/>
        </w:rPr>
        <w:t>堆栈是由若干个连续的存储单元组成的先进后出（FILO）存储区，第一个送入堆栈中的数据存放在栈底，最近送入堆栈中的数据存放在栈顶。栈底是固定不变的，而栈顶却是随着数据的入栈和出栈在不断变化。为了表示栈顶的位置，有一个寄存器或存储器单元用于指出栈顶的地址，称为堆栈指针（SP）。堆栈操作的对象与堆栈指针有关。</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9.输入输出（I/O）指令</w:t>
      </w:r>
    </w:p>
    <w:p>
      <w:pPr>
        <w:numPr>
          <w:ilvl w:val="0"/>
          <w:numId w:val="0"/>
        </w:numPr>
        <w:ind w:firstLine="420" w:firstLineChars="0"/>
        <w:rPr>
          <w:rFonts w:hint="eastAsia"/>
          <w:lang w:val="en-US" w:eastAsia="zh-CN"/>
        </w:rPr>
      </w:pPr>
      <w:r>
        <w:rPr>
          <w:rFonts w:hint="eastAsia"/>
          <w:lang w:val="en-US" w:eastAsia="zh-CN"/>
        </w:rPr>
        <w:t>计算机所处理的一切原始数据和所执行的程序（除了固化在ROM中的以外）均来自外部设备的输入，处理结果需通过外部设备输出。输入输出指令的一般格式如下：</w:t>
      </w:r>
    </w:p>
    <w:p>
      <w:pPr>
        <w:numPr>
          <w:ilvl w:val="0"/>
          <w:numId w:val="0"/>
        </w:numPr>
        <w:ind w:firstLine="420" w:firstLineChars="0"/>
        <w:rPr>
          <w:rFonts w:hint="eastAsia"/>
          <w:lang w:val="en-US" w:eastAsia="zh-CN"/>
        </w:rPr>
      </w:pPr>
    </w:p>
    <w:tbl>
      <w:tblPr>
        <w:tblStyle w:val="6"/>
        <w:tblW w:w="0" w:type="auto"/>
        <w:tblInd w:w="7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3"/>
        <w:gridCol w:w="2841"/>
        <w:gridCol w:w="2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3" w:type="dxa"/>
          </w:tcPr>
          <w:p>
            <w:pPr>
              <w:numPr>
                <w:ilvl w:val="0"/>
                <w:numId w:val="0"/>
              </w:numPr>
              <w:jc w:val="center"/>
              <w:rPr>
                <w:rFonts w:hint="default"/>
                <w:vertAlign w:val="baseline"/>
                <w:lang w:val="en-US" w:eastAsia="zh-CN"/>
              </w:rPr>
            </w:pPr>
            <w:r>
              <w:rPr>
                <w:rFonts w:hint="eastAsia"/>
                <w:vertAlign w:val="baseline"/>
                <w:lang w:val="en-US" w:eastAsia="zh-CN"/>
              </w:rPr>
              <w:t>OP</w:t>
            </w:r>
          </w:p>
        </w:tc>
        <w:tc>
          <w:tcPr>
            <w:tcW w:w="2841" w:type="dxa"/>
          </w:tcPr>
          <w:p>
            <w:pPr>
              <w:numPr>
                <w:ilvl w:val="0"/>
                <w:numId w:val="0"/>
              </w:numPr>
              <w:jc w:val="center"/>
              <w:rPr>
                <w:rFonts w:hint="default"/>
                <w:vertAlign w:val="baseline"/>
                <w:lang w:val="en-US" w:eastAsia="zh-CN"/>
              </w:rPr>
            </w:pPr>
            <w:r>
              <w:rPr>
                <w:rFonts w:hint="eastAsia"/>
                <w:vertAlign w:val="baseline"/>
                <w:lang w:val="en-US" w:eastAsia="zh-CN"/>
              </w:rPr>
              <w:t>REG</w:t>
            </w:r>
          </w:p>
        </w:tc>
        <w:tc>
          <w:tcPr>
            <w:tcW w:w="2296" w:type="dxa"/>
          </w:tcPr>
          <w:p>
            <w:pPr>
              <w:numPr>
                <w:ilvl w:val="0"/>
                <w:numId w:val="0"/>
              </w:numPr>
              <w:jc w:val="center"/>
              <w:rPr>
                <w:rFonts w:hint="default"/>
                <w:vertAlign w:val="baseline"/>
                <w:lang w:val="en-US" w:eastAsia="zh-CN"/>
              </w:rPr>
            </w:pPr>
            <w:r>
              <w:rPr>
                <w:rFonts w:hint="eastAsia"/>
                <w:vertAlign w:val="baseline"/>
                <w:lang w:val="en-US" w:eastAsia="zh-CN"/>
              </w:rPr>
              <w:t>A</w:t>
            </w:r>
          </w:p>
        </w:tc>
      </w:tr>
    </w:tbl>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其中OP是操作码，表示I/O指令。REG是寄存器地址，用于指定CPU与外部设备交换数据的寄存器。A是外部设备中的寄存器地址或设备码，其长度一般为8-16位。输入就是从A所指向的寄存器取出放入REG指向的寄存器。输出则相反。</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10.特权指令</w:t>
      </w:r>
    </w:p>
    <w:p>
      <w:pPr>
        <w:numPr>
          <w:ilvl w:val="0"/>
          <w:numId w:val="0"/>
        </w:numPr>
        <w:ind w:firstLine="420" w:firstLineChars="0"/>
        <w:rPr>
          <w:rFonts w:hint="eastAsia"/>
          <w:lang w:val="en-US" w:eastAsia="zh-CN"/>
        </w:rPr>
      </w:pPr>
      <w:r>
        <w:rPr>
          <w:rFonts w:hint="eastAsia"/>
          <w:lang w:val="en-US" w:eastAsia="zh-CN"/>
        </w:rPr>
        <w:t>某些指令使用不当会剖坏系统或其他用户信息，因此为了安全起见，这类指令只能用于操作系统或其它系统软件，而不提供给用户使用，称为特权软件。</w:t>
      </w:r>
    </w:p>
    <w:p>
      <w:pPr>
        <w:numPr>
          <w:ilvl w:val="0"/>
          <w:numId w:val="0"/>
        </w:numPr>
        <w:ind w:firstLine="420" w:firstLineChars="0"/>
        <w:rPr>
          <w:rFonts w:hint="eastAsia"/>
          <w:lang w:val="en-US" w:eastAsia="zh-CN"/>
        </w:rPr>
      </w:pPr>
      <w:r>
        <w:rPr>
          <w:rFonts w:hint="eastAsia"/>
          <w:lang w:val="en-US" w:eastAsia="zh-CN"/>
        </w:rPr>
        <w:t>特权指令主要用于系统资源的分配和管理，包括改变系统的工作方式、检测用户的访问权限、修改虚拟存储器管理的段表，页表和完成任务的创建和切换等。</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11.其他指令</w:t>
      </w:r>
    </w:p>
    <w:p>
      <w:pPr>
        <w:numPr>
          <w:ilvl w:val="0"/>
          <w:numId w:val="0"/>
        </w:numPr>
        <w:ind w:firstLine="420" w:firstLineChars="0"/>
        <w:rPr>
          <w:rFonts w:hint="eastAsia"/>
          <w:lang w:val="en-US" w:eastAsia="zh-CN"/>
        </w:rPr>
      </w:pPr>
      <w:r>
        <w:rPr>
          <w:rFonts w:hint="eastAsia"/>
          <w:lang w:val="en-US" w:eastAsia="zh-CN"/>
        </w:rPr>
        <w:t>（1）向量指令</w:t>
      </w:r>
    </w:p>
    <w:p>
      <w:pPr>
        <w:numPr>
          <w:ilvl w:val="0"/>
          <w:numId w:val="0"/>
        </w:numPr>
        <w:ind w:firstLine="420" w:firstLineChars="0"/>
        <w:rPr>
          <w:rFonts w:hint="eastAsia"/>
          <w:lang w:val="en-US" w:eastAsia="zh-CN"/>
        </w:rPr>
      </w:pPr>
      <w:r>
        <w:rPr>
          <w:rFonts w:hint="eastAsia"/>
          <w:lang w:val="en-US" w:eastAsia="zh-CN"/>
        </w:rPr>
        <w:t>对向量或矩阵数据求和、求积的指令。</w:t>
      </w:r>
    </w:p>
    <w:p>
      <w:pPr>
        <w:numPr>
          <w:ilvl w:val="0"/>
          <w:numId w:val="0"/>
        </w:numPr>
        <w:ind w:firstLine="420" w:firstLineChars="0"/>
        <w:rPr>
          <w:rFonts w:hint="eastAsia"/>
          <w:lang w:val="en-US" w:eastAsia="zh-CN"/>
        </w:rPr>
      </w:pPr>
      <w:r>
        <w:rPr>
          <w:rFonts w:hint="eastAsia"/>
          <w:lang w:val="en-US" w:eastAsia="zh-CN"/>
        </w:rPr>
        <w:t>（2）多处理机指令。</w:t>
      </w:r>
    </w:p>
    <w:p>
      <w:pPr>
        <w:numPr>
          <w:ilvl w:val="0"/>
          <w:numId w:val="0"/>
        </w:numPr>
        <w:ind w:firstLine="420" w:firstLineChars="0"/>
        <w:rPr>
          <w:rFonts w:hint="eastAsia"/>
          <w:lang w:val="en-US" w:eastAsia="zh-CN"/>
        </w:rPr>
      </w:pPr>
      <w:r>
        <w:rPr>
          <w:rFonts w:hint="eastAsia"/>
          <w:lang w:val="en-US" w:eastAsia="zh-CN"/>
        </w:rPr>
        <w:t>在多处理机或多处理器系统中为了管理共享的公共资源和相互通信，一般设置“测试与设定”或“数据交换”指令，这些指令最主要的特点是在执行的过程中不能被打断。</w:t>
      </w:r>
    </w:p>
    <w:p>
      <w:pPr>
        <w:numPr>
          <w:ilvl w:val="0"/>
          <w:numId w:val="0"/>
        </w:numPr>
        <w:ind w:firstLine="420" w:firstLineChars="0"/>
        <w:rPr>
          <w:rFonts w:hint="eastAsia"/>
          <w:lang w:val="en-US" w:eastAsia="zh-CN"/>
        </w:rPr>
      </w:pPr>
      <w:r>
        <w:rPr>
          <w:rFonts w:hint="eastAsia"/>
          <w:lang w:val="en-US" w:eastAsia="zh-CN"/>
        </w:rPr>
        <w:t>（3）控制指令</w:t>
      </w:r>
    </w:p>
    <w:p>
      <w:pPr>
        <w:numPr>
          <w:ilvl w:val="0"/>
          <w:numId w:val="0"/>
        </w:numPr>
        <w:ind w:firstLine="420" w:firstLineChars="0"/>
        <w:rPr>
          <w:rFonts w:hint="eastAsia"/>
          <w:lang w:val="en-US" w:eastAsia="zh-CN"/>
        </w:rPr>
      </w:pPr>
      <w:r>
        <w:rPr>
          <w:rFonts w:hint="eastAsia"/>
          <w:lang w:val="en-US" w:eastAsia="zh-CN"/>
        </w:rPr>
        <w:t>包括等待命令、停机命令、空操作命令、开中断、关中断和置条件码指令等。</w:t>
      </w:r>
    </w:p>
    <w:p>
      <w:pPr>
        <w:numPr>
          <w:ilvl w:val="0"/>
          <w:numId w:val="0"/>
        </w:numPr>
        <w:ind w:firstLine="420" w:firstLineChars="0"/>
        <w:rPr>
          <w:rFonts w:hint="eastAsia"/>
          <w:lang w:val="en-US" w:eastAsia="zh-CN"/>
        </w:rPr>
      </w:pPr>
      <w:r>
        <w:rPr>
          <w:rFonts w:hint="eastAsia"/>
          <w:lang w:val="en-US" w:eastAsia="zh-CN"/>
        </w:rPr>
        <w:t>当用户程序执行完毕时，可安排一条停机指令，此时机器不再继续执行程序。但在多用户情况下，则不允许停机，因为其他用户程序可能正在等待，此时通常让机器处于动态停机态：执行等待指令或执行只有1-2条指令的小循环程序。</w:t>
      </w:r>
    </w:p>
    <w:p>
      <w:pPr>
        <w:numPr>
          <w:ilvl w:val="0"/>
          <w:numId w:val="0"/>
        </w:numPr>
        <w:ind w:firstLine="420" w:firstLineChars="0"/>
        <w:rPr>
          <w:rFonts w:hint="eastAsia"/>
          <w:lang w:val="en-US" w:eastAsia="zh-CN"/>
        </w:rPr>
      </w:pPr>
    </w:p>
    <w:p>
      <w:pPr>
        <w:pStyle w:val="4"/>
        <w:bidi w:val="0"/>
        <w:rPr>
          <w:rFonts w:hint="eastAsia"/>
          <w:lang w:val="en-US" w:eastAsia="zh-CN"/>
        </w:rPr>
      </w:pPr>
      <w:r>
        <w:rPr>
          <w:rFonts w:hint="eastAsia"/>
          <w:lang w:val="en-US" w:eastAsia="zh-CN"/>
        </w:rPr>
        <w:t>5.4.2 双字长运算（子程序举例）</w:t>
      </w:r>
    </w:p>
    <w:p>
      <w:pPr>
        <w:pStyle w:val="4"/>
        <w:bidi w:val="0"/>
        <w:rPr>
          <w:rFonts w:hint="eastAsia"/>
          <w:lang w:val="en-US" w:eastAsia="zh-CN"/>
        </w:rPr>
      </w:pPr>
      <w:r>
        <w:rPr>
          <w:rFonts w:hint="eastAsia"/>
          <w:lang w:val="en-US" w:eastAsia="zh-CN"/>
        </w:rPr>
        <w:t>5.4.3 指令系统的兼容</w:t>
      </w:r>
    </w:p>
    <w:p>
      <w:pPr>
        <w:pStyle w:val="3"/>
        <w:bidi w:val="0"/>
        <w:jc w:val="center"/>
        <w:rPr>
          <w:rFonts w:hint="eastAsia"/>
          <w:lang w:val="en-US" w:eastAsia="zh-CN"/>
        </w:rPr>
      </w:pPr>
      <w:r>
        <w:rPr>
          <w:rFonts w:hint="eastAsia"/>
          <w:lang w:val="en-US" w:eastAsia="zh-CN"/>
        </w:rPr>
        <w:t>5.5 精简指令系统计算机（RISC）和复杂指令计算机（CISC）</w:t>
      </w:r>
    </w:p>
    <w:p>
      <w:pPr>
        <w:numPr>
          <w:ilvl w:val="0"/>
          <w:numId w:val="0"/>
        </w:numPr>
        <w:ind w:firstLine="420" w:firstLineChars="0"/>
        <w:rPr>
          <w:rFonts w:hint="eastAsia"/>
          <w:lang w:val="en-US" w:eastAsia="zh-CN"/>
        </w:rPr>
      </w:pPr>
      <w:r>
        <w:rPr>
          <w:rFonts w:hint="eastAsia"/>
          <w:lang w:val="en-US" w:eastAsia="zh-CN"/>
        </w:rPr>
        <w:t>CISC和RISC是指令集发展的两种途径。</w:t>
      </w:r>
    </w:p>
    <w:p>
      <w:pPr>
        <w:numPr>
          <w:ilvl w:val="0"/>
          <w:numId w:val="10"/>
        </w:numPr>
        <w:ind w:firstLine="420" w:firstLineChars="0"/>
        <w:rPr>
          <w:rFonts w:hint="eastAsia"/>
          <w:lang w:val="en-US" w:eastAsia="zh-CN"/>
        </w:rPr>
      </w:pPr>
      <w:r>
        <w:rPr>
          <w:rFonts w:hint="eastAsia"/>
          <w:lang w:val="en-US" w:eastAsia="zh-CN"/>
        </w:rPr>
        <w:t>CISC的基本思想是进一步增强原有指令的功能，用更为复杂的新指令取代原先由软件子程序完成的功能，实现软件功能的硬化，导致机器的指令系统越来越庞大复杂。</w:t>
      </w:r>
    </w:p>
    <w:p>
      <w:pPr>
        <w:numPr>
          <w:ilvl w:val="0"/>
          <w:numId w:val="0"/>
        </w:numPr>
        <w:ind w:firstLine="420" w:firstLineChars="0"/>
        <w:rPr>
          <w:rFonts w:hint="eastAsia"/>
          <w:lang w:val="en-US" w:eastAsia="zh-CN"/>
        </w:rPr>
      </w:pPr>
      <w:r>
        <w:rPr>
          <w:rFonts w:hint="eastAsia"/>
          <w:lang w:val="en-US" w:eastAsia="zh-CN"/>
        </w:rPr>
        <w:t>CISC的主要弊端：</w:t>
      </w:r>
    </w:p>
    <w:p>
      <w:pPr>
        <w:numPr>
          <w:ilvl w:val="0"/>
          <w:numId w:val="0"/>
        </w:numPr>
        <w:ind w:firstLine="420" w:firstLineChars="0"/>
        <w:rPr>
          <w:rFonts w:hint="eastAsia"/>
          <w:lang w:val="en-US" w:eastAsia="zh-CN"/>
        </w:rPr>
      </w:pPr>
      <w:r>
        <w:rPr>
          <w:rFonts w:hint="eastAsia"/>
          <w:lang w:val="en-US" w:eastAsia="zh-CN"/>
        </w:rPr>
        <w:t>①指令集过分庞杂</w:t>
      </w:r>
    </w:p>
    <w:p>
      <w:pPr>
        <w:numPr>
          <w:ilvl w:val="0"/>
          <w:numId w:val="0"/>
        </w:numPr>
        <w:ind w:firstLine="420" w:firstLineChars="0"/>
        <w:rPr>
          <w:rFonts w:hint="eastAsia"/>
          <w:lang w:val="en-US" w:eastAsia="zh-CN"/>
        </w:rPr>
      </w:pPr>
      <w:r>
        <w:rPr>
          <w:rFonts w:hint="eastAsia"/>
          <w:lang w:val="en-US" w:eastAsia="zh-CN"/>
        </w:rPr>
        <w:t>②微程序技术是核心，每条复杂指令都需要一段解释性微程序。</w:t>
      </w:r>
    </w:p>
    <w:p>
      <w:pPr>
        <w:numPr>
          <w:ilvl w:val="0"/>
          <w:numId w:val="0"/>
        </w:numPr>
        <w:ind w:firstLine="420" w:firstLineChars="0"/>
        <w:rPr>
          <w:rFonts w:hint="eastAsia"/>
          <w:lang w:val="en-US" w:eastAsia="zh-CN"/>
        </w:rPr>
      </w:pPr>
      <w:r>
        <w:rPr>
          <w:rFonts w:hint="eastAsia"/>
          <w:lang w:val="en-US" w:eastAsia="zh-CN"/>
        </w:rPr>
        <w:t>③CISC强调中断控制</w:t>
      </w:r>
    </w:p>
    <w:p>
      <w:pPr>
        <w:numPr>
          <w:ilvl w:val="0"/>
          <w:numId w:val="0"/>
        </w:numPr>
        <w:ind w:firstLine="420" w:firstLineChars="0"/>
        <w:rPr>
          <w:rFonts w:hint="eastAsia"/>
          <w:lang w:val="en-US" w:eastAsia="zh-CN"/>
        </w:rPr>
      </w:pPr>
      <w:r>
        <w:rPr>
          <w:rFonts w:hint="eastAsia"/>
          <w:lang w:val="en-US" w:eastAsia="zh-CN"/>
        </w:rPr>
        <w:t>④芯片设计困难</w:t>
      </w:r>
    </w:p>
    <w:p>
      <w:pPr>
        <w:numPr>
          <w:ilvl w:val="0"/>
          <w:numId w:val="0"/>
        </w:numPr>
        <w:ind w:firstLine="420" w:firstLineChars="0"/>
        <w:rPr>
          <w:rFonts w:hint="eastAsia"/>
          <w:lang w:val="en-US" w:eastAsia="zh-CN"/>
        </w:rPr>
      </w:pPr>
    </w:p>
    <w:p>
      <w:pPr>
        <w:numPr>
          <w:ilvl w:val="0"/>
          <w:numId w:val="10"/>
        </w:numPr>
        <w:ind w:left="0" w:leftChars="0" w:firstLine="420" w:firstLineChars="0"/>
        <w:rPr>
          <w:rFonts w:hint="eastAsia"/>
          <w:lang w:val="en-US" w:eastAsia="zh-CN"/>
        </w:rPr>
      </w:pPr>
      <w:r>
        <w:rPr>
          <w:rFonts w:hint="eastAsia"/>
          <w:lang w:val="en-US" w:eastAsia="zh-CN"/>
        </w:rPr>
        <w:t>RISC的基本思想是通过减少指令总数和简化指令功能降低硬件设计的复杂度，使指令能单周期执行，并通过优化编译提高指令的执行速度，采用硬布线控制逻辑优化编译程序。</w:t>
      </w:r>
    </w:p>
    <w:p>
      <w:pPr>
        <w:numPr>
          <w:ilvl w:val="0"/>
          <w:numId w:val="0"/>
        </w:numPr>
        <w:ind w:left="420" w:leftChars="0"/>
        <w:rPr>
          <w:rFonts w:hint="eastAsia"/>
          <w:lang w:val="en-US" w:eastAsia="zh-CN"/>
        </w:rPr>
      </w:pPr>
      <w:r>
        <w:rPr>
          <w:rFonts w:hint="eastAsia"/>
          <w:lang w:val="en-US" w:eastAsia="zh-CN"/>
        </w:rPr>
        <w:t>RISC的关键技术如下：</w:t>
      </w:r>
    </w:p>
    <w:p>
      <w:pPr>
        <w:numPr>
          <w:ilvl w:val="0"/>
          <w:numId w:val="0"/>
        </w:numPr>
        <w:ind w:left="420" w:leftChars="0"/>
        <w:rPr>
          <w:rFonts w:hint="eastAsia"/>
          <w:lang w:val="en-US" w:eastAsia="zh-CN"/>
        </w:rPr>
      </w:pPr>
      <w:r>
        <w:rPr>
          <w:rFonts w:hint="eastAsia"/>
          <w:lang w:val="en-US" w:eastAsia="zh-CN"/>
        </w:rPr>
        <w:t>①重叠寄存器窗口技术（关键技术）</w:t>
      </w:r>
    </w:p>
    <w:p>
      <w:pPr>
        <w:numPr>
          <w:ilvl w:val="0"/>
          <w:numId w:val="0"/>
        </w:numPr>
        <w:rPr>
          <w:rFonts w:hint="eastAsia"/>
          <w:lang w:val="en-US" w:eastAsia="zh-CN"/>
        </w:rPr>
      </w:pPr>
      <w:r>
        <w:drawing>
          <wp:inline distT="0" distB="0" distL="114300" distR="114300">
            <wp:extent cx="5269230" cy="1392555"/>
            <wp:effectExtent l="0" t="0" r="3810"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5269230" cy="139255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②优化编译技术</w:t>
      </w:r>
    </w:p>
    <w:p>
      <w:pPr>
        <w:numPr>
          <w:ilvl w:val="0"/>
          <w:numId w:val="0"/>
        </w:numPr>
        <w:ind w:left="420" w:leftChars="0"/>
        <w:rPr>
          <w:rFonts w:hint="eastAsia"/>
          <w:lang w:val="en-US" w:eastAsia="zh-CN"/>
        </w:rPr>
      </w:pPr>
      <w:r>
        <w:rPr>
          <w:rFonts w:hint="eastAsia"/>
          <w:lang w:val="en-US" w:eastAsia="zh-CN"/>
        </w:rPr>
        <w:t>③超流水及超标量技术</w:t>
      </w:r>
    </w:p>
    <w:p>
      <w:pPr>
        <w:numPr>
          <w:ilvl w:val="0"/>
          <w:numId w:val="0"/>
        </w:numPr>
        <w:ind w:left="420" w:leftChars="0"/>
        <w:rPr>
          <w:rFonts w:hint="eastAsia"/>
          <w:lang w:val="en-US" w:eastAsia="zh-CN"/>
        </w:rPr>
      </w:pPr>
      <w:r>
        <w:rPr>
          <w:rFonts w:hint="eastAsia"/>
          <w:lang w:val="en-US" w:eastAsia="zh-CN"/>
        </w:rPr>
        <w:t>④硬布线逻辑与微程序相结合在微程序技术中。</w:t>
      </w:r>
    </w:p>
    <w:p>
      <w:pPr>
        <w:numPr>
          <w:ilvl w:val="0"/>
          <w:numId w:val="0"/>
        </w:numPr>
        <w:ind w:left="420" w:leftChars="0"/>
        <w:rPr>
          <w:rFonts w:hint="eastAsia"/>
          <w:lang w:val="en-US" w:eastAsia="zh-CN"/>
        </w:rPr>
      </w:pPr>
    </w:p>
    <w:p>
      <w:pPr>
        <w:numPr>
          <w:ilvl w:val="0"/>
          <w:numId w:val="0"/>
        </w:numPr>
        <w:ind w:left="420" w:leftChars="0"/>
        <w:rPr>
          <w:rFonts w:hint="default"/>
          <w:highlight w:val="yellow"/>
          <w:lang w:val="en-US" w:eastAsia="zh-CN"/>
        </w:rPr>
      </w:pPr>
      <w:r>
        <w:rPr>
          <w:rFonts w:hint="eastAsia"/>
          <w:highlight w:val="yellow"/>
          <w:lang w:val="en-US" w:eastAsia="zh-CN"/>
        </w:rPr>
        <w:t>微程序控制技术：</w:t>
      </w:r>
    </w:p>
    <w:p>
      <w:pPr>
        <w:numPr>
          <w:ilvl w:val="0"/>
          <w:numId w:val="0"/>
        </w:numPr>
        <w:ind w:left="420"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"https://blog.csdn.net/iostream992/article/details/83869906/" </w:instrText>
      </w:r>
      <w:r>
        <w:rPr>
          <w:rFonts w:ascii="宋体" w:hAnsi="宋体" w:eastAsia="宋体" w:cs="宋体"/>
          <w:sz w:val="24"/>
          <w:szCs w:val="24"/>
        </w:rPr>
        <w:fldChar w:fldCharType="separate"/>
      </w:r>
      <w:r>
        <w:rPr>
          <w:rStyle w:val="8"/>
          <w:rFonts w:ascii="宋体" w:hAnsi="宋体" w:eastAsia="宋体" w:cs="宋体"/>
          <w:sz w:val="24"/>
          <w:szCs w:val="24"/>
        </w:rPr>
        <w:t>https://blog.csdn.net/iostream992/article/details/83869906/</w:t>
      </w:r>
      <w:r>
        <w:rPr>
          <w:rFonts w:ascii="宋体" w:hAnsi="宋体" w:eastAsia="宋体" w:cs="宋体"/>
          <w:sz w:val="24"/>
          <w:szCs w:val="24"/>
        </w:rPr>
        <w:fldChar w:fldCharType="end"/>
      </w:r>
    </w:p>
    <w:p>
      <w:pPr>
        <w:numPr>
          <w:ilvl w:val="0"/>
          <w:numId w:val="0"/>
        </w:numPr>
        <w:ind w:firstLine="420" w:firstLineChars="0"/>
        <w:rPr>
          <w:rFonts w:hint="eastAsia" w:asciiTheme="minorEastAsia" w:hAnsiTheme="minorEastAsia" w:eastAsiaTheme="minorEastAsia" w:cstheme="minorEastAsia"/>
          <w:i w:val="0"/>
          <w:caps w:val="0"/>
          <w:color w:val="4D4D4D"/>
          <w:spacing w:val="0"/>
          <w:sz w:val="21"/>
          <w:szCs w:val="21"/>
          <w:shd w:val="clear" w:fill="FFFFFF"/>
          <w:lang w:val="en-US" w:eastAsia="zh-CN"/>
        </w:rPr>
      </w:pPr>
      <w:r>
        <w:drawing>
          <wp:inline distT="0" distB="0" distL="114300" distR="114300">
            <wp:extent cx="4039870" cy="1921510"/>
            <wp:effectExtent l="0" t="0" r="1778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4039870" cy="1921510"/>
                    </a:xfrm>
                    <a:prstGeom prst="rect">
                      <a:avLst/>
                    </a:prstGeom>
                    <a:noFill/>
                    <a:ln>
                      <a:noFill/>
                    </a:ln>
                  </pic:spPr>
                </pic:pic>
              </a:graphicData>
            </a:graphic>
          </wp:inline>
        </w:drawing>
      </w:r>
    </w:p>
    <w:p>
      <w:pPr>
        <w:ind w:left="420" w:leftChars="0" w:firstLine="420" w:firstLineChars="0"/>
        <w:rPr>
          <w:rFonts w:hint="default"/>
          <w:lang w:val="en-US" w:eastAsia="zh-CN"/>
        </w:rPr>
      </w:pPr>
    </w:p>
    <w:p>
      <w:pPr>
        <w:pStyle w:val="3"/>
        <w:bidi w:val="0"/>
        <w:jc w:val="center"/>
        <w:rPr>
          <w:rFonts w:hint="eastAsia"/>
          <w:lang w:val="en-US" w:eastAsia="zh-CN"/>
        </w:rPr>
      </w:pPr>
      <w:r>
        <w:rPr>
          <w:rFonts w:hint="eastAsia"/>
          <w:lang w:val="en-US" w:eastAsia="zh-CN"/>
        </w:rPr>
        <w:t>5.6 指令系统举例</w:t>
      </w:r>
    </w:p>
    <w:p>
      <w:pPr>
        <w:pStyle w:val="3"/>
        <w:bidi w:val="0"/>
        <w:jc w:val="center"/>
        <w:rPr>
          <w:rFonts w:hint="eastAsia"/>
          <w:lang w:val="en-US" w:eastAsia="zh-CN"/>
        </w:rPr>
      </w:pPr>
      <w:r>
        <w:rPr>
          <w:rFonts w:hint="eastAsia"/>
          <w:lang w:val="en-US" w:eastAsia="zh-CN"/>
        </w:rPr>
        <w:t>5.7 机器语言、汇编语言和高级语言</w:t>
      </w:r>
    </w:p>
    <w:p>
      <w:pPr>
        <w:ind w:firstLine="420" w:firstLineChars="0"/>
        <w:rPr>
          <w:rFonts w:hint="eastAsia"/>
          <w:lang w:val="en-US" w:eastAsia="zh-CN"/>
        </w:rPr>
      </w:pPr>
      <w:r>
        <w:rPr>
          <w:rFonts w:hint="eastAsia"/>
          <w:lang w:val="en-US" w:eastAsia="zh-CN"/>
        </w:rPr>
        <w:t>本章讨论的指令系统以二进制码来表示操作码、操作数或地址，即为机器语言。当用助记符来取代二进制，就构成了汇编语言的基本部分。</w:t>
      </w:r>
    </w:p>
    <w:p>
      <w:pPr>
        <w:ind w:firstLine="420" w:firstLineChars="0"/>
        <w:rPr>
          <w:rFonts w:hint="eastAsia"/>
          <w:lang w:val="en-US" w:eastAsia="zh-CN"/>
        </w:rPr>
      </w:pPr>
      <w:r>
        <w:rPr>
          <w:rFonts w:hint="eastAsia"/>
          <w:lang w:val="en-US" w:eastAsia="zh-CN"/>
        </w:rPr>
        <w:t>用汇编语言编写程序的三个缺陷：</w:t>
      </w:r>
    </w:p>
    <w:p>
      <w:pPr>
        <w:numPr>
          <w:ilvl w:val="0"/>
          <w:numId w:val="11"/>
        </w:numPr>
        <w:ind w:firstLine="420" w:firstLineChars="0"/>
        <w:rPr>
          <w:rFonts w:hint="eastAsia"/>
          <w:lang w:val="en-US" w:eastAsia="zh-CN"/>
        </w:rPr>
      </w:pPr>
      <w:r>
        <w:rPr>
          <w:rFonts w:hint="eastAsia"/>
          <w:lang w:val="en-US" w:eastAsia="zh-CN"/>
        </w:rPr>
        <w:t>汇编语言基本与机器语言对应，程序员使用它需要十分熟悉计算机硬件结构的配置，指令系统和寻址方式。</w:t>
      </w:r>
    </w:p>
    <w:p>
      <w:pPr>
        <w:numPr>
          <w:ilvl w:val="0"/>
          <w:numId w:val="11"/>
        </w:numPr>
        <w:ind w:firstLine="420" w:firstLineChars="0"/>
        <w:rPr>
          <w:rFonts w:hint="default"/>
          <w:lang w:val="en-US" w:eastAsia="zh-CN"/>
        </w:rPr>
      </w:pPr>
      <w:r>
        <w:rPr>
          <w:rFonts w:hint="eastAsia"/>
          <w:lang w:val="en-US" w:eastAsia="zh-CN"/>
        </w:rPr>
        <w:t>汇编语言编写的程序与问题的描述相差的远，其可读性差。</w:t>
      </w:r>
    </w:p>
    <w:p>
      <w:pPr>
        <w:numPr>
          <w:ilvl w:val="0"/>
          <w:numId w:val="11"/>
        </w:numPr>
        <w:ind w:firstLine="420" w:firstLineChars="0"/>
        <w:rPr>
          <w:rFonts w:hint="default"/>
          <w:lang w:val="en-US" w:eastAsia="zh-CN"/>
        </w:rPr>
      </w:pPr>
      <w:r>
        <w:rPr>
          <w:rFonts w:hint="eastAsia"/>
          <w:lang w:val="en-US" w:eastAsia="zh-CN"/>
        </w:rPr>
        <w:t>汇编语言依赖于计算机的硬件结构和指令系统，而不同的机器有不同的结构和指令，可移植性差</w:t>
      </w:r>
    </w:p>
    <w:p>
      <w:pPr>
        <w:numPr>
          <w:ilvl w:val="0"/>
          <w:numId w:val="0"/>
        </w:numPr>
        <w:ind w:firstLine="420" w:firstLineChars="0"/>
        <w:rPr>
          <w:rFonts w:hint="eastAsia"/>
          <w:lang w:val="en-US" w:eastAsia="zh-CN"/>
        </w:rPr>
      </w:pPr>
      <w:r>
        <w:rPr>
          <w:rFonts w:hint="eastAsia"/>
          <w:lang w:val="en-US" w:eastAsia="zh-CN"/>
        </w:rPr>
        <w:t>C语言等高级语言就是为了克服汇编语言的这些缺陷发展而来的，但高级语言也存在两个缺陷：</w:t>
      </w:r>
    </w:p>
    <w:p>
      <w:pPr>
        <w:numPr>
          <w:ilvl w:val="0"/>
          <w:numId w:val="12"/>
        </w:numPr>
        <w:ind w:firstLine="420" w:firstLineChars="0"/>
        <w:rPr>
          <w:rFonts w:hint="eastAsia"/>
          <w:lang w:val="en-US" w:eastAsia="zh-CN"/>
        </w:rPr>
      </w:pPr>
      <w:r>
        <w:rPr>
          <w:rFonts w:hint="eastAsia"/>
          <w:lang w:val="en-US" w:eastAsia="zh-CN"/>
        </w:rPr>
        <w:t>用高级语言编写的程序，必须翻译成机器语言才能执行，这一工作通常由计算机执行编译程序来完成。由于编译过程既复杂又死板，翻译出的机器语言非常冗长，效率不如直接输入机器语言。</w:t>
      </w:r>
    </w:p>
    <w:p>
      <w:pPr>
        <w:numPr>
          <w:ilvl w:val="0"/>
          <w:numId w:val="12"/>
        </w:numPr>
        <w:ind w:firstLine="420" w:firstLineChars="0"/>
        <w:rPr>
          <w:rFonts w:hint="default"/>
          <w:lang w:val="en-US" w:eastAsia="zh-CN"/>
        </w:rPr>
      </w:pPr>
      <w:r>
        <w:rPr>
          <w:rFonts w:hint="eastAsia"/>
          <w:lang w:val="en-US" w:eastAsia="zh-CN"/>
        </w:rPr>
        <w:t>由于高级语言程序“看不见”机器的硬件结构，因而很难用它来编写需访问机器硬件资源的系统软件或设备控制软件。</w:t>
      </w:r>
    </w:p>
    <w:p>
      <w:pPr>
        <w:numPr>
          <w:ilvl w:val="0"/>
          <w:numId w:val="0"/>
        </w:numPr>
        <w:rPr>
          <w:rFonts w:hint="eastAsia"/>
          <w:lang w:val="en-US" w:eastAsia="zh-CN"/>
        </w:rPr>
      </w:pPr>
    </w:p>
    <w:p>
      <w:pPr>
        <w:pStyle w:val="2"/>
        <w:bidi w:val="0"/>
        <w:rPr>
          <w:rFonts w:hint="eastAsia"/>
          <w:lang w:val="en-US" w:eastAsia="zh-CN"/>
        </w:rPr>
      </w:pPr>
      <w:r>
        <w:rPr>
          <w:rFonts w:hint="eastAsia"/>
          <w:lang w:val="en-US" w:eastAsia="zh-CN"/>
        </w:rPr>
        <w:t>指令系统软考内容补充：</w:t>
      </w:r>
    </w:p>
    <w:p>
      <w:pPr>
        <w:ind w:firstLine="420" w:firstLineChars="0"/>
        <w:rPr>
          <w:rFonts w:hint="eastAsia"/>
          <w:lang w:val="en-US" w:eastAsia="zh-CN"/>
        </w:rPr>
      </w:pPr>
      <w:r>
        <w:rPr>
          <w:rFonts w:hint="eastAsia"/>
          <w:lang w:val="en-US" w:eastAsia="zh-CN"/>
        </w:rPr>
        <w:t>一个处理器支持的指令和指令的字节级编码称为其指令集体系结构，不同的处理器族支持不同的指令集体系结构（ISA），不同的处理器族支持不同的指令集系结构。</w:t>
      </w:r>
    </w:p>
    <w:p>
      <w:pPr>
        <w:numPr>
          <w:ilvl w:val="0"/>
          <w:numId w:val="13"/>
        </w:numPr>
        <w:ind w:firstLine="420" w:firstLineChars="0"/>
        <w:rPr>
          <w:rFonts w:hint="eastAsia"/>
          <w:lang w:val="en-US" w:eastAsia="zh-CN"/>
        </w:rPr>
      </w:pPr>
      <w:r>
        <w:rPr>
          <w:rFonts w:hint="eastAsia"/>
          <w:lang w:val="en-US" w:eastAsia="zh-CN"/>
        </w:rPr>
        <w:t>指令集体系结构的分类</w:t>
      </w:r>
    </w:p>
    <w:p>
      <w:pPr>
        <w:numPr>
          <w:ilvl w:val="0"/>
          <w:numId w:val="0"/>
        </w:numPr>
        <w:ind w:firstLine="420" w:firstLineChars="0"/>
        <w:rPr>
          <w:rFonts w:hint="eastAsia"/>
          <w:lang w:val="en-US" w:eastAsia="zh-CN"/>
        </w:rPr>
      </w:pPr>
      <w:r>
        <w:rPr>
          <w:rFonts w:hint="eastAsia"/>
          <w:lang w:val="en-US" w:eastAsia="zh-CN"/>
        </w:rPr>
        <w:t>从体系结构的观点对指令集进行分类，可以根据下述5个方面。</w:t>
      </w:r>
    </w:p>
    <w:p>
      <w:pPr>
        <w:numPr>
          <w:ilvl w:val="0"/>
          <w:numId w:val="14"/>
        </w:numPr>
        <w:ind w:firstLine="420" w:firstLineChars="0"/>
        <w:rPr>
          <w:rFonts w:hint="eastAsia"/>
          <w:lang w:val="en-US" w:eastAsia="zh-CN"/>
        </w:rPr>
      </w:pPr>
      <w:r>
        <w:rPr>
          <w:rFonts w:hint="eastAsia"/>
          <w:lang w:val="en-US" w:eastAsia="zh-CN"/>
        </w:rPr>
        <w:t>操作数在CPU的存储方式。</w:t>
      </w:r>
    </w:p>
    <w:p>
      <w:pPr>
        <w:numPr>
          <w:ilvl w:val="0"/>
          <w:numId w:val="14"/>
        </w:numPr>
        <w:ind w:firstLine="420" w:firstLineChars="0"/>
        <w:rPr>
          <w:rFonts w:hint="default"/>
          <w:lang w:val="en-US" w:eastAsia="zh-CN"/>
        </w:rPr>
      </w:pPr>
      <w:r>
        <w:rPr>
          <w:rFonts w:hint="eastAsia"/>
          <w:lang w:val="en-US" w:eastAsia="zh-CN"/>
        </w:rPr>
        <w:t>显式操作数的数量</w:t>
      </w:r>
    </w:p>
    <w:p>
      <w:pPr>
        <w:numPr>
          <w:ilvl w:val="0"/>
          <w:numId w:val="14"/>
        </w:numPr>
        <w:ind w:firstLine="420" w:firstLineChars="0"/>
        <w:rPr>
          <w:rFonts w:hint="default"/>
          <w:lang w:val="en-US" w:eastAsia="zh-CN"/>
        </w:rPr>
      </w:pPr>
      <w:r>
        <w:rPr>
          <w:rFonts w:hint="eastAsia"/>
          <w:lang w:val="en-US" w:eastAsia="zh-CN"/>
        </w:rPr>
        <w:t>操作数的位置</w:t>
      </w:r>
    </w:p>
    <w:p>
      <w:pPr>
        <w:numPr>
          <w:ilvl w:val="0"/>
          <w:numId w:val="14"/>
        </w:numPr>
        <w:ind w:firstLine="420" w:firstLineChars="0"/>
        <w:rPr>
          <w:rFonts w:hint="default"/>
          <w:lang w:val="en-US" w:eastAsia="zh-CN"/>
        </w:rPr>
      </w:pPr>
      <w:r>
        <w:rPr>
          <w:rFonts w:hint="eastAsia"/>
          <w:lang w:val="en-US" w:eastAsia="zh-CN"/>
        </w:rPr>
        <w:t>指令的操作</w:t>
      </w:r>
    </w:p>
    <w:p>
      <w:pPr>
        <w:numPr>
          <w:ilvl w:val="0"/>
          <w:numId w:val="14"/>
        </w:numPr>
        <w:ind w:firstLine="420" w:firstLineChars="0"/>
        <w:rPr>
          <w:rFonts w:hint="default"/>
          <w:lang w:val="en-US" w:eastAsia="zh-CN"/>
        </w:rPr>
      </w:pPr>
      <w:r>
        <w:rPr>
          <w:rFonts w:hint="eastAsia"/>
          <w:lang w:val="en-US" w:eastAsia="zh-CN"/>
        </w:rPr>
        <w:t>操作数的类型和大小</w:t>
      </w:r>
    </w:p>
    <w:p>
      <w:pPr>
        <w:numPr>
          <w:ilvl w:val="0"/>
          <w:numId w:val="0"/>
        </w:numPr>
        <w:ind w:firstLine="420" w:firstLineChars="0"/>
        <w:rPr>
          <w:rFonts w:hint="eastAsia"/>
          <w:lang w:val="en-US" w:eastAsia="zh-CN"/>
        </w:rPr>
      </w:pPr>
      <w:r>
        <w:rPr>
          <w:rFonts w:hint="eastAsia"/>
          <w:lang w:val="en-US" w:eastAsia="zh-CN"/>
        </w:rPr>
        <w:t>2）按暂存机制分类，根据在CPU内部存储操作数的区别，可以把指令集体系分为3类：堆栈，累加器和寄存器组。</w:t>
      </w:r>
    </w:p>
    <w:p>
      <w:pPr>
        <w:numPr>
          <w:ilvl w:val="0"/>
          <w:numId w:val="0"/>
        </w:numPr>
        <w:ind w:firstLine="420" w:firstLineChars="0"/>
        <w:rPr>
          <w:rFonts w:hint="eastAsia"/>
          <w:lang w:val="en-US" w:eastAsia="zh-CN"/>
        </w:rPr>
      </w:pPr>
      <w:r>
        <w:rPr>
          <w:rFonts w:hint="eastAsia"/>
          <w:lang w:val="en-US" w:eastAsia="zh-CN"/>
        </w:rPr>
        <w:t>通用寄存器（GPR）的关键性优点是编译程序能有效地使用寄存器，无论是计算表达式的值，还是从全局变量的角度使用寄存器来保存变量的值。</w:t>
      </w:r>
    </w:p>
    <w:p>
      <w:pPr>
        <w:numPr>
          <w:ilvl w:val="0"/>
          <w:numId w:val="0"/>
        </w:numPr>
        <w:ind w:firstLine="420" w:firstLineChars="0"/>
        <w:rPr>
          <w:rFonts w:hint="eastAsia"/>
          <w:lang w:val="en-US" w:eastAsia="zh-CN"/>
        </w:rPr>
      </w:pPr>
      <w:r>
        <w:rPr>
          <w:rFonts w:hint="eastAsia"/>
          <w:lang w:val="en-US" w:eastAsia="zh-CN"/>
        </w:rPr>
        <w:t>在求解表达式时，寄存器比堆栈或累加器能提供更灵活的次序。</w:t>
      </w:r>
    </w:p>
    <w:p>
      <w:pPr>
        <w:numPr>
          <w:ilvl w:val="0"/>
          <w:numId w:val="0"/>
        </w:numPr>
        <w:ind w:firstLine="420" w:firstLineChars="0"/>
        <w:rPr>
          <w:rFonts w:hint="eastAsia"/>
          <w:lang w:val="en-US" w:eastAsia="zh-CN"/>
        </w:rPr>
      </w:pPr>
      <w:r>
        <w:rPr>
          <w:rFonts w:hint="eastAsia"/>
          <w:lang w:val="en-US" w:eastAsia="zh-CN"/>
        </w:rPr>
        <w:t>当变量分配给寄存器时，访存流量（Memory Traffic）就会减少。</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指令的流水处理</w:t>
      </w:r>
    </w:p>
    <w:p>
      <w:pPr>
        <w:rPr>
          <w:rFonts w:hint="eastAsia"/>
          <w:lang w:val="en-US" w:eastAsia="zh-CN"/>
        </w:rPr>
      </w:pPr>
      <w:r>
        <w:rPr>
          <w:rFonts w:hint="eastAsia"/>
          <w:b/>
          <w:bCs/>
          <w:lang w:val="en-US" w:eastAsia="zh-CN"/>
        </w:rPr>
        <w:t>1.指令的控制方式</w:t>
      </w:r>
      <w:r>
        <w:rPr>
          <w:rFonts w:hint="eastAsia"/>
          <w:lang w:val="en-US" w:eastAsia="zh-CN"/>
        </w:rPr>
        <w:t>。指令的控制方式有顺序方式、重叠方式和流水方式3种。</w:t>
      </w:r>
    </w:p>
    <w:p>
      <w:pPr>
        <w:rPr>
          <w:rFonts w:hint="eastAsia"/>
          <w:lang w:val="en-US" w:eastAsia="zh-CN"/>
        </w:rPr>
      </w:pPr>
    </w:p>
    <w:p>
      <w:pPr>
        <w:rPr>
          <w:rFonts w:hint="eastAsia"/>
          <w:highlight w:val="yellow"/>
          <w:lang w:val="en-US" w:eastAsia="zh-CN"/>
        </w:rPr>
      </w:pPr>
      <w:r>
        <w:rPr>
          <w:rFonts w:hint="eastAsia"/>
          <w:highlight w:val="yellow"/>
          <w:lang w:val="en-US" w:eastAsia="zh-CN"/>
        </w:rPr>
        <w:t>1）顺序方式。</w:t>
      </w:r>
    </w:p>
    <w:p>
      <w:pPr>
        <w:ind w:firstLine="420" w:firstLineChars="0"/>
        <w:rPr>
          <w:rFonts w:hint="eastAsia"/>
          <w:lang w:val="en-US" w:eastAsia="zh-CN"/>
        </w:rPr>
      </w:pPr>
      <w:r>
        <w:rPr>
          <w:rFonts w:hint="eastAsia"/>
          <w:lang w:val="en-US" w:eastAsia="zh-CN"/>
        </w:rPr>
        <w:t>顺序方式是指各条机器指令之间顺序串行地执行，执行完一条指令后才取下一条指令，而且每条机器指令内部的各个微操作也是顺序串行地执行。这种方式的优点是控制简单。缺点就是速度慢，机器各部件的利用率低。</w:t>
      </w:r>
    </w:p>
    <w:p>
      <w:pPr>
        <w:rPr>
          <w:rFonts w:hint="default"/>
          <w:lang w:val="en-US" w:eastAsia="zh-CN"/>
        </w:rPr>
      </w:pPr>
    </w:p>
    <w:p>
      <w:pPr>
        <w:rPr>
          <w:rFonts w:hint="eastAsia"/>
          <w:highlight w:val="yellow"/>
          <w:lang w:val="en-US" w:eastAsia="zh-CN"/>
        </w:rPr>
      </w:pPr>
      <w:r>
        <w:rPr>
          <w:rFonts w:hint="eastAsia"/>
          <w:highlight w:val="yellow"/>
          <w:lang w:val="en-US" w:eastAsia="zh-CN"/>
        </w:rPr>
        <w:t>2）重叠方式</w:t>
      </w:r>
    </w:p>
    <w:p>
      <w:pPr>
        <w:ind w:firstLine="420" w:firstLineChars="0"/>
        <w:rPr>
          <w:rFonts w:hint="eastAsia"/>
          <w:lang w:val="en-US" w:eastAsia="zh-CN"/>
        </w:rPr>
      </w:pPr>
      <w:r>
        <w:rPr>
          <w:rFonts w:hint="eastAsia"/>
          <w:lang w:val="en-US" w:eastAsia="zh-CN"/>
        </w:rPr>
        <w:t>重叠方式是指在解释第K条指令的操作完成之前就可以开始解释第K+1条指令。通常采用的是一次重叠，即在任何时候，指令分析部件和指令执行部件都只有相邻两条指令在重叠解释。</w:t>
      </w:r>
    </w:p>
    <w:p>
      <w:pPr>
        <w:ind w:firstLine="420" w:firstLineChars="0"/>
        <w:rPr>
          <w:rFonts w:hint="eastAsia"/>
          <w:lang w:val="en-US" w:eastAsia="zh-CN"/>
        </w:rPr>
      </w:pPr>
    </w:p>
    <w:p>
      <w:pPr>
        <w:rPr>
          <w:rFonts w:hint="eastAsia"/>
          <w:highlight w:val="yellow"/>
          <w:lang w:val="en-US" w:eastAsia="zh-CN"/>
        </w:rPr>
      </w:pPr>
      <w:r>
        <w:rPr>
          <w:rFonts w:hint="eastAsia"/>
          <w:highlight w:val="yellow"/>
          <w:lang w:val="en-US" w:eastAsia="zh-CN"/>
        </w:rPr>
        <w:t>3）流水方式</w:t>
      </w:r>
    </w:p>
    <w:p>
      <w:pPr>
        <w:ind w:firstLine="420" w:firstLineChars="0"/>
        <w:rPr>
          <w:rFonts w:hint="eastAsia"/>
          <w:lang w:val="en-US" w:eastAsia="zh-CN"/>
        </w:rPr>
      </w:pPr>
      <w:r>
        <w:rPr>
          <w:rFonts w:hint="eastAsia"/>
          <w:lang w:val="en-US" w:eastAsia="zh-CN"/>
        </w:rPr>
        <w:t>流水方式是模仿工业生产过程的流水线而提出的一种指令控制方式。流水技术是把并行性或并发性嵌入到计算机系统里的一种形式，它把复杂的顺序处理过程分解为若干子过程，每个子过程能在专用的独立模块上有效地并发工作。</w:t>
      </w:r>
    </w:p>
    <w:p>
      <w:pPr>
        <w:ind w:firstLine="420" w:firstLineChars="0"/>
        <w:jc w:val="center"/>
        <w:rPr>
          <w:rFonts w:hint="eastAsia"/>
          <w:lang w:val="en-US" w:eastAsia="zh-CN"/>
        </w:rPr>
      </w:pPr>
      <w:r>
        <w:drawing>
          <wp:inline distT="0" distB="0" distL="114300" distR="114300">
            <wp:extent cx="2261870" cy="1404620"/>
            <wp:effectExtent l="0" t="0" r="8890" b="1270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2261870" cy="14046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在概念上，“流水”可以看作是“重叠”的延申。差别仅在于“一次重叠”是把一条指令解释分解为两个子过程，而“流水”则是分解为更多的子过程。</w:t>
      </w:r>
    </w:p>
    <w:p>
      <w:pPr>
        <w:rPr>
          <w:rFonts w:hint="eastAsia"/>
          <w:lang w:val="en-US" w:eastAsia="zh-CN"/>
        </w:rPr>
      </w:pPr>
    </w:p>
    <w:p>
      <w:pPr>
        <w:rPr>
          <w:rFonts w:hint="eastAsia"/>
          <w:b/>
          <w:bCs/>
          <w:lang w:val="en-US" w:eastAsia="zh-CN"/>
        </w:rPr>
      </w:pPr>
      <w:r>
        <w:rPr>
          <w:rFonts w:hint="eastAsia"/>
          <w:b/>
          <w:bCs/>
          <w:lang w:val="en-US" w:eastAsia="zh-CN"/>
        </w:rPr>
        <w:t>2.流水线的种类</w:t>
      </w:r>
    </w:p>
    <w:p>
      <w:pPr>
        <w:rPr>
          <w:rFonts w:hint="eastAsia"/>
          <w:lang w:val="en-US" w:eastAsia="zh-CN"/>
        </w:rPr>
      </w:pPr>
      <w:r>
        <w:rPr>
          <w:rFonts w:hint="eastAsia"/>
          <w:lang w:val="en-US" w:eastAsia="zh-CN"/>
        </w:rPr>
        <w:t>①从流水的级别上，可分为部件级、处理机级以及系统级的流水。</w:t>
      </w:r>
    </w:p>
    <w:p>
      <w:pPr>
        <w:rPr>
          <w:rFonts w:hint="eastAsia"/>
          <w:lang w:val="en-US" w:eastAsia="zh-CN"/>
        </w:rPr>
      </w:pPr>
      <w:r>
        <w:rPr>
          <w:rFonts w:hint="eastAsia"/>
          <w:lang w:val="en-US" w:eastAsia="zh-CN"/>
        </w:rPr>
        <w:t>②从流水的功能上，可分为单功能流水和多功能流水。</w:t>
      </w:r>
    </w:p>
    <w:p>
      <w:pPr>
        <w:rPr>
          <w:rFonts w:hint="eastAsia"/>
          <w:lang w:val="en-US" w:eastAsia="zh-CN"/>
        </w:rPr>
      </w:pPr>
      <w:r>
        <w:rPr>
          <w:rFonts w:hint="eastAsia"/>
          <w:lang w:val="en-US" w:eastAsia="zh-CN"/>
        </w:rPr>
        <w:t>③从流水的连接上，可分为静态流水和动态流水。</w:t>
      </w:r>
    </w:p>
    <w:p>
      <w:pPr>
        <w:rPr>
          <w:rFonts w:hint="eastAsia"/>
          <w:lang w:val="en-US" w:eastAsia="zh-CN"/>
        </w:rPr>
      </w:pPr>
      <w:r>
        <w:rPr>
          <w:rFonts w:hint="eastAsia"/>
          <w:lang w:val="en-US" w:eastAsia="zh-CN"/>
        </w:rPr>
        <w:t>④从流水是否有反馈回路，可分为线性流水线和非线性流水线。</w:t>
      </w:r>
    </w:p>
    <w:p>
      <w:pPr>
        <w:rPr>
          <w:rFonts w:hint="eastAsia"/>
          <w:lang w:val="en-US" w:eastAsia="zh-CN"/>
        </w:rPr>
      </w:pPr>
      <w:r>
        <w:rPr>
          <w:rFonts w:hint="eastAsia"/>
          <w:lang w:val="en-US" w:eastAsia="zh-CN"/>
        </w:rPr>
        <w:t>⑤从流水的流动顺序上，可分为同步流水线和异步流水线。</w:t>
      </w:r>
    </w:p>
    <w:p>
      <w:pPr>
        <w:rPr>
          <w:rFonts w:hint="eastAsia"/>
          <w:lang w:val="en-US" w:eastAsia="zh-CN"/>
        </w:rPr>
      </w:pPr>
      <w:r>
        <w:rPr>
          <w:rFonts w:hint="eastAsia"/>
          <w:lang w:val="en-US" w:eastAsia="zh-CN"/>
        </w:rPr>
        <w:t>⑥从流水线的数据表示上，可分为标量流水线和向量流水线。</w:t>
      </w:r>
    </w:p>
    <w:p>
      <w:pPr>
        <w:rPr>
          <w:rFonts w:hint="eastAsia"/>
          <w:lang w:val="en-US" w:eastAsia="zh-CN"/>
        </w:rPr>
      </w:pPr>
    </w:p>
    <w:p>
      <w:pPr>
        <w:rPr>
          <w:rFonts w:hint="eastAsia"/>
          <w:b/>
          <w:bCs/>
          <w:lang w:val="en-US" w:eastAsia="zh-CN"/>
        </w:rPr>
      </w:pPr>
      <w:r>
        <w:rPr>
          <w:rFonts w:hint="eastAsia"/>
          <w:b/>
          <w:bCs/>
          <w:lang w:val="en-US" w:eastAsia="zh-CN"/>
        </w:rPr>
        <w:t>3.流水的相关处理</w:t>
      </w:r>
    </w:p>
    <w:p>
      <w:pPr>
        <w:ind w:firstLine="420" w:firstLineChars="0"/>
        <w:rPr>
          <w:rFonts w:hint="eastAsia"/>
          <w:lang w:val="en-US" w:eastAsia="zh-CN"/>
        </w:rPr>
      </w:pPr>
      <w:r>
        <w:rPr>
          <w:rFonts w:hint="eastAsia"/>
          <w:lang w:val="en-US" w:eastAsia="zh-CN"/>
        </w:rPr>
        <w:t>由于流水时机器同时解释多条指令，这些指令可能有对同一主存单元或同一寄存器的“先写后读”的要求，这时就出现了相关。这些相关包括指令相关、访存操作数相关以及通用寄存器相关等，它只影响相关的几条指令，而且最多影响流水线的某些段推后工作，并不会改动指令缓冲器中预取到的指令内容，影响是局部的，所以称为</w:t>
      </w:r>
      <w:r>
        <w:rPr>
          <w:rFonts w:hint="eastAsia"/>
          <w:highlight w:val="yellow"/>
          <w:lang w:val="en-US" w:eastAsia="zh-CN"/>
        </w:rPr>
        <w:t>局部性相关</w:t>
      </w:r>
      <w:r>
        <w:rPr>
          <w:rFonts w:hint="eastAsia"/>
          <w:lang w:val="en-US" w:eastAsia="zh-CN"/>
        </w:rPr>
        <w:t>。</w:t>
      </w:r>
    </w:p>
    <w:p>
      <w:pPr>
        <w:ind w:firstLine="420" w:firstLineChars="0"/>
        <w:rPr>
          <w:rFonts w:hint="eastAsia"/>
          <w:lang w:val="en-US" w:eastAsia="zh-CN"/>
        </w:rPr>
      </w:pPr>
      <w:r>
        <w:rPr>
          <w:rFonts w:hint="eastAsia"/>
          <w:lang w:val="en-US" w:eastAsia="zh-CN"/>
        </w:rPr>
        <w:t>解决局部性相关的两种方法：</w:t>
      </w:r>
      <w:r>
        <w:rPr>
          <w:rFonts w:hint="eastAsia"/>
          <w:b/>
          <w:bCs/>
          <w:lang w:val="en-US" w:eastAsia="zh-CN"/>
        </w:rPr>
        <w:t>推后法</w:t>
      </w:r>
      <w:r>
        <w:rPr>
          <w:rFonts w:hint="eastAsia"/>
          <w:lang w:val="en-US" w:eastAsia="zh-CN"/>
        </w:rPr>
        <w:t>和</w:t>
      </w:r>
      <w:r>
        <w:rPr>
          <w:rFonts w:hint="eastAsia"/>
          <w:b/>
          <w:bCs/>
          <w:lang w:val="en-US" w:eastAsia="zh-CN"/>
        </w:rPr>
        <w:t>通路法</w:t>
      </w:r>
      <w:r>
        <w:rPr>
          <w:rFonts w:hint="eastAsia"/>
          <w:lang w:val="en-US" w:eastAsia="zh-CN"/>
        </w:rPr>
        <w:t>。</w:t>
      </w:r>
    </w:p>
    <w:p>
      <w:pPr>
        <w:ind w:firstLine="420" w:firstLineChars="0"/>
        <w:rPr>
          <w:rFonts w:hint="eastAsia"/>
          <w:lang w:val="en-US" w:eastAsia="zh-CN"/>
        </w:rPr>
      </w:pPr>
      <w:r>
        <w:rPr>
          <w:rFonts w:hint="eastAsia"/>
          <w:lang w:val="en-US" w:eastAsia="zh-CN"/>
        </w:rPr>
        <w:t>推后法是推后对相关单元的读，直至写入完成。</w:t>
      </w:r>
    </w:p>
    <w:p>
      <w:pPr>
        <w:ind w:firstLine="420" w:firstLineChars="0"/>
        <w:rPr>
          <w:rFonts w:hint="default"/>
          <w:lang w:val="en-US" w:eastAsia="zh-CN"/>
        </w:rPr>
      </w:pPr>
      <w:r>
        <w:rPr>
          <w:rFonts w:hint="eastAsia"/>
          <w:lang w:val="en-US" w:eastAsia="zh-CN"/>
        </w:rPr>
        <w:t>通路法设置相关专用道路，使得不必先把运算结果写入相关存储单元再读出后才能使用，而是经过相关专用通路直接使用运算结果，以加快速度。</w:t>
      </w:r>
    </w:p>
    <w:p>
      <w:pPr>
        <w:rPr>
          <w:rFonts w:hint="default"/>
          <w:lang w:val="en-US" w:eastAsia="zh-CN"/>
        </w:rPr>
      </w:pPr>
    </w:p>
    <w:p>
      <w:pPr>
        <w:ind w:firstLine="420" w:firstLineChars="0"/>
        <w:rPr>
          <w:rFonts w:hint="eastAsia"/>
          <w:lang w:val="en-US" w:eastAsia="zh-CN"/>
        </w:rPr>
      </w:pPr>
      <w:r>
        <w:rPr>
          <w:rFonts w:hint="eastAsia"/>
          <w:lang w:val="en-US" w:eastAsia="zh-CN"/>
        </w:rPr>
        <w:t>转移指令（尤其是条件转移指令）与它后面的指令之间存在关联，使之不能同时解释。执行转移指令时，可能会改动指令缓冲器中预读取到的指令内容，从而会造成流水线吞吐率和效率下降，称为</w:t>
      </w:r>
      <w:r>
        <w:rPr>
          <w:rFonts w:hint="eastAsia"/>
          <w:highlight w:val="yellow"/>
          <w:lang w:val="en-US" w:eastAsia="zh-CN"/>
        </w:rPr>
        <w:t>全局性相关</w:t>
      </w:r>
      <w:r>
        <w:rPr>
          <w:rFonts w:hint="eastAsia"/>
          <w:lang w:val="en-US" w:eastAsia="zh-CN"/>
        </w:rPr>
        <w:t>。</w:t>
      </w:r>
    </w:p>
    <w:p>
      <w:pPr>
        <w:ind w:firstLine="420" w:firstLineChars="0"/>
        <w:rPr>
          <w:rFonts w:hint="eastAsia"/>
          <w:lang w:val="en-US" w:eastAsia="zh-CN"/>
        </w:rPr>
      </w:pPr>
      <w:r>
        <w:rPr>
          <w:rFonts w:hint="eastAsia"/>
          <w:lang w:val="en-US" w:eastAsia="zh-CN"/>
        </w:rPr>
        <w:t>解决全局性相关有三种方法：</w:t>
      </w:r>
      <w:r>
        <w:rPr>
          <w:rFonts w:hint="eastAsia"/>
          <w:b/>
          <w:bCs/>
          <w:lang w:val="en-US" w:eastAsia="zh-CN"/>
        </w:rPr>
        <w:t>猜测转移分支</w:t>
      </w:r>
      <w:r>
        <w:rPr>
          <w:rFonts w:hint="eastAsia"/>
          <w:lang w:val="en-US" w:eastAsia="zh-CN"/>
        </w:rPr>
        <w:t>，</w:t>
      </w:r>
      <w:r>
        <w:rPr>
          <w:rFonts w:hint="eastAsia"/>
          <w:b/>
          <w:bCs/>
          <w:lang w:val="en-US" w:eastAsia="zh-CN"/>
        </w:rPr>
        <w:t>加快和提前形成条件码</w:t>
      </w:r>
      <w:r>
        <w:rPr>
          <w:rFonts w:hint="eastAsia"/>
          <w:lang w:val="en-US" w:eastAsia="zh-CN"/>
        </w:rPr>
        <w:t>、</w:t>
      </w:r>
      <w:r>
        <w:rPr>
          <w:rFonts w:hint="eastAsia"/>
          <w:b/>
          <w:bCs/>
          <w:lang w:val="en-US" w:eastAsia="zh-CN"/>
        </w:rPr>
        <w:t>加快短循环程序的处理</w:t>
      </w:r>
      <w:r>
        <w:rPr>
          <w:rFonts w:hint="eastAsia"/>
          <w:lang w:val="en-US" w:eastAsia="zh-CN"/>
        </w:rPr>
        <w:t>。</w:t>
      </w:r>
    </w:p>
    <w:p>
      <w:pPr>
        <w:ind w:firstLine="420" w:firstLineChars="0"/>
        <w:rPr>
          <w:rFonts w:hint="eastAsia"/>
          <w:lang w:val="en-US" w:eastAsia="zh-CN"/>
        </w:rPr>
      </w:pPr>
      <w:r>
        <w:rPr>
          <w:rFonts w:hint="eastAsia"/>
          <w:lang w:val="en-US" w:eastAsia="zh-CN"/>
        </w:rPr>
        <w:t>条件转移指令有两个分支，一个分支是按原来的顺序继续执行下去，称为转移不成功分支；另一个分支是按转移后的新指令序列执行，称为转移成功分支。许多流水机器都猜选转移不成功分支，若猜对的几率很大，流水线的吞吐率和效率就会比不采用猜测法时高得多。</w:t>
      </w:r>
    </w:p>
    <w:p>
      <w:pPr>
        <w:ind w:firstLine="420" w:firstLineChars="0"/>
        <w:rPr>
          <w:rFonts w:hint="eastAsia"/>
          <w:lang w:val="en-US" w:eastAsia="zh-CN"/>
        </w:rPr>
      </w:pPr>
      <w:r>
        <w:rPr>
          <w:rFonts w:hint="eastAsia"/>
          <w:lang w:val="en-US" w:eastAsia="zh-CN"/>
        </w:rPr>
        <w:t>尽早获得条件码以便对流水线简化条件转移的处理。例如，一个乘法运算所需的时间较长，但在运算之前就能知道其结果为正或为负，或者是否为0，因此，加快单条指令内部条件码的形成，或者在一段程序内提前形成条件码，对转移问题的顺利解决是很有好处的。</w:t>
      </w:r>
    </w:p>
    <w:p>
      <w:pPr>
        <w:ind w:firstLine="420" w:firstLineChars="0"/>
        <w:rPr>
          <w:rFonts w:hint="eastAsia"/>
          <w:lang w:val="en-US" w:eastAsia="zh-CN"/>
        </w:rPr>
      </w:pPr>
      <w:r>
        <w:rPr>
          <w:rFonts w:hint="eastAsia"/>
          <w:lang w:val="en-US" w:eastAsia="zh-CN"/>
        </w:rPr>
        <w:t>由于程序中广泛采用循环结构，因此流水线大多采用特殊措施以加快循环程序的处理。例如，使整个循环程序都放入指令缓冲存储器中，对提高流水效率和吞吐率均有明显效果。中断和转移一样，也会引起流水线断流。好在中断出现的概率要比条件转移出现的概率低得多，因此只要处理好断点现场保护及中断后的恢复，尽量缩短断流即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RISC中采用的流水技术有3种，</w:t>
      </w:r>
      <w:r>
        <w:rPr>
          <w:rFonts w:hint="eastAsia"/>
          <w:b/>
          <w:bCs/>
          <w:lang w:val="en-US" w:eastAsia="zh-CN"/>
        </w:rPr>
        <w:t>超流水线</w:t>
      </w:r>
      <w:r>
        <w:rPr>
          <w:rFonts w:hint="eastAsia"/>
          <w:lang w:val="en-US" w:eastAsia="zh-CN"/>
        </w:rPr>
        <w:t>、</w:t>
      </w:r>
      <w:r>
        <w:rPr>
          <w:rFonts w:hint="eastAsia"/>
          <w:b/>
          <w:bCs/>
          <w:lang w:val="en-US" w:eastAsia="zh-CN"/>
        </w:rPr>
        <w:t>超标量</w:t>
      </w:r>
      <w:r>
        <w:rPr>
          <w:rFonts w:hint="eastAsia"/>
          <w:lang w:val="en-US" w:eastAsia="zh-CN"/>
        </w:rPr>
        <w:t>以及</w:t>
      </w:r>
      <w:r>
        <w:rPr>
          <w:rFonts w:hint="eastAsia"/>
          <w:b/>
          <w:bCs/>
          <w:lang w:val="en-US" w:eastAsia="zh-CN"/>
        </w:rPr>
        <w:t>超长指令字</w:t>
      </w:r>
      <w:r>
        <w:rPr>
          <w:rFonts w:hint="eastAsia"/>
          <w:lang w:val="en-US" w:eastAsia="zh-CN"/>
        </w:rPr>
        <w:t>。</w:t>
      </w:r>
    </w:p>
    <w:p>
      <w:pPr>
        <w:ind w:firstLine="420" w:firstLineChars="0"/>
        <w:rPr>
          <w:rFonts w:hint="eastAsia"/>
          <w:lang w:val="en-US" w:eastAsia="zh-CN"/>
        </w:rPr>
      </w:pPr>
      <w:r>
        <w:rPr>
          <w:rFonts w:hint="eastAsia"/>
          <w:lang w:val="en-US" w:eastAsia="zh-CN"/>
        </w:rPr>
        <w:t>①超流水线技术。它通过细化流水、增加级数和提高主频，使得在每个机器周期内能完成一个甚至两个浮点操作。其实质是以时间换空间。超流水机器的特征是在所有的功能单元都采用流水，并有更高的时钟频率和更深的流水深度。由于它只限于指令级的并行，所有超流水的CPI（每个指令所需的机器周期数）值稍高。</w:t>
      </w:r>
    </w:p>
    <w:p>
      <w:pPr>
        <w:ind w:firstLine="420" w:firstLineChars="0"/>
        <w:rPr>
          <w:rFonts w:hint="eastAsia"/>
          <w:lang w:val="en-US" w:eastAsia="zh-CN"/>
        </w:rPr>
      </w:pPr>
      <w:r>
        <w:rPr>
          <w:rFonts w:hint="eastAsia"/>
          <w:lang w:val="en-US" w:eastAsia="zh-CN"/>
        </w:rPr>
        <w:t>②超标量技术。它通过内装多条流水线来同时执行多个处理，其时钟频率虽然与一般流水接近，却有更小的CPI。其实质是以空间换时间。</w:t>
      </w:r>
    </w:p>
    <w:p>
      <w:pPr>
        <w:ind w:firstLine="420" w:firstLineChars="0"/>
        <w:rPr>
          <w:rFonts w:hint="eastAsia"/>
          <w:lang w:val="en-US" w:eastAsia="zh-CN"/>
        </w:rPr>
      </w:pPr>
      <w:r>
        <w:rPr>
          <w:rFonts w:hint="eastAsia"/>
          <w:lang w:val="en-US" w:eastAsia="zh-CN"/>
        </w:rPr>
        <w:t>③超长指令字技术（VLIW）。VLIW和超标量都是20世纪80年代出现的概念，其共同点是要同时执行多条指令，其不同在于超标量依靠硬件来实现并行处理的调度，VLIW则充分发挥软件的作用，而使硬件简化，性能提高。VLIW有更小的CPI值，但需要有足够高的时钟频率。</w:t>
      </w:r>
    </w:p>
    <w:p>
      <w:pPr>
        <w:ind w:firstLine="420" w:firstLineChars="0"/>
        <w:rPr>
          <w:rFonts w:hint="eastAsia"/>
          <w:lang w:val="en-US" w:eastAsia="zh-CN"/>
        </w:rPr>
      </w:pPr>
    </w:p>
    <w:p>
      <w:pPr>
        <w:rPr>
          <w:rFonts w:hint="eastAsia"/>
          <w:lang w:val="en-US" w:eastAsia="zh-CN"/>
        </w:rPr>
      </w:pPr>
      <w:r>
        <w:rPr>
          <w:rFonts w:hint="eastAsia"/>
          <w:lang w:val="en-US" w:eastAsia="zh-CN"/>
        </w:rPr>
        <w:t>4.吞吐率和流水建立时间。</w:t>
      </w:r>
    </w:p>
    <w:p>
      <w:pPr>
        <w:ind w:firstLine="420" w:firstLineChars="0"/>
        <w:rPr>
          <w:rFonts w:hint="eastAsia"/>
          <w:lang w:val="en-US" w:eastAsia="zh-CN"/>
        </w:rPr>
      </w:pPr>
      <w:r>
        <w:rPr>
          <w:rFonts w:hint="eastAsia"/>
          <w:lang w:val="en-US" w:eastAsia="zh-CN"/>
        </w:rPr>
        <w:t>吞吐率是指单位时间内流水线处理机流出的结果数。对指令而言，就是单位时间内执行的指令数。如果流水线的子过程所用时间不一样，则吞吐率p应为最长子过程的倒数，即</w:t>
      </w:r>
    </w:p>
    <w:p>
      <w:pPr>
        <w:ind w:firstLine="420" w:firstLineChars="0"/>
        <w:rPr>
          <w:rFonts w:hint="eastAsia"/>
          <w:lang w:val="en-US" w:eastAsia="zh-CN"/>
        </w:rPr>
      </w:pPr>
      <w:r>
        <w:rPr>
          <w:rFonts w:hint="eastAsia"/>
          <w:lang w:val="en-US" w:eastAsia="zh-CN"/>
        </w:rPr>
        <w:t>p = 1/max{t1,t2,...,tm}</w:t>
      </w:r>
    </w:p>
    <w:p>
      <w:pPr>
        <w:ind w:firstLine="420" w:firstLineChars="0"/>
        <w:rPr>
          <w:rFonts w:hint="eastAsia"/>
          <w:lang w:val="en-US" w:eastAsia="zh-CN"/>
        </w:rPr>
      </w:pPr>
      <w:r>
        <w:rPr>
          <w:rFonts w:hint="eastAsia"/>
          <w:lang w:val="en-US" w:eastAsia="zh-CN"/>
        </w:rPr>
        <w:t>流水线开始工作，需经过一定时间才能达到最大吞吐率，这就是建立时间。若m个子过程所用时间一样，均为t0，则建立时间T0 = m*t0 。</w:t>
      </w:r>
    </w:p>
    <w:p>
      <w:pPr>
        <w:pStyle w:val="3"/>
        <w:bidi w:val="0"/>
        <w:rPr>
          <w:rFonts w:hint="eastAsia"/>
          <w:lang w:val="en-US" w:eastAsia="zh-CN"/>
        </w:rPr>
      </w:pPr>
      <w:r>
        <w:rPr>
          <w:rFonts w:hint="eastAsia"/>
          <w:lang w:val="en-US" w:eastAsia="zh-CN"/>
        </w:rPr>
        <w:t>阵列处理机、并行处理机和多处理机</w:t>
      </w:r>
    </w:p>
    <w:p>
      <w:pPr>
        <w:ind w:firstLine="420" w:firstLineChars="0"/>
        <w:rPr>
          <w:rFonts w:hint="eastAsia"/>
          <w:lang w:val="en-US" w:eastAsia="zh-CN"/>
        </w:rPr>
      </w:pPr>
      <w:r>
        <w:rPr>
          <w:rFonts w:hint="eastAsia"/>
          <w:lang w:val="en-US" w:eastAsia="zh-CN"/>
        </w:rPr>
        <w:t>并发性包括同时性和并发性。其中，同时性是指两个或两个以上的事件在同一时刻发生，并发性是指两个或两个以上的事件在同一时间间隔内连续发生。</w:t>
      </w:r>
    </w:p>
    <w:p>
      <w:pPr>
        <w:ind w:firstLine="420" w:firstLineChars="0"/>
        <w:rPr>
          <w:rFonts w:hint="eastAsia"/>
          <w:lang w:val="en-US" w:eastAsia="zh-CN"/>
        </w:rPr>
      </w:pPr>
      <w:r>
        <w:rPr>
          <w:rFonts w:hint="eastAsia"/>
          <w:lang w:val="en-US" w:eastAsia="zh-CN"/>
        </w:rPr>
        <w:t>从计算机信息处理的步骤和阶段的角度看，并行处理可分为如下几类。</w:t>
      </w:r>
    </w:p>
    <w:p>
      <w:pPr>
        <w:numPr>
          <w:ilvl w:val="0"/>
          <w:numId w:val="15"/>
        </w:numPr>
        <w:ind w:firstLine="420" w:firstLineChars="0"/>
        <w:rPr>
          <w:rFonts w:hint="eastAsia"/>
          <w:lang w:val="en-US" w:eastAsia="zh-CN"/>
        </w:rPr>
      </w:pPr>
      <w:r>
        <w:rPr>
          <w:rFonts w:hint="eastAsia"/>
          <w:lang w:val="en-US" w:eastAsia="zh-CN"/>
        </w:rPr>
        <w:t>存储器并行操作</w:t>
      </w:r>
    </w:p>
    <w:p>
      <w:pPr>
        <w:numPr>
          <w:ilvl w:val="0"/>
          <w:numId w:val="15"/>
        </w:numPr>
        <w:ind w:firstLine="420" w:firstLineChars="0"/>
        <w:rPr>
          <w:rFonts w:hint="default"/>
          <w:lang w:val="en-US" w:eastAsia="zh-CN"/>
        </w:rPr>
      </w:pPr>
      <w:r>
        <w:rPr>
          <w:rFonts w:hint="eastAsia"/>
          <w:lang w:val="en-US" w:eastAsia="zh-CN"/>
        </w:rPr>
        <w:t>处理器操作步骤并行（流水线处理机）</w:t>
      </w:r>
    </w:p>
    <w:p>
      <w:pPr>
        <w:numPr>
          <w:ilvl w:val="0"/>
          <w:numId w:val="15"/>
        </w:numPr>
        <w:ind w:firstLine="420" w:firstLineChars="0"/>
        <w:rPr>
          <w:rFonts w:hint="default"/>
          <w:lang w:val="en-US" w:eastAsia="zh-CN"/>
        </w:rPr>
      </w:pPr>
      <w:r>
        <w:rPr>
          <w:rFonts w:hint="eastAsia"/>
          <w:lang w:val="en-US" w:eastAsia="zh-CN"/>
        </w:rPr>
        <w:t>处理器操作并行（阵列处理机）</w:t>
      </w:r>
    </w:p>
    <w:p>
      <w:pPr>
        <w:numPr>
          <w:ilvl w:val="0"/>
          <w:numId w:val="15"/>
        </w:numPr>
        <w:ind w:firstLine="420" w:firstLineChars="0"/>
        <w:rPr>
          <w:rFonts w:hint="default"/>
          <w:lang w:val="en-US" w:eastAsia="zh-CN"/>
        </w:rPr>
      </w:pPr>
      <w:r>
        <w:rPr>
          <w:rFonts w:hint="eastAsia"/>
          <w:lang w:val="en-US" w:eastAsia="zh-CN"/>
        </w:rPr>
        <w:t>指令、任务、作业并行（多处理机、分布处理系统、计算机网络）</w:t>
      </w:r>
    </w:p>
    <w:p>
      <w:pPr>
        <w:numPr>
          <w:ilvl w:val="0"/>
          <w:numId w:val="16"/>
        </w:numPr>
        <w:ind w:firstLine="420" w:firstLineChars="0"/>
        <w:rPr>
          <w:rFonts w:hint="eastAsia"/>
          <w:lang w:val="en-US" w:eastAsia="zh-CN"/>
        </w:rPr>
      </w:pPr>
      <w:r>
        <w:rPr>
          <w:rFonts w:hint="eastAsia"/>
          <w:lang w:val="en-US" w:eastAsia="zh-CN"/>
        </w:rPr>
        <w:t>阵列处理机</w:t>
      </w:r>
    </w:p>
    <w:p>
      <w:pPr>
        <w:numPr>
          <w:numId w:val="0"/>
        </w:numPr>
        <w:ind w:firstLine="420" w:firstLineChars="0"/>
        <w:rPr>
          <w:rFonts w:hint="eastAsia"/>
          <w:lang w:val="en-US" w:eastAsia="zh-CN"/>
        </w:rPr>
      </w:pPr>
      <w:r>
        <w:rPr>
          <w:rFonts w:hint="eastAsia"/>
          <w:lang w:val="en-US" w:eastAsia="zh-CN"/>
        </w:rPr>
        <w:t>阵列处理机将重复设置的多个处理单元（PU）按一定方式连成阵列，在单个控制部件（CU）控制下，对分配给自己的数据进行处理，并行地完成一条指令所规定地操作。这是一种单指令流多数据流计算机，通过资源重复实现并行性。</w:t>
      </w:r>
    </w:p>
    <w:p>
      <w:pPr>
        <w:numPr>
          <w:numId w:val="0"/>
        </w:numPr>
        <w:ind w:firstLine="420" w:firstLineChars="0"/>
        <w:rPr>
          <w:rFonts w:hint="eastAsia"/>
          <w:lang w:val="en-US" w:eastAsia="zh-CN"/>
        </w:rPr>
      </w:pPr>
    </w:p>
    <w:p>
      <w:pPr>
        <w:numPr>
          <w:ilvl w:val="0"/>
          <w:numId w:val="16"/>
        </w:numPr>
        <w:ind w:left="0" w:leftChars="0" w:firstLine="420" w:firstLineChars="0"/>
        <w:rPr>
          <w:rFonts w:hint="eastAsia"/>
          <w:lang w:val="en-US" w:eastAsia="zh-CN"/>
        </w:rPr>
      </w:pPr>
      <w:r>
        <w:rPr>
          <w:rFonts w:hint="eastAsia"/>
          <w:lang w:val="en-US" w:eastAsia="zh-CN"/>
        </w:rPr>
        <w:t>并行处理机</w:t>
      </w:r>
    </w:p>
    <w:p>
      <w:pPr>
        <w:numPr>
          <w:numId w:val="0"/>
        </w:numPr>
        <w:ind w:left="0" w:leftChars="0" w:firstLine="420" w:firstLineChars="0"/>
        <w:rPr>
          <w:rFonts w:hint="eastAsia"/>
          <w:lang w:val="en-US" w:eastAsia="zh-CN"/>
        </w:rPr>
      </w:pPr>
      <w:r>
        <w:rPr>
          <w:rFonts w:hint="eastAsia"/>
          <w:lang w:val="en-US" w:eastAsia="zh-CN"/>
        </w:rPr>
        <w:t>SIMD和MIMD是典型的并行计算机，SIMD有共享存储器和分布式存储器两种形式。</w:t>
      </w:r>
    </w:p>
    <w:p>
      <w:pPr>
        <w:numPr>
          <w:numId w:val="0"/>
        </w:numPr>
        <w:ind w:left="0" w:leftChars="0" w:firstLine="420" w:firstLineChars="0"/>
        <w:rPr>
          <w:rFonts w:hint="eastAsia"/>
          <w:lang w:val="en-US" w:eastAsia="zh-CN"/>
        </w:rPr>
      </w:pPr>
      <w:r>
        <w:rPr>
          <w:rFonts w:hint="eastAsia"/>
          <w:lang w:val="en-US" w:eastAsia="zh-CN"/>
        </w:rPr>
        <w:t>在具有共享存储器的SIMD结构，将若干个存储器构成统一的并行处理机存储器，通过互联网络ICN为整个并行系统的所有处理单元共享。其中，PE是处理单元，CU是控制部件，M为共享存储器，ICN为互联网络。</w:t>
      </w:r>
    </w:p>
    <w:p>
      <w:pPr>
        <w:numPr>
          <w:numId w:val="0"/>
        </w:numPr>
        <w:ind w:left="0" w:leftChars="0" w:firstLine="420" w:firstLineChars="0"/>
        <w:rPr>
          <w:rFonts w:hint="eastAsia"/>
          <w:lang w:val="en-US" w:eastAsia="zh-CN"/>
        </w:rPr>
      </w:pPr>
      <w:bookmarkStart w:id="0" w:name="_GoBack"/>
      <w:r>
        <w:rPr>
          <w:rFonts w:hint="eastAsia"/>
          <w:lang w:val="en-US" w:eastAsia="zh-CN"/>
        </w:rPr>
        <w:t>分布式存储器的SIMD结构。其中，PE是处理单元，CU是控制部件，PEM为局部存储</w:t>
      </w:r>
      <w:bookmarkEnd w:id="0"/>
      <w:r>
        <w:rPr>
          <w:rFonts w:hint="eastAsia"/>
          <w:lang w:val="en-US" w:eastAsia="zh-CN"/>
        </w:rPr>
        <w:t>器，ICN为互联网络。</w:t>
      </w:r>
    </w:p>
    <w:p>
      <w:pPr>
        <w:numPr>
          <w:numId w:val="0"/>
        </w:numPr>
        <w:ind w:left="420" w:leftChars="0" w:firstLine="420" w:firstLineChars="0"/>
        <w:rPr>
          <w:rFonts w:hint="eastAsia"/>
          <w:lang w:val="en-US" w:eastAsia="zh-CN"/>
        </w:rPr>
      </w:pPr>
    </w:p>
    <w:p>
      <w:pPr>
        <w:numPr>
          <w:ilvl w:val="0"/>
          <w:numId w:val="16"/>
        </w:numPr>
        <w:ind w:left="0" w:leftChars="0" w:firstLine="420" w:firstLineChars="0"/>
        <w:rPr>
          <w:rFonts w:hint="eastAsia"/>
          <w:lang w:val="en-US" w:eastAsia="zh-CN"/>
        </w:rPr>
      </w:pPr>
      <w:r>
        <w:rPr>
          <w:rFonts w:hint="eastAsia"/>
          <w:lang w:val="en-US" w:eastAsia="zh-CN"/>
        </w:rPr>
        <w:t>多处理机</w:t>
      </w:r>
    </w:p>
    <w:p>
      <w:pPr>
        <w:numPr>
          <w:numId w:val="0"/>
        </w:numPr>
        <w:ind w:left="0" w:leftChars="0" w:firstLine="420" w:firstLineChars="0"/>
        <w:rPr>
          <w:rFonts w:hint="default"/>
          <w:lang w:val="en-US" w:eastAsia="zh-CN"/>
        </w:rPr>
      </w:pPr>
      <w:r>
        <w:rPr>
          <w:rFonts w:hint="eastAsia"/>
          <w:lang w:val="en-US" w:eastAsia="zh-CN"/>
        </w:rPr>
        <w:t>多处理机系统就是由多台处理机组成的系统，每台处理机都有属于自己的控制部件，可以执行独立的程序，共享一个主存储器和所有的外部设备。它是多指令流多数据流计算机。在多处理机系统中，机间的互连技术决定了多处理机的性能。多处理机之间的互连要满足高频带、低成本、连接方式的多样性以及在不规则通信情况下连接的无冲突性。</w:t>
      </w:r>
    </w:p>
    <w:p>
      <w:pPr>
        <w:numPr>
          <w:numId w:val="0"/>
        </w:numPr>
        <w:ind w:left="420" w:leftChars="0"/>
        <w:rPr>
          <w:rFonts w:hint="eastAsia"/>
          <w:lang w:val="en-US" w:eastAsia="zh-CN"/>
        </w:rPr>
      </w:pPr>
    </w:p>
    <w:p>
      <w:pPr>
        <w:numPr>
          <w:ilvl w:val="0"/>
          <w:numId w:val="16"/>
        </w:numPr>
        <w:ind w:left="0" w:leftChars="0" w:firstLine="420" w:firstLineChars="0"/>
        <w:rPr>
          <w:rFonts w:hint="default"/>
          <w:lang w:val="en-US" w:eastAsia="zh-CN"/>
        </w:rPr>
      </w:pPr>
      <w:r>
        <w:rPr>
          <w:rFonts w:hint="eastAsia"/>
          <w:lang w:val="en-US" w:eastAsia="zh-CN"/>
        </w:rPr>
        <w:t>其他计算机</w:t>
      </w:r>
    </w:p>
    <w:p>
      <w:pPr>
        <w:numPr>
          <w:numId w:val="0"/>
        </w:numPr>
        <w:ind w:left="0" w:leftChars="0" w:firstLine="420" w:firstLineChars="0"/>
        <w:rPr>
          <w:rFonts w:hint="default"/>
          <w:lang w:val="en-US" w:eastAsia="zh-CN"/>
        </w:rPr>
      </w:pPr>
      <w:r>
        <w:rPr>
          <w:rFonts w:hint="eastAsia"/>
          <w:lang w:val="en-US" w:eastAsia="zh-CN"/>
        </w:rPr>
        <w:t>集群一般是指连接在一起的两个或多个计算机（结点）。集群计算机是一种并行或分布式处理系统，由很多连接在一起的独立计算机组成，像一个单集成的计算机资源一样协同工作，主要用来解决大型计算问题。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9A6A2F"/>
    <w:multiLevelType w:val="singleLevel"/>
    <w:tmpl w:val="999A6A2F"/>
    <w:lvl w:ilvl="0" w:tentative="0">
      <w:start w:val="1"/>
      <w:numFmt w:val="decimal"/>
      <w:suff w:val="nothing"/>
      <w:lvlText w:val="（%1）"/>
      <w:lvlJc w:val="left"/>
    </w:lvl>
  </w:abstractNum>
  <w:abstractNum w:abstractNumId="1">
    <w:nsid w:val="9D9310C6"/>
    <w:multiLevelType w:val="singleLevel"/>
    <w:tmpl w:val="9D9310C6"/>
    <w:lvl w:ilvl="0" w:tentative="0">
      <w:start w:val="1"/>
      <w:numFmt w:val="upperLetter"/>
      <w:suff w:val="nothing"/>
      <w:lvlText w:val="%1-"/>
      <w:lvlJc w:val="left"/>
    </w:lvl>
  </w:abstractNum>
  <w:abstractNum w:abstractNumId="2">
    <w:nsid w:val="A88272AA"/>
    <w:multiLevelType w:val="singleLevel"/>
    <w:tmpl w:val="A88272AA"/>
    <w:lvl w:ilvl="0" w:tentative="0">
      <w:start w:val="5"/>
      <w:numFmt w:val="decimal"/>
      <w:suff w:val="space"/>
      <w:lvlText w:val="第%1章"/>
      <w:lvlJc w:val="left"/>
    </w:lvl>
  </w:abstractNum>
  <w:abstractNum w:abstractNumId="3">
    <w:nsid w:val="BF691574"/>
    <w:multiLevelType w:val="singleLevel"/>
    <w:tmpl w:val="BF691574"/>
    <w:lvl w:ilvl="0" w:tentative="0">
      <w:start w:val="1"/>
      <w:numFmt w:val="decimal"/>
      <w:suff w:val="nothing"/>
      <w:lvlText w:val="%1）"/>
      <w:lvlJc w:val="left"/>
    </w:lvl>
  </w:abstractNum>
  <w:abstractNum w:abstractNumId="4">
    <w:nsid w:val="F9A4546D"/>
    <w:multiLevelType w:val="singleLevel"/>
    <w:tmpl w:val="F9A4546D"/>
    <w:lvl w:ilvl="0" w:tentative="0">
      <w:start w:val="1"/>
      <w:numFmt w:val="decimal"/>
      <w:suff w:val="nothing"/>
      <w:lvlText w:val="（%1）"/>
      <w:lvlJc w:val="left"/>
    </w:lvl>
  </w:abstractNum>
  <w:abstractNum w:abstractNumId="5">
    <w:nsid w:val="037F0231"/>
    <w:multiLevelType w:val="singleLevel"/>
    <w:tmpl w:val="037F0231"/>
    <w:lvl w:ilvl="0" w:tentative="0">
      <w:start w:val="2"/>
      <w:numFmt w:val="decimal"/>
      <w:suff w:val="nothing"/>
      <w:lvlText w:val="%1）"/>
      <w:lvlJc w:val="left"/>
    </w:lvl>
  </w:abstractNum>
  <w:abstractNum w:abstractNumId="6">
    <w:nsid w:val="1B78004E"/>
    <w:multiLevelType w:val="singleLevel"/>
    <w:tmpl w:val="1B78004E"/>
    <w:lvl w:ilvl="0" w:tentative="0">
      <w:start w:val="1"/>
      <w:numFmt w:val="decimal"/>
      <w:suff w:val="nothing"/>
      <w:lvlText w:val="（%1）"/>
      <w:lvlJc w:val="left"/>
    </w:lvl>
  </w:abstractNum>
  <w:abstractNum w:abstractNumId="7">
    <w:nsid w:val="1CD70854"/>
    <w:multiLevelType w:val="singleLevel"/>
    <w:tmpl w:val="1CD70854"/>
    <w:lvl w:ilvl="0" w:tentative="0">
      <w:start w:val="1"/>
      <w:numFmt w:val="decimal"/>
      <w:suff w:val="nothing"/>
      <w:lvlText w:val="%1）"/>
      <w:lvlJc w:val="left"/>
    </w:lvl>
  </w:abstractNum>
  <w:abstractNum w:abstractNumId="8">
    <w:nsid w:val="1E593D6B"/>
    <w:multiLevelType w:val="singleLevel"/>
    <w:tmpl w:val="1E593D6B"/>
    <w:lvl w:ilvl="0" w:tentative="0">
      <w:start w:val="1"/>
      <w:numFmt w:val="decimal"/>
      <w:suff w:val="nothing"/>
      <w:lvlText w:val="（%1）"/>
      <w:lvlJc w:val="left"/>
    </w:lvl>
  </w:abstractNum>
  <w:abstractNum w:abstractNumId="9">
    <w:nsid w:val="2B350513"/>
    <w:multiLevelType w:val="singleLevel"/>
    <w:tmpl w:val="2B350513"/>
    <w:lvl w:ilvl="0" w:tentative="0">
      <w:start w:val="1"/>
      <w:numFmt w:val="decimal"/>
      <w:suff w:val="nothing"/>
      <w:lvlText w:val="%1）"/>
      <w:lvlJc w:val="left"/>
    </w:lvl>
  </w:abstractNum>
  <w:abstractNum w:abstractNumId="10">
    <w:nsid w:val="3C352348"/>
    <w:multiLevelType w:val="singleLevel"/>
    <w:tmpl w:val="3C352348"/>
    <w:lvl w:ilvl="0" w:tentative="0">
      <w:start w:val="1"/>
      <w:numFmt w:val="decimal"/>
      <w:suff w:val="nothing"/>
      <w:lvlText w:val="%1）"/>
      <w:lvlJc w:val="left"/>
    </w:lvl>
  </w:abstractNum>
  <w:abstractNum w:abstractNumId="11">
    <w:nsid w:val="3F180492"/>
    <w:multiLevelType w:val="singleLevel"/>
    <w:tmpl w:val="3F180492"/>
    <w:lvl w:ilvl="0" w:tentative="0">
      <w:start w:val="2"/>
      <w:numFmt w:val="decimal"/>
      <w:suff w:val="nothing"/>
      <w:lvlText w:val="%1）"/>
      <w:lvlJc w:val="left"/>
    </w:lvl>
  </w:abstractNum>
  <w:abstractNum w:abstractNumId="12">
    <w:nsid w:val="693C80CB"/>
    <w:multiLevelType w:val="singleLevel"/>
    <w:tmpl w:val="693C80CB"/>
    <w:lvl w:ilvl="0" w:tentative="0">
      <w:start w:val="1"/>
      <w:numFmt w:val="decimal"/>
      <w:suff w:val="nothing"/>
      <w:lvlText w:val="%1）"/>
      <w:lvlJc w:val="left"/>
    </w:lvl>
  </w:abstractNum>
  <w:abstractNum w:abstractNumId="13">
    <w:nsid w:val="7E0FE01B"/>
    <w:multiLevelType w:val="singleLevel"/>
    <w:tmpl w:val="7E0FE01B"/>
    <w:lvl w:ilvl="0" w:tentative="0">
      <w:start w:val="1"/>
      <w:numFmt w:val="decimal"/>
      <w:suff w:val="nothing"/>
      <w:lvlText w:val="（%1）"/>
      <w:lvlJc w:val="left"/>
    </w:lvl>
  </w:abstractNum>
  <w:abstractNum w:abstractNumId="14">
    <w:nsid w:val="7ED4BB33"/>
    <w:multiLevelType w:val="singleLevel"/>
    <w:tmpl w:val="7ED4BB33"/>
    <w:lvl w:ilvl="0" w:tentative="0">
      <w:start w:val="1"/>
      <w:numFmt w:val="decimal"/>
      <w:suff w:val="nothing"/>
      <w:lvlText w:val="%1）"/>
      <w:lvlJc w:val="left"/>
    </w:lvl>
  </w:abstractNum>
  <w:abstractNum w:abstractNumId="15">
    <w:nsid w:val="7F20EEBE"/>
    <w:multiLevelType w:val="singleLevel"/>
    <w:tmpl w:val="7F20EEBE"/>
    <w:lvl w:ilvl="0" w:tentative="0">
      <w:start w:val="1"/>
      <w:numFmt w:val="decimal"/>
      <w:lvlText w:val="%1."/>
      <w:lvlJc w:val="left"/>
      <w:pPr>
        <w:tabs>
          <w:tab w:val="left" w:pos="312"/>
        </w:tabs>
      </w:pPr>
    </w:lvl>
  </w:abstractNum>
  <w:num w:numId="1">
    <w:abstractNumId w:val="10"/>
  </w:num>
  <w:num w:numId="2">
    <w:abstractNumId w:val="11"/>
  </w:num>
  <w:num w:numId="3">
    <w:abstractNumId w:val="12"/>
  </w:num>
  <w:num w:numId="4">
    <w:abstractNumId w:val="2"/>
  </w:num>
  <w:num w:numId="5">
    <w:abstractNumId w:val="13"/>
  </w:num>
  <w:num w:numId="6">
    <w:abstractNumId w:val="6"/>
  </w:num>
  <w:num w:numId="7">
    <w:abstractNumId w:val="1"/>
  </w:num>
  <w:num w:numId="8">
    <w:abstractNumId w:val="15"/>
  </w:num>
  <w:num w:numId="9">
    <w:abstractNumId w:val="5"/>
  </w:num>
  <w:num w:numId="10">
    <w:abstractNumId w:val="8"/>
  </w:num>
  <w:num w:numId="11">
    <w:abstractNumId w:val="14"/>
  </w:num>
  <w:num w:numId="12">
    <w:abstractNumId w:val="9"/>
  </w:num>
  <w:num w:numId="13">
    <w:abstractNumId w:val="7"/>
  </w:num>
  <w:num w:numId="14">
    <w:abstractNumId w:val="0"/>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211313"/>
    <w:rsid w:val="159C4F1C"/>
    <w:rsid w:val="186135B8"/>
    <w:rsid w:val="3C6907BE"/>
    <w:rsid w:val="435029B4"/>
    <w:rsid w:val="4CF51C22"/>
    <w:rsid w:val="4F2E2DCD"/>
    <w:rsid w:val="7A624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2021-04-08T11:11:00Z</dcterms:created>
  <dc:creator>TT</dc:creator>
  <cp:lastModifiedBy>伊泽</cp:lastModifiedBy>
  <dcterms:modified xsi:type="dcterms:W3CDTF">2021-04-15T12:31:19Z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