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0979D" w14:textId="2BB8DAF0" w:rsidR="00F84D94" w:rsidRDefault="00F82B59" w:rsidP="00F82B59">
      <w:pPr>
        <w:pStyle w:val="1"/>
      </w:pPr>
      <w:r>
        <w:rPr>
          <w:rFonts w:hint="eastAsia"/>
        </w:rPr>
        <w:t>第二章 操作系统用户界面</w:t>
      </w:r>
    </w:p>
    <w:p w14:paraId="456B871E" w14:textId="16D65F9C" w:rsidR="00F82B59" w:rsidRDefault="00F82B59" w:rsidP="00F82B59">
      <w:pPr>
        <w:pStyle w:val="2"/>
      </w:pPr>
      <w:r>
        <w:rPr>
          <w:rFonts w:hint="eastAsia"/>
        </w:rPr>
        <w:t>2</w:t>
      </w:r>
      <w:r>
        <w:t>.1</w:t>
      </w:r>
      <w:r>
        <w:rPr>
          <w:rFonts w:hint="eastAsia"/>
        </w:rPr>
        <w:t>用户界面简介</w:t>
      </w:r>
    </w:p>
    <w:p w14:paraId="4C1ACE28" w14:textId="4604C542" w:rsidR="00F82B59" w:rsidRDefault="00F82B59" w:rsidP="00665EB8">
      <w:pPr>
        <w:ind w:firstLineChars="200" w:firstLine="420"/>
      </w:pPr>
      <w:r>
        <w:rPr>
          <w:rFonts w:hint="eastAsia"/>
        </w:rPr>
        <w:t>用户界面是操作系统的组成部分，负责用户和操作系统之间的交互，即用户和计算机之间通过用户界面传达命令和服务。</w:t>
      </w:r>
    </w:p>
    <w:p w14:paraId="4010558F" w14:textId="4DAF2DF5" w:rsidR="00F82B59" w:rsidRDefault="00F82B59" w:rsidP="00F82B59"/>
    <w:p w14:paraId="5482F621" w14:textId="3C6A3C62" w:rsidR="00F82B59" w:rsidRDefault="00F82B59" w:rsidP="0028385B">
      <w:pPr>
        <w:pStyle w:val="3"/>
      </w:pPr>
      <w:r>
        <w:rPr>
          <w:rFonts w:hint="eastAsia"/>
        </w:rPr>
        <w:t>2</w:t>
      </w:r>
      <w:r>
        <w:t>.1.1</w:t>
      </w:r>
      <w:r>
        <w:rPr>
          <w:rFonts w:hint="eastAsia"/>
        </w:rPr>
        <w:t>用户的分类</w:t>
      </w:r>
    </w:p>
    <w:p w14:paraId="529B3DEA" w14:textId="7C59206B" w:rsidR="00F82B59" w:rsidRDefault="0054459C" w:rsidP="00F82B59">
      <w:r w:rsidRPr="0054459C">
        <w:rPr>
          <w:noProof/>
        </w:rPr>
        <w:drawing>
          <wp:inline distT="0" distB="0" distL="0" distR="0" wp14:anchorId="023D90F3" wp14:editId="6801E00A">
            <wp:extent cx="5274310" cy="1378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78585"/>
                    </a:xfrm>
                    <a:prstGeom prst="rect">
                      <a:avLst/>
                    </a:prstGeom>
                  </pic:spPr>
                </pic:pic>
              </a:graphicData>
            </a:graphic>
          </wp:inline>
        </w:drawing>
      </w:r>
    </w:p>
    <w:p w14:paraId="42CFD215" w14:textId="34647A92" w:rsidR="00F82B59" w:rsidRDefault="0054459C" w:rsidP="00665EB8">
      <w:pPr>
        <w:ind w:firstLineChars="200" w:firstLine="420"/>
      </w:pPr>
      <w:r>
        <w:rPr>
          <w:rFonts w:hint="eastAsia"/>
        </w:rPr>
        <w:t>普通用户：只是使用计算机的应用服务，以解决实际应用问题，例如事务处理，过程控制</w:t>
      </w:r>
    </w:p>
    <w:p w14:paraId="6C32C2AC" w14:textId="1139E026" w:rsidR="0054459C" w:rsidRDefault="0054459C" w:rsidP="00665EB8">
      <w:pPr>
        <w:ind w:firstLineChars="200" w:firstLine="420"/>
      </w:pPr>
      <w:r>
        <w:rPr>
          <w:rFonts w:hint="eastAsia"/>
        </w:rPr>
        <w:t>管理员用户：负责计算机和操作系统的正常与安全运行</w:t>
      </w:r>
    </w:p>
    <w:p w14:paraId="7458CA5F" w14:textId="0193B27C" w:rsidR="0054459C" w:rsidRDefault="0054459C" w:rsidP="00665EB8">
      <w:pPr>
        <w:ind w:firstLineChars="200" w:firstLine="420"/>
      </w:pPr>
      <w:r>
        <w:rPr>
          <w:rFonts w:hint="eastAsia"/>
        </w:rPr>
        <w:t>程序开发人员：需要使用操作系统所提供的编程功能开发新的应用程序，完成用户的所要求的服务</w:t>
      </w:r>
    </w:p>
    <w:p w14:paraId="1A32E63D" w14:textId="2DB76590" w:rsidR="0054459C" w:rsidRDefault="0054459C" w:rsidP="00F82B59"/>
    <w:p w14:paraId="6FC01B84" w14:textId="748FB660" w:rsidR="0054459C" w:rsidRPr="0028385B" w:rsidRDefault="0054459C" w:rsidP="0028385B">
      <w:pPr>
        <w:pStyle w:val="3"/>
      </w:pPr>
      <w:r>
        <w:rPr>
          <w:rFonts w:hint="eastAsia"/>
        </w:rPr>
        <w:t>2</w:t>
      </w:r>
      <w:r>
        <w:t>.1.2</w:t>
      </w:r>
      <w:r>
        <w:rPr>
          <w:rFonts w:hint="eastAsia"/>
        </w:rPr>
        <w:t>界面和用户</w:t>
      </w:r>
    </w:p>
    <w:p w14:paraId="4854784F" w14:textId="6D5CE885" w:rsidR="0054459C" w:rsidRDefault="0054459C" w:rsidP="00665EB8">
      <w:pPr>
        <w:ind w:firstLineChars="200" w:firstLine="420"/>
      </w:pPr>
      <w:r>
        <w:rPr>
          <w:rFonts w:hint="eastAsia"/>
        </w:rPr>
        <w:t>不同操作系统对同一用户，不同时期的同一操作系统对用户，同一操作系统对不同用户，所提供的操作命令和表现形式都是不同的</w:t>
      </w:r>
    </w:p>
    <w:p w14:paraId="20512A15" w14:textId="64C83388" w:rsidR="0054459C" w:rsidRDefault="0054459C" w:rsidP="0054459C"/>
    <w:p w14:paraId="6F6DC251" w14:textId="49BFBAA5" w:rsidR="0054459C" w:rsidRDefault="0028385B" w:rsidP="0054459C">
      <w:r w:rsidRPr="0028385B">
        <w:rPr>
          <w:noProof/>
        </w:rPr>
        <w:drawing>
          <wp:inline distT="0" distB="0" distL="0" distR="0" wp14:anchorId="32B17FA7" wp14:editId="19F79299">
            <wp:extent cx="5274310" cy="1518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8285"/>
                    </a:xfrm>
                    <a:prstGeom prst="rect">
                      <a:avLst/>
                    </a:prstGeom>
                  </pic:spPr>
                </pic:pic>
              </a:graphicData>
            </a:graphic>
          </wp:inline>
        </w:drawing>
      </w:r>
    </w:p>
    <w:p w14:paraId="5B681538" w14:textId="26EEE74C" w:rsidR="0028385B" w:rsidRDefault="0028385B" w:rsidP="00665EB8">
      <w:pPr>
        <w:ind w:firstLineChars="200" w:firstLine="420"/>
      </w:pPr>
      <w:r>
        <w:rPr>
          <w:rFonts w:hint="eastAsia"/>
        </w:rPr>
        <w:t>命令控制界面为用户提供了两个接口。</w:t>
      </w:r>
    </w:p>
    <w:p w14:paraId="362C0F20" w14:textId="1CFE2D41" w:rsidR="0028385B" w:rsidRDefault="0028385B" w:rsidP="0054459C">
      <w:r>
        <w:rPr>
          <w:rFonts w:hint="eastAsia"/>
        </w:rPr>
        <w:t>一个是为用户提供的各种命令接口——</w:t>
      </w:r>
      <w:proofErr w:type="gramStart"/>
      <w:r>
        <w:rPr>
          <w:rFonts w:hint="eastAsia"/>
        </w:rPr>
        <w:t>——</w:t>
      </w:r>
      <w:proofErr w:type="gramEnd"/>
      <w:r>
        <w:rPr>
          <w:rFonts w:hint="eastAsia"/>
        </w:rPr>
        <w:t>一组实现用户不同要求功能的命令集合</w:t>
      </w:r>
    </w:p>
    <w:p w14:paraId="48E0586E" w14:textId="40605B64" w:rsidR="0028385B" w:rsidRDefault="0028385B" w:rsidP="0054459C">
      <w:r>
        <w:rPr>
          <w:rFonts w:hint="eastAsia"/>
        </w:rPr>
        <w:t>一个是为编程人员提供的系统调用——</w:t>
      </w:r>
      <w:proofErr w:type="gramStart"/>
      <w:r>
        <w:rPr>
          <w:rFonts w:hint="eastAsia"/>
        </w:rPr>
        <w:t>——一组系能操作系统</w:t>
      </w:r>
      <w:proofErr w:type="gramEnd"/>
      <w:r>
        <w:rPr>
          <w:rFonts w:hint="eastAsia"/>
        </w:rPr>
        <w:t>和程序的命令集合</w:t>
      </w:r>
    </w:p>
    <w:p w14:paraId="4B9ECF83" w14:textId="268BB9AC" w:rsidR="0028385B" w:rsidRDefault="0028385B" w:rsidP="0054459C"/>
    <w:p w14:paraId="595EB03C" w14:textId="7D0880F9" w:rsidR="0028385B" w:rsidRDefault="00C9774F" w:rsidP="00C9774F">
      <w:pPr>
        <w:pStyle w:val="2"/>
      </w:pPr>
      <w:r>
        <w:rPr>
          <w:rFonts w:hint="eastAsia"/>
        </w:rPr>
        <w:t>2</w:t>
      </w:r>
      <w:r>
        <w:t>.2</w:t>
      </w:r>
      <w:r>
        <w:rPr>
          <w:rFonts w:hint="eastAsia"/>
        </w:rPr>
        <w:t>一般用户的输入输出界面</w:t>
      </w:r>
    </w:p>
    <w:p w14:paraId="4A48D0F5" w14:textId="3A1A6F1C" w:rsidR="00C9774F" w:rsidRDefault="00C9774F" w:rsidP="00C9774F">
      <w:pPr>
        <w:pStyle w:val="3"/>
      </w:pPr>
      <w:r>
        <w:rPr>
          <w:rFonts w:hint="eastAsia"/>
        </w:rPr>
        <w:t>2</w:t>
      </w:r>
      <w:r>
        <w:t xml:space="preserve">.2.1 </w:t>
      </w:r>
      <w:r>
        <w:rPr>
          <w:rFonts w:hint="eastAsia"/>
        </w:rPr>
        <w:t>作业的定义</w:t>
      </w:r>
    </w:p>
    <w:p w14:paraId="232552F3" w14:textId="029CE057" w:rsidR="00C9774F" w:rsidRDefault="001A4BC6" w:rsidP="00C9774F">
      <w:r w:rsidRPr="001A4BC6">
        <w:rPr>
          <w:noProof/>
        </w:rPr>
        <w:drawing>
          <wp:inline distT="0" distB="0" distL="0" distR="0" wp14:anchorId="57570C99" wp14:editId="2C7E6719">
            <wp:extent cx="5274310" cy="17310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1010"/>
                    </a:xfrm>
                    <a:prstGeom prst="rect">
                      <a:avLst/>
                    </a:prstGeom>
                  </pic:spPr>
                </pic:pic>
              </a:graphicData>
            </a:graphic>
          </wp:inline>
        </w:drawing>
      </w:r>
    </w:p>
    <w:p w14:paraId="1CC77034" w14:textId="5E687527" w:rsidR="0064679C" w:rsidRDefault="00472EA4" w:rsidP="00665EB8">
      <w:pPr>
        <w:ind w:firstLineChars="200" w:firstLine="420"/>
      </w:pPr>
      <w:r>
        <w:rPr>
          <w:rFonts w:hint="eastAsia"/>
          <w:b/>
          <w:bCs/>
        </w:rPr>
        <w:t>1</w:t>
      </w:r>
      <w:r w:rsidR="008C34EB" w:rsidRPr="008C34EB">
        <w:rPr>
          <w:rFonts w:hint="eastAsia"/>
          <w:b/>
          <w:bCs/>
        </w:rPr>
        <w:t>从用户角度看：</w:t>
      </w:r>
      <w:r w:rsidR="008C34EB" w:rsidRPr="008C34EB">
        <w:rPr>
          <w:rFonts w:hint="eastAsia"/>
        </w:rPr>
        <w:t>在一次业务处理中，</w:t>
      </w:r>
      <w:r w:rsidR="002E212D">
        <w:rPr>
          <w:rFonts w:hint="eastAsia"/>
        </w:rPr>
        <w:t>从输入开始到输出结束，用户要求计算机所做的有关该次业务处理的全部工作称为一个作业。</w:t>
      </w:r>
    </w:p>
    <w:p w14:paraId="501214E2" w14:textId="68634403" w:rsidR="002E212D" w:rsidRDefault="00472EA4" w:rsidP="00665EB8">
      <w:pPr>
        <w:ind w:firstLineChars="200" w:firstLine="420"/>
      </w:pPr>
      <w:r>
        <w:rPr>
          <w:b/>
          <w:bCs/>
        </w:rPr>
        <w:t>2</w:t>
      </w:r>
      <w:r w:rsidR="002E212D" w:rsidRPr="008C34EB">
        <w:rPr>
          <w:rFonts w:hint="eastAsia"/>
          <w:b/>
          <w:bCs/>
        </w:rPr>
        <w:t>作业步：</w:t>
      </w:r>
      <w:r w:rsidR="002E212D">
        <w:rPr>
          <w:rFonts w:hint="eastAsia"/>
        </w:rPr>
        <w:t>即一个作业处理过程中一个个相对独立的步骤</w:t>
      </w:r>
    </w:p>
    <w:p w14:paraId="461295C3" w14:textId="76484805" w:rsidR="002E212D" w:rsidRDefault="002E212D" w:rsidP="00C9774F"/>
    <w:p w14:paraId="4DFFF102" w14:textId="4335280B" w:rsidR="008C34EB" w:rsidRDefault="00472EA4" w:rsidP="00665EB8">
      <w:pPr>
        <w:ind w:firstLineChars="200" w:firstLine="420"/>
      </w:pPr>
      <w:r>
        <w:rPr>
          <w:b/>
          <w:bCs/>
        </w:rPr>
        <w:t>3</w:t>
      </w:r>
      <w:r w:rsidR="008C34EB" w:rsidRPr="008C34EB">
        <w:rPr>
          <w:rFonts w:hint="eastAsia"/>
          <w:b/>
          <w:bCs/>
        </w:rPr>
        <w:t>从系统角度看</w:t>
      </w:r>
      <w:r w:rsidR="008C34EB">
        <w:rPr>
          <w:rFonts w:hint="eastAsia"/>
        </w:rPr>
        <w:t>：作业则是一个</w:t>
      </w:r>
      <w:proofErr w:type="gramStart"/>
      <w:r w:rsidR="008C34EB">
        <w:rPr>
          <w:rFonts w:hint="eastAsia"/>
        </w:rPr>
        <w:t>比程序</w:t>
      </w:r>
      <w:proofErr w:type="gramEnd"/>
      <w:r w:rsidR="008C34EB">
        <w:rPr>
          <w:rFonts w:hint="eastAsia"/>
        </w:rPr>
        <w:t>更广的概念，它由程序、数据和作业说明书组成。</w:t>
      </w:r>
    </w:p>
    <w:p w14:paraId="4D2C758E" w14:textId="77777777" w:rsidR="008C34EB" w:rsidRPr="008C34EB" w:rsidRDefault="008C34EB" w:rsidP="00C9774F"/>
    <w:p w14:paraId="0423DEFA" w14:textId="694DF89F" w:rsidR="002E212D" w:rsidRDefault="00472EA4" w:rsidP="00665EB8">
      <w:pPr>
        <w:ind w:firstLineChars="200" w:firstLine="420"/>
      </w:pPr>
      <w:r>
        <w:t>4</w:t>
      </w:r>
      <w:r w:rsidR="002E212D">
        <w:rPr>
          <w:rFonts w:hint="eastAsia"/>
        </w:rPr>
        <w:t>需要说明的是：作业的概念一般用于早期批处理系统和现在的大型机，巨型机系统中，对现在广为流行的微机和工作站系统，一般不使用作业的概念。</w:t>
      </w:r>
    </w:p>
    <w:p w14:paraId="0E9C4EAF" w14:textId="052D5D01" w:rsidR="002E212D" w:rsidRDefault="002E212D" w:rsidP="002E212D">
      <w:pPr>
        <w:pStyle w:val="3"/>
      </w:pPr>
      <w:r>
        <w:rPr>
          <w:rFonts w:hint="eastAsia"/>
        </w:rPr>
        <w:t>2.</w:t>
      </w:r>
      <w:r>
        <w:t xml:space="preserve">2.2 </w:t>
      </w:r>
      <w:r>
        <w:rPr>
          <w:rFonts w:hint="eastAsia"/>
        </w:rPr>
        <w:t>作业组织</w:t>
      </w:r>
    </w:p>
    <w:p w14:paraId="38559A73" w14:textId="67C39BA5" w:rsidR="002E212D" w:rsidRDefault="002E212D" w:rsidP="002E212D">
      <w:r w:rsidRPr="002E212D">
        <w:rPr>
          <w:noProof/>
        </w:rPr>
        <w:drawing>
          <wp:inline distT="0" distB="0" distL="0" distR="0" wp14:anchorId="469FC9FD" wp14:editId="4F535F21">
            <wp:extent cx="5274310" cy="2666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6365"/>
                    </a:xfrm>
                    <a:prstGeom prst="rect">
                      <a:avLst/>
                    </a:prstGeom>
                  </pic:spPr>
                </pic:pic>
              </a:graphicData>
            </a:graphic>
          </wp:inline>
        </w:drawing>
      </w:r>
    </w:p>
    <w:p w14:paraId="5636F091" w14:textId="29AFB4A2" w:rsidR="008C34EB" w:rsidRDefault="00472EA4" w:rsidP="00665EB8">
      <w:pPr>
        <w:ind w:firstLineChars="200" w:firstLine="420"/>
      </w:pPr>
      <w:r>
        <w:rPr>
          <w:rFonts w:hint="eastAsia"/>
          <w:b/>
          <w:bCs/>
        </w:rPr>
        <w:t>1</w:t>
      </w:r>
      <w:r>
        <w:rPr>
          <w:b/>
          <w:bCs/>
        </w:rPr>
        <w:t>.</w:t>
      </w:r>
      <w:r w:rsidR="008C34EB" w:rsidRPr="008C34EB">
        <w:rPr>
          <w:rFonts w:hint="eastAsia"/>
          <w:b/>
          <w:bCs/>
        </w:rPr>
        <w:t>程序和数据</w:t>
      </w:r>
      <w:r w:rsidR="008C34EB">
        <w:rPr>
          <w:rFonts w:hint="eastAsia"/>
        </w:rPr>
        <w:t>是用来完成用户所要求的业务处理要求。（一个作业可以包含多个程序和多个数据集，但必须至少包含一个程序）。</w:t>
      </w:r>
    </w:p>
    <w:p w14:paraId="3C09CE86" w14:textId="66280D01" w:rsidR="00BF794A" w:rsidRDefault="00472EA4" w:rsidP="00BF794A">
      <w:pPr>
        <w:ind w:firstLineChars="200" w:firstLine="420"/>
      </w:pPr>
      <w:r>
        <w:rPr>
          <w:rFonts w:hint="eastAsia"/>
          <w:b/>
          <w:bCs/>
        </w:rPr>
        <w:lastRenderedPageBreak/>
        <w:t>2</w:t>
      </w:r>
      <w:r>
        <w:rPr>
          <w:b/>
          <w:bCs/>
        </w:rPr>
        <w:t>.</w:t>
      </w:r>
      <w:r w:rsidR="008C34EB" w:rsidRPr="008C34EB">
        <w:rPr>
          <w:rFonts w:hint="eastAsia"/>
          <w:b/>
          <w:bCs/>
        </w:rPr>
        <w:t>作业说明书</w:t>
      </w:r>
      <w:r w:rsidR="008C34EB">
        <w:rPr>
          <w:rFonts w:hint="eastAsia"/>
        </w:rPr>
        <w:t>则体现用户的控制意图。在系统中生成一个</w:t>
      </w:r>
      <w:proofErr w:type="gramStart"/>
      <w:r w:rsidR="008C34EB">
        <w:rPr>
          <w:rFonts w:hint="eastAsia"/>
        </w:rPr>
        <w:t>叫</w:t>
      </w:r>
      <w:r w:rsidR="008C34EB" w:rsidRPr="00472EA4">
        <w:rPr>
          <w:rFonts w:hint="eastAsia"/>
          <w:b/>
          <w:bCs/>
        </w:rPr>
        <w:t>作业控制</w:t>
      </w:r>
      <w:proofErr w:type="gramEnd"/>
      <w:r w:rsidR="008C34EB" w:rsidRPr="00472EA4">
        <w:rPr>
          <w:rFonts w:hint="eastAsia"/>
          <w:b/>
          <w:bCs/>
        </w:rPr>
        <w:t>块</w:t>
      </w:r>
      <w:r>
        <w:rPr>
          <w:rFonts w:hint="eastAsia"/>
          <w:b/>
          <w:bCs/>
        </w:rPr>
        <w:t>（J</w:t>
      </w:r>
      <w:r>
        <w:rPr>
          <w:b/>
          <w:bCs/>
        </w:rPr>
        <w:t>CB</w:t>
      </w:r>
      <w:r>
        <w:rPr>
          <w:rFonts w:hint="eastAsia"/>
          <w:b/>
          <w:bCs/>
        </w:rPr>
        <w:t>）</w:t>
      </w:r>
      <w:r w:rsidR="008C34EB">
        <w:rPr>
          <w:rFonts w:hint="eastAsia"/>
        </w:rPr>
        <w:t>的表格，记录作业的资源情况，预计执行时间和执行优先级</w:t>
      </w:r>
      <w:r w:rsidR="00233CE3">
        <w:rPr>
          <w:rFonts w:hint="eastAsia"/>
        </w:rPr>
        <w:t>等</w:t>
      </w:r>
      <w:r w:rsidR="008C34EB">
        <w:rPr>
          <w:rFonts w:hint="eastAsia"/>
        </w:rPr>
        <w:t>。</w:t>
      </w:r>
      <w:r w:rsidR="00BF794A">
        <w:rPr>
          <w:rFonts w:hint="eastAsia"/>
        </w:rPr>
        <w:t>从而，操作系统通过该表了解到作业要求，并分配资源和控制作业中程序和数据的编译、链接、装入和执行等。</w:t>
      </w:r>
    </w:p>
    <w:p w14:paraId="5F44B5FB" w14:textId="77777777" w:rsidR="00BF794A" w:rsidRDefault="00BF794A" w:rsidP="00BF794A">
      <w:pPr>
        <w:ind w:firstLineChars="200" w:firstLine="420"/>
      </w:pPr>
      <w:r>
        <w:rPr>
          <w:rFonts w:hint="eastAsia"/>
        </w:rPr>
        <w:t>JCB主要用于批处理操作中。</w:t>
      </w:r>
    </w:p>
    <w:p w14:paraId="53CE0E3B" w14:textId="6A064D13" w:rsidR="008C34EB" w:rsidRPr="00BF794A" w:rsidRDefault="008C34EB" w:rsidP="00665EB8">
      <w:pPr>
        <w:ind w:firstLineChars="200" w:firstLine="420"/>
      </w:pPr>
    </w:p>
    <w:p w14:paraId="3715DC23" w14:textId="4C37F34C" w:rsidR="00472EA4" w:rsidRDefault="00472EA4" w:rsidP="00665EB8">
      <w:pPr>
        <w:ind w:firstLineChars="200" w:firstLine="420"/>
      </w:pPr>
      <w:r>
        <w:rPr>
          <w:rFonts w:hint="eastAsia"/>
        </w:rPr>
        <w:t>3</w:t>
      </w:r>
      <w:r>
        <w:t>.</w:t>
      </w:r>
      <w:r>
        <w:rPr>
          <w:rFonts w:hint="eastAsia"/>
        </w:rPr>
        <w:t>作业说明书主要包含</w:t>
      </w:r>
      <w:r w:rsidRPr="00FE2C8B">
        <w:rPr>
          <w:rFonts w:hint="eastAsia"/>
          <w:b/>
          <w:bCs/>
        </w:rPr>
        <w:t>三个内容</w:t>
      </w:r>
      <w:r>
        <w:rPr>
          <w:rFonts w:hint="eastAsia"/>
        </w:rPr>
        <w:t>：基本描述，作业控制描述，资源要求描述。</w:t>
      </w:r>
    </w:p>
    <w:p w14:paraId="3704776C" w14:textId="197D7FBB" w:rsidR="008C34EB" w:rsidRDefault="00472EA4" w:rsidP="002E212D">
      <w:r>
        <w:rPr>
          <w:noProof/>
        </w:rPr>
        <w:drawing>
          <wp:inline distT="0" distB="0" distL="114300" distR="114300" wp14:anchorId="1C3827E0" wp14:editId="315E8C79">
            <wp:extent cx="3399790" cy="5153660"/>
            <wp:effectExtent l="0" t="0" r="13970" b="12700"/>
            <wp:docPr id="10" name="图片 10" descr="未命名文件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16)"/>
                    <pic:cNvPicPr>
                      <a:picLocks noChangeAspect="1"/>
                    </pic:cNvPicPr>
                  </pic:nvPicPr>
                  <pic:blipFill>
                    <a:blip r:embed="rId12"/>
                    <a:stretch>
                      <a:fillRect/>
                    </a:stretch>
                  </pic:blipFill>
                  <pic:spPr>
                    <a:xfrm>
                      <a:off x="0" y="0"/>
                      <a:ext cx="3399790" cy="5153660"/>
                    </a:xfrm>
                    <a:prstGeom prst="rect">
                      <a:avLst/>
                    </a:prstGeom>
                  </pic:spPr>
                </pic:pic>
              </a:graphicData>
            </a:graphic>
          </wp:inline>
        </w:drawing>
      </w:r>
    </w:p>
    <w:p w14:paraId="7E99E998" w14:textId="1439F1DD" w:rsidR="00472EA4" w:rsidRDefault="00472EA4" w:rsidP="00665EB8">
      <w:pPr>
        <w:ind w:firstLineChars="200" w:firstLine="420"/>
      </w:pPr>
      <w:r>
        <w:rPr>
          <w:rFonts w:hint="eastAsia"/>
        </w:rPr>
        <w:t>4</w:t>
      </w:r>
      <w:r>
        <w:t>.</w:t>
      </w:r>
      <w:r>
        <w:rPr>
          <w:rFonts w:hint="eastAsia"/>
        </w:rPr>
        <w:t>作业说明书方式主要用在批处理系统中</w:t>
      </w:r>
      <w:r w:rsidR="00FE2C8B">
        <w:rPr>
          <w:rFonts w:hint="eastAsia"/>
        </w:rPr>
        <w:t>，不同的计算机厂家，作业说明的格式和内容不同。</w:t>
      </w:r>
    </w:p>
    <w:p w14:paraId="0E0073E5" w14:textId="1A8478B2" w:rsidR="00FE2C8B" w:rsidRDefault="00FE2C8B" w:rsidP="00665EB8">
      <w:pPr>
        <w:ind w:firstLineChars="200" w:firstLine="420"/>
      </w:pPr>
      <w:r>
        <w:rPr>
          <w:rFonts w:hint="eastAsia"/>
        </w:rPr>
        <w:t>5</w:t>
      </w:r>
      <w:r>
        <w:t>.</w:t>
      </w:r>
      <w:r w:rsidRPr="00FE2C8B">
        <w:rPr>
          <w:rFonts w:hint="eastAsia"/>
          <w:b/>
          <w:bCs/>
        </w:rPr>
        <w:t>作业说明书的编写</w:t>
      </w:r>
      <w:r>
        <w:rPr>
          <w:rFonts w:hint="eastAsia"/>
        </w:rPr>
        <w:t>：根据系统提供的控制命令和有关参数按照一定的格式进行编写。另外在微机和工作站系统中，常用的批处理文件或shell程序方式编写作业说明书。</w:t>
      </w:r>
    </w:p>
    <w:p w14:paraId="71BE43F5" w14:textId="41F1AC83" w:rsidR="001D26FB" w:rsidRDefault="001D26FB" w:rsidP="001D26FB">
      <w:pPr>
        <w:pStyle w:val="3"/>
      </w:pPr>
      <w:r>
        <w:rPr>
          <w:rFonts w:hint="eastAsia"/>
        </w:rPr>
        <w:lastRenderedPageBreak/>
        <w:t>2</w:t>
      </w:r>
      <w:r>
        <w:t>.2.3</w:t>
      </w:r>
      <w:r>
        <w:rPr>
          <w:rFonts w:hint="eastAsia"/>
        </w:rPr>
        <w:t>一般用户的输入输出方式</w:t>
      </w:r>
    </w:p>
    <w:p w14:paraId="6F74001E" w14:textId="265F5144" w:rsidR="001D26FB" w:rsidRDefault="001D26FB" w:rsidP="001D26FB">
      <w:r>
        <w:rPr>
          <w:noProof/>
        </w:rPr>
        <w:drawing>
          <wp:inline distT="0" distB="0" distL="114300" distR="114300" wp14:anchorId="4DFE52A4" wp14:editId="30B54C53">
            <wp:extent cx="5229225" cy="3209925"/>
            <wp:effectExtent l="0" t="0" r="13335" b="5715"/>
            <wp:docPr id="6" name="图片 6" descr="未命名文件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8)"/>
                    <pic:cNvPicPr>
                      <a:picLocks noChangeAspect="1"/>
                    </pic:cNvPicPr>
                  </pic:nvPicPr>
                  <pic:blipFill>
                    <a:blip r:embed="rId13"/>
                    <a:stretch>
                      <a:fillRect/>
                    </a:stretch>
                  </pic:blipFill>
                  <pic:spPr>
                    <a:xfrm>
                      <a:off x="0" y="0"/>
                      <a:ext cx="5229225" cy="3209925"/>
                    </a:xfrm>
                    <a:prstGeom prst="rect">
                      <a:avLst/>
                    </a:prstGeom>
                  </pic:spPr>
                </pic:pic>
              </a:graphicData>
            </a:graphic>
          </wp:inline>
        </w:drawing>
      </w:r>
    </w:p>
    <w:p w14:paraId="31BD5214" w14:textId="433A26D0" w:rsidR="001D26FB" w:rsidRDefault="001D26FB" w:rsidP="001D26FB">
      <w:pPr>
        <w:pStyle w:val="a7"/>
        <w:numPr>
          <w:ilvl w:val="0"/>
          <w:numId w:val="1"/>
        </w:numPr>
        <w:ind w:firstLineChars="0"/>
        <w:rPr>
          <w:b/>
          <w:bCs/>
        </w:rPr>
      </w:pPr>
      <w:r w:rsidRPr="001D26FB">
        <w:rPr>
          <w:rFonts w:hint="eastAsia"/>
          <w:b/>
          <w:bCs/>
        </w:rPr>
        <w:t>联机输入输出方式</w:t>
      </w:r>
    </w:p>
    <w:p w14:paraId="28EFC7DD" w14:textId="6D1F8FE5" w:rsidR="001D26FB" w:rsidRDefault="001D26FB" w:rsidP="001D26FB">
      <w:pPr>
        <w:rPr>
          <w:b/>
          <w:bCs/>
        </w:rPr>
      </w:pPr>
      <w:r w:rsidRPr="001D26FB">
        <w:rPr>
          <w:b/>
          <w:bCs/>
          <w:noProof/>
        </w:rPr>
        <w:drawing>
          <wp:inline distT="0" distB="0" distL="0" distR="0" wp14:anchorId="338DC56F" wp14:editId="60DBF230">
            <wp:extent cx="4391638" cy="15242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1524213"/>
                    </a:xfrm>
                    <a:prstGeom prst="rect">
                      <a:avLst/>
                    </a:prstGeom>
                  </pic:spPr>
                </pic:pic>
              </a:graphicData>
            </a:graphic>
          </wp:inline>
        </w:drawing>
      </w:r>
    </w:p>
    <w:p w14:paraId="6ED43549" w14:textId="77777777" w:rsidR="001D26FB" w:rsidRDefault="001D26FB" w:rsidP="00665EB8">
      <w:pPr>
        <w:ind w:firstLineChars="200" w:firstLine="420"/>
      </w:pPr>
      <w:r>
        <w:rPr>
          <w:rFonts w:hint="eastAsia"/>
        </w:rPr>
        <w:t>外围设备直接与主机相连。</w:t>
      </w:r>
    </w:p>
    <w:p w14:paraId="69B89BB5" w14:textId="77777777" w:rsidR="00686B43" w:rsidRDefault="001D26FB" w:rsidP="00665EB8">
      <w:pPr>
        <w:ind w:firstLineChars="200" w:firstLine="420"/>
      </w:pPr>
      <w:r>
        <w:rPr>
          <w:rFonts w:hint="eastAsia"/>
        </w:rPr>
        <w:t>联机输入输出方式可参考当前</w:t>
      </w:r>
      <w:r w:rsidR="00686B43">
        <w:rPr>
          <w:rFonts w:hint="eastAsia"/>
        </w:rPr>
        <w:t>个人</w:t>
      </w:r>
      <w:r>
        <w:rPr>
          <w:rFonts w:hint="eastAsia"/>
        </w:rPr>
        <w:t>电脑的使用，外围设备可以是鼠标、键盘灯</w:t>
      </w:r>
      <w:r w:rsidR="00686B43">
        <w:rPr>
          <w:rFonts w:hint="eastAsia"/>
        </w:rPr>
        <w:t>。</w:t>
      </w:r>
    </w:p>
    <w:p w14:paraId="5E0D1E3D" w14:textId="731749DD" w:rsidR="001D26FB" w:rsidRDefault="001D26FB" w:rsidP="00665EB8">
      <w:pPr>
        <w:ind w:firstLineChars="200" w:firstLine="420"/>
      </w:pPr>
      <w:r>
        <w:rPr>
          <w:rFonts w:hint="eastAsia"/>
        </w:rPr>
        <w:t>特点是</w:t>
      </w:r>
      <w:r w:rsidR="00686B43">
        <w:rPr>
          <w:rFonts w:hint="eastAsia"/>
        </w:rPr>
        <w:t>作业的</w:t>
      </w:r>
      <w:r>
        <w:rPr>
          <w:rFonts w:hint="eastAsia"/>
        </w:rPr>
        <w:t>输入</w:t>
      </w:r>
      <w:r w:rsidR="00686B43">
        <w:rPr>
          <w:rFonts w:hint="eastAsia"/>
        </w:rPr>
        <w:t>部分由人工参与，</w:t>
      </w:r>
      <w:r>
        <w:rPr>
          <w:rFonts w:hint="eastAsia"/>
        </w:rPr>
        <w:t>速度较慢。</w:t>
      </w:r>
    </w:p>
    <w:p w14:paraId="6EE03B1A" w14:textId="77777777" w:rsidR="001D26FB" w:rsidRPr="001D26FB" w:rsidRDefault="001D26FB" w:rsidP="001D26FB">
      <w:pPr>
        <w:rPr>
          <w:b/>
          <w:bCs/>
        </w:rPr>
      </w:pPr>
    </w:p>
    <w:p w14:paraId="2A1BC592" w14:textId="70E7047C" w:rsidR="001D26FB" w:rsidRDefault="001D26FB" w:rsidP="001D26FB">
      <w:pPr>
        <w:pStyle w:val="a7"/>
        <w:numPr>
          <w:ilvl w:val="0"/>
          <w:numId w:val="1"/>
        </w:numPr>
        <w:ind w:firstLineChars="0"/>
        <w:rPr>
          <w:b/>
          <w:bCs/>
        </w:rPr>
      </w:pPr>
      <w:r w:rsidRPr="001D26FB">
        <w:rPr>
          <w:rFonts w:hint="eastAsia"/>
          <w:b/>
          <w:bCs/>
        </w:rPr>
        <w:t>脱机输入输出方式</w:t>
      </w:r>
    </w:p>
    <w:p w14:paraId="69A3FC36" w14:textId="5F799FF7" w:rsidR="001D26FB" w:rsidRDefault="001D26FB" w:rsidP="001D26FB">
      <w:pPr>
        <w:rPr>
          <w:b/>
          <w:bCs/>
        </w:rPr>
      </w:pPr>
      <w:r w:rsidRPr="001D26FB">
        <w:rPr>
          <w:b/>
          <w:bCs/>
          <w:noProof/>
        </w:rPr>
        <w:drawing>
          <wp:inline distT="0" distB="0" distL="0" distR="0" wp14:anchorId="5CDECB98" wp14:editId="35272696">
            <wp:extent cx="5274310" cy="14027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02715"/>
                    </a:xfrm>
                    <a:prstGeom prst="rect">
                      <a:avLst/>
                    </a:prstGeom>
                  </pic:spPr>
                </pic:pic>
              </a:graphicData>
            </a:graphic>
          </wp:inline>
        </w:drawing>
      </w:r>
    </w:p>
    <w:p w14:paraId="33FD6A46" w14:textId="77777777" w:rsidR="00686B43" w:rsidRDefault="00686B43" w:rsidP="00233CE3">
      <w:pPr>
        <w:ind w:firstLineChars="200" w:firstLine="420"/>
      </w:pPr>
      <w:r>
        <w:rPr>
          <w:rFonts w:hint="eastAsia"/>
        </w:rPr>
        <w:t>脱机输入又称为预输入方式。</w:t>
      </w:r>
    </w:p>
    <w:p w14:paraId="3C4B5B83" w14:textId="3CE0E9A4" w:rsidR="00686B43" w:rsidRDefault="00686B43" w:rsidP="00665EB8">
      <w:pPr>
        <w:ind w:firstLineChars="200" w:firstLine="420"/>
      </w:pPr>
      <w:r>
        <w:rPr>
          <w:rFonts w:hint="eastAsia"/>
        </w:rPr>
        <w:t>它与联机输入输出方式的主要区别在于，作业的输入部分由人工输入改为数据存储器传</w:t>
      </w:r>
      <w:r>
        <w:rPr>
          <w:rFonts w:hint="eastAsia"/>
        </w:rPr>
        <w:lastRenderedPageBreak/>
        <w:t>输。</w:t>
      </w:r>
    </w:p>
    <w:p w14:paraId="1B6FFCC4" w14:textId="43735187" w:rsidR="00686B43" w:rsidRPr="00686B43" w:rsidRDefault="00686B43" w:rsidP="00686B43">
      <w:r>
        <w:rPr>
          <w:rFonts w:hint="eastAsia"/>
        </w:rPr>
        <w:t>数据存储器是的人工输入过程不包含在作业流程中。</w:t>
      </w:r>
    </w:p>
    <w:p w14:paraId="57FAAA29" w14:textId="77777777" w:rsidR="00686B43" w:rsidRPr="00686B43" w:rsidRDefault="00686B43" w:rsidP="001D26FB">
      <w:pPr>
        <w:rPr>
          <w:b/>
          <w:bCs/>
        </w:rPr>
      </w:pPr>
    </w:p>
    <w:p w14:paraId="42962A3B" w14:textId="3A001632" w:rsidR="001D26FB" w:rsidRDefault="001D26FB" w:rsidP="001D26FB">
      <w:pPr>
        <w:pStyle w:val="a7"/>
        <w:numPr>
          <w:ilvl w:val="0"/>
          <w:numId w:val="1"/>
        </w:numPr>
        <w:ind w:firstLineChars="0"/>
        <w:rPr>
          <w:b/>
          <w:bCs/>
        </w:rPr>
      </w:pPr>
      <w:r w:rsidRPr="001D26FB">
        <w:rPr>
          <w:rFonts w:hint="eastAsia"/>
          <w:b/>
          <w:bCs/>
        </w:rPr>
        <w:t>直接耦合方式</w:t>
      </w:r>
    </w:p>
    <w:p w14:paraId="30603D81" w14:textId="3A0B8B8C" w:rsidR="001D26FB" w:rsidRDefault="001D26FB" w:rsidP="001D26FB">
      <w:pPr>
        <w:pStyle w:val="a7"/>
        <w:ind w:left="360" w:firstLineChars="0" w:firstLine="0"/>
        <w:rPr>
          <w:b/>
          <w:bCs/>
        </w:rPr>
      </w:pPr>
      <w:r w:rsidRPr="001D26FB">
        <w:rPr>
          <w:b/>
          <w:bCs/>
          <w:noProof/>
        </w:rPr>
        <w:drawing>
          <wp:inline distT="0" distB="0" distL="0" distR="0" wp14:anchorId="5F3096F9" wp14:editId="56517991">
            <wp:extent cx="5274310" cy="17748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4825"/>
                    </a:xfrm>
                    <a:prstGeom prst="rect">
                      <a:avLst/>
                    </a:prstGeom>
                  </pic:spPr>
                </pic:pic>
              </a:graphicData>
            </a:graphic>
          </wp:inline>
        </w:drawing>
      </w:r>
    </w:p>
    <w:p w14:paraId="67F55C17" w14:textId="6DAF3D27" w:rsidR="00686B43" w:rsidRDefault="00DB7CE7" w:rsidP="00665EB8">
      <w:pPr>
        <w:pStyle w:val="a7"/>
        <w:ind w:left="360"/>
      </w:pPr>
      <w:r>
        <w:rPr>
          <w:rFonts w:hint="eastAsia"/>
        </w:rPr>
        <w:t>慢速的输入输出过程仍由</w:t>
      </w:r>
      <w:r w:rsidR="00086E8C">
        <w:rPr>
          <w:rFonts w:hint="eastAsia"/>
        </w:rPr>
        <w:t>外围设备</w:t>
      </w:r>
      <w:r>
        <w:rPr>
          <w:rFonts w:hint="eastAsia"/>
        </w:rPr>
        <w:t>管理，而对大量数据的公用存储器的读写则由主机主动完成。</w:t>
      </w:r>
    </w:p>
    <w:p w14:paraId="5CD5A49B" w14:textId="51ACB07A" w:rsidR="00DB7CE7" w:rsidRDefault="00DB7CE7" w:rsidP="00665EB8">
      <w:pPr>
        <w:pStyle w:val="a7"/>
        <w:ind w:left="360"/>
      </w:pPr>
      <w:r>
        <w:rPr>
          <w:rFonts w:hint="eastAsia"/>
        </w:rPr>
        <w:t>特点：实现作业的输入脱离人工参与。</w:t>
      </w:r>
    </w:p>
    <w:p w14:paraId="68FB2A22" w14:textId="77777777" w:rsidR="00110E94" w:rsidRPr="00DB7CE7" w:rsidRDefault="00110E94" w:rsidP="001D26FB">
      <w:pPr>
        <w:pStyle w:val="a7"/>
        <w:ind w:left="360" w:firstLineChars="0" w:firstLine="0"/>
      </w:pPr>
    </w:p>
    <w:p w14:paraId="1B301EE4" w14:textId="13E47B22" w:rsidR="000A7BA1" w:rsidRPr="000A7BA1" w:rsidRDefault="00D02FFF" w:rsidP="000A7BA1">
      <w:pPr>
        <w:pStyle w:val="a7"/>
        <w:numPr>
          <w:ilvl w:val="0"/>
          <w:numId w:val="1"/>
        </w:numPr>
        <w:ind w:firstLineChars="0"/>
        <w:rPr>
          <w:b/>
          <w:bCs/>
        </w:rPr>
      </w:pPr>
      <w:hyperlink r:id="rId17" w:history="1">
        <w:r w:rsidR="001D26FB" w:rsidRPr="00353DA2">
          <w:rPr>
            <w:rStyle w:val="a8"/>
            <w:b/>
            <w:bCs/>
          </w:rPr>
          <w:t>S</w:t>
        </w:r>
        <w:r w:rsidR="001D26FB" w:rsidRPr="00353DA2">
          <w:rPr>
            <w:rStyle w:val="a8"/>
            <w:rFonts w:hint="eastAsia"/>
            <w:b/>
            <w:bCs/>
          </w:rPr>
          <w:t>pooling系统</w:t>
        </w:r>
      </w:hyperlink>
      <w:r w:rsidR="000A7BA1">
        <w:rPr>
          <w:rFonts w:hint="eastAsia"/>
          <w:b/>
          <w:bCs/>
        </w:rPr>
        <w:t>、“斯普林”、“假脱机”</w:t>
      </w:r>
    </w:p>
    <w:p w14:paraId="4C4E7A9E" w14:textId="62E5E692" w:rsidR="001D26FB" w:rsidRDefault="001D26FB" w:rsidP="001D26FB">
      <w:pPr>
        <w:rPr>
          <w:b/>
          <w:bCs/>
        </w:rPr>
      </w:pPr>
      <w:r w:rsidRPr="001D26FB">
        <w:rPr>
          <w:b/>
          <w:bCs/>
          <w:noProof/>
        </w:rPr>
        <w:drawing>
          <wp:inline distT="0" distB="0" distL="0" distR="0" wp14:anchorId="086C3C96" wp14:editId="03CD115B">
            <wp:extent cx="5274310" cy="25374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37460"/>
                    </a:xfrm>
                    <a:prstGeom prst="rect">
                      <a:avLst/>
                    </a:prstGeom>
                  </pic:spPr>
                </pic:pic>
              </a:graphicData>
            </a:graphic>
          </wp:inline>
        </w:drawing>
      </w:r>
    </w:p>
    <w:p w14:paraId="28CB516C" w14:textId="008774D1" w:rsidR="00DB7CE7" w:rsidRDefault="00FE2C8B" w:rsidP="00665EB8">
      <w:pPr>
        <w:ind w:firstLineChars="200" w:firstLine="420"/>
      </w:pPr>
      <w:r>
        <w:rPr>
          <w:rFonts w:hint="eastAsia"/>
        </w:rPr>
        <w:t>1．</w:t>
      </w:r>
      <w:r w:rsidR="00086E8C">
        <w:rPr>
          <w:rFonts w:hint="eastAsia"/>
        </w:rPr>
        <w:t>特点：多台外围设备通过通道或D</w:t>
      </w:r>
      <w:r w:rsidR="00086E8C">
        <w:t>MA</w:t>
      </w:r>
      <w:r w:rsidR="00086E8C">
        <w:rPr>
          <w:rFonts w:hint="eastAsia"/>
        </w:rPr>
        <w:t>器件和主机与外存连接起来。作业的输入和输出过程由主机中的操作系统控制。</w:t>
      </w:r>
    </w:p>
    <w:p w14:paraId="76FB1D18" w14:textId="5565A911" w:rsidR="00FE2C8B" w:rsidRDefault="00FE2C8B" w:rsidP="00665EB8">
      <w:pPr>
        <w:ind w:firstLineChars="200" w:firstLine="420"/>
      </w:pPr>
      <w:r>
        <w:rPr>
          <w:rFonts w:hint="eastAsia"/>
        </w:rPr>
        <w:t>2．</w:t>
      </w:r>
      <w:hyperlink r:id="rId19" w:history="1">
        <w:r w:rsidRPr="001A4BC6">
          <w:rPr>
            <w:rStyle w:val="a8"/>
            <w:rFonts w:hint="eastAsia"/>
            <w:b/>
            <w:bCs/>
          </w:rPr>
          <w:t>通道</w:t>
        </w:r>
      </w:hyperlink>
      <w:r>
        <w:rPr>
          <w:rFonts w:hint="eastAsia"/>
        </w:rPr>
        <w:t>是一个独立于C</w:t>
      </w:r>
      <w:r>
        <w:t>PU</w:t>
      </w:r>
      <w:r>
        <w:rPr>
          <w:rFonts w:hint="eastAsia"/>
        </w:rPr>
        <w:t>的专管输入输出的处理机，它控制外设或外存与内存之间的信息交换。</w:t>
      </w:r>
      <w:r w:rsidR="00110E94">
        <w:rPr>
          <w:rFonts w:hint="eastAsia"/>
        </w:rPr>
        <w:t>D</w:t>
      </w:r>
      <w:r w:rsidR="00110E94">
        <w:t>MA</w:t>
      </w:r>
      <w:r w:rsidR="00110E94">
        <w:rPr>
          <w:rFonts w:hint="eastAsia"/>
        </w:rPr>
        <w:t>方式类似于通道方式。D</w:t>
      </w:r>
      <w:r w:rsidR="00110E94">
        <w:t>MA</w:t>
      </w:r>
      <w:r w:rsidR="00110E94">
        <w:rPr>
          <w:rFonts w:hint="eastAsia"/>
        </w:rPr>
        <w:t>方式中信息的控制是由C</w:t>
      </w:r>
      <w:r w:rsidR="00110E94">
        <w:t>PU</w:t>
      </w:r>
      <w:r w:rsidR="00110E94">
        <w:rPr>
          <w:rFonts w:hint="eastAsia"/>
        </w:rPr>
        <w:t>控制的，而不是D</w:t>
      </w:r>
      <w:r w:rsidR="00110E94">
        <w:t>AM</w:t>
      </w:r>
      <w:r w:rsidR="00110E94">
        <w:rPr>
          <w:rFonts w:hint="eastAsia"/>
        </w:rPr>
        <w:t>。</w:t>
      </w:r>
    </w:p>
    <w:p w14:paraId="58AD8FE4" w14:textId="38BC1BF3" w:rsidR="00086E8C" w:rsidRDefault="00FE2C8B" w:rsidP="00665EB8">
      <w:pPr>
        <w:ind w:firstLineChars="200" w:firstLine="420"/>
      </w:pPr>
      <w:r>
        <w:rPr>
          <w:rFonts w:hint="eastAsia"/>
        </w:rPr>
        <w:t>3．</w:t>
      </w:r>
      <w:r w:rsidR="00086E8C" w:rsidRPr="00110E94">
        <w:rPr>
          <w:rFonts w:hint="eastAsia"/>
          <w:b/>
          <w:bCs/>
        </w:rPr>
        <w:t>输入程序</w:t>
      </w:r>
      <w:r w:rsidR="00110E94">
        <w:rPr>
          <w:rFonts w:hint="eastAsia"/>
          <w:b/>
          <w:bCs/>
        </w:rPr>
        <w:t>方式改变，</w:t>
      </w:r>
      <w:r w:rsidR="00086E8C">
        <w:rPr>
          <w:rFonts w:hint="eastAsia"/>
        </w:rPr>
        <w:t>包括</w:t>
      </w:r>
      <w:r w:rsidR="00110E94">
        <w:rPr>
          <w:rFonts w:hint="eastAsia"/>
        </w:rPr>
        <w:t>三</w:t>
      </w:r>
      <w:r w:rsidR="00086E8C">
        <w:rPr>
          <w:rFonts w:hint="eastAsia"/>
        </w:rPr>
        <w:t>个过程。1</w:t>
      </w:r>
      <w:r w:rsidR="00086E8C">
        <w:t>.</w:t>
      </w:r>
      <w:r w:rsidR="00086E8C">
        <w:rPr>
          <w:rFonts w:hint="eastAsia"/>
        </w:rPr>
        <w:t>从外围设备把信息读入缓冲区；2</w:t>
      </w:r>
      <w:r w:rsidR="00086E8C">
        <w:t>.</w:t>
      </w:r>
      <w:r w:rsidR="00110E94">
        <w:rPr>
          <w:rFonts w:hint="eastAsia"/>
        </w:rPr>
        <w:t>缓冲区满了就</w:t>
      </w:r>
      <w:r w:rsidR="00086E8C">
        <w:rPr>
          <w:rFonts w:hint="eastAsia"/>
        </w:rPr>
        <w:t>把缓冲区的信息送到外存输入井中。</w:t>
      </w:r>
      <w:r w:rsidR="00110E94">
        <w:rPr>
          <w:rFonts w:hint="eastAsia"/>
        </w:rPr>
        <w:t>3.系统建立作业控制块，从而使输入井中的作业进入作业等待队列，等待作业调度程序选中后进入内存。</w:t>
      </w:r>
    </w:p>
    <w:p w14:paraId="50F97114" w14:textId="77777777" w:rsidR="00110E94" w:rsidRPr="00110E94" w:rsidRDefault="00110E94" w:rsidP="001D26FB"/>
    <w:p w14:paraId="034BED35" w14:textId="48B91E15" w:rsidR="001D26FB" w:rsidRDefault="001D26FB" w:rsidP="001D26FB">
      <w:pPr>
        <w:pStyle w:val="a7"/>
        <w:numPr>
          <w:ilvl w:val="0"/>
          <w:numId w:val="1"/>
        </w:numPr>
        <w:ind w:firstLineChars="0"/>
        <w:rPr>
          <w:b/>
          <w:bCs/>
        </w:rPr>
      </w:pPr>
      <w:r w:rsidRPr="001D26FB">
        <w:rPr>
          <w:rFonts w:hint="eastAsia"/>
          <w:b/>
          <w:bCs/>
        </w:rPr>
        <w:t>网络联机方式</w:t>
      </w:r>
    </w:p>
    <w:p w14:paraId="60AF113E" w14:textId="77777777" w:rsidR="00110E94" w:rsidRDefault="00110E94" w:rsidP="00665EB8">
      <w:pPr>
        <w:pStyle w:val="a7"/>
        <w:ind w:left="360"/>
      </w:pPr>
      <w:r>
        <w:rPr>
          <w:rFonts w:hint="eastAsia"/>
        </w:rPr>
        <w:t>网络输入方式以上述几种输入方式为基础，当用户需要把在计算机网络中某一台主机上输入的信息传送到同一网中另一台主机上进行操作或执行时，就构成了网络输入方式。</w:t>
      </w:r>
    </w:p>
    <w:p w14:paraId="00C3DA9C" w14:textId="1E4938DE" w:rsidR="00086E8C" w:rsidRDefault="00110E94" w:rsidP="00110E94">
      <w:pPr>
        <w:pStyle w:val="2"/>
      </w:pPr>
      <w:r>
        <w:rPr>
          <w:rFonts w:hint="eastAsia"/>
        </w:rPr>
        <w:lastRenderedPageBreak/>
        <w:t>2</w:t>
      </w:r>
      <w:r>
        <w:t>.3</w:t>
      </w:r>
      <w:r>
        <w:rPr>
          <w:rFonts w:hint="eastAsia"/>
        </w:rPr>
        <w:t>命令控制界面</w:t>
      </w:r>
    </w:p>
    <w:p w14:paraId="288748BA" w14:textId="35B226D7" w:rsidR="00110E94" w:rsidRDefault="00110E94" w:rsidP="00110E94">
      <w:pPr>
        <w:pStyle w:val="3"/>
      </w:pPr>
      <w:r>
        <w:rPr>
          <w:rFonts w:hint="eastAsia"/>
        </w:rPr>
        <w:t>2.3.1命令控制界面</w:t>
      </w:r>
      <w:r w:rsidR="00665EB8">
        <w:rPr>
          <w:rFonts w:hint="eastAsia"/>
        </w:rPr>
        <w:t>的</w:t>
      </w:r>
      <w:r>
        <w:rPr>
          <w:rFonts w:hint="eastAsia"/>
        </w:rPr>
        <w:t>作用</w:t>
      </w:r>
    </w:p>
    <w:p w14:paraId="68FDD3FF" w14:textId="77777777" w:rsidR="00110E94" w:rsidRDefault="00110E94" w:rsidP="00665EB8">
      <w:pPr>
        <w:ind w:firstLineChars="200" w:firstLine="420"/>
      </w:pPr>
      <w:r>
        <w:rPr>
          <w:rFonts w:hint="eastAsia"/>
        </w:rPr>
        <w:t>操作系统的命令控制界面就是用来组织和控制作业运行的。</w:t>
      </w:r>
    </w:p>
    <w:p w14:paraId="6CBAC1F7" w14:textId="0DCE2EF9" w:rsidR="00110E94" w:rsidRDefault="00110E94" w:rsidP="00110E94">
      <w:pPr>
        <w:pStyle w:val="3"/>
      </w:pPr>
      <w:r>
        <w:rPr>
          <w:rFonts w:hint="eastAsia"/>
        </w:rPr>
        <w:t>2.3.2</w:t>
      </w:r>
      <w:r w:rsidR="00665EB8">
        <w:rPr>
          <w:rFonts w:hint="eastAsia"/>
        </w:rPr>
        <w:t>两种</w:t>
      </w:r>
      <w:r>
        <w:rPr>
          <w:rFonts w:hint="eastAsia"/>
        </w:rPr>
        <w:t>用户接口</w:t>
      </w:r>
    </w:p>
    <w:p w14:paraId="53B002E3" w14:textId="75874CF7" w:rsidR="00110E94" w:rsidRDefault="00110E94" w:rsidP="00110E94">
      <w:pPr>
        <w:numPr>
          <w:ilvl w:val="0"/>
          <w:numId w:val="2"/>
        </w:numPr>
        <w:rPr>
          <w:b/>
          <w:bCs/>
        </w:rPr>
      </w:pPr>
      <w:r>
        <w:rPr>
          <w:rFonts w:hint="eastAsia"/>
          <w:b/>
          <w:bCs/>
        </w:rPr>
        <w:t>命令接口</w:t>
      </w:r>
      <w:r w:rsidR="00B65AC2">
        <w:rPr>
          <w:rFonts w:hint="eastAsia"/>
          <w:b/>
          <w:bCs/>
        </w:rPr>
        <w:t>（用户接口）</w:t>
      </w:r>
    </w:p>
    <w:p w14:paraId="226B9682" w14:textId="019EE5C1" w:rsidR="00110E94" w:rsidRDefault="00665EB8" w:rsidP="00665EB8">
      <w:pPr>
        <w:ind w:firstLineChars="200" w:firstLine="420"/>
      </w:pPr>
      <w:r>
        <w:rPr>
          <w:rFonts w:hint="eastAsia"/>
        </w:rPr>
        <w:t>为用户提供的各种命令接口。</w:t>
      </w:r>
      <w:r w:rsidR="00110E94">
        <w:rPr>
          <w:rFonts w:hint="eastAsia"/>
        </w:rPr>
        <w:t>该接口是作业级的接口，也称为操作员接口，用户利用这些操作命令来组织和控制作业的执行或管理计算机系统。</w:t>
      </w:r>
    </w:p>
    <w:p w14:paraId="1479BD1D" w14:textId="118DAC00" w:rsidR="00110E94" w:rsidRDefault="00110E94" w:rsidP="00110E94">
      <w:pPr>
        <w:numPr>
          <w:ilvl w:val="0"/>
          <w:numId w:val="2"/>
        </w:numPr>
        <w:rPr>
          <w:b/>
          <w:bCs/>
        </w:rPr>
      </w:pPr>
      <w:r>
        <w:rPr>
          <w:rFonts w:hint="eastAsia"/>
          <w:b/>
          <w:bCs/>
        </w:rPr>
        <w:t>系统调用</w:t>
      </w:r>
      <w:r w:rsidR="00B65AC2">
        <w:rPr>
          <w:rFonts w:hint="eastAsia"/>
          <w:b/>
          <w:bCs/>
        </w:rPr>
        <w:t>（程序员接口）</w:t>
      </w:r>
    </w:p>
    <w:p w14:paraId="1D58CABE" w14:textId="47E0BBAF" w:rsidR="00110E94" w:rsidRDefault="00110E94" w:rsidP="00665EB8">
      <w:pPr>
        <w:ind w:firstLineChars="200" w:firstLine="420"/>
      </w:pPr>
      <w:r>
        <w:rPr>
          <w:rFonts w:hint="eastAsia"/>
        </w:rPr>
        <w:t>该接口是</w:t>
      </w:r>
      <w:proofErr w:type="gramStart"/>
      <w:r>
        <w:rPr>
          <w:rFonts w:hint="eastAsia"/>
        </w:rPr>
        <w:t>程序级</w:t>
      </w:r>
      <w:proofErr w:type="gramEnd"/>
      <w:r>
        <w:rPr>
          <w:rFonts w:hint="eastAsia"/>
        </w:rPr>
        <w:t>的接口，编程人员使用系统调用来请求操作系统提供服务，例如申请和释放外设等类资源、控制程序的执行速度等。</w:t>
      </w:r>
    </w:p>
    <w:p w14:paraId="7266A041" w14:textId="77777777" w:rsidR="00110E94" w:rsidRDefault="00110E94" w:rsidP="00665EB8">
      <w:pPr>
        <w:ind w:firstLineChars="200" w:firstLine="420"/>
      </w:pPr>
      <w:r>
        <w:rPr>
          <w:rFonts w:hint="eastAsia"/>
        </w:rPr>
        <w:t>系统调用是操作系统提供给编程人员的唯一接口，编程人员利用系统调用，在源程序一级动态请求和释放系统资源。调用系统中已有的系统功能来完成那些与机器硬件部分相关的工作以及控制程序的执行速度等。因此，系统调用像一个黑箱子那样，对用户屏蔽了操作系统的具体动作而只提供有关的功能。</w:t>
      </w:r>
    </w:p>
    <w:p w14:paraId="661ED785" w14:textId="77777777" w:rsidR="00110E94" w:rsidRDefault="00110E94" w:rsidP="00110E94">
      <w:pPr>
        <w:pStyle w:val="3"/>
      </w:pPr>
      <w:r>
        <w:rPr>
          <w:rFonts w:hint="eastAsia"/>
        </w:rPr>
        <w:t>2.3.3作业控制两大方式</w:t>
      </w:r>
    </w:p>
    <w:p w14:paraId="483EF789" w14:textId="77777777" w:rsidR="00110E94" w:rsidRDefault="00110E94" w:rsidP="00110E94">
      <w:pPr>
        <w:numPr>
          <w:ilvl w:val="0"/>
          <w:numId w:val="3"/>
        </w:numPr>
        <w:rPr>
          <w:b/>
          <w:bCs/>
        </w:rPr>
      </w:pPr>
      <w:r>
        <w:rPr>
          <w:rFonts w:hint="eastAsia"/>
          <w:b/>
          <w:bCs/>
        </w:rPr>
        <w:t>脱机控制方式（批处理控制方式）</w:t>
      </w:r>
    </w:p>
    <w:p w14:paraId="32AB2407" w14:textId="77777777" w:rsidR="00110E94" w:rsidRDefault="00110E94" w:rsidP="00665EB8">
      <w:pPr>
        <w:ind w:firstLineChars="200" w:firstLine="420"/>
      </w:pPr>
      <w:r>
        <w:rPr>
          <w:rFonts w:hint="eastAsia"/>
        </w:rPr>
        <w:t>用作业控制语言编写表示用户控制意图的作业控制程序，即作业说明书。作业控制语言的语句就是作业控制命令。不同的批处理系统提供不同的作业控制语言。</w:t>
      </w:r>
    </w:p>
    <w:p w14:paraId="6A91F18A" w14:textId="77777777" w:rsidR="00110E94" w:rsidRDefault="00110E94" w:rsidP="00110E94">
      <w:pPr>
        <w:numPr>
          <w:ilvl w:val="0"/>
          <w:numId w:val="3"/>
        </w:numPr>
        <w:rPr>
          <w:b/>
          <w:bCs/>
        </w:rPr>
      </w:pPr>
      <w:r>
        <w:rPr>
          <w:rFonts w:hint="eastAsia"/>
          <w:b/>
          <w:bCs/>
        </w:rPr>
        <w:t>联机控制方式（交互控制方式）</w:t>
      </w:r>
    </w:p>
    <w:p w14:paraId="7BEC2288" w14:textId="77777777" w:rsidR="00110E94" w:rsidRDefault="00110E94" w:rsidP="00665EB8">
      <w:pPr>
        <w:ind w:firstLineChars="200" w:firstLine="420"/>
      </w:pPr>
      <w:r>
        <w:rPr>
          <w:rFonts w:hint="eastAsia"/>
        </w:rPr>
        <w:t>联机控制方式不同于脱机控制方式，它不要求用户填写作业说明书，系统只为用户提供一组键盘或其他操作方式的命令。用户使用操作系统提供的操作命令和系统会话，交互地控制程序执行和管理计算机系统。</w:t>
      </w:r>
    </w:p>
    <w:p w14:paraId="2CF5AEB9" w14:textId="4F4BACE7" w:rsidR="00110E94" w:rsidRDefault="00110E94" w:rsidP="00110E94">
      <w:pPr>
        <w:rPr>
          <w:b/>
          <w:bCs/>
        </w:rPr>
      </w:pPr>
    </w:p>
    <w:p w14:paraId="2534FFF9" w14:textId="6BB20668" w:rsidR="003349F4" w:rsidRDefault="00C36212" w:rsidP="00C36212">
      <w:pPr>
        <w:pStyle w:val="3"/>
      </w:pPr>
      <w:r>
        <w:rPr>
          <w:rFonts w:hint="eastAsia"/>
        </w:rPr>
        <w:t>2</w:t>
      </w:r>
      <w:r>
        <w:t>.3.4</w:t>
      </w:r>
      <w:r>
        <w:rPr>
          <w:rFonts w:hint="eastAsia"/>
        </w:rPr>
        <w:t>补充</w:t>
      </w:r>
    </w:p>
    <w:p w14:paraId="3D3D711F" w14:textId="4444EAE7" w:rsidR="00C36212" w:rsidRDefault="00C36212" w:rsidP="00C36212">
      <w:r w:rsidRPr="00C36212">
        <w:rPr>
          <w:rFonts w:hint="eastAsia"/>
          <w:b/>
          <w:bCs/>
        </w:rPr>
        <w:t>1</w:t>
      </w:r>
      <w:r w:rsidRPr="00C36212">
        <w:rPr>
          <w:b/>
          <w:bCs/>
        </w:rPr>
        <w:t>.缓存（cache）与</w:t>
      </w:r>
      <w:hyperlink r:id="rId20" w:history="1">
        <w:r w:rsidRPr="00C36212">
          <w:rPr>
            <w:rStyle w:val="a8"/>
            <w:b/>
            <w:bCs/>
          </w:rPr>
          <w:t>缓冲</w:t>
        </w:r>
      </w:hyperlink>
      <w:r w:rsidRPr="00C36212">
        <w:rPr>
          <w:b/>
          <w:bCs/>
        </w:rPr>
        <w:t>(buffer)的主要区别</w:t>
      </w:r>
      <w:r>
        <w:br/>
      </w:r>
      <w:r>
        <w:br/>
      </w:r>
      <w:r w:rsidR="00FE7626">
        <w:t xml:space="preserve">  </w:t>
      </w:r>
      <w:r w:rsidR="009D1459">
        <w:t xml:space="preserve">  </w:t>
      </w:r>
      <w:r>
        <w:t>Buffer的核心作用是用来缓冲，缓和冲击。比如你每秒要写100次硬盘，对系统冲击很大，浪费了大量时间在忙着处理开始写和结束写这两件事嘛。用个buffer暂存起来，变成每10秒写一次硬盘，对系统的冲击就很小，写入效率高了，日子过得爽了。极大缓和了冲击。</w:t>
      </w:r>
      <w:r>
        <w:br/>
      </w:r>
      <w:r>
        <w:br/>
      </w:r>
      <w:r w:rsidR="009D1459">
        <w:t xml:space="preserve"> </w:t>
      </w:r>
      <w:r w:rsidR="00FE7626">
        <w:t xml:space="preserve">  </w:t>
      </w:r>
      <w:r w:rsidR="009D1459">
        <w:t xml:space="preserve"> </w:t>
      </w:r>
      <w:r>
        <w:t>Cache的核心作用是加快取用的速度。比如你一个很复杂的</w:t>
      </w:r>
      <w:proofErr w:type="gramStart"/>
      <w:r>
        <w:t>计算做</w:t>
      </w:r>
      <w:proofErr w:type="gramEnd"/>
      <w:r>
        <w:t>完了，下次还要用结果，就把结果放手边一个好拿的地方存着，下次不用再算了。加快了数据取用的速度。</w:t>
      </w:r>
      <w:r>
        <w:br/>
      </w:r>
      <w:r>
        <w:br/>
      </w:r>
      <w:r w:rsidR="009D1459">
        <w:rPr>
          <w:rFonts w:hint="eastAsia"/>
        </w:rPr>
        <w:lastRenderedPageBreak/>
        <w:t xml:space="preserve"> </w:t>
      </w:r>
      <w:r w:rsidR="009D1459">
        <w:t xml:space="preserve"> </w:t>
      </w:r>
      <w:r>
        <w:t>简单来说就是buffer偏重于写，而cache偏重于读。</w:t>
      </w:r>
    </w:p>
    <w:p w14:paraId="543E3886" w14:textId="77777777" w:rsidR="00FE7626" w:rsidRDefault="00FE7626" w:rsidP="00C36212"/>
    <w:p w14:paraId="0272B8E2" w14:textId="723EB942" w:rsidR="00FE7626" w:rsidRPr="00FE7626" w:rsidRDefault="00FE7626" w:rsidP="00FE7626">
      <w:pPr>
        <w:rPr>
          <w:b/>
          <w:bCs/>
        </w:rPr>
      </w:pPr>
      <w:r>
        <w:rPr>
          <w:rFonts w:hint="eastAsia"/>
          <w:b/>
          <w:bCs/>
        </w:rPr>
        <w:t>2</w:t>
      </w:r>
      <w:r>
        <w:rPr>
          <w:b/>
          <w:bCs/>
        </w:rPr>
        <w:t>.</w:t>
      </w:r>
      <w:r w:rsidRPr="00FE7626">
        <w:rPr>
          <w:rFonts w:hint="eastAsia"/>
          <w:b/>
          <w:bCs/>
        </w:rPr>
        <w:t>系统调用和库函数</w:t>
      </w:r>
    </w:p>
    <w:p w14:paraId="7BE24EE2" w14:textId="77777777" w:rsidR="00FE7626" w:rsidRDefault="00FE7626" w:rsidP="00FE7626">
      <w:pPr>
        <w:ind w:leftChars="200" w:left="420"/>
        <w:jc w:val="left"/>
      </w:pPr>
      <w:r w:rsidRPr="00FE7626">
        <w:rPr>
          <w:b/>
          <w:bCs/>
        </w:rPr>
        <w:t>库函数：</w:t>
      </w:r>
      <w:r>
        <w:t>库函数是语言或应用程序的一部分，可以运行在用户空间中。 </w:t>
      </w:r>
    </w:p>
    <w:p w14:paraId="35C28C4F" w14:textId="31B8069C" w:rsidR="00FE7626" w:rsidRPr="00FE7626" w:rsidRDefault="00FE7626" w:rsidP="00FE7626">
      <w:pPr>
        <w:ind w:firstLineChars="200" w:firstLine="420"/>
        <w:jc w:val="left"/>
        <w:rPr>
          <w:b/>
          <w:bCs/>
        </w:rPr>
      </w:pPr>
      <w:r w:rsidRPr="00FE7626">
        <w:rPr>
          <w:b/>
          <w:bCs/>
        </w:rPr>
        <w:t>系统调用</w:t>
      </w:r>
      <w:r>
        <w:t>：又称广义指令，它是由操作系统</w:t>
      </w:r>
      <w:proofErr w:type="gramStart"/>
      <w:r>
        <w:t>向程序</w:t>
      </w:r>
      <w:proofErr w:type="gramEnd"/>
      <w:r>
        <w:t>提供的程序接口，而非直接向用户提供，用户只能通过程序间接的使用这些接口。系统调用是操作系统内核和用户</w:t>
      </w:r>
      <w:proofErr w:type="gramStart"/>
      <w:r>
        <w:t>态运行</w:t>
      </w:r>
      <w:proofErr w:type="gramEnd"/>
      <w:r>
        <w:t>程序之间的接口，它把用户程序的请求传送至内核，调用相应的内核函数完成所需的处理，将处理结果返回给用户程序。</w:t>
      </w:r>
    </w:p>
    <w:p w14:paraId="683CB7A9" w14:textId="25F2F3A2" w:rsidR="00110E94" w:rsidRDefault="00110E94" w:rsidP="00110E94">
      <w:pPr>
        <w:pStyle w:val="2"/>
      </w:pPr>
      <w:r>
        <w:rPr>
          <w:rFonts w:hint="eastAsia"/>
        </w:rPr>
        <w:t>2.4作业状态及转换</w:t>
      </w:r>
    </w:p>
    <w:p w14:paraId="74794A04" w14:textId="05256DD0" w:rsidR="006006B6" w:rsidRPr="006006B6" w:rsidRDefault="006006B6" w:rsidP="006006B6">
      <w:pPr>
        <w:rPr>
          <w:rFonts w:hint="eastAsia"/>
        </w:rPr>
      </w:pPr>
      <w:r>
        <w:rPr>
          <w:noProof/>
        </w:rPr>
        <w:drawing>
          <wp:inline distT="0" distB="0" distL="0" distR="0" wp14:anchorId="19A7980C" wp14:editId="42010AB4">
            <wp:extent cx="5274310" cy="1982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82470"/>
                    </a:xfrm>
                    <a:prstGeom prst="rect">
                      <a:avLst/>
                    </a:prstGeom>
                    <a:noFill/>
                    <a:ln>
                      <a:noFill/>
                    </a:ln>
                  </pic:spPr>
                </pic:pic>
              </a:graphicData>
            </a:graphic>
          </wp:inline>
        </w:drawing>
      </w:r>
    </w:p>
    <w:p w14:paraId="7C5EC108" w14:textId="77777777" w:rsidR="00110E94" w:rsidRPr="0082595E" w:rsidRDefault="00110E94" w:rsidP="00110E94">
      <w:pPr>
        <w:pStyle w:val="3"/>
        <w:rPr>
          <w:bCs w:val="0"/>
        </w:rPr>
      </w:pPr>
      <w:r w:rsidRPr="0082595E">
        <w:rPr>
          <w:bCs w:val="0"/>
        </w:rPr>
        <w:t>2.4.1</w:t>
      </w:r>
      <w:r w:rsidRPr="0082595E">
        <w:rPr>
          <w:rFonts w:hint="eastAsia"/>
          <w:bCs w:val="0"/>
        </w:rPr>
        <w:t>提交</w:t>
      </w:r>
    </w:p>
    <w:p w14:paraId="5A204CA9" w14:textId="77777777" w:rsidR="00110E94" w:rsidRDefault="00110E94" w:rsidP="00665EB8">
      <w:pPr>
        <w:ind w:firstLineChars="200" w:firstLine="420"/>
      </w:pPr>
      <w:r>
        <w:rPr>
          <w:rFonts w:hint="eastAsia"/>
        </w:rPr>
        <w:t>作业提供给计算机中心，通过输入设备送入计算机系统的过程状态称为提交状态。</w:t>
      </w:r>
    </w:p>
    <w:p w14:paraId="2429D9DF" w14:textId="1ED7245D" w:rsidR="00110E94" w:rsidRPr="0082595E" w:rsidRDefault="00110E94" w:rsidP="00110E94">
      <w:pPr>
        <w:pStyle w:val="3"/>
        <w:rPr>
          <w:bCs w:val="0"/>
        </w:rPr>
      </w:pPr>
      <w:r w:rsidRPr="0082595E">
        <w:rPr>
          <w:bCs w:val="0"/>
        </w:rPr>
        <w:t>2.4.2</w:t>
      </w:r>
      <w:r w:rsidRPr="0082595E">
        <w:rPr>
          <w:rFonts w:hint="eastAsia"/>
          <w:bCs w:val="0"/>
        </w:rPr>
        <w:t>后备</w:t>
      </w:r>
      <w:r w:rsidR="006006B6">
        <w:rPr>
          <w:rFonts w:hint="eastAsia"/>
          <w:bCs w:val="0"/>
        </w:rPr>
        <w:t>（收容）</w:t>
      </w:r>
    </w:p>
    <w:p w14:paraId="7497F7C1" w14:textId="77777777" w:rsidR="00110E94" w:rsidRDefault="00110E94" w:rsidP="00665EB8">
      <w:pPr>
        <w:ind w:firstLineChars="200" w:firstLine="420"/>
      </w:pPr>
      <w:r>
        <w:rPr>
          <w:rFonts w:hint="eastAsia"/>
        </w:rPr>
        <w:t>通过Spooling系统将作业输入到计算机系统的后备存储器（磁盘）中，随时等待作业调度程序调度时的状态。</w:t>
      </w:r>
    </w:p>
    <w:p w14:paraId="0508ACB7" w14:textId="77777777" w:rsidR="00110E94" w:rsidRDefault="00110E94" w:rsidP="00110E94">
      <w:pPr>
        <w:pStyle w:val="3"/>
      </w:pPr>
      <w:r>
        <w:t>2.4.3执行</w:t>
      </w:r>
    </w:p>
    <w:p w14:paraId="38D696DD" w14:textId="77777777" w:rsidR="00110E94" w:rsidRDefault="00110E94" w:rsidP="00665EB8">
      <w:pPr>
        <w:ind w:firstLineChars="200" w:firstLine="420"/>
      </w:pPr>
      <w:r>
        <w:rPr>
          <w:rFonts w:hint="eastAsia"/>
        </w:rPr>
        <w:t>一旦作业被作业调度程序选中，为其分配了必要的资源，并为其建立相应的进程后，该作业便进入了执行状态。</w:t>
      </w:r>
    </w:p>
    <w:p w14:paraId="1B666079" w14:textId="77777777" w:rsidR="00110E94" w:rsidRDefault="00110E94" w:rsidP="00110E94">
      <w:pPr>
        <w:pStyle w:val="3"/>
      </w:pPr>
      <w:r>
        <w:t>2.4.4完成</w:t>
      </w:r>
    </w:p>
    <w:p w14:paraId="2ECDFA57" w14:textId="7C307575" w:rsidR="009D1459" w:rsidRDefault="00110E94" w:rsidP="009D1459">
      <w:pPr>
        <w:ind w:firstLineChars="200" w:firstLine="420"/>
      </w:pPr>
      <w:r>
        <w:rPr>
          <w:rFonts w:hint="eastAsia"/>
        </w:rPr>
        <w:t>当作业</w:t>
      </w:r>
      <w:proofErr w:type="gramStart"/>
      <w:r>
        <w:rPr>
          <w:rFonts w:hint="eastAsia"/>
        </w:rPr>
        <w:t>正常结束</w:t>
      </w:r>
      <w:proofErr w:type="gramEnd"/>
      <w:r>
        <w:rPr>
          <w:rFonts w:hint="eastAsia"/>
        </w:rPr>
        <w:t>并异常终止时，作业进入完成状态。此时，由作业调度程序对该作业进行善后处理。如撤销作业的作业控制块，收回作业所占的系统资源，将作业的执行结果形成</w:t>
      </w:r>
      <w:r>
        <w:rPr>
          <w:rFonts w:hint="eastAsia"/>
        </w:rPr>
        <w:lastRenderedPageBreak/>
        <w:t>输出文件放到输出井中，由Spooling系统控制输出。</w:t>
      </w:r>
    </w:p>
    <w:p w14:paraId="7A3A95BC" w14:textId="77777777" w:rsidR="002C4EC5" w:rsidRDefault="002C4EC5" w:rsidP="002C4EC5">
      <w:pPr>
        <w:pStyle w:val="2"/>
      </w:pPr>
      <w:r>
        <w:rPr>
          <w:rFonts w:hint="eastAsia"/>
        </w:rPr>
        <w:t>2.5作业调度算法</w:t>
      </w:r>
    </w:p>
    <w:p w14:paraId="348F5345" w14:textId="77777777" w:rsidR="002C4EC5" w:rsidRDefault="002C4EC5" w:rsidP="002C4EC5">
      <w:pPr>
        <w:pStyle w:val="3"/>
      </w:pPr>
      <w:r>
        <w:rPr>
          <w:rFonts w:hint="eastAsia"/>
        </w:rPr>
        <w:t>2.5.1先来先服务</w:t>
      </w:r>
    </w:p>
    <w:p w14:paraId="797A4F36" w14:textId="77777777" w:rsidR="002C4EC5" w:rsidRDefault="002C4EC5" w:rsidP="002C4EC5">
      <w:pPr>
        <w:ind w:firstLineChars="200" w:firstLine="420"/>
      </w:pPr>
      <w:r>
        <w:rPr>
          <w:rFonts w:hint="eastAsia"/>
        </w:rPr>
        <w:t>按作业到达的先后进行调度，即启动等待时间最长的作业。</w:t>
      </w:r>
    </w:p>
    <w:p w14:paraId="643DBFF4" w14:textId="77777777" w:rsidR="002C4EC5" w:rsidRDefault="002C4EC5" w:rsidP="002C4EC5">
      <w:pPr>
        <w:pStyle w:val="3"/>
      </w:pPr>
      <w:r>
        <w:rPr>
          <w:rFonts w:hint="eastAsia"/>
        </w:rPr>
        <w:t>2.5.2短作业优先</w:t>
      </w:r>
    </w:p>
    <w:p w14:paraId="2FF9DEDD" w14:textId="77777777" w:rsidR="002C4EC5" w:rsidRDefault="002C4EC5" w:rsidP="002C4EC5">
      <w:pPr>
        <w:ind w:firstLineChars="200" w:firstLine="420"/>
      </w:pPr>
      <w:r>
        <w:rPr>
          <w:rFonts w:hint="eastAsia"/>
        </w:rPr>
        <w:t>以要求运行时间的长短进行调度，即启动要求运行时间最短的作业。</w:t>
      </w:r>
    </w:p>
    <w:p w14:paraId="1FE79B5B" w14:textId="77777777" w:rsidR="002C4EC5" w:rsidRDefault="002C4EC5" w:rsidP="002C4EC5">
      <w:pPr>
        <w:pStyle w:val="3"/>
      </w:pPr>
      <w:r>
        <w:rPr>
          <w:rFonts w:hint="eastAsia"/>
        </w:rPr>
        <w:t>2.5.3响应比高优先</w:t>
      </w:r>
    </w:p>
    <w:p w14:paraId="133FA816" w14:textId="77777777" w:rsidR="002C4EC5" w:rsidRDefault="002C4EC5" w:rsidP="002C4EC5">
      <w:pPr>
        <w:ind w:firstLineChars="200" w:firstLine="420"/>
      </w:pPr>
      <w:r>
        <w:rPr>
          <w:rFonts w:hint="eastAsia"/>
        </w:rPr>
        <w:t>响应比高的作业优先启动。</w:t>
      </w:r>
    </w:p>
    <w:p w14:paraId="0C20060C" w14:textId="77777777" w:rsidR="002C4EC5" w:rsidRDefault="002C4EC5" w:rsidP="002C4EC5">
      <w:r>
        <w:rPr>
          <w:rFonts w:hint="eastAsia"/>
        </w:rPr>
        <w:t>定义响应比如下：</w:t>
      </w:r>
    </w:p>
    <w:p w14:paraId="4394BAB9" w14:textId="77777777" w:rsidR="002C4EC5" w:rsidRDefault="002C4EC5" w:rsidP="002C4EC5">
      <w:pPr>
        <w:ind w:firstLineChars="200" w:firstLine="420"/>
      </w:pPr>
      <w:r>
        <w:rPr>
          <w:rFonts w:hint="eastAsia"/>
        </w:rPr>
        <w:t>R</w:t>
      </w:r>
      <w:r>
        <w:rPr>
          <w:rFonts w:hint="eastAsia"/>
          <w:vertAlign w:val="subscript"/>
        </w:rPr>
        <w:t>P</w:t>
      </w:r>
      <w:r>
        <w:rPr>
          <w:rFonts w:hint="eastAsia"/>
        </w:rPr>
        <w:t>=</w:t>
      </w:r>
      <w:r>
        <w:rPr>
          <w:rFonts w:hint="eastAsia"/>
          <w:position w:val="-26"/>
        </w:rPr>
        <w:object w:dxaOrig="1540" w:dyaOrig="660" w14:anchorId="10101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32.95pt" o:ole="">
            <v:imagedata r:id="rId22" o:title=""/>
          </v:shape>
          <o:OLEObject Type="Embed" ProgID="Equation.KSEE3" ShapeID="_x0000_i1025" DrawAspect="Content" ObjectID="_1678205303" r:id="rId23"/>
        </w:object>
      </w:r>
    </w:p>
    <w:p w14:paraId="3BCC262C" w14:textId="77777777" w:rsidR="002C4EC5" w:rsidRDefault="002C4EC5" w:rsidP="002C4EC5">
      <w:r>
        <w:rPr>
          <w:rFonts w:hint="eastAsia"/>
        </w:rPr>
        <w:t>其中，作业响应时间为作业进入系统后的等候时间与作业的执行时间之和，即</w:t>
      </w:r>
    </w:p>
    <w:p w14:paraId="21E12D18" w14:textId="77777777" w:rsidR="002C4EC5" w:rsidRDefault="002C4EC5" w:rsidP="002C4EC5">
      <w:pPr>
        <w:ind w:firstLineChars="200" w:firstLine="420"/>
      </w:pPr>
      <w:r>
        <w:rPr>
          <w:rFonts w:hint="eastAsia"/>
        </w:rPr>
        <w:t>R</w:t>
      </w:r>
      <w:r>
        <w:rPr>
          <w:rFonts w:hint="eastAsia"/>
          <w:vertAlign w:val="subscript"/>
        </w:rPr>
        <w:t>p</w:t>
      </w:r>
      <w:r>
        <w:rPr>
          <w:rFonts w:hint="eastAsia"/>
        </w:rPr>
        <w:t>=1+</w:t>
      </w:r>
      <w:r>
        <w:rPr>
          <w:rFonts w:hint="eastAsia"/>
          <w:position w:val="-26"/>
        </w:rPr>
        <w:object w:dxaOrig="1540" w:dyaOrig="660" w14:anchorId="55996EC0">
          <v:shape id="_x0000_i1026" type="#_x0000_t75" style="width:77.05pt;height:32.95pt" o:ole="">
            <v:imagedata r:id="rId24" o:title=""/>
          </v:shape>
          <o:OLEObject Type="Embed" ProgID="Equation.KSEE3" ShapeID="_x0000_i1026" DrawAspect="Content" ObjectID="_1678205304" r:id="rId25"/>
        </w:object>
      </w:r>
      <w:r>
        <w:rPr>
          <w:rFonts w:hint="eastAsia"/>
        </w:rPr>
        <w:t>。</w:t>
      </w:r>
    </w:p>
    <w:p w14:paraId="568BB3A8" w14:textId="77777777" w:rsidR="002C4EC5" w:rsidRDefault="002C4EC5" w:rsidP="002C4EC5">
      <w:pPr>
        <w:ind w:firstLineChars="200" w:firstLine="420"/>
      </w:pPr>
      <w:r>
        <w:rPr>
          <w:rFonts w:hint="eastAsia"/>
        </w:rPr>
        <w:t>对于响应比高者优先算法，在每次调度前都要计算所有被选作业（在作业后备队列中）的响应比，然后选择响应比最高的作业执行。该算法比较复杂，系统开销大。</w:t>
      </w:r>
    </w:p>
    <w:p w14:paraId="487807E0" w14:textId="77777777" w:rsidR="002C4EC5" w:rsidRDefault="002C4EC5" w:rsidP="002C4EC5">
      <w:pPr>
        <w:pStyle w:val="3"/>
      </w:pPr>
      <w:r>
        <w:rPr>
          <w:rFonts w:hint="eastAsia"/>
        </w:rPr>
        <w:t>2.5.4优先级调度算法</w:t>
      </w:r>
    </w:p>
    <w:p w14:paraId="3FD30008" w14:textId="77777777" w:rsidR="002C4EC5" w:rsidRDefault="002C4EC5" w:rsidP="002C4EC5">
      <w:pPr>
        <w:ind w:firstLineChars="200" w:firstLine="420"/>
      </w:pPr>
      <w:r>
        <w:rPr>
          <w:rFonts w:hint="eastAsia"/>
        </w:rPr>
        <w:t>可由用户指定作业优先级，优先级高的作业先启动。也可由系统根据作业要求的紧迫程度，或者照顾“I/O繁忙”的作业，以便充分发挥外设的效率等。</w:t>
      </w:r>
    </w:p>
    <w:p w14:paraId="1CB4FCB7" w14:textId="77777777" w:rsidR="002C4EC5" w:rsidRDefault="002C4EC5" w:rsidP="002C4EC5">
      <w:pPr>
        <w:pStyle w:val="3"/>
      </w:pPr>
      <w:r>
        <w:rPr>
          <w:rFonts w:hint="eastAsia"/>
        </w:rPr>
        <w:t>2.5.5均衡调度算法</w:t>
      </w:r>
    </w:p>
    <w:p w14:paraId="664FA8BB" w14:textId="77777777" w:rsidR="002C4EC5" w:rsidRDefault="002C4EC5" w:rsidP="002C4EC5">
      <w:pPr>
        <w:ind w:firstLineChars="200" w:firstLine="420"/>
      </w:pPr>
      <w:r>
        <w:rPr>
          <w:rFonts w:hint="eastAsia"/>
        </w:rPr>
        <w:t>这种算法的基本思想是根据系统的运行情况和作业本身的特性对作业进行分类。作业调度程序轮流地从这些不同类别的作业中挑选作业执行。这种算法力求均衡地使用系统的各种资源，即注意发挥系统效率，又使用户满意。</w:t>
      </w:r>
    </w:p>
    <w:p w14:paraId="6A170462" w14:textId="77777777" w:rsidR="002C4EC5" w:rsidRPr="002C4EC5" w:rsidRDefault="002C4EC5" w:rsidP="009D1459">
      <w:pPr>
        <w:ind w:firstLineChars="200" w:firstLine="420"/>
      </w:pPr>
    </w:p>
    <w:p w14:paraId="26C5B692" w14:textId="09AB17DB" w:rsidR="009D1459" w:rsidRDefault="009D1459" w:rsidP="009D1459">
      <w:pPr>
        <w:pStyle w:val="2"/>
      </w:pPr>
      <w:r>
        <w:lastRenderedPageBreak/>
        <w:t>2.</w:t>
      </w:r>
      <w:r w:rsidR="002C4EC5">
        <w:t>6</w:t>
      </w:r>
      <w:r>
        <w:t xml:space="preserve"> </w:t>
      </w:r>
      <w:r>
        <w:rPr>
          <w:rFonts w:hint="eastAsia"/>
        </w:rPr>
        <w:t>题目</w:t>
      </w:r>
    </w:p>
    <w:p w14:paraId="2F82A0CE" w14:textId="69E6DC88" w:rsidR="009D1459" w:rsidRPr="009D1459" w:rsidRDefault="009D1459" w:rsidP="009D1459">
      <w:r>
        <w:t>1.操作系统为用户提供两种类型的使用接口，它们是__(1)__接口和__(2)__接口。</w:t>
      </w:r>
      <w:r>
        <w:br/>
        <w:t>2.批处理操作系统中，操作员根据作业需要把一批作业的有关信息输入计算机系统，操作系统选择作业并根据__(3)__的要求自动控制作业的执行。</w:t>
      </w:r>
      <w:r>
        <w:br/>
        <w:t>3.采用SPOOL技术的计算机系统中，操作员只要启动__(4)__程序工作，就可以把作业存放到__(5)__中等待处理。</w:t>
      </w:r>
      <w:r>
        <w:br/>
        <w:t>4.作业控制方式有__(6)__方式和__(7)__方式二种。</w:t>
      </w:r>
      <w:r>
        <w:br/>
        <w:t>5.联机用户接口是指用户与操作系统之间的接口，它不是命令接口。（  8 ）</w:t>
      </w:r>
      <w:r>
        <w:br/>
        <w:t>6.系统调用是操作系统和用户进程的接口，库函数也是操作系统和用户进程的接口。（ 9  ）</w:t>
      </w:r>
      <w:r>
        <w:br/>
        <w:t>7.对批处理作业，运行时不须提供相应的作业控制信息。（  10 ）</w:t>
      </w:r>
      <w:r>
        <w:br/>
        <w:t>8.既考虑作业等待时间，又考虑作业执行时间的调度算法是（  11 ）。</w:t>
      </w:r>
      <w:r>
        <w:br/>
        <w:t>A. 短作业优先 B. 先来先服务 C. 优先级调度 D. 响应</w:t>
      </w:r>
      <w:r w:rsidRPr="00402162">
        <w:rPr>
          <w:szCs w:val="21"/>
        </w:rPr>
        <w:t>比高者优先</w:t>
      </w:r>
      <w:r>
        <w:br/>
        <w:t>9. （  12 ）不是作业所经历的作业步。</w:t>
      </w:r>
      <w:r>
        <w:br/>
        <w:t>A. 编辑 B. 编译 C. 连接分配 D. 运行</w:t>
      </w:r>
      <w:r>
        <w:br/>
        <w:t>10. 作业调度是从输入井中处于（  13 ）状态的作业中选取作业调入主存运行。</w:t>
      </w:r>
      <w:r>
        <w:br/>
        <w:t>A. 运行 B. 收容 C. 输入 D. 就绪</w:t>
      </w:r>
      <w:r>
        <w:br/>
        <w:t>11. 选择作业调度算法时，从系统角度主要是希望进入“输入井”的作业的（ 14  ）。</w:t>
      </w:r>
      <w:r>
        <w:br/>
        <w:t>A. 响应时间短 B. 平均周转时间短</w:t>
      </w:r>
      <w:r>
        <w:br/>
        <w:t>C. 服务费用低 D. 优先权高的作业能优先得到服务</w:t>
      </w:r>
      <w:r>
        <w:br/>
        <w:t>12. 作业调度算法不包括（  15 ）。</w:t>
      </w:r>
      <w:r>
        <w:br/>
        <w:t>A. 先来先服务算法 B. 响应比最高者优先算法</w:t>
      </w:r>
      <w:r>
        <w:br/>
        <w:t>C. 银行家算法 D. 计算时间短的优先算法 </w:t>
      </w:r>
      <w:r>
        <w:br/>
      </w:r>
      <w:r>
        <w:br/>
        <w:t>(1</w:t>
      </w:r>
      <w:proofErr w:type="gramStart"/>
      <w:r>
        <w:t>).操作员</w:t>
      </w:r>
      <w:proofErr w:type="gramEnd"/>
      <w:r>
        <w:t>(或用户)</w:t>
      </w:r>
      <w:r>
        <w:br/>
        <w:t>(2).程序员(或程序)</w:t>
      </w:r>
      <w:r>
        <w:br/>
        <w:t>(3).作业控制说明书</w:t>
      </w:r>
      <w:r>
        <w:br/>
        <w:t>(4).预输入</w:t>
      </w:r>
      <w:r>
        <w:br/>
        <w:t>(5).输入井</w:t>
      </w:r>
      <w:r>
        <w:br/>
        <w:t>(6).联机（交互控制）</w:t>
      </w:r>
      <w:r>
        <w:br/>
        <w:t>(7).脱机（批处理）</w:t>
      </w:r>
      <w:r>
        <w:br/>
        <w:t>(8).错</w:t>
      </w:r>
      <w:r>
        <w:br/>
        <w:t>(9).错</w:t>
      </w:r>
      <w:r>
        <w:br/>
        <w:t>(10).错</w:t>
      </w:r>
      <w:r>
        <w:br/>
        <w:t>(11).D</w:t>
      </w:r>
      <w:r>
        <w:br/>
        <w:t>(12).A</w:t>
      </w:r>
      <w:r>
        <w:br/>
        <w:t>(13).B</w:t>
      </w:r>
      <w:r>
        <w:br/>
        <w:t>(14).B</w:t>
      </w:r>
      <w:r>
        <w:br/>
        <w:t>(15).C</w:t>
      </w:r>
    </w:p>
    <w:sectPr w:rsidR="009D1459" w:rsidRPr="009D14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D2A5A" w14:textId="77777777" w:rsidR="00D02FFF" w:rsidRDefault="00D02FFF" w:rsidP="001D26FB">
      <w:r>
        <w:separator/>
      </w:r>
    </w:p>
  </w:endnote>
  <w:endnote w:type="continuationSeparator" w:id="0">
    <w:p w14:paraId="6BDCA42D" w14:textId="77777777" w:rsidR="00D02FFF" w:rsidRDefault="00D02FFF" w:rsidP="001D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EBE62" w14:textId="77777777" w:rsidR="00D02FFF" w:rsidRDefault="00D02FFF" w:rsidP="001D26FB">
      <w:r>
        <w:separator/>
      </w:r>
    </w:p>
  </w:footnote>
  <w:footnote w:type="continuationSeparator" w:id="0">
    <w:p w14:paraId="3FD4F4E7" w14:textId="77777777" w:rsidR="00D02FFF" w:rsidRDefault="00D02FFF" w:rsidP="001D2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35210"/>
    <w:multiLevelType w:val="singleLevel"/>
    <w:tmpl w:val="20C35210"/>
    <w:lvl w:ilvl="0">
      <w:start w:val="1"/>
      <w:numFmt w:val="decimal"/>
      <w:lvlText w:val="%1."/>
      <w:lvlJc w:val="left"/>
      <w:pPr>
        <w:tabs>
          <w:tab w:val="left" w:pos="312"/>
        </w:tabs>
      </w:pPr>
    </w:lvl>
  </w:abstractNum>
  <w:abstractNum w:abstractNumId="1" w15:restartNumberingAfterBreak="0">
    <w:nsid w:val="5B5ED377"/>
    <w:multiLevelType w:val="singleLevel"/>
    <w:tmpl w:val="5B5ED377"/>
    <w:lvl w:ilvl="0">
      <w:start w:val="1"/>
      <w:numFmt w:val="decimal"/>
      <w:lvlText w:val="%1."/>
      <w:lvlJc w:val="left"/>
      <w:pPr>
        <w:tabs>
          <w:tab w:val="left" w:pos="312"/>
        </w:tabs>
      </w:pPr>
    </w:lvl>
  </w:abstractNum>
  <w:abstractNum w:abstractNumId="2" w15:restartNumberingAfterBreak="0">
    <w:nsid w:val="6C536E61"/>
    <w:multiLevelType w:val="hybridMultilevel"/>
    <w:tmpl w:val="BCAA664C"/>
    <w:lvl w:ilvl="0" w:tplc="6256F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59"/>
    <w:rsid w:val="00086E8C"/>
    <w:rsid w:val="000A7BA1"/>
    <w:rsid w:val="00110E94"/>
    <w:rsid w:val="001A4BC6"/>
    <w:rsid w:val="001D26FB"/>
    <w:rsid w:val="001F6619"/>
    <w:rsid w:val="00233CE3"/>
    <w:rsid w:val="0028385B"/>
    <w:rsid w:val="002C4EC5"/>
    <w:rsid w:val="002E212D"/>
    <w:rsid w:val="002F5ACC"/>
    <w:rsid w:val="003349F4"/>
    <w:rsid w:val="00353DA2"/>
    <w:rsid w:val="00402162"/>
    <w:rsid w:val="00472EA4"/>
    <w:rsid w:val="0054459C"/>
    <w:rsid w:val="00553930"/>
    <w:rsid w:val="006006B6"/>
    <w:rsid w:val="0064679C"/>
    <w:rsid w:val="00665EB8"/>
    <w:rsid w:val="00686B43"/>
    <w:rsid w:val="00752106"/>
    <w:rsid w:val="0082595E"/>
    <w:rsid w:val="008C34EB"/>
    <w:rsid w:val="009C59C8"/>
    <w:rsid w:val="009D1459"/>
    <w:rsid w:val="00B65AC2"/>
    <w:rsid w:val="00BF794A"/>
    <w:rsid w:val="00C36212"/>
    <w:rsid w:val="00C9774F"/>
    <w:rsid w:val="00D02FFF"/>
    <w:rsid w:val="00DB7CE7"/>
    <w:rsid w:val="00E20CFD"/>
    <w:rsid w:val="00EC3C23"/>
    <w:rsid w:val="00F04D46"/>
    <w:rsid w:val="00F82B59"/>
    <w:rsid w:val="00F84D94"/>
    <w:rsid w:val="00FE2C8B"/>
    <w:rsid w:val="00FE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396E7"/>
  <w15:chartTrackingRefBased/>
  <w15:docId w15:val="{DB06B8D6-4C2E-4E86-87CB-F5D64B63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2B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2B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85B"/>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2838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B59"/>
    <w:rPr>
      <w:b/>
      <w:bCs/>
      <w:kern w:val="44"/>
      <w:sz w:val="44"/>
      <w:szCs w:val="44"/>
    </w:rPr>
  </w:style>
  <w:style w:type="character" w:customStyle="1" w:styleId="20">
    <w:name w:val="标题 2 字符"/>
    <w:basedOn w:val="a0"/>
    <w:link w:val="2"/>
    <w:uiPriority w:val="9"/>
    <w:rsid w:val="00F82B5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85B"/>
    <w:rPr>
      <w:bCs/>
      <w:sz w:val="30"/>
      <w:szCs w:val="32"/>
    </w:rPr>
  </w:style>
  <w:style w:type="character" w:customStyle="1" w:styleId="40">
    <w:name w:val="标题 4 字符"/>
    <w:basedOn w:val="a0"/>
    <w:link w:val="4"/>
    <w:uiPriority w:val="9"/>
    <w:rsid w:val="0028385B"/>
    <w:rPr>
      <w:rFonts w:asciiTheme="majorHAnsi" w:eastAsiaTheme="majorEastAsia" w:hAnsiTheme="majorHAnsi" w:cstheme="majorBidi"/>
      <w:b/>
      <w:bCs/>
      <w:sz w:val="28"/>
      <w:szCs w:val="28"/>
    </w:rPr>
  </w:style>
  <w:style w:type="paragraph" w:styleId="a3">
    <w:name w:val="header"/>
    <w:basedOn w:val="a"/>
    <w:link w:val="a4"/>
    <w:uiPriority w:val="99"/>
    <w:unhideWhenUsed/>
    <w:rsid w:val="001D2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26FB"/>
    <w:rPr>
      <w:sz w:val="18"/>
      <w:szCs w:val="18"/>
    </w:rPr>
  </w:style>
  <w:style w:type="paragraph" w:styleId="a5">
    <w:name w:val="footer"/>
    <w:basedOn w:val="a"/>
    <w:link w:val="a6"/>
    <w:uiPriority w:val="99"/>
    <w:unhideWhenUsed/>
    <w:rsid w:val="001D26FB"/>
    <w:pPr>
      <w:tabs>
        <w:tab w:val="center" w:pos="4153"/>
        <w:tab w:val="right" w:pos="8306"/>
      </w:tabs>
      <w:snapToGrid w:val="0"/>
      <w:jc w:val="left"/>
    </w:pPr>
    <w:rPr>
      <w:sz w:val="18"/>
      <w:szCs w:val="18"/>
    </w:rPr>
  </w:style>
  <w:style w:type="character" w:customStyle="1" w:styleId="a6">
    <w:name w:val="页脚 字符"/>
    <w:basedOn w:val="a0"/>
    <w:link w:val="a5"/>
    <w:uiPriority w:val="99"/>
    <w:rsid w:val="001D26FB"/>
    <w:rPr>
      <w:sz w:val="18"/>
      <w:szCs w:val="18"/>
    </w:rPr>
  </w:style>
  <w:style w:type="paragraph" w:styleId="a7">
    <w:name w:val="List Paragraph"/>
    <w:basedOn w:val="a"/>
    <w:uiPriority w:val="34"/>
    <w:qFormat/>
    <w:rsid w:val="001D26FB"/>
    <w:pPr>
      <w:ind w:firstLineChars="200" w:firstLine="420"/>
    </w:pPr>
  </w:style>
  <w:style w:type="character" w:styleId="a8">
    <w:name w:val="Hyperlink"/>
    <w:basedOn w:val="a0"/>
    <w:uiPriority w:val="99"/>
    <w:unhideWhenUsed/>
    <w:rsid w:val="00C36212"/>
    <w:rPr>
      <w:color w:val="0563C1" w:themeColor="hyperlink"/>
      <w:u w:val="single"/>
    </w:rPr>
  </w:style>
  <w:style w:type="character" w:styleId="a9">
    <w:name w:val="Unresolved Mention"/>
    <w:basedOn w:val="a0"/>
    <w:uiPriority w:val="99"/>
    <w:semiHidden/>
    <w:unhideWhenUsed/>
    <w:rsid w:val="00C3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Shangxingya/article/details/113814372?utm_source=app"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csdn.net/qq_41275022/article/details/87912640?ops_request_misc=&amp;request_id=&amp;biz_id=102&amp;utm_term=%E6%93%8D%E4%BD%9C%E7%B3%BB%E7%BB%9F%E7%9A%84%E7%BC%93%E5%86%B2%E5%99%A8%E5%9C%A8%E5%93%AA&amp;utm_medium=distribute.pc_search_result.none-task-blog-2~all~sobaiduweb~default-2-87912640.first_rank_v2_pc_rank_v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yperlink" Target="https://blog.csdn.net/qq_41808387/article/details/105061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D9BC-B300-466A-9C8A-AC3D8345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文博</dc:creator>
  <cp:keywords/>
  <dc:description/>
  <cp:lastModifiedBy>文博</cp:lastModifiedBy>
  <cp:revision>14</cp:revision>
  <dcterms:created xsi:type="dcterms:W3CDTF">2021-03-22T12:55:00Z</dcterms:created>
  <dcterms:modified xsi:type="dcterms:W3CDTF">2021-03-25T11:22:00Z</dcterms:modified>
</cp:coreProperties>
</file>