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39C0" w:rsidRDefault="000A4A5D">
      <w:pPr>
        <w:spacing w:after="80" w:line="240" w:lineRule="auto"/>
        <w:keepLines/>
        <w:pageBreakBefore w:val="0"/>
        <w:snapToGrid w:val="0"/>
      </w:pPr>
      <w:proofErr w:type="spellStart"/>
      <w:r>
        <w:rPr>
          <w:b/>
          <w:bCs/>
          <w:color w:val="243746"/>
          <w:sz w:val="40"/>
          <w:szCs w:val="40"/>
        </w:rPr>
        <w:t>Nereides</w:t>
      </w:r>
      <w:proofErr w:type="spellEnd"/>
      <w:r>
        <w:rPr>
          <w:b/>
          <w:bCs/>
          <w:color w:val="243746"/>
          <w:sz w:val="40"/>
          <w:szCs w:val="40"/>
        </w:rPr>
        <w:t xml:space="preserve"> Engine 기술 검토서</w:t>
      </w:r>
    </w:p>
    <w:p w:rsidR="009B39C0" w:rsidRDefault="000A4A5D">
      <w:pPr>
        <w:spacing w:after="80" w:line="240" w:lineRule="auto"/>
        <w:keepLines/>
        <w:pageBreakBefore w:val="0"/>
        <w:snapToGrid w:val="0"/>
      </w:pPr>
      <w:r>
        <w:rPr>
          <w:i/>
          <w:iCs/>
          <w:color w:val="4A5A6A"/>
          <w:sz w:val="22"/>
          <w:szCs w:val="22"/>
        </w:rPr>
        <w:t>게임 구현 기술 비교와 리소스 및 팀 작업 계획</w:t>
      </w:r>
    </w:p>
    <w:p w:rsidR="009B39C0" w:rsidRDefault="000A4A5D">
      <w:pPr>
        <w:spacing w:after="80" w:line="240" w:lineRule="auto"/>
        <w:keepLines/>
        <w:pageBreakBefore w:val="0"/>
        <w:snapToGrid w:val="0"/>
      </w:pPr>
      <w:r>
        <w:t>전체 게임 기획을 기능·기술·리소스·작업으로 분해하고 구현 대안을 비교해 채택 기술, 담당자, 선행 조건과 마일스톤을 결정하는 팀 공용 문서다. 현재 구현 상태와 목표 범위를 구분하며 전투 상세 규칙과 통합 기준도 함께 관리한다. 게임 콘셉트와 시각 참고는 게임 기획서를 따른다.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9B39C0">
        <w:trPr>
          <w:tblHeader/>
        </w:trPr>
        <w:tc>
          <w:tcPr>
            <w:tcW w:w="192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구분</w:t>
            </w:r>
          </w:p>
        </w:tc>
        <w:tc>
          <w:tcPr>
            <w:tcW w:w="771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기준</w:t>
            </w:r>
          </w:p>
        </w:tc>
      </w:tr>
      <w:tr w:rsidR="009B39C0">
        <w:trPr>
          <w:cantSplit/>
        </w:trPr>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버전</w:t>
            </w:r>
          </w:p>
        </w:tc>
        <w:tc>
          <w:tcPr>
            <w:tcW w:w="771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
              <w:t>v1.6 / 2026년 10월 12일 현행화</w:t>
            </w:r>
          </w:p>
        </w:tc>
      </w:tr>
      <w:tr w:rsidR="009B39C0">
        <w:trPr>
          <w:cantSplit/>
        </w:trPr>
        <w:tc>
          <w:tcPr>
            <w:tcW w:w="192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대상</w:t>
            </w:r>
          </w:p>
        </w:tc>
        <w:tc>
          <w:tcPr>
            <w:tcW w:w="771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정승환 </w:t>
            </w:r>
            <w:proofErr w:type="gramStart"/>
            <w:r>
              <w:rPr>
                <w:sz w:val="17"/>
                <w:szCs w:val="17"/>
              </w:rPr>
              <w:t>엔진 /</w:t>
            </w:r>
            <w:proofErr w:type="gramEnd"/>
            <w:r>
              <w:rPr>
                <w:sz w:val="17"/>
                <w:szCs w:val="17"/>
              </w:rPr>
              <w:t xml:space="preserve"> 고성현 </w:t>
            </w:r>
            <w:proofErr w:type="spellStart"/>
            <w:r>
              <w:rPr>
                <w:sz w:val="17"/>
                <w:szCs w:val="17"/>
              </w:rPr>
              <w:t>렌더</w:t>
            </w:r>
            <w:proofErr w:type="spellEnd"/>
            <w:r>
              <w:rPr>
                <w:sz w:val="17"/>
                <w:szCs w:val="17"/>
              </w:rPr>
              <w:t xml:space="preserve"> / 유상준 플레이어 / 김진우 보스</w:t>
            </w:r>
          </w:p>
        </w:tc>
      </w:tr>
      <w:tr w:rsidR="009B39C0">
        <w:trPr>
          <w:cantSplit/>
        </w:trPr>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게임 구조</w:t>
            </w:r>
          </w:p>
        </w:tc>
        <w:tc>
          <w:tcPr>
            <w:tcW w:w="771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배 3</w:t>
            </w:r>
            <w:proofErr w:type="gramStart"/>
            <w:r>
              <w:rPr>
                <w:sz w:val="17"/>
                <w:szCs w:val="17"/>
              </w:rPr>
              <w:t>척 /</w:t>
            </w:r>
            <w:proofErr w:type="gramEnd"/>
            <w:r>
              <w:rPr>
                <w:sz w:val="17"/>
                <w:szCs w:val="17"/>
              </w:rPr>
              <w:t xml:space="preserve"> 세 </w:t>
            </w:r>
            <w:proofErr w:type="spellStart"/>
            <w:r>
              <w:rPr>
                <w:sz w:val="17"/>
                <w:szCs w:val="17"/>
              </w:rPr>
              <w:t>페이즈</w:t>
            </w:r>
            <w:proofErr w:type="spellEnd"/>
            <w:r>
              <w:rPr>
                <w:sz w:val="17"/>
                <w:szCs w:val="17"/>
              </w:rPr>
              <w:t xml:space="preserve"> / 구역 진입 후 두 번의 2D 전환</w:t>
            </w:r>
          </w:p>
        </w:tc>
      </w:tr>
      <w:tr w:rsidR="009B39C0">
        <w:trPr>
          <w:cantSplit/>
        </w:trPr>
        <w:tc>
          <w:tcPr>
            <w:tcW w:w="192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작업 환경</w:t>
            </w:r>
          </w:p>
        </w:tc>
        <w:tc>
          <w:tcPr>
            <w:tcW w:w="771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gramStart"/>
            <w:r>
              <w:rPr>
                <w:sz w:val="17"/>
                <w:szCs w:val="17"/>
              </w:rPr>
              <w:t>Windows /</w:t>
            </w:r>
            <w:proofErr w:type="gramEnd"/>
            <w:r>
              <w:rPr>
                <w:sz w:val="17"/>
                <w:szCs w:val="17"/>
              </w:rPr>
              <w:t xml:space="preserve"> DirectX 11 / 팀 공통 RTX 3060</w:t>
            </w:r>
          </w:p>
        </w:tc>
      </w:tr>
      <w:tr w:rsidR="009B39C0">
        <w:trPr>
          <w:cantSplit/>
        </w:trPr>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실행 모델</w:t>
            </w:r>
          </w:p>
        </w:tc>
        <w:tc>
          <w:tcPr>
            <w:tcW w:w="771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게임 로직 고정 tick 50</w:t>
            </w:r>
            <w:proofErr w:type="gramStart"/>
            <w:r>
              <w:rPr>
                <w:sz w:val="17"/>
                <w:szCs w:val="17"/>
              </w:rPr>
              <w:t>Hz /</w:t>
            </w:r>
            <w:proofErr w:type="gramEnd"/>
            <w:r>
              <w:rPr>
                <w:sz w:val="17"/>
                <w:szCs w:val="17"/>
              </w:rPr>
              <w:t xml:space="preserve"> </w:t>
            </w:r>
            <w:proofErr w:type="spellStart"/>
            <w:r>
              <w:rPr>
                <w:sz w:val="17"/>
                <w:szCs w:val="17"/>
              </w:rPr>
              <w:t>렌더는</w:t>
            </w:r>
            <w:proofErr w:type="spellEnd"/>
            <w:r>
              <w:rPr>
                <w:sz w:val="17"/>
                <w:szCs w:val="17"/>
              </w:rPr>
              <w:t xml:space="preserve"> 프레임마다</w:t>
            </w:r>
          </w:p>
        </w:tc>
      </w:tr>
      <w:tr w:rsidR="009B39C0">
        <w:trPr>
          <w:cantSplit/>
        </w:trPr>
        <w:tc>
          <w:tcPr>
            <w:tcW w:w="192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목표</w:t>
            </w:r>
          </w:p>
        </w:tc>
        <w:tc>
          <w:tcPr>
            <w:tcW w:w="771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초기 FHD 60FPS </w:t>
            </w:r>
            <w:proofErr w:type="gramStart"/>
            <w:r>
              <w:rPr>
                <w:sz w:val="17"/>
                <w:szCs w:val="17"/>
              </w:rPr>
              <w:t>목표 /</w:t>
            </w:r>
            <w:proofErr w:type="gramEnd"/>
            <w:r>
              <w:rPr>
                <w:sz w:val="17"/>
                <w:szCs w:val="17"/>
              </w:rPr>
              <w:t xml:space="preserve"> 성능 기준은 조정 가능</w:t>
            </w:r>
          </w:p>
        </w:tc>
      </w:tr>
      <w:tr w:rsidR="009B39C0">
        <w:trPr>
          <w:cantSplit/>
        </w:trPr>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일정</w:t>
            </w:r>
          </w:p>
        </w:tc>
        <w:tc>
          <w:tcPr>
            <w:tcW w:w="771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11월 23일 엔진 </w:t>
            </w:r>
            <w:proofErr w:type="gramStart"/>
            <w:r>
              <w:rPr>
                <w:sz w:val="17"/>
                <w:szCs w:val="17"/>
              </w:rPr>
              <w:t>시연 /</w:t>
            </w:r>
            <w:proofErr w:type="gramEnd"/>
            <w:r>
              <w:rPr>
                <w:sz w:val="17"/>
                <w:szCs w:val="17"/>
              </w:rPr>
              <w:t xml:space="preserve"> 12월 16일 내부 완료 / 12월 18일 발표</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검토 방법</w:t>
      </w:r>
    </w:p>
    <w:p w:rsidR="009B39C0" w:rsidRDefault="000A4A5D" w:rsidP="00D94B78">
      <w:pPr>
        <w:spacing w:after="80" w:line="240" w:lineRule="auto"/>
        <w:rPr>
          <w:rFonts w:hint="eastAsia"/>
        </w:rPr>
        <w:keepLines/>
        <w:pageBreakBefore w:val="0"/>
        <w:snapToGrid w:val="0"/>
      </w:pPr>
      <w:r>
        <w:t xml:space="preserve">확정은 합의한 제작 방향, 제안은 검증할 </w:t>
      </w:r>
      <w:proofErr w:type="spellStart"/>
      <w:r>
        <w:t>구현안</w:t>
      </w:r>
      <w:proofErr w:type="spellEnd"/>
      <w:r>
        <w:t>, 미정은 추가 결정이 필요한 항목이다. 미정 항목에는 가능한 경우 결정 기한을 함께 적는다. 작업 계획은 소요 시간 추정 대신 "언제까지 무엇이 다른 담당에게 제공되어야 하는가"</w:t>
      </w:r>
      <w:proofErr w:type="spellStart"/>
      <w:r>
        <w:t>를</w:t>
      </w:r>
      <w:proofErr w:type="spellEnd"/>
      <w:r>
        <w:t xml:space="preserve"> 기준으로 관리하며, 기한은 M절의 마일스톤을 따른다. 라이브러리 후보의 선정과 실제 </w:t>
      </w:r>
      <w:proofErr w:type="spellStart"/>
      <w:r>
        <w:t>에셋</w:t>
      </w:r>
      <w:proofErr w:type="spellEnd"/>
      <w:r>
        <w:t xml:space="preserve"> 호환 검증은 구분한다. 미정 전투 수치·예외는 </w:t>
      </w:r>
      <w:proofErr w:type="spellStart"/>
      <w:r>
        <w:t>임시값으로</w:t>
      </w:r>
      <w:proofErr w:type="spellEnd"/>
      <w:r>
        <w:t xml:space="preserve"> 구현하더라도 승인된 규칙으로 취급하지 않는다.</w:t>
      </w:r>
    </w:p>
    <w:p w:rsidR="009B39C0" w:rsidRDefault="000A4A5D">
      <w:pPr>
        <w:pStyle w:val="2"/>
        <w:keepLines/>
        <w:pageBreakBefore w:val="0"/>
        <w:snapToGrid w:val="0"/>
        <w:spacing w:line="240" w:lineRule="auto" w:after="80" w:before="160"/>
      </w:pPr>
      <w:r>
        <w:rPr>
          <w:color w:val="000000"/>
        </w:rPr>
        <w:t xml:space="preserve">ID와 </w:t>
      </w:r>
      <w:proofErr w:type="spellStart"/>
      <w:r>
        <w:rPr>
          <w:color w:val="000000"/>
        </w:rPr>
        <w:t>접두어</w:t>
      </w:r>
      <w:proofErr w:type="spellEnd"/>
      <w:r>
        <w:rPr>
          <w:color w:val="000000"/>
        </w:rPr>
        <w:t xml:space="preserve"> 범례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3685"/>
        <w:gridCol w:w="2834"/>
        <w:gridCol w:w="1560"/>
      </w:tblGrid>
      <w:tr w:rsidR="009B39C0">
        <w:trPr>
          <w:tblHeader/>
        </w:trPr>
        <w:tc>
          <w:tcPr>
            <w:tcW w:w="155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proofErr w:type="spellStart"/>
            <w:r>
              <w:rPr>
                <w:b/>
                <w:bCs/>
                <w:color w:val="FFFFFF"/>
                <w:sz w:val="17"/>
                <w:szCs w:val="17"/>
              </w:rPr>
              <w:t>접두어</w:t>
            </w:r>
            <w:proofErr w:type="spellEnd"/>
          </w:p>
        </w:tc>
        <w:tc>
          <w:tcPr>
            <w:tcW w:w="368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의미</w:t>
            </w:r>
          </w:p>
        </w:tc>
        <w:tc>
          <w:tcPr>
            <w:tcW w:w="2834"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예</w:t>
            </w:r>
          </w:p>
        </w:tc>
        <w:tc>
          <w:tcPr>
            <w:tcW w:w="156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정의 위치</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A~N</w:t>
            </w:r>
          </w:p>
        </w:tc>
        <w:tc>
          <w:tcPr>
            <w:tcW w:w="36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이 문서의 절</w:t>
            </w:r>
          </w:p>
        </w:tc>
        <w:tc>
          <w:tcPr>
            <w:tcW w:w="283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C절 렌더링</w:t>
            </w:r>
          </w:p>
        </w:tc>
        <w:tc>
          <w:tcPr>
            <w:tcW w:w="156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구성</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D01~D10</w:t>
            </w:r>
          </w:p>
        </w:tc>
        <w:tc>
          <w:tcPr>
            <w:tcW w:w="36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확정 전투 규칙</w:t>
            </w:r>
          </w:p>
        </w:tc>
        <w:tc>
          <w:tcPr>
            <w:tcW w:w="283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D05 </w:t>
            </w:r>
            <w:proofErr w:type="spellStart"/>
            <w:r>
              <w:rPr>
                <w:sz w:val="17"/>
                <w:szCs w:val="17"/>
              </w:rPr>
              <w:t>패링</w:t>
            </w:r>
            <w:proofErr w:type="spellEnd"/>
            <w:r>
              <w:rPr>
                <w:sz w:val="17"/>
                <w:szCs w:val="17"/>
              </w:rPr>
              <w:t>·회피 강화</w:t>
            </w:r>
          </w:p>
        </w:tc>
        <w:tc>
          <w:tcPr>
            <w:tcW w:w="156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D절</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w:t>
            </w:r>
          </w:p>
        </w:tc>
        <w:tc>
          <w:tcPr>
            <w:tcW w:w="36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엔진 작업 (</w:t>
            </w:r>
            <w:proofErr w:type="spellStart"/>
            <w:r>
              <w:rPr>
                <w:sz w:val="17"/>
                <w:szCs w:val="17"/>
              </w:rPr>
              <w:t>주담당</w:t>
            </w:r>
            <w:proofErr w:type="spellEnd"/>
            <w:r>
              <w:rPr>
                <w:sz w:val="17"/>
                <w:szCs w:val="17"/>
              </w:rPr>
              <w:t xml:space="preserve"> 정승환)</w:t>
            </w:r>
          </w:p>
        </w:tc>
        <w:tc>
          <w:tcPr>
            <w:tcW w:w="283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WE01 엔진 기본</w:t>
            </w:r>
          </w:p>
        </w:tc>
        <w:tc>
          <w:tcPr>
            <w:tcW w:w="156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M절</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WR</w:t>
            </w:r>
          </w:p>
        </w:tc>
        <w:tc>
          <w:tcPr>
            <w:tcW w:w="36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렌더</w:t>
            </w:r>
            <w:proofErr w:type="spellEnd"/>
            <w:r>
              <w:rPr>
                <w:sz w:val="17"/>
                <w:szCs w:val="17"/>
              </w:rPr>
              <w:t xml:space="preserve"> 작업 (</w:t>
            </w:r>
            <w:proofErr w:type="spellStart"/>
            <w:r>
              <w:rPr>
                <w:sz w:val="17"/>
                <w:szCs w:val="17"/>
              </w:rPr>
              <w:t>주담당</w:t>
            </w:r>
            <w:proofErr w:type="spellEnd"/>
            <w:r>
              <w:rPr>
                <w:sz w:val="17"/>
                <w:szCs w:val="17"/>
              </w:rPr>
              <w:t xml:space="preserve"> 고성현)</w:t>
            </w:r>
          </w:p>
        </w:tc>
        <w:tc>
          <w:tcPr>
            <w:tcW w:w="283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WR02 GPU </w:t>
            </w:r>
            <w:proofErr w:type="spellStart"/>
            <w:r>
              <w:rPr>
                <w:sz w:val="17"/>
                <w:szCs w:val="17"/>
              </w:rPr>
              <w:t>스키닝</w:t>
            </w:r>
            <w:proofErr w:type="spellEnd"/>
          </w:p>
        </w:tc>
        <w:tc>
          <w:tcPr>
            <w:tcW w:w="156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M절</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WP</w:t>
            </w:r>
          </w:p>
        </w:tc>
        <w:tc>
          <w:tcPr>
            <w:tcW w:w="36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플레이어 작업 (</w:t>
            </w:r>
            <w:proofErr w:type="spellStart"/>
            <w:r>
              <w:rPr>
                <w:sz w:val="17"/>
                <w:szCs w:val="17"/>
              </w:rPr>
              <w:t>주담당</w:t>
            </w:r>
            <w:proofErr w:type="spellEnd"/>
            <w:r>
              <w:rPr>
                <w:sz w:val="17"/>
                <w:szCs w:val="17"/>
              </w:rPr>
              <w:t xml:space="preserve"> 유상준)</w:t>
            </w:r>
          </w:p>
        </w:tc>
        <w:tc>
          <w:tcPr>
            <w:tcW w:w="283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WP01 기본 전투</w:t>
            </w:r>
          </w:p>
        </w:tc>
        <w:tc>
          <w:tcPr>
            <w:tcW w:w="156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M절</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WB</w:t>
            </w:r>
          </w:p>
        </w:tc>
        <w:tc>
          <w:tcPr>
            <w:tcW w:w="36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보스 작업 (</w:t>
            </w:r>
            <w:proofErr w:type="spellStart"/>
            <w:r>
              <w:rPr>
                <w:sz w:val="17"/>
                <w:szCs w:val="17"/>
              </w:rPr>
              <w:t>주담당</w:t>
            </w:r>
            <w:proofErr w:type="spellEnd"/>
            <w:r>
              <w:rPr>
                <w:sz w:val="17"/>
                <w:szCs w:val="17"/>
              </w:rPr>
              <w:t xml:space="preserve"> 김진우)</w:t>
            </w:r>
          </w:p>
        </w:tc>
        <w:tc>
          <w:tcPr>
            <w:tcW w:w="283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WB02 Stagger·약점</w:t>
            </w:r>
          </w:p>
        </w:tc>
        <w:tc>
          <w:tcPr>
            <w:tcW w:w="156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M절</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WC</w:t>
            </w:r>
          </w:p>
        </w:tc>
        <w:tc>
          <w:tcPr>
            <w:tcW w:w="36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4명 공동 통합 작업</w:t>
            </w:r>
          </w:p>
        </w:tc>
        <w:tc>
          <w:tcPr>
            <w:tcW w:w="283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WC01 시연 통합</w:t>
            </w:r>
          </w:p>
        </w:tc>
        <w:tc>
          <w:tcPr>
            <w:tcW w:w="156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M절</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S01~S09</w:t>
            </w:r>
          </w:p>
        </w:tc>
        <w:tc>
          <w:tcPr>
            <w:tcW w:w="36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기술 비교의 근거 자료</w:t>
            </w:r>
          </w:p>
        </w:tc>
        <w:tc>
          <w:tcPr>
            <w:tcW w:w="283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S06 </w:t>
            </w:r>
            <w:proofErr w:type="spellStart"/>
            <w:r>
              <w:rPr>
                <w:sz w:val="17"/>
                <w:szCs w:val="17"/>
              </w:rPr>
              <w:t>Assimp</w:t>
            </w:r>
            <w:proofErr w:type="spellEnd"/>
          </w:p>
        </w:tc>
        <w:tc>
          <w:tcPr>
            <w:tcW w:w="156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N절</w:t>
            </w:r>
          </w:p>
        </w:tc>
      </w:tr>
    </w:tbl>
    <w:p w:rsidR="009B39C0" w:rsidRDefault="000A4A5D">
      <w:pPr>
        <w:spacing w:after="80" w:line="240" w:lineRule="auto"/>
        <w:keepLines/>
        <w:pageBreakBefore w:val="0"/>
        <w:snapToGrid w:val="0"/>
      </w:pPr>
      <w:r>
        <w:rPr>
          <w:color w:val="5A6672"/>
          <w:sz w:val="17"/>
          <w:szCs w:val="17"/>
        </w:rPr>
        <w:t xml:space="preserve">작업 ID의 </w:t>
      </w:r>
      <w:proofErr w:type="spellStart"/>
      <w:r>
        <w:rPr>
          <w:color w:val="5A6672"/>
          <w:sz w:val="17"/>
          <w:szCs w:val="17"/>
        </w:rPr>
        <w:t>접두어는</w:t>
      </w:r>
      <w:proofErr w:type="spellEnd"/>
      <w:r>
        <w:rPr>
          <w:color w:val="5A6672"/>
          <w:sz w:val="17"/>
          <w:szCs w:val="17"/>
        </w:rPr>
        <w:t xml:space="preserve"> 주담당을 뜻하며 협업 담당은 마일스톤 표의 별도 열에 적는다. 단계별 데이터전달·상태전환 명세서의 표 ID(P·A·F·R·E·B·C·T·X)는 그 문서 안에서만 쓰며 이 문서의 절 문자와는 별개다.</w:t>
      </w:r>
    </w:p>
    <w:p w:rsidR="009B39C0" w:rsidRDefault="000A4A5D">
      <w:pPr>
        <w:pStyle w:val="2"/>
        <w:keepLines/>
        <w:pageBreakBefore w:val="0"/>
        <w:snapToGrid w:val="0"/>
        <w:spacing w:line="240" w:lineRule="auto" w:after="80" w:before="160"/>
      </w:pPr>
      <w:r>
        <w:rPr>
          <w:color w:val="000000"/>
        </w:rPr>
        <w:lastRenderedPageBreak/>
        <w:t>구성</w:t>
      </w:r>
    </w:p>
    <w:p w:rsidR="009B39C0" w:rsidRDefault="000A4A5D">
      <w:pPr>
        <w:spacing w:after="80" w:line="240" w:lineRule="auto"/>
        <w:keepLines/>
        <w:pageBreakBefore w:val="0"/>
        <w:snapToGrid w:val="0"/>
      </w:pPr>
      <w:r>
        <w:t xml:space="preserve">A 공통 엔진 구현 </w:t>
      </w:r>
      <w:proofErr w:type="gramStart"/>
      <w:r>
        <w:t>범위 /</w:t>
      </w:r>
      <w:proofErr w:type="gramEnd"/>
      <w:r>
        <w:t xml:space="preserve"> B 에디터와 디버깅 / C 렌더링과 환경 기술 / D 상세 전투 규칙 / E 담당 경계와 공통 연결 / F 데이터와 </w:t>
      </w:r>
      <w:proofErr w:type="spellStart"/>
      <w:r>
        <w:t>에셋</w:t>
      </w:r>
      <w:proofErr w:type="spellEnd"/>
      <w:r>
        <w:t xml:space="preserve"> 규격 / G 통합 작업과 검증 / H 결정 기록과 변경 관리 / I 팀 제작 조건과 마감 / J 객체 관리 구조 비교 / K 모델과 애니메이션 형식 비교 / L FBX </w:t>
      </w:r>
      <w:proofErr w:type="spellStart"/>
      <w:r>
        <w:t>로더</w:t>
      </w:r>
      <w:proofErr w:type="spellEnd"/>
      <w:r>
        <w:t xml:space="preserve"> 비교 / M 리소스와 마일스톤 / N 기술 비교의 근거 자료</w:t>
      </w:r>
    </w:p>
    <w:p w:rsidR="009B39C0" w:rsidRDefault="000A4A5D">
      <w:pPr>
        <w:pStyle w:val="2"/>
        <w:keepLines/>
        <w:pageBreakBefore w:val="0"/>
        <w:snapToGrid w:val="0"/>
        <w:spacing w:line="240" w:lineRule="auto" w:after="80" w:before="160"/>
      </w:pPr>
      <w:r>
        <w:rPr>
          <w:color w:val="000000"/>
        </w:rPr>
        <w:t>기준</w:t>
      </w:r>
    </w:p>
    <w:p w:rsidR="009B39C0" w:rsidRDefault="000A4A5D">
      <w:pPr>
        <w:spacing w:after="80" w:line="240" w:lineRule="auto"/>
        <w:keepLines/>
        <w:pageBreakBefore w:val="0"/>
        <w:snapToGrid w:val="0"/>
      </w:pPr>
      <w:r>
        <w:t xml:space="preserve">11월 23일에는 최소 편집 기능과 한 구역의 핵심 전투 사이클, 12월 18일에는 공통 시스템을 재사용하는 3개 구역 완주를 목표로 한다. D의 행동 규칙을 확정했고 R 궁극기는 구현, Q 스킬은 보류한다. </w:t>
      </w:r>
      <w:proofErr w:type="spellStart"/>
      <w:r>
        <w:t>작업별</w:t>
      </w:r>
      <w:proofErr w:type="spellEnd"/>
      <w:r>
        <w:t xml:space="preserve"> 제공 기한은 M절 마일스톤을 따르며, 전투 수치와 </w:t>
      </w:r>
      <w:bookmarkStart w:id="0" w:name="_GoBack"/>
      <w:bookmarkEnd w:id="0"/>
      <w:r>
        <w:t>구매 예산은 추가 검토한다.</w:t>
      </w:r>
    </w:p>
    <w:p w:rsidR="009B39C0" w:rsidRDefault="000A4A5D">
      <w:pPr>
        <w:pStyle w:val="1"/>
        <w:keepLines/>
        <w:pageBreakBefore w:val="0"/>
        <w:snapToGrid w:val="0"/>
        <w:spacing w:line="240" w:lineRule="auto" w:after="80" w:before="160"/>
      </w:pPr>
      <w:r>
        <w:rPr>
          <w:color w:val="000000"/>
        </w:rPr>
        <w:lastRenderedPageBreak/>
        <w:t>A 공통 엔진 구현 범위</w:t>
      </w:r>
    </w:p>
    <w:p w:rsidR="009B39C0" w:rsidRDefault="000A4A5D">
      <w:pPr>
        <w:pStyle w:val="2"/>
        <w:keepLines/>
        <w:pageBreakBefore w:val="0"/>
        <w:snapToGrid w:val="0"/>
        <w:spacing w:line="240" w:lineRule="auto" w:after="80" w:before="160"/>
      </w:pPr>
      <w:r>
        <w:rPr>
          <w:color w:val="000000"/>
        </w:rPr>
        <w:t>개발 원칙</w:t>
      </w:r>
    </w:p>
    <w:p w:rsidR="009B39C0" w:rsidRDefault="000A4A5D">
      <w:pPr>
        <w:spacing w:after="80" w:line="240" w:lineRule="auto"/>
        <w:keepLines/>
        <w:pageBreakBefore w:val="0"/>
        <w:snapToGrid w:val="0"/>
      </w:pPr>
      <w:r>
        <w:t xml:space="preserve">정승환이 공통 엔진을 직접 구현하고 파일 해석·제작 도구 등 보조 기능에는 라이브러리를 활용한다. 객체와 컴포넌트 구조를 채택한다. 고성현의 </w:t>
      </w:r>
      <w:proofErr w:type="spellStart"/>
      <w:r>
        <w:t>SherlockEngine</w:t>
      </w:r>
      <w:proofErr w:type="spellEnd"/>
      <w:r>
        <w:t xml:space="preserve"> </w:t>
      </w:r>
      <w:proofErr w:type="spellStart"/>
      <w:r>
        <w:t>렌더를</w:t>
      </w:r>
      <w:proofErr w:type="spellEnd"/>
      <w:r>
        <w:t xml:space="preserve"> </w:t>
      </w:r>
      <w:proofErr w:type="spellStart"/>
      <w:r>
        <w:t>포팅할</w:t>
      </w:r>
      <w:proofErr w:type="spellEnd"/>
      <w:r>
        <w:t xml:space="preserve"> 수 있게 연결 경계를 설계하고 현재 저장소에서 개발한다. 기존 </w:t>
      </w:r>
      <w:proofErr w:type="spellStart"/>
      <w:r>
        <w:t>렌더</w:t>
      </w:r>
      <w:proofErr w:type="spellEnd"/>
      <w:r>
        <w:t xml:space="preserve"> 코드의 재사용 범위와 신규 구현은 C에서 구분한다. 엔진은 </w:t>
      </w:r>
      <w:proofErr w:type="spellStart"/>
      <w:r>
        <w:t>크라켄</w:t>
      </w:r>
      <w:proofErr w:type="spellEnd"/>
      <w:r>
        <w:t>·Stagger·</w:t>
      </w:r>
      <w:proofErr w:type="spellStart"/>
      <w:r>
        <w:t>패링</w:t>
      </w:r>
      <w:proofErr w:type="spellEnd"/>
      <w:r>
        <w:t xml:space="preserve"> 같은 게임 규칙을 알지 않으며, 규칙은 콘텐츠가 엔진 기능을 사용해 구현한다.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5295"/>
        <w:gridCol w:w="2330"/>
        <w:gridCol w:w="848"/>
      </w:tblGrid>
      <w:tr w:rsidR="009B39C0">
        <w:trPr>
          <w:tblHeader/>
        </w:trPr>
        <w:tc>
          <w:tcPr>
            <w:tcW w:w="116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영역</w:t>
            </w:r>
          </w:p>
        </w:tc>
        <w:tc>
          <w:tcPr>
            <w:tcW w:w="529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구현 범위</w:t>
            </w:r>
          </w:p>
        </w:tc>
        <w:tc>
          <w:tcPr>
            <w:tcW w:w="233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목표 검증 기준</w:t>
            </w:r>
          </w:p>
        </w:tc>
        <w:tc>
          <w:tcPr>
            <w:tcW w:w="848"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작업</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Core</w:t>
            </w:r>
          </w:p>
        </w:tc>
        <w:tc>
          <w:tcPr>
            <w:tcW w:w="529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게임 창과 DX11 초기화, 고정 tick 50Hz 게임 루프와 프레임마다의 </w:t>
            </w:r>
            <w:proofErr w:type="spellStart"/>
            <w:r>
              <w:rPr>
                <w:sz w:val="17"/>
                <w:szCs w:val="17"/>
              </w:rPr>
              <w:t>렌더</w:t>
            </w:r>
            <w:proofErr w:type="spellEnd"/>
            <w:r>
              <w:rPr>
                <w:sz w:val="17"/>
                <w:szCs w:val="17"/>
              </w:rPr>
              <w:t xml:space="preserve"> 호출, 전투·탈출·연출 시간 종류와 일시정지, 키보드·마우스 입력 상태를 tick 단위로 제공</w:t>
            </w:r>
          </w:p>
        </w:tc>
        <w:tc>
          <w:tcPr>
            <w:tcW w:w="23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입력과 tick 갱신 동작, FPS와 무관한 판정 결과</w:t>
            </w:r>
          </w:p>
        </w:tc>
        <w:tc>
          <w:tcPr>
            <w:tcW w:w="8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WE01</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Scene</w:t>
            </w:r>
          </w:p>
        </w:tc>
        <w:tc>
          <w:tcPr>
            <w:tcW w:w="529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장면과 오브젝트 관리, 컴포넌트 생성·갱신·제거, tick 끝 지연 삭제, 위치·회전·크기와 부모 관계, 카메라, 구역 씬 교체와 영속 객체 — J절의 객체 + 컴포넌트 구조 적용</w:t>
            </w:r>
          </w:p>
        </w:tc>
        <w:tc>
          <w:tcPr>
            <w:tcW w:w="23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여러 오브젝트 생성·삭제와 구역 씬 교체</w:t>
            </w:r>
          </w:p>
        </w:tc>
        <w:tc>
          <w:tcPr>
            <w:tcW w:w="8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WE01</w:t>
            </w:r>
          </w:p>
          <w:p w:rsidR="009B39C0" w:rsidRDefault="000A4A5D">
            <w:pPr>
              <w:spacing w:line="240" w:lineRule="auto" w:after="80"/>
              <w:snapToGrid w:val="0"/>
            </w:pPr>
            <w:r>
              <w:rPr>
                <w:sz w:val="17"/>
                <w:szCs w:val="17"/>
              </w:rPr>
              <w:t>WE06</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Resource</w:t>
            </w:r>
          </w:p>
        </w:tc>
        <w:tc>
          <w:tcPr>
            <w:tcW w:w="529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FBX 파일을 </w:t>
            </w:r>
            <w:proofErr w:type="spellStart"/>
            <w:r>
              <w:rPr>
                <w:sz w:val="17"/>
                <w:szCs w:val="17"/>
              </w:rPr>
              <w:t>Assimp</w:t>
            </w:r>
            <w:proofErr w:type="spellEnd"/>
            <w:r>
              <w:rPr>
                <w:sz w:val="17"/>
                <w:szCs w:val="17"/>
              </w:rPr>
              <w:t>로 읽는 방식 검증, 모델·애니메이션을 엔진 자체 데이터로 변환, 이미 읽은 리소스 재사용과 참조가 없는 리소스 해제, 로딩 실패 원인 기록</w:t>
            </w:r>
          </w:p>
        </w:tc>
        <w:tc>
          <w:tcPr>
            <w:tcW w:w="23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중복 로딩·해제와 실패 원인 확인</w:t>
            </w:r>
          </w:p>
        </w:tc>
        <w:tc>
          <w:tcPr>
            <w:tcW w:w="8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WE02</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Animation</w:t>
            </w:r>
          </w:p>
        </w:tc>
        <w:tc>
          <w:tcPr>
            <w:tcW w:w="529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캐릭터 애니메이션 재생과 동작 간 전환, 지정 시점의 이벤트 발생, 캐릭터와 분리된 검 이동·회전 궤적 제어, 2D 연출(이미지 레이어 + 키프레임) 재생</w:t>
            </w:r>
          </w:p>
        </w:tc>
        <w:tc>
          <w:tcPr>
            <w:tcW w:w="23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동작·판정 </w:t>
            </w:r>
            <w:proofErr w:type="gramStart"/>
            <w:r>
              <w:rPr>
                <w:sz w:val="17"/>
                <w:szCs w:val="17"/>
              </w:rPr>
              <w:t>타이밍 /</w:t>
            </w:r>
            <w:proofErr w:type="gramEnd"/>
            <w:r>
              <w:rPr>
                <w:sz w:val="17"/>
                <w:szCs w:val="17"/>
              </w:rPr>
              <w:t xml:space="preserve"> 연출 완료 통지</w:t>
            </w:r>
          </w:p>
        </w:tc>
        <w:tc>
          <w:tcPr>
            <w:tcW w:w="8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WE04</w:t>
            </w:r>
          </w:p>
          <w:p w:rsidR="009B39C0" w:rsidRDefault="000A4A5D">
            <w:pPr>
              <w:spacing w:line="240" w:lineRule="auto" w:after="80"/>
              <w:snapToGrid w:val="0"/>
            </w:pPr>
            <w:r>
              <w:rPr>
                <w:sz w:val="17"/>
                <w:szCs w:val="17"/>
              </w:rPr>
              <w:t>WE06</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Collision</w:t>
            </w:r>
          </w:p>
        </w:tc>
        <w:tc>
          <w:tcPr>
            <w:tcW w:w="529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단순 도형 간 충돌과 광선 교차(Ray), 대상 그룹별 충돌 허용(Layer), 구역 진입·이탈 감지(Trigger), tick별 적중 후보 묶음 전달</w:t>
            </w:r>
          </w:p>
        </w:tc>
        <w:tc>
          <w:tcPr>
            <w:tcW w:w="23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공격 판정과 탈출 구역 감지</w:t>
            </w:r>
          </w:p>
        </w:tc>
        <w:tc>
          <w:tcPr>
            <w:tcW w:w="8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WE03</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Audio</w:t>
            </w:r>
          </w:p>
        </w:tc>
        <w:tc>
          <w:tcPr>
            <w:tcW w:w="529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효과음·</w:t>
            </w:r>
            <w:proofErr w:type="spellStart"/>
            <w:r>
              <w:rPr>
                <w:sz w:val="17"/>
                <w:szCs w:val="17"/>
              </w:rPr>
              <w:t>배경음</w:t>
            </w:r>
            <w:proofErr w:type="spellEnd"/>
            <w:r>
              <w:rPr>
                <w:sz w:val="17"/>
                <w:szCs w:val="17"/>
              </w:rPr>
              <w:t xml:space="preserve"> 재생, 전체·음악·효과음 볼륨 분리, 같은 소리의 동시 재생 제한. 어떤 이벤트에 어떤 소리를 낼지는 콘텐츠가 연결</w:t>
            </w:r>
          </w:p>
        </w:tc>
        <w:tc>
          <w:tcPr>
            <w:tcW w:w="23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중복 이벤트의 과다 재생 </w:t>
            </w:r>
            <w:proofErr w:type="gramStart"/>
            <w:r>
              <w:rPr>
                <w:sz w:val="17"/>
                <w:szCs w:val="17"/>
              </w:rPr>
              <w:t>없음 /</w:t>
            </w:r>
            <w:proofErr w:type="gramEnd"/>
            <w:r>
              <w:rPr>
                <w:sz w:val="17"/>
                <w:szCs w:val="17"/>
              </w:rPr>
              <w:t xml:space="preserve"> 재시작 후 이전 소리 없음</w:t>
            </w:r>
          </w:p>
        </w:tc>
        <w:tc>
          <w:tcPr>
            <w:tcW w:w="8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WE07</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Data</w:t>
            </w:r>
          </w:p>
        </w:tc>
        <w:tc>
          <w:tcPr>
            <w:tcW w:w="529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장면의 오브젝트 배치, 전투 수치, 재질 값과 환경 설정을 파일에 저장하고 다시 읽어 적용. 현재 JSON version 1 / 게임 전용 항목과 버전 이전 추가 설계</w:t>
            </w:r>
          </w:p>
        </w:tc>
        <w:tc>
          <w:tcPr>
            <w:tcW w:w="23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코드 수정 없이 값 변경</w:t>
            </w:r>
          </w:p>
        </w:tc>
        <w:tc>
          <w:tcPr>
            <w:tcW w:w="8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WE05</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Framework</w:t>
            </w:r>
          </w:p>
        </w:tc>
        <w:tc>
          <w:tcPr>
            <w:tcW w:w="529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근접 전투·카메라·피해·무적 처리와 보스·약점·구역 전환이 함께 동작하도록 공통 진입점과 결과 이벤트 전달, 이전 전투 이벤트 무효화 제공. 규칙 자체는 콘텐츠가 구현</w:t>
            </w:r>
          </w:p>
        </w:tc>
        <w:tc>
          <w:tcPr>
            <w:tcW w:w="23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콘텐츠가 사용하는 공통 경계</w:t>
            </w:r>
          </w:p>
        </w:tc>
        <w:tc>
          <w:tcPr>
            <w:tcW w:w="8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WE03</w:t>
            </w:r>
          </w:p>
          <w:p w:rsidR="009B39C0" w:rsidRDefault="000A4A5D">
            <w:pPr>
              <w:spacing w:line="240" w:lineRule="auto" w:after="80"/>
              <w:snapToGrid w:val="0"/>
            </w:pPr>
            <w:r>
              <w:rPr>
                <w:sz w:val="17"/>
                <w:szCs w:val="17"/>
              </w:rPr>
              <w:t>WE06</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실행 모델과 한 tick의 처리 순서</w:t>
      </w:r>
    </w:p>
    <w:p w:rsidR="009B39C0" w:rsidRDefault="000A4A5D">
      <w:pPr>
        <w:spacing w:after="80" w:line="240" w:lineRule="auto"/>
        <w:keepLines/>
        <w:pageBreakBefore w:val="0"/>
        <w:snapToGrid w:val="0"/>
      </w:pPr>
      <w:r>
        <w:t xml:space="preserve">게임 로직·충돌·애니메이션·전투 타이머는 1/50초 고정 tick으로 진행하고, </w:t>
      </w:r>
      <w:proofErr w:type="spellStart"/>
      <w:r>
        <w:t>렌더는</w:t>
      </w:r>
      <w:proofErr w:type="spellEnd"/>
      <w:r>
        <w:t xml:space="preserve"> 프레임마다 한 번 수행한다. 프레임이 길어지면 밀린 tick을 여러 번 실행하되 프레임당 최대 실행 수를 제한해 지연이 누적되지 않게 한다. 초기 최대값은 프레임당 8회로 두고 실측 후 조정한다. 한도를 넘는 완전한 tick 시간은 버리고 남은 소수 시간만 보관한다. </w:t>
      </w:r>
      <w:proofErr w:type="spellStart"/>
      <w:r>
        <w:t>렌더</w:t>
      </w:r>
      <w:proofErr w:type="spellEnd"/>
      <w:r>
        <w:t xml:space="preserve"> </w:t>
      </w:r>
      <w:proofErr w:type="spellStart"/>
      <w:r>
        <w:t>보간은</w:t>
      </w:r>
      <w:proofErr w:type="spellEnd"/>
      <w:r>
        <w:t xml:space="preserve"> 초기 범위에서 생략하고 필요 시 검토한다.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6023"/>
        <w:gridCol w:w="1929"/>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lastRenderedPageBreak/>
              <w:t>순서</w:t>
            </w:r>
          </w:p>
        </w:tc>
        <w:tc>
          <w:tcPr>
            <w:tcW w:w="6023"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처리</w:t>
            </w:r>
          </w:p>
        </w:tc>
        <w:tc>
          <w:tcPr>
            <w:tcW w:w="192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담당</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 입력 확정</w:t>
            </w:r>
          </w:p>
        </w:tc>
        <w:tc>
          <w:tcPr>
            <w:tcW w:w="602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이번 tick의 눌림·유지·해제를 확정한다. 눌림은 한 tick에서만 소비한다</w:t>
            </w:r>
          </w:p>
        </w:tc>
        <w:tc>
          <w:tcPr>
            <w:tcW w:w="19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엔진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2 콘텐츠 갱신</w:t>
            </w:r>
          </w:p>
        </w:tc>
        <w:tc>
          <w:tcPr>
            <w:tcW w:w="602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행동·이동·보스 패턴·타이머 진행</w:t>
            </w:r>
          </w:p>
        </w:tc>
        <w:tc>
          <w:tcPr>
            <w:tcW w:w="19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콘텐츠</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3 애니메이션</w:t>
            </w:r>
          </w:p>
        </w:tc>
        <w:tc>
          <w:tcPr>
            <w:tcW w:w="602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포즈 평가, 검 궤적, 애니메이션 이벤트</w:t>
            </w:r>
          </w:p>
        </w:tc>
        <w:tc>
          <w:tcPr>
            <w:tcW w:w="19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엔진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4 Transform</w:t>
            </w:r>
          </w:p>
        </w:tc>
        <w:tc>
          <w:tcPr>
            <w:tcW w:w="602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부모 관계를 반영한 최종 월드 행렬</w:t>
            </w:r>
          </w:p>
        </w:tc>
        <w:tc>
          <w:tcPr>
            <w:tcW w:w="19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엔진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5 충돌</w:t>
            </w:r>
          </w:p>
        </w:tc>
        <w:tc>
          <w:tcPr>
            <w:tcW w:w="602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활성 판정 사이 교차 검사 → 적중 후보 묶음</w:t>
            </w:r>
          </w:p>
        </w:tc>
        <w:tc>
          <w:tcPr>
            <w:tcW w:w="19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엔진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6 결과 처리</w:t>
            </w:r>
          </w:p>
        </w:tc>
        <w:tc>
          <w:tcPr>
            <w:tcW w:w="602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파괴 우선·방어·피해·Stagger·전환을 D 규칙대로 적용</w:t>
            </w:r>
          </w:p>
        </w:tc>
        <w:tc>
          <w:tcPr>
            <w:tcW w:w="19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콘텐츠</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7 결과 이벤트</w:t>
            </w:r>
          </w:p>
        </w:tc>
        <w:tc>
          <w:tcPr>
            <w:tcW w:w="602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HUD·효과·소리에 확정 결과 전달</w:t>
            </w:r>
          </w:p>
        </w:tc>
        <w:tc>
          <w:tcPr>
            <w:tcW w:w="19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엔진 </w:t>
            </w:r>
            <w:proofErr w:type="gramStart"/>
            <w:r>
              <w:rPr>
                <w:sz w:val="17"/>
                <w:szCs w:val="17"/>
              </w:rPr>
              <w:t>전달 /</w:t>
            </w:r>
            <w:proofErr w:type="gramEnd"/>
            <w:r>
              <w:rPr>
                <w:sz w:val="17"/>
                <w:szCs w:val="17"/>
              </w:rPr>
              <w:t xml:space="preserve"> 소비자 처리</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8 지연 삭제</w:t>
            </w:r>
          </w:p>
        </w:tc>
        <w:tc>
          <w:tcPr>
            <w:tcW w:w="602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이번 tick에 삭제 요청된 객체 제거</w:t>
            </w:r>
          </w:p>
        </w:tc>
        <w:tc>
          <w:tcPr>
            <w:tcW w:w="19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엔진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프레임마다</w:t>
            </w:r>
          </w:p>
        </w:tc>
        <w:tc>
          <w:tcPr>
            <w:tcW w:w="602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Scene.Update → 렌더 입력 수집 → 장면·UI → Present (그림자는 통합 목표)</w:t>
            </w:r>
            <w:proofErr w:type="spellEnd"/>
            <w:r>
              <w:rPr>
                <w:sz w:val="17"/>
                <w:szCs w:val="17"/>
              </w:rPr>
            </w:r>
          </w:p>
        </w:tc>
        <w:tc>
          <w:tcPr>
            <w:tcW w:w="19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엔진·</w:t>
            </w:r>
            <w:proofErr w:type="spellStart"/>
            <w:r>
              <w:rPr>
                <w:sz w:val="17"/>
                <w:szCs w:val="17"/>
              </w:rPr>
              <w:t>렌더</w:t>
            </w:r>
            <w:proofErr w:type="spellEnd"/>
          </w:p>
        </w:tc>
      </w:tr>
    </w:tbl>
    <w:p w:rsidR="009B39C0" w:rsidRDefault="009B39C0">
      <w:pPr>
        <w:spacing w:after="80" w:line="240" w:lineRule="auto"/>
        <w:keepLines/>
        <w:pageBreakBefore w:val="0"/>
        <w:snapToGrid w:val="0"/>
      </w:pPr>
    </w:p>
    <w:p w:rsidR="009B39C0" w:rsidRDefault="000A4A5D">
      <w:pPr>
        <w:spacing w:after="80" w:line="240" w:lineRule="auto"/>
        <w:keepLines/>
        <w:pageBreakBefore w:val="0"/>
        <w:snapToGrid w:val="0"/>
      </w:pPr>
      <w:r>
        <w:t>"같은 판정 시점"은 같은 tick 번호를 뜻한다. 시간 비교는 tick 번호를 기준으로 하며, FPS가 달라도 같은 입력에서 같은 판정 결과가 나와야 한다. 세부 순서는 WE01·WE03 연결 시 콘텐츠 담당과 함께 검증한다.</w:t>
      </w:r>
    </w:p>
    <w:p w:rsidR="009B39C0" w:rsidRDefault="000A4A5D">
      <w:pPr>
        <w:pStyle w:val="2"/>
        <w:keepLines/>
        <w:pageBreakBefore w:val="0"/>
        <w:snapToGrid w:val="0"/>
        <w:spacing w:line="240" w:lineRule="auto" w:after="80" w:before="160"/>
      </w:pPr>
      <w:r>
        <w:rPr>
          <w:color w:val="000000"/>
        </w:rPr>
        <w:t>구역 씬 구성</w:t>
      </w:r>
    </w:p>
    <w:p w:rsidR="009B39C0" w:rsidRDefault="000A4A5D">
      <w:pPr>
        <w:spacing w:after="80" w:line="240" w:lineRule="auto"/>
        <w:keepLines/>
        <w:pageBreakBefore w:val="0"/>
        <w:snapToGrid w:val="0"/>
      </w:pPr>
      <w:r>
        <w:t xml:space="preserve">세 구역은 구역별 씬 파일로 구성하고 탈출 성공 후 암전 중에 교체한다. 플레이어, 보스 본체와 촉수, HUD, 카메라는 영속 객체로 씬 교체에서 제외하고 다음 구역의 시작 위치로 옮긴다. 구역별 시작 위치와 촉수 시작 배치는 씬 데이터에서 읽어 적용한다. 플레이어 HP·R 게이지·보스 HP처럼 다음 구역에 유지할 값은 영속 객체가 그대로 보유하므로 별도 복사가 필요 없다. 갑판·환경·구역 전용 객체는 </w:t>
      </w:r>
      <w:proofErr w:type="spellStart"/>
      <w:r>
        <w:t>씬과</w:t>
      </w:r>
      <w:proofErr w:type="spellEnd"/>
      <w:r>
        <w:t xml:space="preserve"> 함께 교체한다.</w:t>
      </w:r>
    </w:p>
    <w:p w:rsidR="009B39C0" w:rsidRDefault="000A4A5D">
      <w:pPr>
        <w:spacing w:after="80" w:line="240" w:lineRule="auto"/>
        <w:keepLines/>
        <w:pageBreakBefore w:val="0"/>
        <w:snapToGrid w:val="0"/>
      </w:pPr>
      <w:r>
        <w:t xml:space="preserve">다음 구역은 암전 중 메인 스레드에서 동기 </w:t>
      </w:r>
      <w:proofErr w:type="spellStart"/>
      <w:r>
        <w:t>로딩한다</w:t>
      </w:r>
      <w:proofErr w:type="spellEnd"/>
      <w:r>
        <w:t xml:space="preserve">. 다음 구역을 먼저 불러온 뒤 참조가 없는 이전 구역 리소스를 해제해 공유 리소스를 다시 읽지 않게 한다. 로딩 실패 시 경로·단계·원인을 로그에 남기고 오류 상태를 표시하며 검은 화면에 멈추지 않게 한다. 재시도·대체 정책은 미정이다. 로딩 시간 때문에 암전이 지나치게 길어지면 비동기 로딩을 재검토한다. 전체 재시작은 1번 구역 </w:t>
      </w:r>
      <w:proofErr w:type="spellStart"/>
      <w:r>
        <w:t>씬을</w:t>
      </w:r>
      <w:proofErr w:type="spellEnd"/>
      <w:r>
        <w:t xml:space="preserve"> 다시 불러오고 영속 객체를 초기 상태로 되돌린다.</w:t>
      </w:r>
    </w:p>
    <w:p w:rsidR="009B39C0" w:rsidRDefault="000A4A5D">
      <w:pPr>
        <w:pStyle w:val="2"/>
        <w:keepLines/>
        <w:pageBreakBefore w:val="0"/>
        <w:snapToGrid w:val="0"/>
        <w:spacing w:line="240" w:lineRule="auto" w:after="80" w:before="160"/>
      </w:pPr>
      <w:r>
        <w:rPr>
          <w:color w:val="000000"/>
        </w:rPr>
        <w:t>공통 기능과 콘텐츠의 경계</w:t>
      </w:r>
    </w:p>
    <w:p w:rsidR="009B39C0" w:rsidRDefault="000A4A5D">
      <w:pPr>
        <w:spacing w:after="80" w:line="240" w:lineRule="auto"/>
        <w:keepLines/>
        <w:pageBreakBefore w:val="0"/>
        <w:snapToGrid w:val="0"/>
      </w:pPr>
      <w:r>
        <w:t>정승환은 입력·시간·Transform·리소스·애니메이션 재생·충돌 결과·오디오 재생을 제공한다. 유상준은 플레이어 행동·공격·카메라 동작·HUD 로직을, 김진우는 보스·촉수·공용 Stagger·약점·</w:t>
      </w:r>
      <w:proofErr w:type="spellStart"/>
      <w:r>
        <w:t>공격체</w:t>
      </w:r>
      <w:proofErr w:type="spellEnd"/>
      <w:r>
        <w:t xml:space="preserve">·구역 전환을 맡는다. 고성현은 모델 표시·재질·조명·효과와 GPU </w:t>
      </w:r>
      <w:proofErr w:type="spellStart"/>
      <w:r>
        <w:t>스키닝을</w:t>
      </w:r>
      <w:proofErr w:type="spellEnd"/>
      <w:r>
        <w:t xml:space="preserve"> 맡는다. 각 콘텐츠 담당은 자기 이벤트에 소리를 연결한다. 김진우의 </w:t>
      </w:r>
      <w:proofErr w:type="spellStart"/>
      <w:r>
        <w:t>리타게팅</w:t>
      </w:r>
      <w:proofErr w:type="spellEnd"/>
      <w:r>
        <w:t>·모션 직접 제작은 후순위로 배분한다.</w:t>
      </w:r>
    </w:p>
    <w:p w:rsidR="009B39C0" w:rsidRDefault="000A4A5D">
      <w:pPr>
        <w:pStyle w:val="2"/>
        <w:keepLines/>
        <w:pageBreakBefore w:val="0"/>
        <w:snapToGrid w:val="0"/>
        <w:spacing w:line="240" w:lineRule="auto" w:after="80" w:before="160"/>
      </w:pPr>
      <w:r>
        <w:rPr>
          <w:color w:val="000000"/>
        </w:rPr>
        <w:t>병렬 개발을 위한 첫 제공 항목</w:t>
      </w:r>
    </w:p>
    <w:p w:rsidR="009B39C0" w:rsidRDefault="000A4A5D">
      <w:pPr>
        <w:spacing w:after="80" w:line="240" w:lineRule="auto"/>
        <w:keepLines/>
        <w:pageBreakBefore w:val="0"/>
        <w:snapToGrid w:val="0"/>
      </w:pPr>
      <w:r>
        <w:t>객체·Transform·입력·50Hz 고정 갱신·로그 기반은 구현되어 있다. WE01의 10월 18일 제공 목표는 콘텐츠 사용 예제와 통합 검증이다. 리소스·충돌·재생·기본 에디터도 기반 구현이 있으며 WE02~WE05는 실제 에셋·게임 연결과 확장을 완료 기준으로 본다.</w:t>
      </w:r>
    </w:p>
    <w:p w:rsidR="009B39C0" w:rsidRDefault="000A4A5D">
      <w:pPr>
        <w:pStyle w:val="2"/>
        <w:keepLines/>
        <w:pageBreakBefore w:val="0"/>
        <w:snapToGrid w:val="0"/>
        <w:spacing w:line="240" w:lineRule="auto" w:after="80" w:before="160"/>
      </w:pPr>
      <w:r>
        <w:rPr>
          <w:color w:val="000000"/>
        </w:rPr>
        <w:lastRenderedPageBreak/>
        <w:t>계약과 오류 추적</w:t>
      </w:r>
    </w:p>
    <w:p w:rsidR="009B39C0" w:rsidRDefault="000A4A5D">
      <w:pPr>
        <w:spacing w:after="80" w:line="240" w:lineRule="auto"/>
        <w:keepLines/>
        <w:pageBreakBefore w:val="0"/>
        <w:snapToGrid w:val="0"/>
      </w:pPr>
      <w:r>
        <w:t>인터페이스 이름보다 소유자, 호출 시점, 수명과 오류 처리를 먼저 합의한다. 리소스 실패 시 경로를 기록하고, 애니메이션 누락과 상태 전환을 로그로 남긴다. 충돌과 애니메이션 이벤트가 어느 tick에 전달되는지 확인할 수 있어야 한다. 공간 분할과 외부 물리 엔진 도입은 필요 시 판단한다.</w:t>
      </w:r>
    </w:p>
    <w:p w:rsidR="009B39C0" w:rsidRDefault="000A4A5D">
      <w:pPr>
        <w:pStyle w:val="1"/>
        <w:keepLines/>
        <w:pageBreakBefore w:val="0"/>
        <w:snapToGrid w:val="0"/>
        <w:spacing w:line="240" w:lineRule="auto" w:after="80" w:before="160"/>
      </w:pPr>
      <w:r>
        <w:rPr>
          <w:color w:val="000000"/>
        </w:rPr>
        <w:lastRenderedPageBreak/>
        <w:t>B 에디터와 디버깅</w:t>
      </w:r>
    </w:p>
    <w:p w:rsidR="009B39C0" w:rsidRDefault="000A4A5D">
      <w:pPr>
        <w:pStyle w:val="2"/>
        <w:keepLines/>
        <w:pageBreakBefore w:val="0"/>
        <w:snapToGrid w:val="0"/>
        <w:spacing w:line="240" w:lineRule="auto" w:after="80" w:before="160"/>
      </w:pPr>
      <w:r>
        <w:rPr>
          <w:color w:val="000000"/>
        </w:rPr>
        <w:t>에디터의 사용자 작업</w:t>
      </w:r>
    </w:p>
    <w:p w:rsidR="009B39C0" w:rsidRDefault="000A4A5D">
      <w:pPr>
        <w:spacing w:after="80" w:line="240" w:lineRule="auto"/>
        <w:keepLines/>
        <w:pageBreakBefore w:val="0"/>
        <w:snapToGrid w:val="0"/>
      </w:pPr>
      <w:r>
        <w:t>콘텐츠 담당이 코드를 수정하지 않고 모델을 배치하고, 갑판·보스 위치와 전투 수치를 조정한 뒤 저장할 수 있도록 한다. 새로운 공격 로직은 코드에서 구현하고, 기존 기능의 배치와 매개변수는 에디터에서 편집한다.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4184"/>
        <w:gridCol w:w="3806"/>
      </w:tblGrid>
      <w:tr w:rsidR="009B39C0">
        <w:trPr>
          <w:tblHeader/>
        </w:trPr>
        <w:tc>
          <w:tcPr>
            <w:tcW w:w="1648"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기능</w:t>
            </w:r>
          </w:p>
        </w:tc>
        <w:tc>
          <w:tcPr>
            <w:tcW w:w="4184"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필수 범위</w:t>
            </w:r>
          </w:p>
        </w:tc>
        <w:tc>
          <w:tcPr>
            <w:tcW w:w="380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완료 확인</w:t>
            </w:r>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Hierarchy</w:t>
            </w:r>
          </w:p>
        </w:tc>
        <w:tc>
          <w:tcPr>
            <w:tcW w:w="418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오브젝트 목록과 </w:t>
            </w:r>
            <w:proofErr w:type="gramStart"/>
            <w:r>
              <w:rPr>
                <w:sz w:val="17"/>
                <w:szCs w:val="17"/>
              </w:rPr>
              <w:t>선택 /</w:t>
            </w:r>
            <w:proofErr w:type="gramEnd"/>
            <w:r>
              <w:rPr>
                <w:sz w:val="17"/>
                <w:szCs w:val="17"/>
              </w:rPr>
              <w:t xml:space="preserve"> 부모 관계 확인</w:t>
            </w:r>
          </w:p>
        </w:tc>
        <w:tc>
          <w:tcPr>
            <w:tcW w:w="380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선택 대상과 Inspector 일치</w:t>
            </w:r>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Inspector</w:t>
            </w:r>
          </w:p>
        </w:tc>
        <w:tc>
          <w:tcPr>
            <w:tcW w:w="418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위치 회전 </w:t>
            </w:r>
            <w:proofErr w:type="gramStart"/>
            <w:r>
              <w:rPr>
                <w:sz w:val="17"/>
                <w:szCs w:val="17"/>
              </w:rPr>
              <w:t>크기 /</w:t>
            </w:r>
            <w:proofErr w:type="gramEnd"/>
            <w:r>
              <w:rPr>
                <w:sz w:val="17"/>
                <w:szCs w:val="17"/>
              </w:rPr>
              <w:t xml:space="preserve"> 전투 수치 숫자 편집</w:t>
            </w:r>
          </w:p>
        </w:tc>
        <w:tc>
          <w:tcPr>
            <w:tcW w:w="380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실행 결과와 </w:t>
            </w:r>
            <w:proofErr w:type="spellStart"/>
            <w:r>
              <w:rPr>
                <w:sz w:val="17"/>
                <w:szCs w:val="17"/>
              </w:rPr>
              <w:t>저장값</w:t>
            </w:r>
            <w:proofErr w:type="spellEnd"/>
            <w:r>
              <w:rPr>
                <w:sz w:val="17"/>
                <w:szCs w:val="17"/>
              </w:rPr>
              <w:t xml:space="preserve"> 일치</w:t>
            </w:r>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Gizmo</w:t>
            </w:r>
          </w:p>
        </w:tc>
        <w:tc>
          <w:tcPr>
            <w:tcW w:w="418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마우스 이동 회전 크기 조정</w:t>
            </w:r>
          </w:p>
        </w:tc>
        <w:tc>
          <w:tcPr>
            <w:tcW w:w="380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Transform과 숫자 입력 동기화</w:t>
            </w:r>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모델 선택</w:t>
            </w:r>
          </w:p>
        </w:tc>
        <w:tc>
          <w:tcPr>
            <w:tcW w:w="418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모델 목록 또는 파일 선택 후 배치</w:t>
            </w:r>
          </w:p>
        </w:tc>
        <w:tc>
          <w:tcPr>
            <w:tcW w:w="380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잘못된 경로 오류와 </w:t>
            </w:r>
            <w:proofErr w:type="spellStart"/>
            <w:r>
              <w:rPr>
                <w:sz w:val="17"/>
                <w:szCs w:val="17"/>
              </w:rPr>
              <w:t>재선택</w:t>
            </w:r>
            <w:proofErr w:type="spellEnd"/>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저장·로드</w:t>
            </w:r>
          </w:p>
        </w:tc>
        <w:tc>
          <w:tcPr>
            <w:tcW w:w="418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씬 배치와 전투 설정 보존</w:t>
            </w:r>
          </w:p>
        </w:tc>
        <w:tc>
          <w:tcPr>
            <w:tcW w:w="380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재실행 후 같은 상태 복원</w:t>
            </w:r>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Debug Draw</w:t>
            </w:r>
          </w:p>
        </w:tc>
        <w:tc>
          <w:tcPr>
            <w:tcW w:w="418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공격 범위 검 궤적 </w:t>
            </w:r>
            <w:proofErr w:type="gramStart"/>
            <w:r>
              <w:rPr>
                <w:sz w:val="17"/>
                <w:szCs w:val="17"/>
              </w:rPr>
              <w:t>트리거 /</w:t>
            </w:r>
            <w:proofErr w:type="gramEnd"/>
            <w:r>
              <w:rPr>
                <w:sz w:val="17"/>
                <w:szCs w:val="17"/>
              </w:rPr>
              <w:t xml:space="preserve"> 전환 상태</w:t>
            </w:r>
          </w:p>
        </w:tc>
        <w:tc>
          <w:tcPr>
            <w:tcW w:w="380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실제 판정·약점·</w:t>
            </w:r>
            <w:proofErr w:type="spellStart"/>
            <w:r>
              <w:rPr>
                <w:sz w:val="17"/>
                <w:szCs w:val="17"/>
              </w:rPr>
              <w:t>페이드</w:t>
            </w:r>
            <w:proofErr w:type="spellEnd"/>
            <w:r>
              <w:rPr>
                <w:sz w:val="17"/>
                <w:szCs w:val="17"/>
              </w:rPr>
              <w:t xml:space="preserve"> 상태와 일치</w:t>
            </w:r>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로그</w:t>
            </w:r>
          </w:p>
        </w:tc>
        <w:tc>
          <w:tcPr>
            <w:tcW w:w="418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정보 경고 </w:t>
            </w:r>
            <w:proofErr w:type="gramStart"/>
            <w:r>
              <w:rPr>
                <w:sz w:val="17"/>
                <w:szCs w:val="17"/>
              </w:rPr>
              <w:t>오류 /</w:t>
            </w:r>
            <w:proofErr w:type="gramEnd"/>
            <w:r>
              <w:rPr>
                <w:sz w:val="17"/>
                <w:szCs w:val="17"/>
              </w:rPr>
              <w:t xml:space="preserve"> 리소스·상태 전환, tick 번호 포함</w:t>
            </w:r>
          </w:p>
        </w:tc>
        <w:tc>
          <w:tcPr>
            <w:tcW w:w="380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문제 발생 객체와 원인 추적</w:t>
            </w:r>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구역 선택 시작</w:t>
            </w:r>
          </w:p>
        </w:tc>
        <w:tc>
          <w:tcPr>
            <w:tcW w:w="418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디버그 실행에서 1·2·3구역 중 하나를 골라 바로 </w:t>
            </w:r>
            <w:proofErr w:type="gramStart"/>
            <w:r>
              <w:rPr>
                <w:sz w:val="17"/>
                <w:szCs w:val="17"/>
              </w:rPr>
              <w:t>시작 /</w:t>
            </w:r>
            <w:proofErr w:type="gramEnd"/>
            <w:r>
              <w:rPr>
                <w:sz w:val="17"/>
                <w:szCs w:val="17"/>
              </w:rPr>
              <w:t xml:space="preserve"> 유지 값은 기본값</w:t>
            </w:r>
          </w:p>
        </w:tc>
        <w:tc>
          <w:tcPr>
            <w:tcW w:w="380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선택 구역의 시작점·촉수·HUD가 정상 전환 결과와 일치</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 xml:space="preserve">라이브러리 </w:t>
      </w:r>
      <w:proofErr w:type="spellStart"/>
      <w:r>
        <w:rPr>
          <w:color w:val="000000"/>
        </w:rPr>
        <w:t>선정안</w:t>
      </w:r>
      <w:proofErr w:type="spellEnd"/>
    </w:p>
    <w:p w:rsidR="009B39C0" w:rsidRDefault="000A4A5D">
      <w:pPr>
        <w:spacing w:after="80" w:line="240" w:lineRule="auto"/>
        <w:keepLines/>
        <w:pageBreakBefore w:val="0"/>
        <w:snapToGrid w:val="0"/>
      </w:pPr>
      <w:r>
        <w:t xml:space="preserve">Dear </w:t>
      </w:r>
      <w:proofErr w:type="spellStart"/>
      <w:r>
        <w:t>ImGui</w:t>
      </w:r>
      <w:proofErr w:type="spellEnd"/>
      <w:r>
        <w:t xml:space="preserve">를 에디터 UI와 게임 HUD·실패 화면에, </w:t>
      </w:r>
      <w:proofErr w:type="spellStart"/>
      <w:r>
        <w:t>ImGuizmo</w:t>
      </w:r>
      <w:proofErr w:type="spellEnd"/>
      <w:r>
        <w:t xml:space="preserve">를 3D </w:t>
      </w:r>
      <w:proofErr w:type="spellStart"/>
      <w:r>
        <w:t>기즈모에</w:t>
      </w:r>
      <w:proofErr w:type="spellEnd"/>
      <w:r>
        <w:t xml:space="preserve"> 사용한다. 엔진이 오브젝트 선택, 행렬 변환, </w:t>
      </w:r>
      <w:proofErr w:type="spellStart"/>
      <w:r>
        <w:t>변경값</w:t>
      </w:r>
      <w:proofErr w:type="spellEnd"/>
      <w:r>
        <w:t xml:space="preserve"> 반영과 저장을 연결한다. 한글 표시를 위해 한글 </w:t>
      </w:r>
      <w:proofErr w:type="spellStart"/>
      <w:r>
        <w:t>글리프</w:t>
      </w:r>
      <w:proofErr w:type="spellEnd"/>
      <w:r>
        <w:t xml:space="preserve"> 범위를 포함한 폰트를 </w:t>
      </w:r>
      <w:proofErr w:type="spellStart"/>
      <w:r>
        <w:t>로드한다</w:t>
      </w:r>
      <w:proofErr w:type="spellEnd"/>
      <w:r>
        <w:t>. 다른 라이브러리는 엔진 담당이 우선 선정하고 팀 회의에서 변경 내용을 반영한다.</w:t>
      </w:r>
    </w:p>
    <w:p w:rsidR="009B39C0" w:rsidRDefault="000A4A5D">
      <w:pPr>
        <w:pStyle w:val="2"/>
        <w:keepLines/>
        <w:pageBreakBefore w:val="0"/>
        <w:snapToGrid w:val="0"/>
        <w:spacing w:line="240" w:lineRule="auto" w:after="80" w:before="160"/>
      </w:pPr>
      <w:r>
        <w:rPr>
          <w:color w:val="000000"/>
        </w:rPr>
        <w:t>전투와 전환 디버깅</w:t>
      </w:r>
    </w:p>
    <w:p w:rsidR="009B39C0" w:rsidRDefault="000A4A5D">
      <w:pPr>
        <w:spacing w:after="80" w:line="240" w:lineRule="auto"/>
        <w:keepLines/>
        <w:pageBreakBefore w:val="0"/>
        <w:snapToGrid w:val="0"/>
      </w:pPr>
      <w:r>
        <w:t>공격·피격 영역, 검 궤적·판정 시간, 공격 행동 잠금·예약 입력·회피 무적·</w:t>
      </w:r>
      <w:proofErr w:type="spellStart"/>
      <w:r>
        <w:t>패링</w:t>
      </w:r>
      <w:proofErr w:type="spellEnd"/>
      <w:r>
        <w:t>·강화 소비·궁극기를 표시한다. 보스는 공용 Stagger, 약점 대상·상태, 파괴 보상과 촉수 복귀를 기록한다. 공격체의 1회 파괴·동시 판정 이유를 구분한다. 탈출은 구역·제한 시간·현재 배·전환 상태·2D·스킵·</w:t>
      </w:r>
      <w:proofErr w:type="spellStart"/>
      <w:r>
        <w:t>페이드</w:t>
      </w:r>
      <w:proofErr w:type="spellEnd"/>
      <w:r>
        <w:t>·다음 구역 로딩 완료를 표시한다. 동시 판정은 tick 번호로 추적한다.</w:t>
      </w:r>
    </w:p>
    <w:p w:rsidR="009B39C0" w:rsidRDefault="000A4A5D">
      <w:pPr>
        <w:pStyle w:val="2"/>
        <w:keepLines/>
        <w:pageBreakBefore w:val="0"/>
        <w:snapToGrid w:val="0"/>
        <w:spacing w:line="240" w:lineRule="auto" w:after="80" w:before="160"/>
      </w:pPr>
      <w:r>
        <w:rPr>
          <w:color w:val="000000"/>
        </w:rPr>
        <w:t>구현 순서 제안</w:t>
      </w:r>
    </w:p>
    <w:p w:rsidR="009B39C0" w:rsidRDefault="000A4A5D">
      <w:pPr>
        <w:spacing w:after="80" w:line="240" w:lineRule="auto"/>
        <w:keepLines/>
        <w:pageBreakBefore w:val="0"/>
        <w:snapToGrid w:val="0"/>
      </w:pPr>
      <w:r>
        <w:t>목록·Transform/숫자 편집·로그·충돌 표시·저장/로드·모델 선택·기즈모 기반은 구현되어 있다. WE05는 범용 컴포넌트 추가·제거·속성·소스 연결과 저장 복원을 확장한다. WE06은 게임 전환·이벤트·디버그를 통합한다. Hot Reload와 고급 도구는 추가 목표다.</w:t>
      </w:r>
      <w:proofErr w:type="spellStart"/>
      <w:r/>
      <w:proofErr w:type="spellEnd"/>
      <w:r/>
    </w:p>
    <w:p w:rsidR="009B39C0" w:rsidRDefault="000A4A5D">
      <w:pPr>
        <w:pStyle w:val="1"/>
        <w:keepLines/>
        <w:pageBreakBefore w:val="0"/>
        <w:snapToGrid w:val="0"/>
        <w:spacing w:line="240" w:lineRule="auto" w:after="80" w:before="160"/>
      </w:pPr>
      <w:r>
        <w:rPr>
          <w:color w:val="000000"/>
        </w:rPr>
        <w:lastRenderedPageBreak/>
        <w:t>C 렌더링과 환경 기술</w:t>
      </w:r>
    </w:p>
    <w:p w:rsidR="009B39C0" w:rsidRDefault="000A4A5D">
      <w:pPr>
        <w:pStyle w:val="2"/>
        <w:keepLines/>
        <w:pageBreakBefore w:val="0"/>
        <w:snapToGrid w:val="0"/>
        <w:spacing w:line="240" w:lineRule="auto" w:after="80" w:before="160"/>
      </w:pPr>
      <w:r>
        <w:rPr>
          <w:color w:val="000000"/>
        </w:rPr>
        <w:t>시각적 우선순위</w:t>
      </w:r>
    </w:p>
    <w:p w:rsidR="009B39C0" w:rsidRDefault="000A4A5D">
      <w:pPr>
        <w:spacing w:after="80" w:line="240" w:lineRule="auto"/>
        <w:keepLines/>
        <w:pageBreakBefore w:val="0"/>
        <w:snapToGrid w:val="0"/>
      </w:pPr>
      <w:r>
        <w:t xml:space="preserve">바다와 폭풍을 가장 중요하게 </w:t>
      </w:r>
      <w:proofErr w:type="gramStart"/>
      <w:r>
        <w:t>보여 주되</w:t>
      </w:r>
      <w:proofErr w:type="gramEnd"/>
      <w:r>
        <w:t xml:space="preserve"> </w:t>
      </w:r>
      <w:proofErr w:type="spellStart"/>
      <w:r>
        <w:t>부유검</w:t>
      </w:r>
      <w:proofErr w:type="spellEnd"/>
      <w:r>
        <w:t>, 촉수 공격 범위·약점과 탈출 구역이 먼저 식별되어야 한다. 충돌 바닥은 안정적으로 유지하고 주변 바다·구조물로 움직임을 표현한다. 실시간 배 간 비행·착지 대신 짧은 2D 연출을 사용한다. 초기 성능 기준은 RTX 3060의 FHD 60FPS이며 조정 가능하다.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7"/>
        <w:gridCol w:w="4412"/>
        <w:gridCol w:w="3019"/>
        <w:gridCol w:w="930"/>
      </w:tblGrid>
      <w:tr w:rsidR="009B39C0">
        <w:trPr>
          <w:tblHeader/>
        </w:trPr>
        <w:tc>
          <w:tcPr>
            <w:tcW w:w="127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등급</w:t>
            </w:r>
          </w:p>
        </w:tc>
        <w:tc>
          <w:tcPr>
            <w:tcW w:w="441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기능 묶음</w:t>
            </w:r>
          </w:p>
        </w:tc>
        <w:tc>
          <w:tcPr>
            <w:tcW w:w="301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장면에서의 목적</w:t>
            </w:r>
          </w:p>
        </w:tc>
        <w:tc>
          <w:tcPr>
            <w:tcW w:w="93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작업</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시연 필수</w:t>
            </w:r>
          </w:p>
        </w:tc>
        <w:tc>
          <w:tcPr>
            <w:tcW w:w="441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외부 모델 재질 </w:t>
            </w:r>
            <w:proofErr w:type="gramStart"/>
            <w:r>
              <w:rPr>
                <w:sz w:val="17"/>
                <w:szCs w:val="17"/>
              </w:rPr>
              <w:t>텍스처 /</w:t>
            </w:r>
            <w:proofErr w:type="gramEnd"/>
            <w:r>
              <w:rPr>
                <w:sz w:val="17"/>
                <w:szCs w:val="17"/>
              </w:rPr>
              <w:t xml:space="preserve"> Skeletal Skinning</w:t>
            </w:r>
          </w:p>
        </w:tc>
        <w:tc>
          <w:tcPr>
            <w:tcW w:w="301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캐릭터·촉수·임시 갑판 표시</w:t>
            </w:r>
          </w:p>
        </w:tc>
        <w:tc>
          <w:tcPr>
            <w:tcW w:w="9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WR01</w:t>
            </w:r>
          </w:p>
          <w:p w:rsidR="009B39C0" w:rsidRDefault="000A4A5D">
            <w:pPr>
              <w:spacing w:line="240" w:lineRule="auto" w:after="80"/>
              <w:snapToGrid w:val="0"/>
            </w:pPr>
            <w:r>
              <w:rPr>
                <w:sz w:val="17"/>
                <w:szCs w:val="17"/>
              </w:rPr>
              <w:t>WR02</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시연 필수</w:t>
            </w:r>
          </w:p>
        </w:tc>
        <w:tc>
          <w:tcPr>
            <w:tcW w:w="441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Directional </w:t>
            </w:r>
            <w:proofErr w:type="gramStart"/>
            <w:r>
              <w:rPr>
                <w:sz w:val="17"/>
                <w:szCs w:val="17"/>
              </w:rPr>
              <w:t>Light /</w:t>
            </w:r>
            <w:proofErr w:type="gramEnd"/>
            <w:r>
              <w:rPr>
                <w:sz w:val="17"/>
                <w:szCs w:val="17"/>
              </w:rPr>
              <w:t xml:space="preserve"> Shadow Map PCF (Sherlock 기존 구현)</w:t>
            </w:r>
          </w:p>
        </w:tc>
        <w:tc>
          <w:tcPr>
            <w:tcW w:w="301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갑판 </w:t>
            </w:r>
            <w:proofErr w:type="spellStart"/>
            <w:r>
              <w:rPr>
                <w:sz w:val="17"/>
                <w:szCs w:val="17"/>
              </w:rPr>
              <w:t>접지감</w:t>
            </w:r>
            <w:proofErr w:type="spellEnd"/>
          </w:p>
        </w:tc>
        <w:tc>
          <w:tcPr>
            <w:tcW w:w="9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WR01</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시연 필수</w:t>
            </w:r>
          </w:p>
        </w:tc>
        <w:tc>
          <w:tcPr>
            <w:tcW w:w="441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검 잔상·공격 예고·약점 </w:t>
            </w:r>
            <w:proofErr w:type="gramStart"/>
            <w:r>
              <w:rPr>
                <w:sz w:val="17"/>
                <w:szCs w:val="17"/>
              </w:rPr>
              <w:t>표시 /</w:t>
            </w:r>
            <w:proofErr w:type="gramEnd"/>
            <w:r>
              <w:rPr>
                <w:sz w:val="17"/>
                <w:szCs w:val="17"/>
              </w:rPr>
              <w:t xml:space="preserve"> </w:t>
            </w:r>
            <w:proofErr w:type="spellStart"/>
            <w:r>
              <w:rPr>
                <w:sz w:val="17"/>
                <w:szCs w:val="17"/>
              </w:rPr>
              <w:t>ImGui</w:t>
            </w:r>
            <w:proofErr w:type="spellEnd"/>
            <w:r>
              <w:rPr>
                <w:sz w:val="17"/>
                <w:szCs w:val="17"/>
              </w:rPr>
              <w:t xml:space="preserve"> HUD</w:t>
            </w:r>
          </w:p>
        </w:tc>
        <w:tc>
          <w:tcPr>
            <w:tcW w:w="301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전투 가독성</w:t>
            </w:r>
          </w:p>
        </w:tc>
        <w:tc>
          <w:tcPr>
            <w:tcW w:w="9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WR03</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완주 필수</w:t>
            </w:r>
          </w:p>
        </w:tc>
        <w:tc>
          <w:tcPr>
            <w:tcW w:w="441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PBR / HDR Tone Mapping</w:t>
            </w:r>
          </w:p>
        </w:tc>
        <w:tc>
          <w:tcPr>
            <w:tcW w:w="301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재질 구분, 어두운 장면과 번개 밝기 대비</w:t>
            </w:r>
          </w:p>
        </w:tc>
        <w:tc>
          <w:tcPr>
            <w:tcW w:w="9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WR05</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완주 필수</w:t>
            </w:r>
          </w:p>
        </w:tc>
        <w:tc>
          <w:tcPr>
            <w:tcW w:w="441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Ocean Vertex Wave Normal Fresnel / Rain Distance Fog</w:t>
            </w:r>
          </w:p>
        </w:tc>
        <w:tc>
          <w:tcPr>
            <w:tcW w:w="301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큰 파도와 폭풍 표현</w:t>
            </w:r>
          </w:p>
        </w:tc>
        <w:tc>
          <w:tcPr>
            <w:tcW w:w="9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WR05</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완주 필수</w:t>
            </w:r>
          </w:p>
        </w:tc>
        <w:tc>
          <w:tcPr>
            <w:tcW w:w="441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2D 전환(이미지 레이어)·</w:t>
            </w:r>
            <w:proofErr w:type="spellStart"/>
            <w:r>
              <w:rPr>
                <w:sz w:val="17"/>
                <w:szCs w:val="17"/>
              </w:rPr>
              <w:t>페이드</w:t>
            </w:r>
            <w:proofErr w:type="spellEnd"/>
            <w:r>
              <w:rPr>
                <w:sz w:val="17"/>
                <w:szCs w:val="17"/>
              </w:rPr>
              <w:t xml:space="preserve"> 표시</w:t>
            </w:r>
          </w:p>
        </w:tc>
        <w:tc>
          <w:tcPr>
            <w:tcW w:w="301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탈출 연출</w:t>
            </w:r>
          </w:p>
        </w:tc>
        <w:tc>
          <w:tcPr>
            <w:tcW w:w="9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WR04</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목표</w:t>
            </w:r>
          </w:p>
        </w:tc>
        <w:tc>
          <w:tcPr>
            <w:tcW w:w="441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Bloom Reflection Foam Wet Surface</w:t>
            </w:r>
          </w:p>
        </w:tc>
        <w:tc>
          <w:tcPr>
            <w:tcW w:w="301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번개 발광과 젖은 환경 강화</w:t>
            </w:r>
          </w:p>
        </w:tc>
        <w:tc>
          <w:tcPr>
            <w:tcW w:w="9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여유 시</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추가</w:t>
            </w:r>
          </w:p>
        </w:tc>
        <w:tc>
          <w:tcPr>
            <w:tcW w:w="441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GPU Particle SSAO CSM IBL</w:t>
            </w:r>
          </w:p>
        </w:tc>
        <w:tc>
          <w:tcPr>
            <w:tcW w:w="301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성능·깊이·그림자 품질 개선</w:t>
            </w:r>
          </w:p>
        </w:tc>
        <w:tc>
          <w:tcPr>
            <w:tcW w:w="9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후순위</w:t>
            </w:r>
          </w:p>
        </w:tc>
        <w:tc>
          <w:tcPr>
            <w:tcW w:w="441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FFT Ocean Volumetric Fog Cloud </w:t>
            </w:r>
            <w:proofErr w:type="gramStart"/>
            <w:r>
              <w:rPr>
                <w:sz w:val="17"/>
                <w:szCs w:val="17"/>
              </w:rPr>
              <w:t>Refraction /</w:t>
            </w:r>
            <w:proofErr w:type="gramEnd"/>
            <w:r>
              <w:rPr>
                <w:sz w:val="17"/>
                <w:szCs w:val="17"/>
              </w:rPr>
              <w:t xml:space="preserve"> 3D 물기둥</w:t>
            </w:r>
          </w:p>
        </w:tc>
        <w:tc>
          <w:tcPr>
            <w:tcW w:w="301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전투·성능 확보 후 추가 효과 검토</w:t>
            </w:r>
          </w:p>
        </w:tc>
        <w:tc>
          <w:tcPr>
            <w:tcW w:w="9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결정할 기술 선택</w:t>
      </w:r>
    </w:p>
    <w:p w:rsidR="009B39C0" w:rsidRDefault="000A4A5D">
      <w:pPr>
        <w:spacing w:after="80" w:line="240" w:lineRule="auto"/>
        <w:keepLines/>
        <w:pageBreakBefore w:val="0"/>
        <w:snapToGrid w:val="0"/>
      </w:pPr>
      <w:r>
        <w:t xml:space="preserve">Sherlock의 기존 Forward </w:t>
      </w:r>
      <w:proofErr w:type="spellStart"/>
      <w:r>
        <w:t>렌더를</w:t>
      </w:r>
      <w:proofErr w:type="spellEnd"/>
      <w:r>
        <w:t xml:space="preserve"> 우선 연결·검증하는 안</w:t>
      </w:r>
      <w:r w:rsidR="00236141">
        <w:rPr>
          <w:rFonts w:hint="eastAsia"/>
        </w:rPr>
        <w:t>으로 진행한다</w:t>
      </w:r>
      <w:r>
        <w:t xml:space="preserve">. Deferred 전환, Particle의 CPU·GPU 방식, 수면 반사와 그림자 확장은 필요·비용을 비교해 정한다. CSM은 추가 목표 제안이며 DX12 포팅은 현재 DX11 시연의 선행 조건으로 두지 않는다. 환경 기술의 세부 범위는 </w:t>
      </w:r>
      <w:proofErr w:type="spellStart"/>
      <w:r>
        <w:t>렌더</w:t>
      </w:r>
      <w:proofErr w:type="spellEnd"/>
      <w:r>
        <w:t xml:space="preserve"> 담당과 검증 후 확정한다.</w:t>
      </w:r>
    </w:p>
    <w:p w:rsidR="009B39C0" w:rsidRDefault="000A4A5D">
      <w:pPr>
        <w:pStyle w:val="2"/>
        <w:keepLines/>
        <w:pageBreakBefore w:val="0"/>
        <w:snapToGrid w:val="0"/>
        <w:spacing w:line="240" w:lineRule="auto" w:after="80" w:before="160"/>
      </w:pPr>
      <w:r>
        <w:rPr>
          <w:color w:val="000000"/>
        </w:rPr>
        <w:t>HUD와 2D 표시</w:t>
      </w:r>
    </w:p>
    <w:p w:rsidR="009B39C0" w:rsidRDefault="000A4A5D">
      <w:pPr>
        <w:spacing w:after="80" w:line="240" w:lineRule="auto"/>
        <w:keepLines/>
        <w:pageBreakBefore w:val="0"/>
        <w:snapToGrid w:val="0"/>
      </w:pPr>
      <w:r>
        <w:t xml:space="preserve">HUD·실패 화면·재시작 버튼은 </w:t>
      </w:r>
      <w:proofErr w:type="spellStart"/>
      <w:r>
        <w:t>ImGui</w:t>
      </w:r>
      <w:proofErr w:type="spellEnd"/>
      <w:r>
        <w:t xml:space="preserve">로 그린다. 유상준이 표시할 값과 배치를 구현하고, 고성현은 UI 패스에서 </w:t>
      </w:r>
      <w:proofErr w:type="spellStart"/>
      <w:r>
        <w:t>ImGui</w:t>
      </w:r>
      <w:proofErr w:type="spellEnd"/>
      <w:r>
        <w:t xml:space="preserve">를 그리는 순서와 폰트 리소스를 연결한다. 에디터와 같은 </w:t>
      </w:r>
      <w:proofErr w:type="spellStart"/>
      <w:r>
        <w:t>ImGui</w:t>
      </w:r>
      <w:proofErr w:type="spellEnd"/>
      <w:r>
        <w:t xml:space="preserve">를 사용하므로 게임 실행 화면에서는 에디터 창을 숨긴다. </w:t>
      </w:r>
      <w:proofErr w:type="spellStart"/>
      <w:r>
        <w:t>ImGui</w:t>
      </w:r>
      <w:proofErr w:type="spellEnd"/>
      <w:r>
        <w:t xml:space="preserve"> 컨텍스트 생성과 DX11 </w:t>
      </w:r>
      <w:proofErr w:type="spellStart"/>
      <w:r>
        <w:t>백엔드</w:t>
      </w:r>
      <w:proofErr w:type="spellEnd"/>
      <w:r>
        <w:t xml:space="preserve"> 초기화 위치는 장치를 소유한 </w:t>
      </w:r>
      <w:proofErr w:type="spellStart"/>
      <w:r>
        <w:t>렌더</w:t>
      </w:r>
      <w:proofErr w:type="spellEnd"/>
      <w:r>
        <w:t xml:space="preserve"> 모듈 기준으로 정승환·고성현이 WR01 연결 시 정한다.</w:t>
      </w:r>
    </w:p>
    <w:p w:rsidR="009B39C0" w:rsidRDefault="000A4A5D">
      <w:pPr>
        <w:spacing w:after="80" w:line="240" w:lineRule="auto"/>
        <w:keepLines/>
        <w:pageBreakBefore w:val="0"/>
        <w:snapToGrid w:val="0"/>
      </w:pPr>
      <w:r>
        <w:t xml:space="preserve">2D 탈출 연출은 일러스트 이미지 레이어를 키프레임 데이터(위치·크기·투명도·시간)로 움직여 표현하며 동영상 </w:t>
      </w:r>
      <w:proofErr w:type="spellStart"/>
      <w:r>
        <w:t>디코더는</w:t>
      </w:r>
      <w:proofErr w:type="spellEnd"/>
      <w:r>
        <w:t xml:space="preserve"> 사용하지 않는다. 두 번의 탈출은 같은 재생 코드를 쓰고 레이어 이미지와 키프레임 데이터만 바꾼다.</w:t>
      </w:r>
    </w:p>
    <w:p w:rsidR="009B39C0" w:rsidRDefault="000A4A5D">
      <w:pPr>
        <w:pStyle w:val="2"/>
        <w:keepLines/>
        <w:pageBreakBefore w:val="0"/>
        <w:snapToGrid w:val="0"/>
        <w:spacing w:line="240" w:lineRule="auto" w:after="80" w:before="160"/>
      </w:pPr>
      <w:r>
        <w:rPr>
          <w:color w:val="000000"/>
        </w:rPr>
        <w:lastRenderedPageBreak/>
        <w:t>환경 이벤트의 공통 연결</w:t>
      </w:r>
    </w:p>
    <w:p w:rsidR="009B39C0" w:rsidRDefault="000A4A5D">
      <w:pPr>
        <w:spacing w:after="80" w:line="240" w:lineRule="auto"/>
        <w:keepLines/>
        <w:pageBreakBefore w:val="0"/>
        <w:snapToGrid w:val="0"/>
      </w:pPr>
      <w:r>
        <w:t>번개·선체 일부 파손·</w:t>
      </w:r>
      <w:proofErr w:type="spellStart"/>
      <w:r>
        <w:t>공격체</w:t>
      </w:r>
      <w:proofErr w:type="spellEnd"/>
      <w:r>
        <w:t xml:space="preserve"> 파괴·약점 파괴·2D 탈출을 콘텐츠 이벤트로 </w:t>
      </w:r>
      <w:proofErr w:type="spellStart"/>
      <w:r>
        <w:t>렌더</w:t>
      </w:r>
      <w:proofErr w:type="spellEnd"/>
      <w:r>
        <w:t>·소리·UI에 전달한다. 구역 진입 후 전투 정지 → 페이드아웃 → 2D 연출 → 암전 → 다음 구역 씬 로딩 → 페이드인 → 전투 재개로 연결한다. 실시간 3D 비행·착지·이동 경로 추적은 구현하지 않는다.</w:t>
      </w:r>
    </w:p>
    <w:p w:rsidR="009B39C0" w:rsidRDefault="000A4A5D">
      <w:pPr>
        <w:pStyle w:val="2"/>
        <w:keepLines/>
        <w:pageBreakBefore w:val="0"/>
        <w:snapToGrid w:val="0"/>
        <w:spacing w:line="240" w:lineRule="auto" w:after="80" w:before="160"/>
      </w:pPr>
      <w:r>
        <w:rPr>
          <w:color w:val="000000"/>
        </w:rPr>
        <w:t>완료 기준</w:t>
      </w:r>
    </w:p>
    <w:p w:rsidR="009B39C0" w:rsidRDefault="000A4A5D">
      <w:pPr>
        <w:spacing w:after="80" w:line="240" w:lineRule="auto"/>
        <w:keepLines/>
        <w:pageBreakBefore w:val="0"/>
        <w:snapToGrid w:val="0"/>
      </w:pPr>
      <w:r>
        <w:t>비·촉수·</w:t>
      </w:r>
      <w:proofErr w:type="spellStart"/>
      <w:r>
        <w:t>공격체</w:t>
      </w:r>
      <w:proofErr w:type="spellEnd"/>
      <w:r>
        <w:t xml:space="preserve">·조명이 겹치는 전투와 2D 전환 전후의 프레임 시간·메모리 사용을 측정한다. 효과가 공격 신호를 가리지 않아야 한다. 다음 구역 로딩 실패와 연출 누락은 오류로 표시하고 검은 화면에 멈추지 않게 진단한다. CPU·GPU 최소 측정 항목은 </w:t>
      </w:r>
      <w:proofErr w:type="spellStart"/>
      <w:r>
        <w:t>렌더</w:t>
      </w:r>
      <w:proofErr w:type="spellEnd"/>
      <w:r>
        <w:t>·엔진 담당이 정한다.</w:t>
      </w:r>
    </w:p>
    <w:p w:rsidR="009B39C0" w:rsidRDefault="000A4A5D">
      <w:pPr>
        <w:pStyle w:val="1"/>
        <w:keepLines/>
        <w:pageBreakBefore w:val="0"/>
        <w:snapToGrid w:val="0"/>
        <w:spacing w:line="240" w:lineRule="auto" w:after="80" w:before="160"/>
      </w:pPr>
      <w:r>
        <w:rPr>
          <w:color w:val="000000"/>
        </w:rPr>
        <w:lastRenderedPageBreak/>
        <w:t>C 기존 렌더링 구현 검토</w:t>
      </w:r>
    </w:p>
    <w:p w:rsidR="009B39C0" w:rsidRDefault="000A4A5D">
      <w:pPr>
        <w:spacing w:after="80" w:line="240" w:lineRule="auto"/>
        <w:keepLines/>
        <w:pageBreakBefore w:val="0"/>
        <w:snapToGrid w:val="0"/>
      </w:pPr>
      <w:r>
        <w:t xml:space="preserve">고성현이 개발한 </w:t>
      </w:r>
      <w:proofErr w:type="spellStart"/>
      <w:r>
        <w:t>SherlockEngine</w:t>
      </w:r>
      <w:proofErr w:type="spellEnd"/>
      <w:r>
        <w:t xml:space="preserve">의 렌더링 기반을 재사용한다. 기존 구현과 </w:t>
      </w:r>
      <w:proofErr w:type="spellStart"/>
      <w:r>
        <w:t>Nereides</w:t>
      </w:r>
      <w:proofErr w:type="spellEnd"/>
      <w:r>
        <w:t>에서 추가할 기능을 아래와 같이 구분한다.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4392"/>
        <w:gridCol w:w="3661"/>
      </w:tblGrid>
      <w:tr w:rsidR="009B39C0">
        <w:trPr>
          <w:tblHeader/>
        </w:trPr>
        <w:tc>
          <w:tcPr>
            <w:tcW w:w="158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항목</w:t>
            </w:r>
          </w:p>
        </w:tc>
        <w:tc>
          <w:tcPr>
            <w:tcW w:w="439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소스에서 확인한 범위</w:t>
            </w:r>
          </w:p>
        </w:tc>
        <w:tc>
          <w:tcPr>
            <w:tcW w:w="366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proofErr w:type="spellStart"/>
            <w:r>
              <w:rPr>
                <w:b/>
                <w:bCs/>
                <w:color w:val="FFFFFF"/>
                <w:sz w:val="17"/>
                <w:szCs w:val="17"/>
              </w:rPr>
              <w:t>Nereides</w:t>
            </w:r>
            <w:proofErr w:type="spellEnd"/>
            <w:r>
              <w:rPr>
                <w:b/>
                <w:bCs/>
                <w:color w:val="FFFFFF"/>
                <w:sz w:val="17"/>
                <w:szCs w:val="17"/>
              </w:rPr>
              <w:t xml:space="preserve"> 적용 판단</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렌더</w:t>
            </w:r>
            <w:proofErr w:type="spellEnd"/>
            <w:r>
              <w:rPr>
                <w:sz w:val="17"/>
                <w:szCs w:val="17"/>
              </w:rPr>
              <w:t xml:space="preserve"> 기반</w:t>
            </w:r>
          </w:p>
        </w:tc>
        <w:tc>
          <w:tcPr>
            <w:tcW w:w="439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RHI </w:t>
            </w:r>
            <w:proofErr w:type="spellStart"/>
            <w:r>
              <w:rPr>
                <w:sz w:val="17"/>
                <w:szCs w:val="17"/>
              </w:rPr>
              <w:t>Device·CommandList</w:t>
            </w:r>
            <w:proofErr w:type="spellEnd"/>
            <w:r>
              <w:rPr>
                <w:sz w:val="17"/>
                <w:szCs w:val="17"/>
              </w:rPr>
              <w:t>·핸들·파이프라인 캐시, DX11·DX12 백엔드 코드</w:t>
            </w:r>
          </w:p>
        </w:tc>
        <w:tc>
          <w:tcPr>
            <w:tcW w:w="366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DX11 관련 구현을 우선 포팅 후보로 검증</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메시와 텍스처</w:t>
            </w:r>
          </w:p>
        </w:tc>
        <w:tc>
          <w:tcPr>
            <w:tcW w:w="439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정적 메시·</w:t>
            </w:r>
            <w:proofErr w:type="spellStart"/>
            <w:r>
              <w:rPr>
                <w:sz w:val="17"/>
                <w:szCs w:val="17"/>
              </w:rPr>
              <w:t>서브메시</w:t>
            </w:r>
            <w:proofErr w:type="spellEnd"/>
            <w:r>
              <w:rPr>
                <w:sz w:val="17"/>
                <w:szCs w:val="17"/>
              </w:rPr>
              <w:t xml:space="preserve">·GPU 캐시, </w:t>
            </w:r>
            <w:proofErr w:type="spellStart"/>
            <w:r>
              <w:rPr>
                <w:sz w:val="17"/>
                <w:szCs w:val="17"/>
              </w:rPr>
              <w:t>DirectXTex</w:t>
            </w:r>
            <w:proofErr w:type="spellEnd"/>
            <w:r>
              <w:rPr>
                <w:sz w:val="17"/>
                <w:szCs w:val="17"/>
              </w:rPr>
              <w:t xml:space="preserve"> 로딩·</w:t>
            </w:r>
            <w:proofErr w:type="spellStart"/>
            <w:r>
              <w:rPr>
                <w:sz w:val="17"/>
                <w:szCs w:val="17"/>
              </w:rPr>
              <w:t>밉맵</w:t>
            </w:r>
            <w:proofErr w:type="spellEnd"/>
            <w:r>
              <w:rPr>
                <w:sz w:val="17"/>
                <w:szCs w:val="17"/>
              </w:rPr>
              <w:t>·sRGB 처리</w:t>
            </w:r>
          </w:p>
        </w:tc>
        <w:tc>
          <w:tcPr>
            <w:tcW w:w="366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메시·재질·텍스처 데이터 규격을 맞춰 재사용</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조명과 표면</w:t>
            </w:r>
          </w:p>
        </w:tc>
        <w:tc>
          <w:tcPr>
            <w:tcW w:w="439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방향광</w:t>
            </w:r>
            <w:proofErr w:type="spellEnd"/>
            <w:r>
              <w:rPr>
                <w:sz w:val="17"/>
                <w:szCs w:val="17"/>
              </w:rPr>
              <w:t>·</w:t>
            </w:r>
            <w:proofErr w:type="spellStart"/>
            <w:r>
              <w:rPr>
                <w:sz w:val="17"/>
                <w:szCs w:val="17"/>
              </w:rPr>
              <w:t>점광</w:t>
            </w:r>
            <w:proofErr w:type="spellEnd"/>
            <w:r>
              <w:rPr>
                <w:sz w:val="17"/>
                <w:szCs w:val="17"/>
              </w:rPr>
              <w:t>·</w:t>
            </w:r>
            <w:proofErr w:type="spellStart"/>
            <w:r>
              <w:rPr>
                <w:sz w:val="17"/>
                <w:szCs w:val="17"/>
              </w:rPr>
              <w:t>스포트</w:t>
            </w:r>
            <w:proofErr w:type="spellEnd"/>
            <w:r>
              <w:rPr>
                <w:sz w:val="17"/>
                <w:szCs w:val="17"/>
              </w:rPr>
              <w:t xml:space="preserve">, </w:t>
            </w:r>
            <w:proofErr w:type="spellStart"/>
            <w:r>
              <w:rPr>
                <w:sz w:val="17"/>
                <w:szCs w:val="17"/>
              </w:rPr>
              <w:t>기본색</w:t>
            </w:r>
            <w:proofErr w:type="spellEnd"/>
            <w:r>
              <w:rPr>
                <w:sz w:val="17"/>
                <w:szCs w:val="17"/>
              </w:rPr>
              <w:t>·</w:t>
            </w:r>
            <w:proofErr w:type="spellStart"/>
            <w:r>
              <w:rPr>
                <w:sz w:val="17"/>
                <w:szCs w:val="17"/>
              </w:rPr>
              <w:t>노멀</w:t>
            </w:r>
            <w:proofErr w:type="spellEnd"/>
            <w:r>
              <w:rPr>
                <w:sz w:val="17"/>
                <w:szCs w:val="17"/>
              </w:rPr>
              <w:t xml:space="preserve"> 맵, Blinn </w:t>
            </w:r>
            <w:proofErr w:type="spellStart"/>
            <w:r>
              <w:rPr>
                <w:sz w:val="17"/>
                <w:szCs w:val="17"/>
              </w:rPr>
              <w:t>Phong</w:t>
            </w:r>
            <w:proofErr w:type="spellEnd"/>
            <w:r>
              <w:rPr>
                <w:sz w:val="17"/>
                <w:szCs w:val="17"/>
              </w:rPr>
              <w:t xml:space="preserve"> 조명</w:t>
            </w:r>
          </w:p>
        </w:tc>
        <w:tc>
          <w:tcPr>
            <w:tcW w:w="366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초기 모델 표시 기반. PBR은 신규 확장(WR05)</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그림자</w:t>
            </w:r>
          </w:p>
        </w:tc>
        <w:tc>
          <w:tcPr>
            <w:tcW w:w="439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방향광</w:t>
            </w:r>
            <w:proofErr w:type="spellEnd"/>
            <w:r>
              <w:rPr>
                <w:sz w:val="17"/>
                <w:szCs w:val="17"/>
              </w:rPr>
              <w:t xml:space="preserve"> 하나의 2048² 깊이 맵, 3×3 PCF 필터</w:t>
            </w:r>
          </w:p>
        </w:tc>
        <w:tc>
          <w:tcPr>
            <w:tcW w:w="366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포팅 후보. CSM·다중 광원 그림자는 별도</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렌더</w:t>
            </w:r>
            <w:proofErr w:type="spellEnd"/>
            <w:r>
              <w:rPr>
                <w:sz w:val="17"/>
                <w:szCs w:val="17"/>
              </w:rPr>
              <w:t xml:space="preserve"> 순서</w:t>
            </w:r>
          </w:p>
        </w:tc>
        <w:tc>
          <w:tcPr>
            <w:tcW w:w="439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그림자 → 메인 → UI 패스, 드로우 정렬과 상태 변경 절감</w:t>
            </w:r>
          </w:p>
        </w:tc>
        <w:tc>
          <w:tcPr>
            <w:tcW w:w="366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프레임 순서와 장치 소유권 연결 필요</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에디터 표시</w:t>
            </w:r>
          </w:p>
        </w:tc>
        <w:tc>
          <w:tcPr>
            <w:tcW w:w="439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오프스크린 장면·카메라 미리보기, </w:t>
            </w:r>
            <w:proofErr w:type="spellStart"/>
            <w:r>
              <w:rPr>
                <w:sz w:val="17"/>
                <w:szCs w:val="17"/>
              </w:rPr>
              <w:t>ImGui·ImGuizmo</w:t>
            </w:r>
            <w:proofErr w:type="spellEnd"/>
            <w:r>
              <w:rPr>
                <w:sz w:val="17"/>
                <w:szCs w:val="17"/>
              </w:rPr>
              <w:t xml:space="preserve"> 연결</w:t>
            </w:r>
          </w:p>
        </w:tc>
        <w:tc>
          <w:tcPr>
            <w:tcW w:w="366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뷰포트</w:t>
            </w:r>
            <w:proofErr w:type="spellEnd"/>
            <w:r>
              <w:rPr>
                <w:sz w:val="17"/>
                <w:szCs w:val="17"/>
              </w:rPr>
              <w:t xml:space="preserve"> 기반 재사용 후보. 에디터 전체는 WE05</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진단 도구</w:t>
            </w:r>
          </w:p>
        </w:tc>
        <w:tc>
          <w:tcPr>
            <w:tcW w:w="439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셰이더</w:t>
            </w:r>
            <w:proofErr w:type="spellEnd"/>
            <w:r>
              <w:rPr>
                <w:sz w:val="17"/>
                <w:szCs w:val="17"/>
              </w:rPr>
              <w:t xml:space="preserve"> </w:t>
            </w:r>
            <w:proofErr w:type="spellStart"/>
            <w:r>
              <w:rPr>
                <w:sz w:val="17"/>
                <w:szCs w:val="17"/>
              </w:rPr>
              <w:t>재컴파일</w:t>
            </w:r>
            <w:proofErr w:type="spellEnd"/>
            <w:r>
              <w:rPr>
                <w:sz w:val="17"/>
                <w:szCs w:val="17"/>
              </w:rPr>
              <w:t>·바인딩 검사·디버그 뷰·CPU/GPU 구간 측정</w:t>
            </w:r>
          </w:p>
        </w:tc>
        <w:tc>
          <w:tcPr>
            <w:tcW w:w="366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필요한 진단 기능을 골라 연결</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모델 입력</w:t>
            </w:r>
          </w:p>
        </w:tc>
        <w:tc>
          <w:tcPr>
            <w:tcW w:w="439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cgltf</w:t>
            </w:r>
            <w:proofErr w:type="spellEnd"/>
            <w:r>
              <w:rPr>
                <w:sz w:val="17"/>
                <w:szCs w:val="17"/>
              </w:rPr>
              <w:t xml:space="preserve"> 기반 </w:t>
            </w:r>
            <w:proofErr w:type="spellStart"/>
            <w:r>
              <w:rPr>
                <w:sz w:val="17"/>
                <w:szCs w:val="17"/>
              </w:rPr>
              <w:t>glTF·GLB</w:t>
            </w:r>
            <w:proofErr w:type="spellEnd"/>
            <w:r>
              <w:rPr>
                <w:sz w:val="17"/>
                <w:szCs w:val="17"/>
              </w:rPr>
              <w:t xml:space="preserve"> 정적 모델, BLEND 재질을 컷아웃으로 근사</w:t>
            </w:r>
          </w:p>
        </w:tc>
        <w:tc>
          <w:tcPr>
            <w:tcW w:w="366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FBX·Assimp</w:t>
            </w:r>
            <w:proofErr w:type="spellEnd"/>
            <w:r>
              <w:rPr>
                <w:sz w:val="17"/>
                <w:szCs w:val="17"/>
              </w:rPr>
              <w:t xml:space="preserve"> 결정을 유지. 반투명 표현은 추가 작업</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캐릭터와 환경</w:t>
            </w:r>
          </w:p>
        </w:tc>
        <w:tc>
          <w:tcPr>
            <w:tcW w:w="439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뼈 인덱스·가중치 정점과 </w:t>
            </w:r>
            <w:proofErr w:type="spellStart"/>
            <w:r>
              <w:rPr>
                <w:sz w:val="17"/>
                <w:szCs w:val="17"/>
              </w:rPr>
              <w:t>스키닝</w:t>
            </w:r>
            <w:proofErr w:type="spellEnd"/>
            <w:r>
              <w:rPr>
                <w:sz w:val="17"/>
                <w:szCs w:val="17"/>
              </w:rPr>
              <w:t>·애니메이션, 바다·비·안개·후처리 구현 경로 미확인</w:t>
            </w:r>
          </w:p>
        </w:tc>
        <w:tc>
          <w:tcPr>
            <w:tcW w:w="366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GPU </w:t>
            </w:r>
            <w:proofErr w:type="spellStart"/>
            <w:r>
              <w:rPr>
                <w:sz w:val="17"/>
                <w:szCs w:val="17"/>
              </w:rPr>
              <w:t>스키닝</w:t>
            </w:r>
            <w:proofErr w:type="spellEnd"/>
            <w:r>
              <w:rPr>
                <w:sz w:val="17"/>
                <w:szCs w:val="17"/>
              </w:rPr>
              <w:t>(WR02)·PBR·HDR·물·효과(WR05)를 신규 작업으로 추적</w:t>
            </w:r>
          </w:p>
        </w:tc>
      </w:tr>
    </w:tbl>
    <w:p w:rsidR="009B39C0" w:rsidRDefault="009B39C0">
      <w:pPr>
        <w:spacing w:after="80" w:line="240" w:lineRule="auto"/>
        <w:keepLines/>
        <w:pageBreakBefore w:val="0"/>
        <w:snapToGrid w:val="0"/>
      </w:pPr>
    </w:p>
    <w:p w:rsidR="009B39C0" w:rsidRDefault="000A4A5D">
      <w:pPr>
        <w:pStyle w:val="1"/>
        <w:keepLines/>
        <w:pageBreakBefore w:val="0"/>
        <w:snapToGrid w:val="0"/>
        <w:spacing w:line="240" w:lineRule="auto" w:after="80" w:before="160"/>
      </w:pPr>
      <w:r>
        <w:rPr>
          <w:color w:val="000000"/>
        </w:rPr>
        <w:lastRenderedPageBreak/>
        <w:t xml:space="preserve">C 엔진과 </w:t>
      </w:r>
      <w:proofErr w:type="spellStart"/>
      <w:r>
        <w:rPr>
          <w:color w:val="000000"/>
        </w:rPr>
        <w:t>렌더의</w:t>
      </w:r>
      <w:proofErr w:type="spellEnd"/>
      <w:r>
        <w:rPr>
          <w:color w:val="000000"/>
        </w:rPr>
        <w:t xml:space="preserve"> 데이터 연결</w:t>
      </w:r>
    </w:p>
    <w:p w:rsidR="009B39C0" w:rsidRDefault="000A4A5D">
      <w:pPr>
        <w:spacing w:after="80" w:line="240" w:lineRule="auto"/>
        <w:keepLines/>
        <w:pageBreakBefore w:val="0"/>
        <w:snapToGrid w:val="0"/>
      </w:pPr>
      <w:proofErr w:type="spellStart"/>
      <w:r>
        <w:t>Nereides의 Scene·Object·Component에서 그릴 정보를 모아 Sherlock 렌더에 전달한다. 렌더의 메시·재질·조명·그림자·DX11 구현을 재사용하고, Sherlock의 Scene·GameObject를 직접 읽는 부분을 공통 렌더 입력으로 바꾼다. 현재 RenderFrame·DrawItem을 연결 기준으로 사용하며 부족한 필드는 두 담당자가 함께 확장한다.</w:t>
      </w:r>
      <w:proofErr w:type="spellEnd"/>
      <w:r/>
      <w:proofErr w:type="spellStart"/>
      <w:r/>
      <w:proofErr w:type="spellEnd"/>
      <w:r/>
      <w:proofErr w:type="spellStart"/>
      <w:r/>
      <w:proofErr w:type="spellEnd"/>
      <w:r/>
      <w:proofErr w:type="spellStart"/>
      <w:r/>
      <w:proofErr w:type="spellEnd"/>
      <w:r/>
      <w:proofErr w:type="spellStart"/>
      <w:r/>
      <w:proofErr w:type="spellEnd"/>
      <w:r/>
    </w:p>
    <w:p w:rsidR="009B39C0" w:rsidRDefault="000A4A5D">
      <w:pPr>
        <w:pStyle w:val="2"/>
        <w:keepLines/>
        <w:pageBreakBefore w:val="0"/>
        <w:snapToGrid w:val="0"/>
        <w:spacing w:line="240" w:lineRule="auto" w:after="80" w:before="160"/>
      </w:pPr>
      <w:r>
        <w:rPr>
          <w:color w:val="000000"/>
        </w:rPr>
        <w:t xml:space="preserve">우리 엔진에서 </w:t>
      </w:r>
      <w:proofErr w:type="spellStart"/>
      <w:r>
        <w:rPr>
          <w:color w:val="000000"/>
        </w:rPr>
        <w:t>렌더에</w:t>
      </w:r>
      <w:proofErr w:type="spellEnd"/>
      <w:r>
        <w:rPr>
          <w:color w:val="000000"/>
        </w:rPr>
        <w:t xml:space="preserve"> 전달할 데이터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6"/>
        <w:gridCol w:w="3671"/>
        <w:gridCol w:w="4591"/>
      </w:tblGrid>
      <w:tr w:rsidR="009B39C0">
        <w:trPr>
          <w:tblHeader/>
        </w:trPr>
        <w:tc>
          <w:tcPr>
            <w:tcW w:w="137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데이터</w:t>
            </w:r>
          </w:p>
        </w:tc>
        <w:tc>
          <w:tcPr>
            <w:tcW w:w="367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우리 엔진에서 준비하는 값</w:t>
            </w:r>
          </w:p>
        </w:tc>
        <w:tc>
          <w:tcPr>
            <w:tcW w:w="459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proofErr w:type="spellStart"/>
            <w:r>
              <w:rPr>
                <w:b/>
                <w:bCs/>
                <w:color w:val="FFFFFF"/>
                <w:sz w:val="17"/>
                <w:szCs w:val="17"/>
              </w:rPr>
              <w:t>렌더의</w:t>
            </w:r>
            <w:proofErr w:type="spellEnd"/>
            <w:r>
              <w:rPr>
                <w:b/>
                <w:bCs/>
                <w:color w:val="FFFFFF"/>
                <w:sz w:val="17"/>
                <w:szCs w:val="17"/>
              </w:rPr>
              <w:t xml:space="preserve"> 사용과 전달 시점</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메시</w:t>
            </w:r>
          </w:p>
        </w:tc>
        <w:tc>
          <w:tcPr>
            <w:tcW w:w="36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정점·인덱스, 정점 형식, </w:t>
            </w:r>
            <w:proofErr w:type="spellStart"/>
            <w:r>
              <w:rPr>
                <w:sz w:val="17"/>
                <w:szCs w:val="17"/>
              </w:rPr>
              <w:t>서브메시별</w:t>
            </w:r>
            <w:proofErr w:type="spellEnd"/>
            <w:r>
              <w:rPr>
                <w:sz w:val="17"/>
                <w:szCs w:val="17"/>
              </w:rPr>
              <w:t xml:space="preserve"> 인덱스 범위와 재질 슬롯</w:t>
            </w:r>
          </w:p>
        </w:tc>
        <w:tc>
          <w:tcPr>
            <w:tcW w:w="459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등록·변경 시 GPU 버퍼 준비. 매 프레임에는 메시 참조와 그릴 범위 전달</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재질·텍스처</w:t>
            </w:r>
          </w:p>
        </w:tc>
        <w:tc>
          <w:tcPr>
            <w:tcW w:w="36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기본색</w:t>
            </w:r>
            <w:proofErr w:type="spellEnd"/>
            <w:r>
              <w:rPr>
                <w:sz w:val="17"/>
                <w:szCs w:val="17"/>
              </w:rPr>
              <w:t>·</w:t>
            </w:r>
            <w:proofErr w:type="spellStart"/>
            <w:r>
              <w:rPr>
                <w:sz w:val="17"/>
                <w:szCs w:val="17"/>
              </w:rPr>
              <w:t>노멀</w:t>
            </w:r>
            <w:proofErr w:type="spellEnd"/>
            <w:r>
              <w:rPr>
                <w:sz w:val="17"/>
                <w:szCs w:val="17"/>
              </w:rPr>
              <w:t xml:space="preserve"> 텍스처, 색상·표면 값, 재질 참조</w:t>
            </w:r>
          </w:p>
        </w:tc>
        <w:tc>
          <w:tcPr>
            <w:tcW w:w="459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등록·변경 시 텍스처와 재질 갱신. 매 프레임에는 재질 참조 전달</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오브젝트</w:t>
            </w:r>
          </w:p>
        </w:tc>
        <w:tc>
          <w:tcPr>
            <w:tcW w:w="36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메시·재질 참조와 부모 변환을 반영한 최종 월드 행렬</w:t>
            </w:r>
          </w:p>
        </w:tc>
        <w:tc>
          <w:tcPr>
            <w:tcW w:w="459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갱신이 끝난 뒤 그릴 오브젝트별로 전달. 같은 메시의 위치를 각각 적용</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카메라</w:t>
            </w:r>
          </w:p>
        </w:tc>
        <w:tc>
          <w:tcPr>
            <w:tcW w:w="36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뷰 행렬·투영 행렬·카메라 위치</w:t>
            </w:r>
          </w:p>
        </w:tc>
        <w:tc>
          <w:tcPr>
            <w:tcW w:w="459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매 프레임 전달. 카메라 동작은 콘텐츠에서 계산하고 </w:t>
            </w:r>
            <w:proofErr w:type="spellStart"/>
            <w:r>
              <w:rPr>
                <w:sz w:val="17"/>
                <w:szCs w:val="17"/>
              </w:rPr>
              <w:t>렌더는</w:t>
            </w:r>
            <w:proofErr w:type="spellEnd"/>
            <w:r>
              <w:rPr>
                <w:sz w:val="17"/>
                <w:szCs w:val="17"/>
              </w:rPr>
              <w:t xml:space="preserve"> 결과 사용</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조명·환경</w:t>
            </w:r>
          </w:p>
        </w:tc>
        <w:tc>
          <w:tcPr>
            <w:tcW w:w="36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광원 종류·위치·방향·색·세기와 </w:t>
            </w:r>
            <w:proofErr w:type="spellStart"/>
            <w:r>
              <w:rPr>
                <w:sz w:val="17"/>
                <w:szCs w:val="17"/>
              </w:rPr>
              <w:t>주변광</w:t>
            </w:r>
            <w:proofErr w:type="spellEnd"/>
            <w:r>
              <w:rPr>
                <w:sz w:val="17"/>
                <w:szCs w:val="17"/>
              </w:rPr>
              <w:t xml:space="preserve"> 값</w:t>
            </w:r>
          </w:p>
        </w:tc>
        <w:tc>
          <w:tcPr>
            <w:tcW w:w="459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매 프레임 전달. 기존 광원 수 제한을 따르며 새 환경 효과의 입력은 기능 추가 시 확장</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시간</w:t>
            </w:r>
          </w:p>
        </w:tc>
        <w:tc>
          <w:tcPr>
            <w:tcW w:w="36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누적 시간과 경과 시간</w:t>
            </w:r>
          </w:p>
        </w:tc>
        <w:tc>
          <w:tcPr>
            <w:tcW w:w="459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엔진의 동일한 시간 값을 전달. 시간에 따른 </w:t>
            </w:r>
            <w:proofErr w:type="spellStart"/>
            <w:r>
              <w:rPr>
                <w:sz w:val="17"/>
                <w:szCs w:val="17"/>
              </w:rPr>
              <w:t>셰이더</w:t>
            </w:r>
            <w:proofErr w:type="spellEnd"/>
            <w:r>
              <w:rPr>
                <w:sz w:val="17"/>
                <w:szCs w:val="17"/>
              </w:rPr>
              <w:t xml:space="preserve"> 표현에 사용</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스키닝</w:t>
            </w:r>
            <w:proofErr w:type="spellEnd"/>
          </w:p>
        </w:tc>
        <w:tc>
          <w:tcPr>
            <w:tcW w:w="36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정점의 뼈 인덱스·가중치, 캐릭터별 </w:t>
            </w:r>
            <w:proofErr w:type="spellStart"/>
            <w:r>
              <w:rPr>
                <w:sz w:val="17"/>
                <w:szCs w:val="17"/>
              </w:rPr>
              <w:t>스키닝용</w:t>
            </w:r>
            <w:proofErr w:type="spellEnd"/>
            <w:r>
              <w:rPr>
                <w:sz w:val="17"/>
                <w:szCs w:val="17"/>
              </w:rPr>
              <w:t xml:space="preserve"> 뼈 행렬</w:t>
            </w:r>
          </w:p>
        </w:tc>
        <w:tc>
          <w:tcPr>
            <w:tcW w:w="459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정점은 메시 등록 시, 뼈 행렬은 애니메이션 갱신 후 매 프레임 전달. GPU </w:t>
            </w:r>
            <w:proofErr w:type="spellStart"/>
            <w:r>
              <w:rPr>
                <w:sz w:val="17"/>
                <w:szCs w:val="17"/>
              </w:rPr>
              <w:t>스키닝은</w:t>
            </w:r>
            <w:proofErr w:type="spellEnd"/>
            <w:r>
              <w:rPr>
                <w:sz w:val="17"/>
                <w:szCs w:val="17"/>
              </w:rPr>
              <w:t xml:space="preserve"> WR02</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UI</w:t>
            </w:r>
          </w:p>
        </w:tc>
        <w:tc>
          <w:tcPr>
            <w:tcW w:w="36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HUD·실패 화면·2D 레이어·</w:t>
            </w:r>
            <w:proofErr w:type="spellStart"/>
            <w:r>
              <w:rPr>
                <w:sz w:val="17"/>
                <w:szCs w:val="17"/>
              </w:rPr>
              <w:t>페이드</w:t>
            </w:r>
            <w:proofErr w:type="spellEnd"/>
            <w:r>
              <w:rPr>
                <w:sz w:val="17"/>
                <w:szCs w:val="17"/>
              </w:rPr>
              <w:t xml:space="preserve"> 표시 상태</w:t>
            </w:r>
          </w:p>
        </w:tc>
        <w:tc>
          <w:tcPr>
            <w:tcW w:w="459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UI 패스에서 </w:t>
            </w:r>
            <w:proofErr w:type="spellStart"/>
            <w:r>
              <w:rPr>
                <w:sz w:val="17"/>
                <w:szCs w:val="17"/>
              </w:rPr>
              <w:t>ImGui</w:t>
            </w:r>
            <w:proofErr w:type="spellEnd"/>
            <w:r>
              <w:rPr>
                <w:sz w:val="17"/>
                <w:szCs w:val="17"/>
              </w:rPr>
              <w:t>와 2D 레이어를 그림</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전달 시점과 화면 출력</w:t>
      </w:r>
    </w:p>
    <w:p w:rsidR="009B39C0" w:rsidRDefault="000A4A5D">
      <w:pPr>
        <w:spacing w:after="80" w:line="240" w:lineRule="auto"/>
        <w:keepLines/>
        <w:pageBreakBefore w:val="0"/>
        <w:snapToGrid w:val="0"/>
      </w:pPr>
      <w:r>
        <w:t>한 프레임은 고정 tick 0~8회 → Scene.Update 1회 → CollectRenderFrame → 장면·UI → Present 순이다. 고정 tick 내부는 행동·애니메이션 → 충돌 → 결과 → 이벤트 → Flush다. 그림자 등 Sherlock 패스는 목표 연결이며, 메시 참조는 렌더 사용이 끝날 때까지 유지한다.</w:t>
      </w:r>
      <w:proofErr w:type="spellStart"/>
      <w:r/>
      <w:proofErr w:type="spellEnd"/>
      <w:r/>
      <w:proofErr w:type="spellStart"/>
      <w:r/>
      <w:proofErr w:type="spellEnd"/>
      <w:r/>
    </w:p>
    <w:p w:rsidR="009B39C0" w:rsidRDefault="000A4A5D">
      <w:pPr>
        <w:spacing w:after="80" w:line="240" w:lineRule="auto"/>
        <w:keepLines/>
        <w:pageBreakBefore w:val="0"/>
        <w:snapToGrid w:val="0"/>
      </w:pPr>
      <w:r>
        <w:t xml:space="preserve">엔진이 프레임 호출을 조정하고 가져온 </w:t>
      </w:r>
      <w:proofErr w:type="spellStart"/>
      <w:r>
        <w:t>렌더</w:t>
      </w:r>
      <w:proofErr w:type="spellEnd"/>
      <w:r>
        <w:t xml:space="preserve"> 모듈이 DX11 장치·</w:t>
      </w:r>
      <w:proofErr w:type="spellStart"/>
      <w:r>
        <w:t>스왑체인</w:t>
      </w:r>
      <w:proofErr w:type="spellEnd"/>
      <w:r>
        <w:t xml:space="preserve">·GPU 리소스를 관리하는 안으로 연결한다. 기존 </w:t>
      </w:r>
      <w:proofErr w:type="spellStart"/>
      <w:r>
        <w:t>Nereides</w:t>
      </w:r>
      <w:proofErr w:type="spellEnd"/>
      <w:r>
        <w:t xml:space="preserve">의 삼각형 </w:t>
      </w:r>
      <w:proofErr w:type="spellStart"/>
      <w:r>
        <w:t>렌더와</w:t>
      </w:r>
      <w:proofErr w:type="spellEnd"/>
      <w:r>
        <w:t xml:space="preserve"> 장치를 중복 생성하지 않는다. 창 크기 변경은 </w:t>
      </w:r>
      <w:proofErr w:type="spellStart"/>
      <w:r>
        <w:t>스왑체인에</w:t>
      </w:r>
      <w:proofErr w:type="spellEnd"/>
      <w:r>
        <w:t xml:space="preserve">, 에디터 장면 영역 크기 변경은 오프스크린 </w:t>
      </w:r>
      <w:proofErr w:type="spellStart"/>
      <w:r>
        <w:t>렌더</w:t>
      </w:r>
      <w:proofErr w:type="spellEnd"/>
      <w:r>
        <w:t xml:space="preserve"> 타깃에 전달하고 카메라 종횡비도 맞춘다.</w:t>
      </w:r>
    </w:p>
    <w:p w:rsidR="009B39C0" w:rsidRDefault="000A4A5D">
      <w:pPr>
        <w:pStyle w:val="2"/>
        <w:keepLines/>
        <w:pageBreakBefore w:val="0"/>
        <w:snapToGrid w:val="0"/>
        <w:spacing w:line="240" w:lineRule="auto" w:after="80" w:before="160"/>
      </w:pPr>
      <w:r>
        <w:rPr>
          <w:color w:val="000000"/>
        </w:rPr>
        <w:t>좌표와 리소스 전달 규칙</w:t>
      </w:r>
    </w:p>
    <w:p w:rsidR="009B39C0" w:rsidRDefault="000A4A5D">
      <w:pPr>
        <w:spacing w:after="80" w:line="240" w:lineRule="auto"/>
        <w:keepLines/>
        <w:pageBreakBefore w:val="0"/>
        <w:snapToGrid w:val="0"/>
      </w:pPr>
      <w:r>
        <w:t>좌표계·길이 단위·행렬 곱 순서·</w:t>
      </w:r>
      <w:proofErr w:type="spellStart"/>
      <w:r>
        <w:t>셰이더</w:t>
      </w:r>
      <w:proofErr w:type="spellEnd"/>
      <w:r>
        <w:t xml:space="preserve"> 전치 방식·정점 배치·텍스처 색 공간을 통일한다. </w:t>
      </w:r>
      <w:proofErr w:type="spellStart"/>
      <w:r>
        <w:t>FBX·Assimp</w:t>
      </w:r>
      <w:proofErr w:type="spellEnd"/>
      <w:r>
        <w:t xml:space="preserve"> 입력은 엔진 메시·재질·애니메이션 데이터로 변환한 뒤 전달한다. </w:t>
      </w:r>
      <w:proofErr w:type="spellStart"/>
      <w:r>
        <w:t>렌더가</w:t>
      </w:r>
      <w:proofErr w:type="spellEnd"/>
      <w:r>
        <w:t xml:space="preserve"> FBX 파일이나 콘텐츠 오브젝트를 직접 해석하지 않도록 한다.</w:t>
      </w:r>
    </w:p>
    <w:p w:rsidR="009B39C0" w:rsidRDefault="000A4A5D">
      <w:pPr>
        <w:spacing w:after="80" w:line="240" w:lineRule="auto"/>
        <w:keepLines/>
        <w:pageBreakBefore w:val="0"/>
        <w:snapToGrid w:val="0"/>
      </w:pPr>
      <w:r>
        <w:t>Sherlock의 GPU 캐시는 메시·재질 포인터를 키로 사용한다. 한 오브젝트를 지워도 다른 오브젝트가 공유하는 GPU 리소스는 유지한다. 메시·재질을 실제로 해제할 때는 캐시를 무효화하고 GPU 자원을 해제한다. 구역 씬 교체 시 참조가 없는 이전 구역 리소스가 이 경로로 해제된다. 현재 CPU 모델·메시는 shared_ptr로 유지하며 Sherlock 수명 규격은 후속 결정한다. A절의 세대 번호 핸들·DX11 해제 단순화 제안을 함께 검토한다.</w:t>
      </w:r>
    </w:p>
    <w:p w:rsidR="009B39C0" w:rsidRDefault="000A4A5D">
      <w:pPr>
        <w:pStyle w:val="2"/>
        <w:keepLines/>
        <w:pageBreakBefore w:val="0"/>
        <w:snapToGrid w:val="0"/>
        <w:spacing w:line="240" w:lineRule="auto" w:after="80" w:before="160"/>
      </w:pPr>
      <w:r>
        <w:rPr>
          <w:color w:val="000000"/>
        </w:rPr>
        <w:t>기존 코드에서 바꿀 연결 부분</w:t>
      </w:r>
    </w:p>
    <w:p w:rsidR="009B39C0" w:rsidRDefault="000A4A5D">
      <w:pPr>
        <w:spacing w:after="80" w:line="240" w:lineRule="auto"/>
        <w:keepLines/>
        <w:pageBreakBefore w:val="0"/>
        <w:snapToGrid w:val="0"/>
      </w:pPr>
      <w:r>
        <w:t xml:space="preserve">정승환은 </w:t>
      </w:r>
      <w:proofErr w:type="spellStart"/>
      <w:r>
        <w:t>렌더</w:t>
      </w:r>
      <w:proofErr w:type="spellEnd"/>
      <w:r>
        <w:t xml:space="preserve"> 입력 수집과 리소스 등록·변경·해제 통지를 제공한다. 고성현은 </w:t>
      </w:r>
      <w:proofErr w:type="gramStart"/>
      <w:r>
        <w:t>Renderer::</w:t>
      </w:r>
      <w:proofErr w:type="spellStart"/>
      <w:proofErr w:type="gramEnd"/>
      <w:r>
        <w:t>Render·BuildDrawList</w:t>
      </w:r>
      <w:proofErr w:type="spellEnd"/>
      <w:r>
        <w:t xml:space="preserve">가 공통 입력을 읽게 바꾸고, 오브젝트 상수에 전달받은 월드 행렬을 적용한다. 로그·파일 경로·측정 기능은 우리 엔진 서비스에 연결한다. </w:t>
      </w:r>
      <w:proofErr w:type="spellStart"/>
      <w:r>
        <w:t>스키닝은</w:t>
      </w:r>
      <w:proofErr w:type="spellEnd"/>
      <w:r>
        <w:t xml:space="preserve"> 두 담당자가 뼈 행렬 규격을 맞추고 메인·그림자 </w:t>
      </w:r>
      <w:proofErr w:type="spellStart"/>
      <w:r>
        <w:t>셰이더를</w:t>
      </w:r>
      <w:proofErr w:type="spellEnd"/>
      <w:r>
        <w:t xml:space="preserve"> 함께 확장한다.</w:t>
      </w:r>
    </w:p>
    <w:p w:rsidR="009B39C0" w:rsidRDefault="000A4A5D">
      <w:pPr>
        <w:pStyle w:val="1"/>
        <w:keepLines/>
        <w:pageBreakBefore w:val="0"/>
        <w:snapToGrid w:val="0"/>
        <w:spacing w:line="240" w:lineRule="auto" w:after="80" w:before="160"/>
      </w:pPr>
      <w:r>
        <w:rPr>
          <w:color w:val="000000"/>
        </w:rPr>
        <w:lastRenderedPageBreak/>
        <w:t>D 상세 전투 규칙 — 경직과 약점</w:t>
      </w:r>
    </w:p>
    <w:p w:rsidR="009B39C0" w:rsidRDefault="000A4A5D">
      <w:pPr>
        <w:spacing w:after="80" w:line="240" w:lineRule="auto"/>
        <w:keepLines/>
        <w:pageBreakBefore w:val="0"/>
        <w:snapToGrid w:val="0"/>
      </w:pPr>
      <w:r>
        <w:t xml:space="preserve">D01부터 D10은 행동 규칙이다. v1.6에서 촉수 피격 상태, 파괴·만료 동률, 구역 간 재사용 대기, 공격 방향, 탈출 중 R 충전, </w:t>
      </w:r>
      <w:proofErr w:type="spellStart"/>
      <w:r>
        <w:t>공격체</w:t>
      </w:r>
      <w:proofErr w:type="spellEnd"/>
      <w:r>
        <w:t xml:space="preserve"> 기본 동작을 추가로 정했다. 실제 시간·</w:t>
      </w:r>
      <w:proofErr w:type="spellStart"/>
      <w:r>
        <w:t>피해량</w:t>
      </w:r>
      <w:proofErr w:type="spellEnd"/>
      <w:r>
        <w:t>·게이지 수치는 아직 미정이며 구현 담당과 기한은 M절 마일스톤을 따른다. 전투는 Stagger 축적 → 촉수 약점 노출 → 제한 시간 내 파괴 → 보스 HP 피해 → 촉수 후퇴·복귀를 반복한다. 이 절의 "같은 시점"은 모두 같은 tick을 뜻한다.</w:t>
      </w:r>
    </w:p>
    <w:p w:rsidR="009B39C0" w:rsidRDefault="000A4A5D">
      <w:pPr>
        <w:pStyle w:val="2"/>
        <w:keepLines/>
        <w:pageBreakBefore w:val="0"/>
        <w:snapToGrid w:val="0"/>
        <w:spacing w:line="240" w:lineRule="auto" w:after="80" w:before="160"/>
      </w:pPr>
      <w:r>
        <w:rPr>
          <w:color w:val="000000"/>
        </w:rPr>
        <w:t>D01 Stagger와 Groggy</w:t>
      </w:r>
    </w:p>
    <w:p w:rsidR="009B39C0" w:rsidRDefault="000A4A5D">
      <w:pPr>
        <w:spacing w:after="80" w:line="240" w:lineRule="auto"/>
        <w:keepLines/>
        <w:pageBreakBefore w:val="0"/>
        <w:snapToGrid w:val="0"/>
      </w:pPr>
      <w:r>
        <w:t>Stagger는 보스 전체가 공유하는 게이지 하나이며 자연 감소하지 않는다. 어느 촉수에 맞혔든 합산하고, 최대치에 도달하면 보스 패턴이 선택한 촉수 하나의 약점을 노출한다. 후퇴·복귀 중인 촉수는 선택 대상에서 제외한다. 대상이 없으면 게이지를 가득 찬 상태로 유지하고, 노출 가능한 촉수가 준비되면 한 번 노출한다.</w:t>
      </w:r>
    </w:p>
    <w:p w:rsidR="009B39C0" w:rsidRDefault="000A4A5D">
      <w:pPr>
        <w:spacing w:after="80" w:line="240" w:lineRule="auto"/>
        <w:keepLines/>
        <w:pageBreakBefore w:val="0"/>
        <w:snapToGrid w:val="0"/>
      </w:pPr>
      <w:r>
        <w:t xml:space="preserve">촉수는 </w:t>
      </w:r>
      <w:r>
        <w:rPr>
          <w:b/>
          <w:bCs/>
        </w:rPr>
        <w:t>회수 상태, 즉 공격 후 갑판에 머무는 동안에만</w:t>
      </w:r>
      <w:r>
        <w:t xml:space="preserve"> Stagger 적중을 받는다. 예고·공격·후퇴·복귀 중에는 촉수의 피격 판정을 비활성화한다.</w:t>
      </w:r>
    </w:p>
    <w:p w:rsidR="009B39C0" w:rsidRDefault="000A4A5D">
      <w:pPr>
        <w:spacing w:after="80" w:line="240" w:lineRule="auto"/>
        <w:keepLines/>
        <w:pageBreakBefore w:val="0"/>
        <w:snapToGrid w:val="0"/>
      </w:pPr>
      <w:r>
        <w:t>약점 공략 중에는 Stagger 축적을 중단한다. 파괴 성공 또는 노출 시간 초과로 공략이 끝나면 게이지를 0으로 초기화하고 즉시 축적을 재개한다. 촉수 복귀를 기다릴 필요는 없다. 탈출 단계에서는 축적과 추가 그로기·약점 노출을 중단한다. 강 공격·</w:t>
      </w:r>
      <w:proofErr w:type="spellStart"/>
      <w:r>
        <w:t>패링</w:t>
      </w:r>
      <w:proofErr w:type="spellEnd"/>
      <w:r>
        <w:t>·</w:t>
      </w:r>
      <w:proofErr w:type="spellStart"/>
      <w:r>
        <w:t>저스트</w:t>
      </w:r>
      <w:proofErr w:type="spellEnd"/>
      <w:r>
        <w:t xml:space="preserve"> 회피 강화는 약 공격보다 큰 축적 보상을 주되 실제 값은 조절한다.</w:t>
      </w:r>
    </w:p>
    <w:p w:rsidR="009B39C0" w:rsidRDefault="000A4A5D">
      <w:pPr>
        <w:pStyle w:val="2"/>
        <w:keepLines/>
        <w:pageBreakBefore w:val="0"/>
        <w:snapToGrid w:val="0"/>
        <w:spacing w:line="240" w:lineRule="auto" w:after="80" w:before="160"/>
      </w:pPr>
      <w:r>
        <w:rPr>
          <w:color w:val="000000"/>
        </w:rPr>
        <w:t>D02 촉수 약점 노출과 파괴</w:t>
      </w:r>
    </w:p>
    <w:p w:rsidR="009B39C0" w:rsidRDefault="000A4A5D">
      <w:pPr>
        <w:spacing w:after="80" w:line="240" w:lineRule="auto"/>
        <w:keepLines/>
        <w:pageBreakBefore w:val="0"/>
        <w:snapToGrid w:val="0"/>
      </w:pPr>
      <w:r>
        <w:t xml:space="preserve">약점은 촉수 자체에 있고 갑판의 근접 공격 가능한 위치로 노출한다. 노출할 때마다 약점 내구도를 최대로 초기화하고 제한 시간을 시작한다. 일반 공격과 궁극기는 </w:t>
      </w:r>
      <w:proofErr w:type="spellStart"/>
      <w:r>
        <w:t>공격별</w:t>
      </w:r>
      <w:proofErr w:type="spellEnd"/>
      <w:r>
        <w:t xml:space="preserve"> </w:t>
      </w:r>
      <w:proofErr w:type="spellStart"/>
      <w:r>
        <w:t>피해량으로</w:t>
      </w:r>
      <w:proofErr w:type="spellEnd"/>
      <w:r>
        <w:t xml:space="preserve"> 내구도를 깎는다. 제한 시간 안에 파괴하지 못하면 촉수가 후퇴하고, 남은 내구도는 다음 노출에 이어지지 않는다. Q 스킬은 이번 구현 범위에서 보류한다.</w:t>
      </w:r>
    </w:p>
    <w:p w:rsidR="009B39C0" w:rsidRDefault="000A4A5D">
      <w:pPr>
        <w:spacing w:after="80" w:line="240" w:lineRule="auto"/>
        <w:keepLines/>
        <w:pageBreakBefore w:val="0"/>
        <w:snapToGrid w:val="0"/>
      </w:pPr>
      <w:r>
        <w:t xml:space="preserve">파괴 성공 시에만 보스 HP에 큰 피해를 한 번 적용한다. 파괴 전 적중과 시간 초과 실패는 보스 HP를 줄이지 않는다. </w:t>
      </w:r>
      <w:r>
        <w:rPr>
          <w:b/>
          <w:bCs/>
        </w:rPr>
        <w:t>파괴와 노출 제한 시간 만료가 같은 tick에 성립하면 파괴를 우선한다.</w:t>
      </w:r>
      <w:r>
        <w:t xml:space="preserve"> 약점 파손은 준비된 모델·상태·효과로 표현하고 실시간 절단은 구현하지 않는다. 총·본체 코어 사격·훅 조준은 사용하지 않는다.</w:t>
      </w:r>
    </w:p>
    <w:p w:rsidR="009B39C0" w:rsidRDefault="000A4A5D">
      <w:pPr>
        <w:pStyle w:val="2"/>
        <w:keepLines/>
        <w:pageBreakBefore w:val="0"/>
        <w:snapToGrid w:val="0"/>
        <w:spacing w:line="240" w:lineRule="auto" w:after="80" w:before="160"/>
      </w:pPr>
      <w:r>
        <w:rPr>
          <w:color w:val="000000"/>
        </w:rPr>
        <w:t>D03 약점 공략 중 촉수 행동과 복귀</w:t>
      </w:r>
    </w:p>
    <w:p w:rsidR="009B39C0" w:rsidRDefault="000A4A5D">
      <w:pPr>
        <w:spacing w:after="80" w:line="240" w:lineRule="auto"/>
        <w:keepLines/>
        <w:pageBreakBefore w:val="0"/>
        <w:snapToGrid w:val="0"/>
      </w:pPr>
      <w:r>
        <w:t xml:space="preserve">약점이 파괴된 촉수는 후퇴한 뒤 복귀하며 영구 퇴장하지 않는다. 약점 노출 시작 시 기존 공격을 중단하고 </w:t>
      </w:r>
      <w:proofErr w:type="spellStart"/>
      <w:r>
        <w:t>공격체</w:t>
      </w:r>
      <w:proofErr w:type="spellEnd"/>
      <w:r>
        <w:t>·피해 판정을 정리한다. Phase 1은 다른 촉수 공격을 멈춘다. Phase 2·3은 기존 촉수 패턴과 파괴 가능한 공격체를 재사용한 방해 패턴을 새로 시작하며, 동시 공격 수와 간격을 제한한다.</w:t>
      </w:r>
    </w:p>
    <w:p w:rsidR="009B39C0" w:rsidRDefault="000A4A5D">
      <w:pPr>
        <w:spacing w:after="80" w:line="240" w:lineRule="auto"/>
        <w:keepLines/>
        <w:pageBreakBefore w:val="0"/>
        <w:snapToGrid w:val="0"/>
      </w:pPr>
      <w:r>
        <w:t>후퇴·복귀는 촉수별로 관리한다. 다른 촉수의 Stagger 적중은 약점 공략 종료 직후부터 유효하다. 다음 최대치에 도달했을 때는 다른 노출 가능한 촉수를 선택한다. 복귀 시간·신호·방해 수와 간격은 수치 및 표현 검토에서 정한다.</w:t>
      </w:r>
    </w:p>
    <w:p w:rsidR="009B39C0" w:rsidRDefault="000A4A5D">
      <w:pPr>
        <w:pStyle w:val="2"/>
        <w:keepLines/>
        <w:pageBreakBefore w:val="0"/>
        <w:snapToGrid w:val="0"/>
        <w:spacing w:line="240" w:lineRule="auto" w:after="80" w:before="160"/>
      </w:pPr>
      <w:r>
        <w:rPr>
          <w:color w:val="000000"/>
        </w:rPr>
        <w:lastRenderedPageBreak/>
        <w:t xml:space="preserve">D04 적중 </w:t>
      </w:r>
      <w:proofErr w:type="spellStart"/>
      <w:r>
        <w:rPr>
          <w:color w:val="000000"/>
        </w:rPr>
        <w:t>대상별</w:t>
      </w:r>
      <w:proofErr w:type="spellEnd"/>
      <w:r>
        <w:rPr>
          <w:color w:val="000000"/>
        </w:rPr>
        <w:t xml:space="preserve"> 결과</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2650"/>
        <w:gridCol w:w="5302"/>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대상 또는 결과</w:t>
            </w:r>
          </w:p>
        </w:tc>
        <w:tc>
          <w:tcPr>
            <w:tcW w:w="265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Stagger</w:t>
            </w:r>
          </w:p>
        </w:tc>
        <w:tc>
          <w:tcPr>
            <w:tcW w:w="530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HP와 자원 처리</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일반 촉수 적중</w:t>
            </w:r>
          </w:p>
        </w:tc>
        <w:tc>
          <w:tcPr>
            <w:tcW w:w="265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회수 상태이고 축적 허용 상태일 때 증가</w:t>
            </w:r>
          </w:p>
        </w:tc>
        <w:tc>
          <w:tcPr>
            <w:tcW w:w="530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보스 HP 피해 없음. 일반 공격이면 </w:t>
            </w:r>
            <w:proofErr w:type="spellStart"/>
            <w:r>
              <w:rPr>
                <w:sz w:val="17"/>
                <w:szCs w:val="17"/>
              </w:rPr>
              <w:t>궁극기</w:t>
            </w:r>
            <w:proofErr w:type="spellEnd"/>
            <w:r>
              <w:rPr>
                <w:sz w:val="17"/>
                <w:szCs w:val="17"/>
              </w:rPr>
              <w:t xml:space="preserve"> 게이지 획득(탈출 중 제외)</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노출 약점 적중</w:t>
            </w:r>
          </w:p>
        </w:tc>
        <w:tc>
          <w:tcPr>
            <w:tcW w:w="265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축적 중단</w:t>
            </w:r>
          </w:p>
        </w:tc>
        <w:tc>
          <w:tcPr>
            <w:tcW w:w="530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약점 내구도만 감소. 일반 공격이면 </w:t>
            </w:r>
            <w:proofErr w:type="spellStart"/>
            <w:r>
              <w:rPr>
                <w:sz w:val="17"/>
                <w:szCs w:val="17"/>
              </w:rPr>
              <w:t>궁극기</w:t>
            </w:r>
            <w:proofErr w:type="spellEnd"/>
            <w:r>
              <w:rPr>
                <w:sz w:val="17"/>
                <w:szCs w:val="17"/>
              </w:rPr>
              <w:t xml:space="preserve"> 게이지 획득</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약점 파괴 성공</w:t>
            </w:r>
          </w:p>
        </w:tc>
        <w:tc>
          <w:tcPr>
            <w:tcW w:w="265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공략 종료 시 0으로 초기화</w:t>
            </w:r>
          </w:p>
        </w:tc>
        <w:tc>
          <w:tcPr>
            <w:tcW w:w="530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보스 HP </w:t>
            </w:r>
            <w:proofErr w:type="gramStart"/>
            <w:r>
              <w:rPr>
                <w:sz w:val="17"/>
                <w:szCs w:val="17"/>
              </w:rPr>
              <w:t>피해 한</w:t>
            </w:r>
            <w:proofErr w:type="gramEnd"/>
            <w:r>
              <w:rPr>
                <w:sz w:val="17"/>
                <w:szCs w:val="17"/>
              </w:rPr>
              <w:t xml:space="preserve"> 번. 구역 경계의 초과 피해는 이월하지 않음</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공격체</w:t>
            </w:r>
            <w:proofErr w:type="spellEnd"/>
            <w:r>
              <w:rPr>
                <w:sz w:val="17"/>
                <w:szCs w:val="17"/>
              </w:rPr>
              <w:t xml:space="preserve"> 파괴</w:t>
            </w:r>
          </w:p>
        </w:tc>
        <w:tc>
          <w:tcPr>
            <w:tcW w:w="265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보상 없음</w:t>
            </w:r>
          </w:p>
        </w:tc>
        <w:tc>
          <w:tcPr>
            <w:tcW w:w="530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일반 공격·</w:t>
            </w:r>
            <w:proofErr w:type="spellStart"/>
            <w:r>
              <w:rPr>
                <w:sz w:val="17"/>
                <w:szCs w:val="17"/>
              </w:rPr>
              <w:t>궁극기</w:t>
            </w:r>
            <w:proofErr w:type="spellEnd"/>
            <w:r>
              <w:rPr>
                <w:sz w:val="17"/>
                <w:szCs w:val="17"/>
              </w:rPr>
              <w:t xml:space="preserve"> 모두 파괴 가능. 보스 HP 피해·</w:t>
            </w:r>
            <w:proofErr w:type="spellStart"/>
            <w:r>
              <w:rPr>
                <w:sz w:val="17"/>
                <w:szCs w:val="17"/>
              </w:rPr>
              <w:t>궁극기</w:t>
            </w:r>
            <w:proofErr w:type="spellEnd"/>
            <w:r>
              <w:rPr>
                <w:sz w:val="17"/>
                <w:szCs w:val="17"/>
              </w:rPr>
              <w:t xml:space="preserve"> 충전 없음. 공격체와 판정 제거</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구현과 검증</w:t>
      </w:r>
    </w:p>
    <w:p w:rsidR="009B39C0" w:rsidRDefault="000A4A5D">
      <w:pPr>
        <w:spacing w:after="80" w:line="240" w:lineRule="auto"/>
        <w:keepLines/>
        <w:pageBreakBefore w:val="0"/>
        <w:snapToGrid w:val="0"/>
      </w:pPr>
      <w:r>
        <w:t xml:space="preserve">김진우는 공용 게이지·촉수 상태·대상 선택·노출 타이머·파괴 보상을 관리한다(WB02). 유상준은 </w:t>
      </w:r>
      <w:proofErr w:type="spellStart"/>
      <w:r>
        <w:t>공격별</w:t>
      </w:r>
      <w:proofErr w:type="spellEnd"/>
      <w:r>
        <w:t xml:space="preserve"> </w:t>
      </w:r>
      <w:proofErr w:type="spellStart"/>
      <w:r>
        <w:t>축적량</w:t>
      </w:r>
      <w:proofErr w:type="spellEnd"/>
      <w:r>
        <w:t xml:space="preserve">·약점 </w:t>
      </w:r>
      <w:proofErr w:type="spellStart"/>
      <w:r>
        <w:t>피해량을</w:t>
      </w:r>
      <w:proofErr w:type="spellEnd"/>
      <w:r>
        <w:t xml:space="preserve"> 전달하고 HUD를 갱신한다(WP01). 정승환은 적중 결과와 공격·공략 식별자 전달을 지원한다(WE03). 같은 판정의 다중 적중을 모아 처리하고 그로기 진입·파괴 보상이 중복되지 않는지, 회수 상태 외 피격 무시, 대상 없음·시간 초과·파괴와 만료 동률·</w:t>
      </w:r>
      <w:proofErr w:type="spellStart"/>
      <w:r>
        <w:t>재노출</w:t>
      </w:r>
      <w:proofErr w:type="spellEnd"/>
      <w:r>
        <w:t xml:space="preserve"> 초기화를 검증한다.</w:t>
      </w:r>
    </w:p>
    <w:p w:rsidR="009B39C0" w:rsidRDefault="000A4A5D">
      <w:pPr>
        <w:pStyle w:val="1"/>
        <w:keepLines/>
        <w:pageBreakBefore w:val="0"/>
        <w:snapToGrid w:val="0"/>
        <w:spacing w:line="240" w:lineRule="auto" w:after="80" w:before="160"/>
      </w:pPr>
      <w:r>
        <w:rPr>
          <w:color w:val="000000"/>
        </w:rPr>
        <w:lastRenderedPageBreak/>
        <w:t xml:space="preserve">D 상세 전투 규칙 — 방어와 </w:t>
      </w:r>
      <w:proofErr w:type="spellStart"/>
      <w:r>
        <w:rPr>
          <w:color w:val="000000"/>
        </w:rPr>
        <w:t>공격체</w:t>
      </w:r>
      <w:proofErr w:type="spellEnd"/>
    </w:p>
    <w:p w:rsidR="009B39C0" w:rsidRDefault="000A4A5D">
      <w:pPr>
        <w:pStyle w:val="2"/>
        <w:keepLines/>
        <w:pageBreakBefore w:val="0"/>
        <w:snapToGrid w:val="0"/>
        <w:spacing w:line="240" w:lineRule="auto" w:after="80" w:before="160"/>
      </w:pPr>
      <w:r>
        <w:rPr>
          <w:color w:val="000000"/>
        </w:rPr>
        <w:t xml:space="preserve">D05 </w:t>
      </w:r>
      <w:proofErr w:type="spellStart"/>
      <w:r>
        <w:rPr>
          <w:color w:val="000000"/>
        </w:rPr>
        <w:t>패링</w:t>
      </w:r>
      <w:proofErr w:type="spellEnd"/>
      <w:r>
        <w:rPr>
          <w:color w:val="000000"/>
        </w:rPr>
        <w:t xml:space="preserve"> 성공과 실패</w:t>
      </w:r>
    </w:p>
    <w:p w:rsidR="009B39C0" w:rsidRDefault="000A4A5D">
      <w:pPr>
        <w:spacing w:after="80" w:line="240" w:lineRule="auto"/>
        <w:keepLines/>
        <w:pageBreakBefore w:val="0"/>
        <w:snapToGrid w:val="0"/>
      </w:pPr>
      <w:r>
        <w:t xml:space="preserve">E </w:t>
      </w:r>
      <w:proofErr w:type="spellStart"/>
      <w:r>
        <w:t>패링은</w:t>
      </w:r>
      <w:proofErr w:type="spellEnd"/>
      <w:r>
        <w:t xml:space="preserve"> 일부 촉수 근접 공격에만 허용하고 공격 데이터의 가능 여부로 구분한다. 성공하면 해당 촉수의 공격을 끊고 짧은 빈틈과 큰 Stagger를 준다. 전용 자동 반격은 없으며 플레이어가 기존 공격으로 반격한다. 약점 공략·탈출 중에는 Stagger를 주지 않는다. </w:t>
      </w:r>
      <w:proofErr w:type="spellStart"/>
      <w:r>
        <w:t>패링</w:t>
      </w:r>
      <w:proofErr w:type="spellEnd"/>
      <w:r>
        <w:t xml:space="preserve"> 실패로 공격에 맞으면 일반 피격과 같은 피해·경직을 받고 추가 벌점은 없다.</w:t>
      </w:r>
    </w:p>
    <w:p w:rsidR="009B39C0" w:rsidRDefault="000A4A5D">
      <w:pPr>
        <w:spacing w:after="80" w:line="240" w:lineRule="auto"/>
        <w:keepLines/>
        <w:pageBreakBefore w:val="0"/>
        <w:snapToGrid w:val="0"/>
      </w:pPr>
      <w:proofErr w:type="spellStart"/>
      <w:r>
        <w:t>패링은</w:t>
      </w:r>
      <w:proofErr w:type="spellEnd"/>
      <w:r>
        <w:t xml:space="preserve"> 버튼을 누르는 순간 한 번 시도하며 별도의 짧은 재사용 대기시간을 둔다. 성공 판정 시간·전체 모션 길이·재사용 대기시간을 각각 조절한다. 공격 모션 중 </w:t>
      </w:r>
      <w:proofErr w:type="spellStart"/>
      <w:r>
        <w:t>패링</w:t>
      </w:r>
      <w:proofErr w:type="spellEnd"/>
      <w:r>
        <w:t xml:space="preserve"> 취소는 허용하지 않는다. </w:t>
      </w:r>
      <w:proofErr w:type="spellStart"/>
      <w:r>
        <w:t>패링</w:t>
      </w:r>
      <w:proofErr w:type="spellEnd"/>
      <w:r>
        <w:t xml:space="preserve"> 가능한 공격은 색 외에 형태·예고·소리로 구분하는 표현을 제안한다.</w:t>
      </w:r>
    </w:p>
    <w:p w:rsidR="009B39C0" w:rsidRDefault="000A4A5D">
      <w:pPr>
        <w:pStyle w:val="2"/>
        <w:keepLines/>
        <w:pageBreakBefore w:val="0"/>
        <w:snapToGrid w:val="0"/>
        <w:spacing w:line="240" w:lineRule="auto" w:after="80" w:before="160"/>
      </w:pPr>
      <w:proofErr w:type="spellStart"/>
      <w:r>
        <w:rPr>
          <w:color w:val="000000"/>
        </w:rPr>
        <w:t>저스트</w:t>
      </w:r>
      <w:proofErr w:type="spellEnd"/>
      <w:r>
        <w:rPr>
          <w:color w:val="000000"/>
        </w:rPr>
        <w:t xml:space="preserve"> 회피 강화와 일반 피격</w:t>
      </w:r>
    </w:p>
    <w:p w:rsidR="009B39C0" w:rsidRDefault="000A4A5D">
      <w:pPr>
        <w:spacing w:after="80" w:line="240" w:lineRule="auto"/>
        <w:keepLines/>
        <w:pageBreakBefore w:val="0"/>
        <w:snapToGrid w:val="0"/>
      </w:pPr>
      <w:proofErr w:type="spellStart"/>
      <w:r>
        <w:t>저스트</w:t>
      </w:r>
      <w:proofErr w:type="spellEnd"/>
      <w:r>
        <w:t xml:space="preserve"> 회피 성공 시 유효 시간이 있는 다음 공격 1회 Stagger 강화를 얻는다. 공격 시작 시 소비하며 빗나가도 반환하지 않는다. 시간이 지나면 해제한다. 중첩하지 않고 다시 성공하면 유효 시간만 갱신한다. 강화는 Stagger </w:t>
      </w:r>
      <w:proofErr w:type="spellStart"/>
      <w:r>
        <w:t>축적량만</w:t>
      </w:r>
      <w:proofErr w:type="spellEnd"/>
      <w:r>
        <w:t xml:space="preserve"> 높이므로, 약점 공략·탈출처럼 축적이 차단된 상태에서 시작한 공격에도 소비되며 효과는 없다. 기본 궤적·모션을 재사용하고 강화 여부를 공격 데이터와 효과에 전달한다.</w:t>
      </w:r>
    </w:p>
    <w:p w:rsidR="009B39C0" w:rsidRDefault="000A4A5D">
      <w:pPr>
        <w:spacing w:after="80" w:line="240" w:lineRule="auto"/>
        <w:keepLines/>
        <w:pageBreakBefore w:val="0"/>
        <w:snapToGrid w:val="0"/>
      </w:pPr>
      <w:r>
        <w:t>일반 공격 중 피격되면 공격을 중단하고 피격 동작으로 전환한다. 남은 공격 판정과 예약 콤보를 정리하며 이미 적용된 결과는 유지한다. 피격 후 짧은 무적을 부여한다. 무적 시간과 별개로 한 공격이 같은 대상에 중복 피해를 주지 않도록 관리한다. 궁극기의 무적은 D10을 따른다.</w:t>
      </w:r>
    </w:p>
    <w:p w:rsidR="009B39C0" w:rsidRDefault="000A4A5D">
      <w:pPr>
        <w:pStyle w:val="2"/>
        <w:keepLines/>
        <w:pageBreakBefore w:val="0"/>
        <w:snapToGrid w:val="0"/>
        <w:spacing w:line="240" w:lineRule="auto" w:after="80" w:before="160"/>
      </w:pPr>
      <w:r>
        <w:rPr>
          <w:color w:val="000000"/>
        </w:rPr>
        <w:t xml:space="preserve">파괴 가능한 </w:t>
      </w:r>
      <w:proofErr w:type="spellStart"/>
      <w:r>
        <w:rPr>
          <w:color w:val="000000"/>
        </w:rPr>
        <w:t>공격체</w:t>
      </w:r>
      <w:proofErr w:type="spellEnd"/>
    </w:p>
    <w:p w:rsidR="009B39C0" w:rsidRDefault="000A4A5D">
      <w:pPr>
        <w:spacing w:after="80" w:line="240" w:lineRule="auto"/>
        <w:keepLines/>
        <w:pageBreakBefore w:val="0"/>
        <w:snapToGrid w:val="0"/>
      </w:pPr>
      <w:r>
        <w:t>공격체는 일반 공격 또는 궁극기의 유효한 적중 한 번으로 파괴한다. Stagger·보스 피해·</w:t>
      </w:r>
      <w:proofErr w:type="spellStart"/>
      <w:r>
        <w:t>궁극기</w:t>
      </w:r>
      <w:proofErr w:type="spellEnd"/>
      <w:r>
        <w:t xml:space="preserve"> 충전 보상은 없다. </w:t>
      </w:r>
      <w:proofErr w:type="spellStart"/>
      <w:r>
        <w:t>패링과</w:t>
      </w:r>
      <w:proofErr w:type="spellEnd"/>
      <w:r>
        <w:t xml:space="preserve"> 반사 대상이 아니며 엄폐물은 보류한다. 같은 tick에 검 적중과 플레이어 피격이 함께 성립하면 파괴를 먼저 처리해 플레이어 피해를 막는다. 이전 tick에서 이미 받은 피해는 취소하지 않는다.</w:t>
      </w:r>
    </w:p>
    <w:p w:rsidR="009B39C0" w:rsidRDefault="000A4A5D">
      <w:pPr>
        <w:spacing w:after="80" w:line="240" w:lineRule="auto"/>
        <w:keepLines/>
        <w:pageBreakBefore w:val="0"/>
        <w:snapToGrid w:val="0"/>
      </w:pPr>
      <w:r>
        <w:t>기본 동작 제안: 보스 패턴이 생성하고, 생성 시점의 플레이어 위치를 향해 직선 이동한다. 플레이어 피격·갑판 착탄·수명 종료 시 소멸한다. 속도·수명·</w:t>
      </w:r>
      <w:proofErr w:type="spellStart"/>
      <w:r>
        <w:t>피해량</w:t>
      </w:r>
      <w:proofErr w:type="spellEnd"/>
      <w:r>
        <w:t>·크기는 미정이다.</w:t>
      </w:r>
    </w:p>
    <w:p w:rsidR="009B39C0" w:rsidRDefault="000A4A5D">
      <w:pPr>
        <w:pStyle w:val="2"/>
        <w:keepLines/>
        <w:pageBreakBefore w:val="0"/>
        <w:snapToGrid w:val="0"/>
        <w:spacing w:line="240" w:lineRule="auto" w:after="80" w:before="160"/>
      </w:pPr>
      <w:r>
        <w:rPr>
          <w:color w:val="000000"/>
        </w:rPr>
        <w:t>구현과 검증</w:t>
      </w:r>
    </w:p>
    <w:p w:rsidR="009B39C0" w:rsidRDefault="000A4A5D">
      <w:pPr>
        <w:spacing w:after="80" w:line="240" w:lineRule="auto"/>
        <w:keepLines/>
        <w:pageBreakBefore w:val="0"/>
        <w:snapToGrid w:val="0"/>
      </w:pPr>
      <w:r>
        <w:t xml:space="preserve">유상준은 </w:t>
      </w:r>
      <w:proofErr w:type="spellStart"/>
      <w:r>
        <w:t>패링</w:t>
      </w:r>
      <w:proofErr w:type="spellEnd"/>
      <w:r>
        <w:t>·회피·강화·피격·무적 상태를(WP02), 김진우는 공격 허용 종류·촉수 공격 중단·방해 패턴·</w:t>
      </w:r>
      <w:proofErr w:type="spellStart"/>
      <w:r>
        <w:t>공격체</w:t>
      </w:r>
      <w:proofErr w:type="spellEnd"/>
      <w:r>
        <w:t xml:space="preserve"> 파괴를 맡는다(WB02·WB04). 충돌 결과를 먼저 모은 뒤 콘텐츠가 우선순위를 적용한다. </w:t>
      </w:r>
      <w:proofErr w:type="spellStart"/>
      <w:r>
        <w:t>비허용</w:t>
      </w:r>
      <w:proofErr w:type="spellEnd"/>
      <w:r>
        <w:t xml:space="preserve"> 공격의 </w:t>
      </w:r>
      <w:proofErr w:type="spellStart"/>
      <w:r>
        <w:t>패링</w:t>
      </w:r>
      <w:proofErr w:type="spellEnd"/>
      <w:r>
        <w:t xml:space="preserve">, 강화 시작 소비·만료·갱신, </w:t>
      </w:r>
      <w:proofErr w:type="spellStart"/>
      <w:r>
        <w:t>공격체</w:t>
      </w:r>
      <w:proofErr w:type="spellEnd"/>
      <w:r>
        <w:t xml:space="preserve"> 파괴와 피격의 동시 판정, 파괴 뒤 잔여 판정과 약점 진입 시 공격 정리를 검증한다.</w:t>
      </w:r>
    </w:p>
    <w:p w:rsidR="009B39C0" w:rsidRDefault="000A4A5D">
      <w:pPr>
        <w:pStyle w:val="1"/>
        <w:keepLines/>
        <w:pageBreakBefore w:val="0"/>
        <w:snapToGrid w:val="0"/>
        <w:spacing w:line="240" w:lineRule="auto" w:after="80" w:before="160"/>
      </w:pPr>
      <w:r>
        <w:rPr>
          <w:color w:val="000000"/>
        </w:rPr>
        <w:lastRenderedPageBreak/>
        <w:t>D 상세 전투 규칙 — 실패와 구역 상태</w:t>
      </w:r>
    </w:p>
    <w:p w:rsidR="009B39C0" w:rsidRDefault="000A4A5D">
      <w:pPr>
        <w:pStyle w:val="2"/>
        <w:keepLines/>
        <w:pageBreakBefore w:val="0"/>
        <w:snapToGrid w:val="0"/>
        <w:spacing w:line="240" w:lineRule="auto" w:after="80" w:before="160"/>
      </w:pPr>
      <w:r>
        <w:rPr>
          <w:color w:val="000000"/>
        </w:rPr>
        <w:t>D06 실패와 재시작</w:t>
      </w:r>
    </w:p>
    <w:p w:rsidR="009B39C0" w:rsidRDefault="000A4A5D">
      <w:pPr>
        <w:spacing w:after="80" w:line="240" w:lineRule="auto"/>
        <w:keepLines/>
        <w:pageBreakBefore w:val="0"/>
        <w:snapToGrid w:val="0"/>
      </w:pPr>
      <w:r>
        <w:t xml:space="preserve">전투 사망과 탈출 실패는 실패 이유를 표시한 화면에서 재시작 버튼을 눌러 처리한다. 자동 </w:t>
      </w:r>
      <w:proofErr w:type="spellStart"/>
      <w:r>
        <w:t>재시작하지</w:t>
      </w:r>
      <w:proofErr w:type="spellEnd"/>
      <w:r>
        <w:t xml:space="preserve"> 않으며 항상 1번 배부터 </w:t>
      </w:r>
      <w:proofErr w:type="spellStart"/>
      <w:r>
        <w:t>보스전</w:t>
      </w:r>
      <w:proofErr w:type="spellEnd"/>
      <w:r>
        <w:t xml:space="preserve"> 전체를 다시 시작한다. 1번 구역 </w:t>
      </w:r>
      <w:proofErr w:type="spellStart"/>
      <w:r>
        <w:t>씬을</w:t>
      </w:r>
      <w:proofErr w:type="spellEnd"/>
      <w:r>
        <w:t xml:space="preserve"> 다시 불러오고, 플레이어·보스 HP는 최대, Stagger·</w:t>
      </w:r>
      <w:proofErr w:type="spellStart"/>
      <w:r>
        <w:t>궁극기</w:t>
      </w:r>
      <w:proofErr w:type="spellEnd"/>
      <w:r>
        <w:t xml:space="preserve"> 게이지는 0, 약점은 </w:t>
      </w:r>
      <w:proofErr w:type="spellStart"/>
      <w:r>
        <w:t>비노출</w:t>
      </w:r>
      <w:proofErr w:type="spellEnd"/>
      <w:r>
        <w:t>, 회피·</w:t>
      </w:r>
      <w:proofErr w:type="spellStart"/>
      <w:r>
        <w:t>패링은</w:t>
      </w:r>
      <w:proofErr w:type="spellEnd"/>
      <w:r>
        <w:t xml:space="preserve"> 즉시 사용 가능한 초기 상태로 되돌린다.</w:t>
      </w:r>
    </w:p>
    <w:p w:rsidR="009B39C0" w:rsidRDefault="000A4A5D">
      <w:pPr>
        <w:spacing w:after="80" w:line="240" w:lineRule="auto"/>
        <w:keepLines/>
        <w:pageBreakBefore w:val="0"/>
        <w:snapToGrid w:val="0"/>
      </w:pPr>
      <w:r>
        <w:t>김진우가 재시작 흐름을 조정하고 유상준이 실패 HUD·버튼과 플레이어 복원을 맡는 안이다. 정승환은 이전 객체·예약 이벤트의 정리를 지원하고 고성현은 화면·</w:t>
      </w:r>
      <w:proofErr w:type="spellStart"/>
      <w:r>
        <w:t>페이드</w:t>
      </w:r>
      <w:proofErr w:type="spellEnd"/>
      <w:r>
        <w:t xml:space="preserve"> 복구를 연결한다. 이전 </w:t>
      </w:r>
      <w:proofErr w:type="spellStart"/>
      <w:r>
        <w:t>공격체</w:t>
      </w:r>
      <w:proofErr w:type="spellEnd"/>
      <w:r>
        <w:t xml:space="preserve">·효과·타이머·강화·예약 입력·2D 재생·전환 완료 상태를 정리한 뒤 첫 구역을 활성화한다. 이전 전투의 </w:t>
      </w:r>
      <w:proofErr w:type="spellStart"/>
      <w:r>
        <w:t>콜백이</w:t>
      </w:r>
      <w:proofErr w:type="spellEnd"/>
      <w:r>
        <w:t xml:space="preserve"> 새 전투에 들어오지 않도록 취소 또는 세대 구분을 적용한다.</w:t>
      </w:r>
    </w:p>
    <w:p w:rsidR="009B39C0" w:rsidRDefault="000A4A5D">
      <w:pPr>
        <w:pStyle w:val="2"/>
        <w:keepLines/>
        <w:pageBreakBefore w:val="0"/>
        <w:snapToGrid w:val="0"/>
        <w:spacing w:line="240" w:lineRule="auto" w:after="80" w:before="160"/>
      </w:pPr>
      <w:r>
        <w:rPr>
          <w:color w:val="000000"/>
        </w:rPr>
        <w:t>D07 보스 HP와 구역 전환</w:t>
      </w:r>
    </w:p>
    <w:p w:rsidR="009B39C0" w:rsidRDefault="000A4A5D">
      <w:pPr>
        <w:spacing w:after="80" w:line="240" w:lineRule="auto"/>
        <w:keepLines/>
        <w:pageBreakBefore w:val="0"/>
        <w:snapToGrid w:val="0"/>
      </w:pPr>
      <w:r>
        <w:t xml:space="preserve">보스 HP 하나를 세 구역에서 공유한다. 첫 번째·두 번째 HP 기준점에 도달하면 탈출 단계를 시작하고, 마지막 구역에서 HP가 0이면 승리한다. 약점 파괴 피해는 현재 구역의 전환 기준 HP까지만 적용한다. 초과 피해는 이월하지 않으며 큰 </w:t>
      </w:r>
      <w:proofErr w:type="gramStart"/>
      <w:r>
        <w:t>피해 한</w:t>
      </w:r>
      <w:proofErr w:type="gramEnd"/>
      <w:r>
        <w:t xml:space="preserve"> 번으로 다음 구역 전투를 건너뛰지 않는다. 실제 기준 비율과 파괴 </w:t>
      </w:r>
      <w:proofErr w:type="spellStart"/>
      <w:r>
        <w:t>피해량은</w:t>
      </w:r>
      <w:proofErr w:type="spellEnd"/>
      <w:r>
        <w:t xml:space="preserve"> 미정이다.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9B39C0">
        <w:trPr>
          <w:tblHeader/>
        </w:trPr>
        <w:tc>
          <w:tcPr>
            <w:tcW w:w="240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상태</w:t>
            </w:r>
          </w:p>
        </w:tc>
        <w:tc>
          <w:tcPr>
            <w:tcW w:w="722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다음 배에서의 처리</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플레이어 HP</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현재 값 유지. 자동 회복 없음</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궁극기</w:t>
            </w:r>
            <w:proofErr w:type="spellEnd"/>
            <w:r>
              <w:rPr>
                <w:sz w:val="17"/>
                <w:szCs w:val="17"/>
              </w:rPr>
              <w:t xml:space="preserve"> 게이지</w:t>
            </w:r>
          </w:p>
        </w:tc>
        <w:tc>
          <w:tcPr>
            <w:tcW w:w="72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현재 값 유지</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회피·</w:t>
            </w:r>
            <w:proofErr w:type="spellStart"/>
            <w:r>
              <w:rPr>
                <w:sz w:val="17"/>
                <w:szCs w:val="17"/>
              </w:rPr>
              <w:t>패링</w:t>
            </w:r>
            <w:proofErr w:type="spellEnd"/>
            <w:r>
              <w:rPr>
                <w:sz w:val="17"/>
                <w:szCs w:val="17"/>
              </w:rPr>
              <w:t xml:space="preserve"> 재사용 대기</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남은 시간 유지. 전환 중 전투 시간이 멈추므로 그대로 이어짐</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저스트</w:t>
            </w:r>
            <w:proofErr w:type="spellEnd"/>
            <w:r>
              <w:rPr>
                <w:sz w:val="17"/>
                <w:szCs w:val="17"/>
              </w:rPr>
              <w:t xml:space="preserve"> 회피 강화</w:t>
            </w:r>
          </w:p>
        </w:tc>
        <w:tc>
          <w:tcPr>
            <w:tcW w:w="72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구역 전환 시 해제</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보스 HP</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전환 기준에서 멈춘 값 유지</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Stagger·약점·촉수</w:t>
            </w:r>
          </w:p>
        </w:tc>
        <w:tc>
          <w:tcPr>
            <w:tcW w:w="72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Stagger 0, 약점 </w:t>
            </w:r>
            <w:proofErr w:type="spellStart"/>
            <w:r>
              <w:rPr>
                <w:sz w:val="17"/>
                <w:szCs w:val="17"/>
              </w:rPr>
              <w:t>비노출</w:t>
            </w:r>
            <w:proofErr w:type="spellEnd"/>
            <w:r>
              <w:rPr>
                <w:sz w:val="17"/>
                <w:szCs w:val="17"/>
              </w:rPr>
              <w:t>, 새 구역 씬 데이터의 시작 배치·준비 상태</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공격체</w:t>
            </w:r>
            <w:proofErr w:type="spellEnd"/>
            <w:r>
              <w:rPr>
                <w:sz w:val="17"/>
                <w:szCs w:val="17"/>
              </w:rPr>
              <w:t>·공격·예약 입력</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이전 구역의 잔여 상태 정리</w:t>
            </w:r>
          </w:p>
        </w:tc>
      </w:tr>
    </w:tbl>
    <w:p w:rsidR="009B39C0" w:rsidRDefault="009B39C0">
      <w:pPr>
        <w:spacing w:after="80" w:line="240" w:lineRule="auto"/>
        <w:keepLines/>
        <w:pageBreakBefore w:val="0"/>
        <w:snapToGrid w:val="0"/>
      </w:pPr>
    </w:p>
    <w:p w:rsidR="009B39C0" w:rsidRDefault="000A4A5D">
      <w:pPr>
        <w:spacing w:after="80" w:line="240" w:lineRule="auto"/>
        <w:keepLines/>
        <w:pageBreakBefore w:val="0"/>
        <w:snapToGrid w:val="0"/>
      </w:pPr>
      <w:r>
        <w:t xml:space="preserve">플레이어·보스는 영속 객체이므로 위 유지 값은 별도 복사 없이 이어진다. Q 스킬은 보류하므로 이번 구현에는 스킬 </w:t>
      </w:r>
      <w:proofErr w:type="spellStart"/>
      <w:r>
        <w:t>쿨다운</w:t>
      </w:r>
      <w:proofErr w:type="spellEnd"/>
      <w:r>
        <w:t xml:space="preserve"> 저장·복원이 없다. 공격·피격 등 임시 행동 상태는 다음 구역 준비 시 정상 대기 상태로 복구하는 구현안을 제안한다.</w:t>
      </w:r>
    </w:p>
    <w:p w:rsidR="009B39C0" w:rsidRDefault="000A4A5D">
      <w:pPr>
        <w:pStyle w:val="2"/>
        <w:keepLines/>
        <w:pageBreakBefore w:val="0"/>
        <w:snapToGrid w:val="0"/>
        <w:spacing w:line="240" w:lineRule="auto" w:after="80" w:before="160"/>
      </w:pPr>
      <w:r>
        <w:rPr>
          <w:color w:val="000000"/>
        </w:rPr>
        <w:t>시간과 동시 판정</w:t>
      </w:r>
    </w:p>
    <w:p w:rsidR="009B39C0" w:rsidRDefault="000A4A5D">
      <w:pPr>
        <w:spacing w:after="80" w:line="240" w:lineRule="auto"/>
        <w:keepLines/>
        <w:pageBreakBefore w:val="0"/>
        <w:snapToGrid w:val="0"/>
      </w:pPr>
      <w:r>
        <w:t>전투·탈출 시간은 고정 tick으로, real·presentation 시간은 프레임마다 진행한다. 페이드·2D 연출 중 전투 시간은 정지하고 연출은 별도 시간으로 재생한다. 플레이어 사망과 보스 피해·구역 전환·최종 처치 조건이 같은 tick에 성립하면 플레이어 사망을 우선한다. 사망 판정 후 같은 tick의 성공 전환을 실행하지 않는다. 엔진과 콘텐츠는 결과를 모아 정해진 순서로 처리하며, 후보를 순회하는 순서가 결과를 바꾸지 않아야 한다.</w:t>
      </w:r>
      <w:proofErr w:type="spellStart"/>
      <w:r/>
      <w:proofErr w:type="spellEnd"/>
      <w:r/>
    </w:p>
    <w:p w:rsidR="009B39C0" w:rsidRDefault="000A4A5D">
      <w:pPr>
        <w:pStyle w:val="2"/>
        <w:keepLines/>
        <w:pageBreakBefore w:val="0"/>
        <w:snapToGrid w:val="0"/>
        <w:spacing w:line="240" w:lineRule="auto" w:after="80" w:before="160"/>
      </w:pPr>
      <w:r>
        <w:rPr>
          <w:color w:val="000000"/>
        </w:rPr>
        <w:lastRenderedPageBreak/>
        <w:t>검증</w:t>
      </w:r>
    </w:p>
    <w:p w:rsidR="009B39C0" w:rsidRDefault="000A4A5D">
      <w:pPr>
        <w:spacing w:after="80" w:line="240" w:lineRule="auto"/>
        <w:keepLines/>
        <w:pageBreakBefore w:val="0"/>
        <w:snapToGrid w:val="0"/>
      </w:pPr>
      <w:r>
        <w:t>세 배 각각의 사망·탈출 실패와 전환 전후 재시작을 반복한다. 구역 선택 시작으로 각 구역을 단독 검증한다. 첫 구역 초기값, HP·</w:t>
      </w:r>
      <w:proofErr w:type="spellStart"/>
      <w:r>
        <w:t>궁극기</w:t>
      </w:r>
      <w:proofErr w:type="spellEnd"/>
      <w:r>
        <w:t>·재사용 대기 유지, 강화 해제, 보스 상태 초기화, 초과 피해 차단과 사망 우선순위를 확인한다. 플레이어 중복 생성·이전 효과 잔존·검은 화면 고정을 검사한다.</w:t>
      </w:r>
    </w:p>
    <w:p w:rsidR="009B39C0" w:rsidRDefault="000A4A5D">
      <w:pPr>
        <w:pStyle w:val="1"/>
        <w:keepLines/>
        <w:pageBreakBefore w:val="0"/>
        <w:snapToGrid w:val="0"/>
        <w:spacing w:line="240" w:lineRule="auto" w:after="80" w:before="160"/>
      </w:pPr>
      <w:r>
        <w:rPr>
          <w:color w:val="000000"/>
        </w:rPr>
        <w:lastRenderedPageBreak/>
        <w:t>D 상세 전투 규칙 — 탈출과 갑판</w:t>
      </w:r>
    </w:p>
    <w:p w:rsidR="009B39C0" w:rsidRDefault="000A4A5D">
      <w:pPr>
        <w:pStyle w:val="2"/>
        <w:keepLines/>
        <w:pageBreakBefore w:val="0"/>
        <w:snapToGrid w:val="0"/>
        <w:spacing w:line="240" w:lineRule="auto" w:after="80" w:before="160"/>
      </w:pPr>
      <w:r>
        <w:rPr>
          <w:color w:val="000000"/>
        </w:rPr>
        <w:t>D08 탈출 구역과 2D 전환</w:t>
      </w:r>
    </w:p>
    <w:p w:rsidR="009B39C0" w:rsidRDefault="000A4A5D">
      <w:pPr>
        <w:spacing w:after="80" w:line="240" w:lineRule="auto"/>
        <w:keepLines/>
        <w:pageBreakBefore w:val="0"/>
        <w:snapToGrid w:val="0"/>
      </w:pPr>
      <w:r>
        <w:t>HP 기준점에 도달하면 제한 시간 내 구역으로 이동하는 탈출 단계를 시작한다. 구역에 도착하기 전까지 보스 공격과 플레이어 공격·회피·</w:t>
      </w:r>
      <w:proofErr w:type="spellStart"/>
      <w:r>
        <w:t>패링을</w:t>
      </w:r>
      <w:proofErr w:type="spellEnd"/>
      <w:r>
        <w:t xml:space="preserve"> 허용한다. 보스 HP는 전환 기준에 고정하고 Stagger 축적·추가 그로기·약점 노출은 중단한다. </w:t>
      </w:r>
      <w:r>
        <w:rPr>
          <w:b/>
          <w:bCs/>
        </w:rPr>
        <w:t>탈출 단계에서는 R 게이지도 충전하지 않는다.</w:t>
      </w:r>
      <w:r>
        <w:t xml:space="preserve"> 공격체를 부수거나 공격을 방어하면서 탈출할 수 있다.</w:t>
      </w:r>
    </w:p>
    <w:p w:rsidR="009B39C0" w:rsidRDefault="000A4A5D">
      <w:pPr>
        <w:spacing w:after="80" w:line="240" w:lineRule="auto"/>
        <w:keepLines/>
        <w:pageBreakBefore w:val="0"/>
        <w:snapToGrid w:val="0"/>
      </w:pPr>
      <w:r>
        <w:t xml:space="preserve">제한 시간까지 구역에 들어오지 못하면 즉사·실패 처리한다. 탈출 시간은 tick으로 계산하며, 구역 진입을 감지한 tick이 제한 tick 이하이면 성공, 넘으면 실패다. 프레임 길이와 관계없이 tick 번호로 비교한다. 타이머는 일시정지 때 멈추고 </w:t>
      </w:r>
      <w:proofErr w:type="spellStart"/>
      <w:r>
        <w:t>슬로모션에는</w:t>
      </w:r>
      <w:proofErr w:type="spellEnd"/>
      <w:r>
        <w:t xml:space="preserve"> </w:t>
      </w:r>
      <w:proofErr w:type="spellStart"/>
      <w:r>
        <w:t>영향받지</w:t>
      </w:r>
      <w:proofErr w:type="spellEnd"/>
      <w:r>
        <w:t xml:space="preserve"> 않는다.</w:t>
      </w:r>
    </w:p>
    <w:p w:rsidR="009B39C0" w:rsidRDefault="000A4A5D">
      <w:pPr>
        <w:spacing w:after="80" w:line="240" w:lineRule="auto"/>
        <w:keepLines/>
        <w:pageBreakBefore w:val="0"/>
        <w:snapToGrid w:val="0"/>
      </w:pPr>
      <w:r>
        <w:t xml:space="preserve">진입이 확정되면 전투·입력·피해를 정지하고 페이드아웃 → 짧은 2D 탈출 → 암전 → 다음 구역 씬 동기 로딩과 영속 객체 배치 → 페이드인 → 전투 재개로 진행한다. 2D 연출은 이미지 레이어 + 키프레임으로 재생하며 </w:t>
      </w:r>
      <w:proofErr w:type="spellStart"/>
      <w:r>
        <w:t>스킵할</w:t>
      </w:r>
      <w:proofErr w:type="spellEnd"/>
      <w:r>
        <w:t xml:space="preserve"> 수 있다. 자연 종료와 </w:t>
      </w:r>
      <w:proofErr w:type="spellStart"/>
      <w:r>
        <w:t>스킵은</w:t>
      </w:r>
      <w:proofErr w:type="spellEnd"/>
      <w:r>
        <w:t xml:space="preserve"> 같은 완료 흐름으로 연결하고, </w:t>
      </w:r>
      <w:proofErr w:type="spellStart"/>
      <w:r>
        <w:t>스킵하더라도</w:t>
      </w:r>
      <w:proofErr w:type="spellEnd"/>
      <w:r>
        <w:t xml:space="preserve"> 다음 구역 로딩과 페이드인 완료를 확인한 뒤 조작을 복구한다. 두 번의 탈출은 구성과 재생 코드를 재사용하며 실시간 3D 비행·착지·이동 경로 충돌은 만들지 않는다.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4337"/>
        <w:gridCol w:w="3735"/>
      </w:tblGrid>
      <w:tr w:rsidR="009B39C0">
        <w:trPr>
          <w:tblHeader/>
        </w:trPr>
        <w:tc>
          <w:tcPr>
            <w:tcW w:w="156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시간 종류</w:t>
            </w:r>
          </w:p>
        </w:tc>
        <w:tc>
          <w:tcPr>
            <w:tcW w:w="433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진행 규칙</w:t>
            </w:r>
          </w:p>
        </w:tc>
        <w:tc>
          <w:tcPr>
            <w:tcW w:w="373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사용 예</w:t>
            </w:r>
          </w:p>
        </w:tc>
      </w:tr>
      <w:tr w:rsidR="009B39C0">
        <w:trPr>
          <w:cantSplit/>
        </w:trPr>
        <w:tc>
          <w:tcPr>
            <w:tcW w:w="156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전투 시간</w:t>
            </w:r>
          </w:p>
        </w:tc>
        <w:tc>
          <w:tcPr>
            <w:tcW w:w="433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연출 중 정지. </w:t>
            </w:r>
            <w:proofErr w:type="spellStart"/>
            <w:r>
              <w:rPr>
                <w:sz w:val="17"/>
                <w:szCs w:val="17"/>
              </w:rPr>
              <w:t>슬로모션</w:t>
            </w:r>
            <w:proofErr w:type="spellEnd"/>
            <w:r>
              <w:rPr>
                <w:sz w:val="17"/>
                <w:szCs w:val="17"/>
              </w:rPr>
              <w:t xml:space="preserve"> 적용 기준은 기능별 추가 검토</w:t>
            </w:r>
          </w:p>
        </w:tc>
        <w:tc>
          <w:tcPr>
            <w:tcW w:w="373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공격·강화·약점 노출·촉수 복귀·재사용 대기</w:t>
            </w:r>
          </w:p>
        </w:tc>
      </w:tr>
      <w:tr w:rsidR="009B39C0">
        <w:trPr>
          <w:cantSplit/>
        </w:trPr>
        <w:tc>
          <w:tcPr>
            <w:tcW w:w="156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탈출 시간</w:t>
            </w:r>
          </w:p>
        </w:tc>
        <w:tc>
          <w:tcPr>
            <w:tcW w:w="433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tick 기준. 일시정지에서 정지, </w:t>
            </w:r>
            <w:proofErr w:type="spellStart"/>
            <w:r>
              <w:rPr>
                <w:sz w:val="17"/>
                <w:szCs w:val="17"/>
              </w:rPr>
              <w:t>슬로모션</w:t>
            </w:r>
            <w:proofErr w:type="spellEnd"/>
            <w:r>
              <w:rPr>
                <w:sz w:val="17"/>
                <w:szCs w:val="17"/>
              </w:rPr>
              <w:t xml:space="preserve"> 배율 미적용</w:t>
            </w:r>
          </w:p>
        </w:tc>
        <w:tc>
          <w:tcPr>
            <w:tcW w:w="373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구역 도착 제한 시간</w:t>
            </w:r>
          </w:p>
        </w:tc>
      </w:tr>
      <w:tr w:rsidR="009B39C0">
        <w:trPr>
          <w:cantSplit/>
        </w:trPr>
        <w:tc>
          <w:tcPr>
            <w:tcW w:w="156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연출 시간</w:t>
            </w:r>
          </w:p>
        </w:tc>
        <w:tc>
          <w:tcPr>
            <w:tcW w:w="433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전투 정지와 분리해 재생</w:t>
            </w:r>
          </w:p>
        </w:tc>
        <w:tc>
          <w:tcPr>
            <w:tcW w:w="373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페이드</w:t>
            </w:r>
            <w:proofErr w:type="spellEnd"/>
            <w:r>
              <w:rPr>
                <w:sz w:val="17"/>
                <w:szCs w:val="17"/>
              </w:rPr>
              <w:t>·2D 재생·완료 확인</w:t>
            </w:r>
          </w:p>
        </w:tc>
      </w:tr>
    </w:tbl>
    <w:p w:rsidR="009B39C0" w:rsidRDefault="009B39C0">
      <w:pPr>
        <w:spacing w:after="80" w:line="240" w:lineRule="auto"/>
        <w:keepLines/>
        <w:pageBreakBefore w:val="0"/>
        <w:snapToGrid w:val="0"/>
      </w:pPr>
    </w:p>
    <w:p w:rsidR="009B39C0" w:rsidRDefault="000A4A5D">
      <w:pPr>
        <w:spacing w:after="80" w:line="240" w:lineRule="auto"/>
        <w:keepLines/>
        <w:pageBreakBefore w:val="0"/>
        <w:snapToGrid w:val="0"/>
      </w:pPr>
      <w:r>
        <w:t xml:space="preserve">김진우는 탈출·구역 전환 상태와 </w:t>
      </w:r>
      <w:proofErr w:type="spellStart"/>
      <w:r>
        <w:t>스킵</w:t>
      </w:r>
      <w:proofErr w:type="spellEnd"/>
      <w:r>
        <w:t xml:space="preserve"> 완료를(WB03), 유상준은 구역 진입 전후 입력·HUD를 맡는다. 정승환은 시간·Trigger·씬 교체·정리와 완료 통지를 제공하고(WE06) 고성현은 2D·페이드를 표시한다(WR04). 연출 길이, 일시정지 중 연출 진행, 로딩·재생 실패 시 재시도·대체 정책은 추가 결정한다. 실패를 로그와 화면 상태로 확인할 수 있게 하는 구현안을 제안한다.</w:t>
      </w:r>
    </w:p>
    <w:p w:rsidR="009B39C0" w:rsidRDefault="000A4A5D">
      <w:pPr>
        <w:pStyle w:val="2"/>
        <w:keepLines/>
        <w:pageBreakBefore w:val="0"/>
        <w:snapToGrid w:val="0"/>
        <w:spacing w:line="240" w:lineRule="auto" w:after="80" w:before="160"/>
      </w:pPr>
      <w:r>
        <w:rPr>
          <w:color w:val="000000"/>
        </w:rPr>
        <w:t>D09 바다 추락과 선체 파손</w:t>
      </w:r>
    </w:p>
    <w:p w:rsidR="009B39C0" w:rsidRDefault="000A4A5D">
      <w:pPr>
        <w:spacing w:after="80" w:line="240" w:lineRule="auto"/>
        <w:keepLines/>
        <w:pageBreakBefore w:val="0"/>
        <w:snapToGrid w:val="0"/>
      </w:pPr>
      <w:r>
        <w:t>평평하고 안정된 갑판을 전투 공간으로 사용한다. 전투 경계에서 추락을 막으며 이동·구르기·</w:t>
      </w:r>
      <w:proofErr w:type="spellStart"/>
      <w:r>
        <w:t>넉백</w:t>
      </w:r>
      <w:proofErr w:type="spellEnd"/>
      <w:r>
        <w:t xml:space="preserve"> 모두 같은 경계를 적용한다. 선체 일부가 파손돼도 전투 바닥과 경계는 유지한다. 콘텐츠 파손 이벤트로 준비된 모델·효과를 바꾸고 주변 바다·구조물로 흔들림을 표현한다. 실제 부력 물리·선실 탐색·추락 복귀 </w:t>
      </w:r>
      <w:proofErr w:type="spellStart"/>
      <w:r>
        <w:t>기믹</w:t>
      </w:r>
      <w:proofErr w:type="spellEnd"/>
      <w:r>
        <w:t>·엄폐물은 이번 필수 범위에 포함하지 않는다.</w:t>
      </w:r>
    </w:p>
    <w:p w:rsidR="009B39C0" w:rsidRDefault="000A4A5D">
      <w:pPr>
        <w:pStyle w:val="2"/>
        <w:keepLines/>
        <w:pageBreakBefore w:val="0"/>
        <w:snapToGrid w:val="0"/>
        <w:spacing w:line="240" w:lineRule="auto" w:after="80" w:before="160"/>
      </w:pPr>
      <w:r>
        <w:rPr>
          <w:color w:val="000000"/>
        </w:rPr>
        <w:t>검증</w:t>
      </w:r>
    </w:p>
    <w:p w:rsidR="009B39C0" w:rsidRDefault="000A4A5D">
      <w:pPr>
        <w:spacing w:after="80" w:line="240" w:lineRule="auto"/>
        <w:keepLines/>
        <w:pageBreakBefore w:val="0"/>
        <w:snapToGrid w:val="0"/>
      </w:pPr>
      <w:r>
        <w:t xml:space="preserve">진입 tick의 직전·동일·직후, 탈출 중 전투와 </w:t>
      </w:r>
      <w:proofErr w:type="spellStart"/>
      <w:r>
        <w:t>Stagger·R</w:t>
      </w:r>
      <w:proofErr w:type="spellEnd"/>
      <w:r>
        <w:t xml:space="preserve"> 충전 차단, </w:t>
      </w:r>
      <w:proofErr w:type="spellStart"/>
      <w:r>
        <w:t>슬로모션</w:t>
      </w:r>
      <w:proofErr w:type="spellEnd"/>
      <w:r>
        <w:t xml:space="preserve">·일시정지, </w:t>
      </w:r>
      <w:proofErr w:type="spellStart"/>
      <w:r>
        <w:t>스킵</w:t>
      </w:r>
      <w:proofErr w:type="spellEnd"/>
      <w:r>
        <w:t>·자연 종료와 완료 중복을 확인한다. 난간·모서리에서 모든 이동 종류를 검사하고 파손 뒤에도 판정 바닥·발 위치·경계가 유지되는지 확인한다. 다음 구역 로딩이 끝나기 전에 조작이 복구되지 않아야 한다.</w:t>
      </w:r>
    </w:p>
    <w:p w:rsidR="009B39C0" w:rsidRDefault="000A4A5D">
      <w:pPr>
        <w:pStyle w:val="1"/>
        <w:keepLines/>
        <w:pageBreakBefore w:val="0"/>
        <w:snapToGrid w:val="0"/>
        <w:spacing w:line="240" w:lineRule="auto" w:after="80" w:before="160"/>
      </w:pPr>
      <w:r>
        <w:rPr>
          <w:color w:val="000000"/>
        </w:rPr>
        <w:lastRenderedPageBreak/>
        <w:t xml:space="preserve">D 상세 전투 규칙 — 입력과 </w:t>
      </w:r>
      <w:proofErr w:type="spellStart"/>
      <w:r>
        <w:rPr>
          <w:color w:val="000000"/>
        </w:rPr>
        <w:t>궁극기</w:t>
      </w:r>
      <w:proofErr w:type="spellEnd"/>
    </w:p>
    <w:p w:rsidR="009B39C0" w:rsidRDefault="000A4A5D">
      <w:pPr>
        <w:pStyle w:val="2"/>
        <w:keepLines/>
        <w:pageBreakBefore w:val="0"/>
        <w:snapToGrid w:val="0"/>
        <w:spacing w:line="240" w:lineRule="auto" w:after="80" w:before="160"/>
      </w:pPr>
      <w:r>
        <w:rPr>
          <w:color w:val="000000"/>
        </w:rPr>
        <w:t>D10 기본 공격과 행동 잠금</w:t>
      </w:r>
    </w:p>
    <w:p w:rsidR="009B39C0" w:rsidRDefault="000A4A5D">
      <w:pPr>
        <w:spacing w:after="80" w:line="240" w:lineRule="auto"/>
        <w:keepLines/>
        <w:pageBreakBefore w:val="0"/>
        <w:snapToGrid w:val="0"/>
      </w:pPr>
      <w:r>
        <w:t xml:space="preserve">좌클릭을 이어 눌러 약 → 약 → 강 콤보를 진행한다. Shift는 회피, E는 </w:t>
      </w:r>
      <w:proofErr w:type="spellStart"/>
      <w:r>
        <w:t>패링</w:t>
      </w:r>
      <w:proofErr w:type="spellEnd"/>
      <w:r>
        <w:t xml:space="preserve">, R은 </w:t>
      </w:r>
      <w:proofErr w:type="spellStart"/>
      <w:r>
        <w:t>궁극기이며</w:t>
      </w:r>
      <w:proofErr w:type="spellEnd"/>
      <w:r>
        <w:t xml:space="preserve"> Q 스킬은 보류한다. 총·조준·</w:t>
      </w:r>
      <w:proofErr w:type="spellStart"/>
      <w:r>
        <w:t>락온</w:t>
      </w:r>
      <w:proofErr w:type="spellEnd"/>
      <w:r>
        <w:t xml:space="preserve">·대상 자동 방향 보정은 사용하지 않는다. 각 타격의 방향은 타격 시작 tick에 정한다. </w:t>
      </w:r>
      <w:r>
        <w:rPr>
          <w:b/>
          <w:bCs/>
        </w:rPr>
        <w:t>이동 입력이 있으면 카메라 기준 입력 방향, 없으면 현재 바라보는 방향</w:t>
      </w:r>
      <w:r>
        <w:t>을 사용하고 해당 타격 동안 고정한다.</w:t>
      </w:r>
    </w:p>
    <w:p w:rsidR="009B39C0" w:rsidRDefault="000A4A5D">
      <w:pPr>
        <w:spacing w:after="80" w:line="240" w:lineRule="auto"/>
        <w:keepLines/>
        <w:pageBreakBefore w:val="0"/>
        <w:snapToGrid w:val="0"/>
      </w:pPr>
      <w:r>
        <w:t xml:space="preserve">공격 모션 시작부터 회수 동작이 끝날 때까지 회피·패링으로 취소할 수 없다. </w:t>
      </w:r>
      <w:proofErr w:type="spellStart"/>
      <w:r>
        <w:t>타격별</w:t>
      </w:r>
      <w:proofErr w:type="spellEnd"/>
      <w:r>
        <w:t xml:space="preserve"> 모션이 끝나면 방어로 전환할 수 있으며 콤보 세 타격을 강제로 이어 가지 않는다. 캐릭터 포즈와 검 궤적은 분리하되 공격 상태 종료 시점을 공통 기준으로 사용한다. 종료 직전의 짧은 구간에서 회피·</w:t>
      </w:r>
      <w:proofErr w:type="spellStart"/>
      <w:r>
        <w:t>패링</w:t>
      </w:r>
      <w:proofErr w:type="spellEnd"/>
      <w:r>
        <w:t>·</w:t>
      </w:r>
      <w:proofErr w:type="spellStart"/>
      <w:r>
        <w:t>궁극기</w:t>
      </w:r>
      <w:proofErr w:type="spellEnd"/>
      <w:r>
        <w:t xml:space="preserve"> 입력을 예약하고 종료 후 실행한다. 일반 공격 중 궁극기로 즉시 취소하지 않는다.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9B39C0">
        <w:trPr>
          <w:tblHeader/>
        </w:trPr>
        <w:tc>
          <w:tcPr>
            <w:tcW w:w="240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현재 상황</w:t>
            </w:r>
          </w:p>
        </w:tc>
        <w:tc>
          <w:tcPr>
            <w:tcW w:w="722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확정된 입력 및 상태 규칙</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공격 모션 진행 중</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회피·</w:t>
            </w:r>
            <w:proofErr w:type="spellStart"/>
            <w:r>
              <w:rPr>
                <w:sz w:val="17"/>
                <w:szCs w:val="17"/>
              </w:rPr>
              <w:t>패링</w:t>
            </w:r>
            <w:proofErr w:type="spellEnd"/>
            <w:r>
              <w:rPr>
                <w:sz w:val="17"/>
                <w:szCs w:val="17"/>
              </w:rPr>
              <w:t>·</w:t>
            </w:r>
            <w:proofErr w:type="spellStart"/>
            <w:r>
              <w:rPr>
                <w:sz w:val="17"/>
                <w:szCs w:val="17"/>
              </w:rPr>
              <w:t>궁극기</w:t>
            </w:r>
            <w:proofErr w:type="spellEnd"/>
            <w:r>
              <w:rPr>
                <w:sz w:val="17"/>
                <w:szCs w:val="17"/>
              </w:rPr>
              <w:t xml:space="preserve"> 즉시 전환 불가. 모션 끝부분에서만 예약</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타격 종료</w:t>
            </w:r>
          </w:p>
        </w:tc>
        <w:tc>
          <w:tcPr>
            <w:tcW w:w="72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가능한 입력 중 회피 → </w:t>
            </w:r>
            <w:proofErr w:type="spellStart"/>
            <w:r>
              <w:rPr>
                <w:sz w:val="17"/>
                <w:szCs w:val="17"/>
              </w:rPr>
              <w:t>패링</w:t>
            </w:r>
            <w:proofErr w:type="spellEnd"/>
            <w:r>
              <w:rPr>
                <w:sz w:val="17"/>
                <w:szCs w:val="17"/>
              </w:rPr>
              <w:t xml:space="preserve"> → </w:t>
            </w:r>
            <w:proofErr w:type="spellStart"/>
            <w:r>
              <w:rPr>
                <w:sz w:val="17"/>
                <w:szCs w:val="17"/>
              </w:rPr>
              <w:t>궁극기</w:t>
            </w:r>
            <w:proofErr w:type="spellEnd"/>
            <w:r>
              <w:rPr>
                <w:sz w:val="17"/>
                <w:szCs w:val="17"/>
              </w:rPr>
              <w:t xml:space="preserve"> → 일반 공격. 선택되지 않은 예약 입력 정리</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회피</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스태미나 없이 짧은 재사용 대기시간. 공격 모션 중 사용 불가</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패링</w:t>
            </w:r>
            <w:proofErr w:type="spellEnd"/>
          </w:p>
        </w:tc>
        <w:tc>
          <w:tcPr>
            <w:tcW w:w="72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버튼 </w:t>
            </w:r>
            <w:proofErr w:type="spellStart"/>
            <w:r>
              <w:rPr>
                <w:sz w:val="17"/>
                <w:szCs w:val="17"/>
              </w:rPr>
              <w:t>눌림당</w:t>
            </w:r>
            <w:proofErr w:type="spellEnd"/>
            <w:r>
              <w:rPr>
                <w:sz w:val="17"/>
                <w:szCs w:val="17"/>
              </w:rPr>
              <w:t xml:space="preserve"> 한 번 시도. 별도 재사용 대기시간. 공격 모션 중 사용 불가</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일반 공격 중 피격</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피격 상태로 전환, 남은 판정·예약 콤보 종료, 짧은 피격 후 무적</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궁극기</w:t>
            </w:r>
            <w:proofErr w:type="spellEnd"/>
            <w:r>
              <w:rPr>
                <w:sz w:val="17"/>
                <w:szCs w:val="17"/>
              </w:rPr>
              <w:t xml:space="preserve"> 모션</w:t>
            </w:r>
          </w:p>
        </w:tc>
        <w:tc>
          <w:tcPr>
            <w:tcW w:w="72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실제 시작부터 종료까지 무적. 사용 중 회피·</w:t>
            </w:r>
            <w:proofErr w:type="spellStart"/>
            <w:r>
              <w:rPr>
                <w:sz w:val="17"/>
                <w:szCs w:val="17"/>
              </w:rPr>
              <w:t>패링</w:t>
            </w:r>
            <w:proofErr w:type="spellEnd"/>
            <w:r>
              <w:rPr>
                <w:sz w:val="17"/>
                <w:szCs w:val="17"/>
              </w:rPr>
              <w:t xml:space="preserve"> 불가</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전환·실패·재시작</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입력·예약 상태 정리. 복구 시 이전 입력이 자동 실행되지 않게 연결</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proofErr w:type="spellStart"/>
      <w:r>
        <w:rPr>
          <w:color w:val="000000"/>
        </w:rPr>
        <w:t>궁극기</w:t>
      </w:r>
      <w:proofErr w:type="spellEnd"/>
    </w:p>
    <w:p w:rsidR="009B39C0" w:rsidRDefault="000A4A5D">
      <w:pPr>
        <w:spacing w:after="80" w:line="240" w:lineRule="auto"/>
        <w:keepLines/>
        <w:pageBreakBefore w:val="0"/>
        <w:snapToGrid w:val="0"/>
      </w:pPr>
      <w:r>
        <w:t xml:space="preserve">기존 </w:t>
      </w:r>
      <w:proofErr w:type="spellStart"/>
      <w:r>
        <w:t>부유검</w:t>
      </w:r>
      <w:proofErr w:type="spellEnd"/>
      <w:r>
        <w:t xml:space="preserve"> 강 공격을 바탕으로 정면 범위·</w:t>
      </w:r>
      <w:proofErr w:type="spellStart"/>
      <w:r>
        <w:t>축적량</w:t>
      </w:r>
      <w:proofErr w:type="spellEnd"/>
      <w:r>
        <w:t xml:space="preserve">·약점 피해·효과를 강화한 단발 공격이다. 일반 촉수에는 Stagger를, 노출 약점에는 내구도 피해를 적용하고 공격체는 파괴한다. 보스 HP는 약점 파괴 성공 시에만 감소한다. 게이지는 일반 공격의 촉수·약점 적중과 </w:t>
      </w:r>
      <w:proofErr w:type="spellStart"/>
      <w:r>
        <w:t>패링</w:t>
      </w:r>
      <w:proofErr w:type="spellEnd"/>
      <w:r>
        <w:t xml:space="preserve"> 성공으로 충전하며 </w:t>
      </w:r>
      <w:r>
        <w:rPr>
          <w:b/>
          <w:bCs/>
        </w:rPr>
        <w:t>탈출 단계에서는 충전하지 않는다.</w:t>
      </w:r>
      <w:r>
        <w:t xml:space="preserve"> 자동 충전·</w:t>
      </w:r>
      <w:proofErr w:type="spellStart"/>
      <w:r>
        <w:t>궁극기</w:t>
      </w:r>
      <w:proofErr w:type="spellEnd"/>
      <w:r>
        <w:t xml:space="preserve"> 자체 충전·</w:t>
      </w:r>
      <w:proofErr w:type="spellStart"/>
      <w:r>
        <w:t>공격체</w:t>
      </w:r>
      <w:proofErr w:type="spellEnd"/>
      <w:r>
        <w:t xml:space="preserve"> 파괴 충전은 없다. 최초 시작·재시작은 게이지 0, 구역 전환은 현재 값을 유지한다.</w:t>
      </w:r>
    </w:p>
    <w:p w:rsidR="009B39C0" w:rsidRDefault="000A4A5D">
      <w:pPr>
        <w:spacing w:after="80" w:line="240" w:lineRule="auto"/>
        <w:keepLines/>
        <w:pageBreakBefore w:val="0"/>
        <w:snapToGrid w:val="0"/>
      </w:pPr>
      <w:r>
        <w:t xml:space="preserve">게이지는 입력 예약 시가 아니라 </w:t>
      </w:r>
      <w:proofErr w:type="spellStart"/>
      <w:r>
        <w:t>궁극기</w:t>
      </w:r>
      <w:proofErr w:type="spellEnd"/>
      <w:r>
        <w:t xml:space="preserve"> 동작이 실제 시작될 때 소비한다. 사용 가능 게이지와 소비량·</w:t>
      </w:r>
      <w:proofErr w:type="spellStart"/>
      <w:r>
        <w:t>적중별</w:t>
      </w:r>
      <w:proofErr w:type="spellEnd"/>
      <w:r>
        <w:t xml:space="preserve"> </w:t>
      </w:r>
      <w:proofErr w:type="spellStart"/>
      <w:r>
        <w:t>충전량은</w:t>
      </w:r>
      <w:proofErr w:type="spellEnd"/>
      <w:r>
        <w:t xml:space="preserve"> 수치 검토에서 정한다. 다음 공격 Stagger 강화의 소비는 D05의 공격 시작 기준을 적용한다. 약점 공략 중에는 Stagger가 차단되지만 충전 규칙은 유지한다.</w:t>
      </w:r>
    </w:p>
    <w:p w:rsidR="009B39C0" w:rsidRDefault="000A4A5D">
      <w:pPr>
        <w:pStyle w:val="2"/>
        <w:keepLines/>
        <w:pageBreakBefore w:val="0"/>
        <w:snapToGrid w:val="0"/>
        <w:spacing w:line="240" w:lineRule="auto" w:after="80" w:before="160"/>
      </w:pPr>
      <w:r>
        <w:rPr>
          <w:color w:val="000000"/>
        </w:rPr>
        <w:t>구현과 추가 결정</w:t>
      </w:r>
    </w:p>
    <w:p w:rsidR="009B39C0" w:rsidRDefault="000A4A5D">
      <w:pPr>
        <w:spacing w:after="80" w:line="240" w:lineRule="auto"/>
        <w:keepLines/>
        <w:pageBreakBefore w:val="0"/>
        <w:snapToGrid w:val="0"/>
      </w:pPr>
      <w:r>
        <w:t xml:space="preserve">유상준은 행동 상태·콤보·예약 입력·우선순위·방향 결정·무적·게이지를 관리한다(WP01·WP03). 정승환은 입력 눌림·시간·애니메이션 이벤트와 판정 종료 기능을 제공한다(WE01·WE03·WE04). 기본 공격의 다음 타격 </w:t>
      </w:r>
      <w:proofErr w:type="spellStart"/>
      <w:r>
        <w:t>선입력</w:t>
      </w:r>
      <w:proofErr w:type="spellEnd"/>
      <w:r>
        <w:t xml:space="preserve"> 구간, 예약 만료 시간, 회피·</w:t>
      </w:r>
      <w:proofErr w:type="spellStart"/>
      <w:r>
        <w:t>패링</w:t>
      </w:r>
      <w:proofErr w:type="spellEnd"/>
      <w:r>
        <w:t xml:space="preserve">·피격 중 다른 행동 허용과 이동 가능 여부는 추가 결정한다. </w:t>
      </w:r>
      <w:proofErr w:type="spellStart"/>
      <w:r>
        <w:t>저프레임</w:t>
      </w:r>
      <w:proofErr w:type="spellEnd"/>
      <w:r>
        <w:t>·</w:t>
      </w:r>
      <w:proofErr w:type="spellStart"/>
      <w:r>
        <w:t>슬로모션에서</w:t>
      </w:r>
      <w:proofErr w:type="spellEnd"/>
      <w:r>
        <w:t xml:space="preserve"> 입력과 판정 순서가 일치하는지 검증한다.</w:t>
      </w:r>
    </w:p>
    <w:p w:rsidR="009B39C0" w:rsidRDefault="000A4A5D">
      <w:pPr>
        <w:pStyle w:val="1"/>
        <w:keepLines/>
        <w:pageBreakBefore w:val="0"/>
        <w:snapToGrid w:val="0"/>
        <w:spacing w:line="240" w:lineRule="auto" w:after="80" w:before="160"/>
      </w:pPr>
      <w:r>
        <w:rPr>
          <w:color w:val="000000"/>
        </w:rPr>
        <w:lastRenderedPageBreak/>
        <w:t>D 규칙과 작업 연결</w:t>
      </w:r>
    </w:p>
    <w:p w:rsidR="009B39C0" w:rsidRDefault="000A4A5D">
      <w:pPr>
        <w:spacing w:after="80" w:line="240" w:lineRule="auto"/>
        <w:keepLines/>
        <w:pageBreakBefore w:val="0"/>
        <w:snapToGrid w:val="0"/>
      </w:pPr>
      <w:r>
        <w:t>엔진은 재사용 가능한 기능과 결과 전달을 제공하고 콘텐츠는 확정된 게임 규칙을 적용한다. 특정 보스·</w:t>
      </w:r>
      <w:proofErr w:type="spellStart"/>
      <w:r>
        <w:t>패링</w:t>
      </w:r>
      <w:proofErr w:type="spellEnd"/>
      <w:r>
        <w:t xml:space="preserve"> 규칙을 엔진 코어에 넣지 않는다. 우선 임시 모델과 단순 도형으로 연결한 뒤 실제 모션·효과로 교체한다. </w:t>
      </w:r>
      <w:proofErr w:type="spellStart"/>
      <w:r>
        <w:t>작업별</w:t>
      </w:r>
      <w:proofErr w:type="spellEnd"/>
      <w:r>
        <w:t xml:space="preserve"> 기한은 M절 마일스톤을 따른다.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3641"/>
        <w:gridCol w:w="1070"/>
        <w:gridCol w:w="1285"/>
        <w:gridCol w:w="2786"/>
      </w:tblGrid>
      <w:tr w:rsidR="009B39C0">
        <w:trPr>
          <w:tblHeader/>
        </w:trPr>
        <w:tc>
          <w:tcPr>
            <w:tcW w:w="85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작업</w:t>
            </w:r>
          </w:p>
        </w:tc>
        <w:tc>
          <w:tcPr>
            <w:tcW w:w="364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구현할 부분</w:t>
            </w:r>
          </w:p>
        </w:tc>
        <w:tc>
          <w:tcPr>
            <w:tcW w:w="107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관련 규칙</w:t>
            </w:r>
          </w:p>
        </w:tc>
        <w:tc>
          <w:tcPr>
            <w:tcW w:w="128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선행 작업</w:t>
            </w:r>
          </w:p>
        </w:tc>
        <w:tc>
          <w:tcPr>
            <w:tcW w:w="27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합격 확인</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WE01</w:t>
            </w:r>
          </w:p>
          <w:p w:rsidR="009B39C0" w:rsidRDefault="000A4A5D">
            <w:pPr>
              <w:spacing w:line="240" w:lineRule="auto" w:after="80"/>
              <w:snapToGrid w:val="0"/>
            </w:pPr>
            <w:r>
              <w:rPr>
                <w:sz w:val="17"/>
                <w:szCs w:val="17"/>
              </w:rPr>
              <w:t>WE03</w:t>
            </w:r>
          </w:p>
        </w:tc>
        <w:tc>
          <w:tcPr>
            <w:tcW w:w="364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입력·고정 tick·시간 종류, 단순 충돌·Trigger, 적중 후보 묶음, 공격 식별·종료, 디버그 연결</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공통</w:t>
            </w:r>
          </w:p>
        </w:tc>
        <w:tc>
          <w:tcPr>
            <w:tcW w:w="12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t>
            </w:r>
          </w:p>
        </w:tc>
        <w:tc>
          <w:tcPr>
            <w:tcW w:w="27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입력·tick·후보 결과 제공, 제거 뒤 판정 없음</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WP01</w:t>
            </w:r>
          </w:p>
        </w:tc>
        <w:tc>
          <w:tcPr>
            <w:tcW w:w="364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이동·경계, </w:t>
            </w:r>
            <w:proofErr w:type="spellStart"/>
            <w:r>
              <w:rPr>
                <w:sz w:val="17"/>
                <w:szCs w:val="17"/>
              </w:rPr>
              <w:t>약약강</w:t>
            </w:r>
            <w:proofErr w:type="spellEnd"/>
            <w:r>
              <w:rPr>
                <w:sz w:val="17"/>
                <w:szCs w:val="17"/>
              </w:rPr>
              <w:t>·검 궤적, 행동 잠금·예약, 일반 회피·피격·HUD</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D09·D10</w:t>
            </w:r>
          </w:p>
        </w:tc>
        <w:tc>
          <w:tcPr>
            <w:tcW w:w="12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WE01·WE03</w:t>
            </w:r>
          </w:p>
          <w:p w:rsidR="009B39C0" w:rsidRDefault="000A4A5D">
            <w:pPr>
              <w:spacing w:line="240" w:lineRule="auto" w:after="80"/>
              <w:snapToGrid w:val="0"/>
            </w:pPr>
            <w:r>
              <w:rPr>
                <w:sz w:val="17"/>
                <w:szCs w:val="17"/>
              </w:rPr>
              <w:t>WE04</w:t>
            </w:r>
          </w:p>
        </w:tc>
        <w:tc>
          <w:tcPr>
            <w:tcW w:w="27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한 타격 종료 전 방어 불가, 타격 사이 행동 선택</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WB02</w:t>
            </w:r>
          </w:p>
        </w:tc>
        <w:tc>
          <w:tcPr>
            <w:tcW w:w="364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공용 Stagger, 촉수 상태·대상, 약점 내구도·타이머, 보스 HP·파괴 보상, </w:t>
            </w:r>
            <w:proofErr w:type="spellStart"/>
            <w:r>
              <w:rPr>
                <w:sz w:val="17"/>
                <w:szCs w:val="17"/>
              </w:rPr>
              <w:t>공격체</w:t>
            </w:r>
            <w:proofErr w:type="spellEnd"/>
            <w:r>
              <w:rPr>
                <w:sz w:val="17"/>
                <w:szCs w:val="17"/>
              </w:rPr>
              <w:t xml:space="preserve"> 1종, 한 구역 재시작</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D01~D05</w:t>
            </w:r>
          </w:p>
        </w:tc>
        <w:tc>
          <w:tcPr>
            <w:tcW w:w="12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WE03·WP01</w:t>
            </w:r>
          </w:p>
        </w:tc>
        <w:tc>
          <w:tcPr>
            <w:tcW w:w="27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한 사이클 반복, 대상 없음 대기, </w:t>
            </w:r>
            <w:proofErr w:type="gramStart"/>
            <w:r>
              <w:rPr>
                <w:sz w:val="17"/>
                <w:szCs w:val="17"/>
              </w:rPr>
              <w:t>보상 한</w:t>
            </w:r>
            <w:proofErr w:type="gramEnd"/>
            <w:r>
              <w:rPr>
                <w:sz w:val="17"/>
                <w:szCs w:val="17"/>
              </w:rPr>
              <w:t xml:space="preserve"> 번, 파괴 우선</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WP02</w:t>
            </w:r>
          </w:p>
        </w:tc>
        <w:tc>
          <w:tcPr>
            <w:tcW w:w="364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패링</w:t>
            </w:r>
            <w:proofErr w:type="spellEnd"/>
            <w:r>
              <w:rPr>
                <w:sz w:val="17"/>
                <w:szCs w:val="17"/>
              </w:rPr>
              <w:t>·</w:t>
            </w:r>
            <w:proofErr w:type="spellStart"/>
            <w:r>
              <w:rPr>
                <w:sz w:val="17"/>
                <w:szCs w:val="17"/>
              </w:rPr>
              <w:t>저스트</w:t>
            </w:r>
            <w:proofErr w:type="spellEnd"/>
            <w:r>
              <w:rPr>
                <w:sz w:val="17"/>
                <w:szCs w:val="17"/>
              </w:rPr>
              <w:t xml:space="preserve"> 회피, 강화·만료, 촉수 공격 중단·충전 보상 (협업 김진우)</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D05</w:t>
            </w:r>
          </w:p>
        </w:tc>
        <w:tc>
          <w:tcPr>
            <w:tcW w:w="12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WP01·WB02</w:t>
            </w:r>
          </w:p>
        </w:tc>
        <w:tc>
          <w:tcPr>
            <w:tcW w:w="27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허용 공격만 성공, 강화 소비·만료·갱신</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WB03</w:t>
            </w:r>
          </w:p>
        </w:tc>
        <w:tc>
          <w:tcPr>
            <w:tcW w:w="364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3구역 상태·HP 경계, 탈출·시간, 2D 흐름·</w:t>
            </w:r>
            <w:proofErr w:type="spellStart"/>
            <w:r>
              <w:rPr>
                <w:sz w:val="17"/>
                <w:szCs w:val="17"/>
              </w:rPr>
              <w:t>스킵</w:t>
            </w:r>
            <w:proofErr w:type="spellEnd"/>
            <w:r>
              <w:rPr>
                <w:sz w:val="17"/>
                <w:szCs w:val="17"/>
              </w:rPr>
              <w:t>, 실패·재시작 (협업 유상준·고성현)</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D06~D08</w:t>
            </w:r>
          </w:p>
        </w:tc>
        <w:tc>
          <w:tcPr>
            <w:tcW w:w="12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WE06·WR04</w:t>
            </w:r>
          </w:p>
        </w:tc>
        <w:tc>
          <w:tcPr>
            <w:tcW w:w="27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두 전환·초과 피해 차단·상태 유지·전체 재시작</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WB04</w:t>
            </w:r>
          </w:p>
        </w:tc>
        <w:tc>
          <w:tcPr>
            <w:tcW w:w="364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2·3구역 방해 구성</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D03</w:t>
            </w:r>
          </w:p>
        </w:tc>
        <w:tc>
          <w:tcPr>
            <w:tcW w:w="12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WB02</w:t>
            </w:r>
          </w:p>
        </w:tc>
        <w:tc>
          <w:tcPr>
            <w:tcW w:w="27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패턴 수·간격 제한</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WP03</w:t>
            </w:r>
          </w:p>
        </w:tc>
        <w:tc>
          <w:tcPr>
            <w:tcW w:w="364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궁극기</w:t>
            </w:r>
            <w:proofErr w:type="spellEnd"/>
            <w:r>
              <w:rPr>
                <w:sz w:val="17"/>
                <w:szCs w:val="17"/>
              </w:rPr>
              <w:t xml:space="preserve"> 단발·게이지·무적 (협업 고성현)</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D10</w:t>
            </w:r>
          </w:p>
        </w:tc>
        <w:tc>
          <w:tcPr>
            <w:tcW w:w="12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WP01·WP02</w:t>
            </w:r>
          </w:p>
        </w:tc>
        <w:tc>
          <w:tcPr>
            <w:tcW w:w="27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실제 시작 시 소비, </w:t>
            </w:r>
            <w:proofErr w:type="spellStart"/>
            <w:r>
              <w:rPr>
                <w:sz w:val="17"/>
                <w:szCs w:val="17"/>
              </w:rPr>
              <w:t>대상별</w:t>
            </w:r>
            <w:proofErr w:type="spellEnd"/>
            <w:r>
              <w:rPr>
                <w:sz w:val="17"/>
                <w:szCs w:val="17"/>
              </w:rPr>
              <w:t xml:space="preserve"> 처리·무적 종료</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WR03</w:t>
            </w:r>
          </w:p>
          <w:p w:rsidR="009B39C0" w:rsidRDefault="000A4A5D">
            <w:pPr>
              <w:spacing w:line="240" w:lineRule="auto" w:after="80"/>
              <w:snapToGrid w:val="0"/>
            </w:pPr>
            <w:r>
              <w:rPr>
                <w:sz w:val="17"/>
                <w:szCs w:val="17"/>
              </w:rPr>
              <w:t>WR04</w:t>
            </w:r>
          </w:p>
        </w:tc>
        <w:tc>
          <w:tcPr>
            <w:tcW w:w="364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검 잔상·약점·파괴·공격 예고 표시, 2D 레이어·</w:t>
            </w:r>
            <w:proofErr w:type="spellStart"/>
            <w:r>
              <w:rPr>
                <w:sz w:val="17"/>
                <w:szCs w:val="17"/>
              </w:rPr>
              <w:t>페이드</w:t>
            </w:r>
            <w:proofErr w:type="spellEnd"/>
            <w:r>
              <w:rPr>
                <w:sz w:val="17"/>
                <w:szCs w:val="17"/>
              </w:rPr>
              <w:t xml:space="preserve"> 표시 (협업 정승환)</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D02·D05</w:t>
            </w:r>
          </w:p>
          <w:p w:rsidR="009B39C0" w:rsidRDefault="000A4A5D">
            <w:pPr>
              <w:spacing w:line="240" w:lineRule="auto" w:after="80"/>
              <w:snapToGrid w:val="0"/>
            </w:pPr>
            <w:r>
              <w:rPr>
                <w:sz w:val="17"/>
                <w:szCs w:val="17"/>
              </w:rPr>
              <w:t>D08</w:t>
            </w:r>
          </w:p>
        </w:tc>
        <w:tc>
          <w:tcPr>
            <w:tcW w:w="12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WR01·WE04</w:t>
            </w:r>
          </w:p>
        </w:tc>
        <w:tc>
          <w:tcPr>
            <w:tcW w:w="27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표현과 실제 판정·상태 일치, 완료 통지</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WC01</w:t>
            </w:r>
          </w:p>
          <w:p w:rsidR="009B39C0" w:rsidRDefault="000A4A5D">
            <w:pPr>
              <w:spacing w:line="240" w:lineRule="auto" w:after="80"/>
              <w:snapToGrid w:val="0"/>
            </w:pPr>
            <w:r>
              <w:rPr>
                <w:sz w:val="17"/>
                <w:szCs w:val="17"/>
              </w:rPr>
              <w:t>~WC03</w:t>
            </w:r>
          </w:p>
        </w:tc>
        <w:tc>
          <w:tcPr>
            <w:tcW w:w="364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동시 판정·세 구역·반복 재시작·입력·타이머 회귀 검증</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전체</w:t>
            </w:r>
          </w:p>
        </w:tc>
        <w:tc>
          <w:tcPr>
            <w:tcW w:w="12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위 작업 연결</w:t>
            </w:r>
          </w:p>
        </w:tc>
        <w:tc>
          <w:tcPr>
            <w:tcW w:w="27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사망 우선·tick 경계·우선순위·잔여 상태 확인</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먼저 제공할 연결 규격</w:t>
      </w:r>
    </w:p>
    <w:p w:rsidR="009B39C0" w:rsidRDefault="000A4A5D">
      <w:pPr>
        <w:spacing w:after="80" w:line="240" w:lineRule="auto"/>
        <w:keepLines/>
        <w:pageBreakBefore w:val="0"/>
        <w:snapToGrid w:val="0"/>
      </w:pPr>
      <w:r>
        <w:t>공격 식별자·종류·발생 tick·</w:t>
      </w:r>
      <w:proofErr w:type="spellStart"/>
      <w:r>
        <w:t>축적량</w:t>
      </w:r>
      <w:proofErr w:type="spellEnd"/>
      <w:r>
        <w:t>·약점 피해·강화 여부, 적중 대상·판정 tick, 공격 시작·판정 활성·공격 종료, 약점 공략 시작·종료·파괴, 구역 진입·실패·씬 로딩 완료·연출 완료를 공유한다. 클래스·구조체 이름과 소유권은 엔진·콘텐츠·</w:t>
      </w:r>
      <w:proofErr w:type="spellStart"/>
      <w:r>
        <w:t>렌더</w:t>
      </w:r>
      <w:proofErr w:type="spellEnd"/>
      <w:r>
        <w:t xml:space="preserve"> 담당이 함께 정한다. 일반 상태 전환은 작은 상태 기계로 시작하는 안을 추천한다.</w:t>
      </w:r>
    </w:p>
    <w:p w:rsidR="009B39C0" w:rsidRDefault="000A4A5D">
      <w:pPr>
        <w:pStyle w:val="2"/>
        <w:keepLines/>
        <w:pageBreakBefore w:val="0"/>
        <w:snapToGrid w:val="0"/>
        <w:spacing w:line="240" w:lineRule="auto" w:after="80" w:before="160"/>
      </w:pPr>
      <w:r>
        <w:rPr>
          <w:color w:val="000000"/>
        </w:rPr>
        <w:t>일정에 연결하는 순서</w:t>
      </w:r>
    </w:p>
    <w:p w:rsidR="009B39C0" w:rsidRDefault="000A4A5D">
      <w:pPr>
        <w:spacing w:after="80" w:line="240" w:lineRule="auto"/>
        <w:keepLines/>
        <w:pageBreakBefore w:val="0"/>
        <w:snapToGrid w:val="0"/>
      </w:pPr>
      <w:r>
        <w:t xml:space="preserve">11월 23일 시연은 WE01~WE05, WR01~WR03, WP01, WB01·WB02로 한 구역의 핵심 사이클과 </w:t>
      </w:r>
      <w:proofErr w:type="spellStart"/>
      <w:r>
        <w:t>공격체</w:t>
      </w:r>
      <w:proofErr w:type="spellEnd"/>
      <w:r>
        <w:t xml:space="preserve"> 한 종류, 최소 표시·HUD·한 구역 재시작을 우선한다. </w:t>
      </w:r>
      <w:proofErr w:type="spellStart"/>
      <w:r>
        <w:t>패링</w:t>
      </w:r>
      <w:proofErr w:type="spellEnd"/>
      <w:r>
        <w:t xml:space="preserve">·강화(WP02), 두 전환(WE06·WB03·WR04)과 </w:t>
      </w:r>
      <w:proofErr w:type="spellStart"/>
      <w:r>
        <w:t>궁극기</w:t>
      </w:r>
      <w:proofErr w:type="spellEnd"/>
      <w:r>
        <w:t>(WP03)는 시연 이후 연결한다. 모션 전체 제작보다 대표 클립과 임시 표현으로 규칙·판정을 먼저 검증한다.</w:t>
      </w:r>
    </w:p>
    <w:p w:rsidR="009B39C0" w:rsidRDefault="000A4A5D">
      <w:pPr>
        <w:pStyle w:val="2"/>
        <w:keepLines/>
        <w:pageBreakBefore w:val="0"/>
        <w:snapToGrid w:val="0"/>
        <w:spacing w:line="240" w:lineRule="auto" w:after="80" w:before="160"/>
      </w:pPr>
      <w:r>
        <w:rPr>
          <w:color w:val="000000"/>
        </w:rPr>
        <w:lastRenderedPageBreak/>
        <w:t>필요한 표현 리소스</w:t>
      </w:r>
    </w:p>
    <w:p w:rsidR="009B39C0" w:rsidRDefault="000A4A5D">
      <w:pPr>
        <w:spacing w:after="80" w:line="240" w:lineRule="auto"/>
        <w:keepLines/>
        <w:pageBreakBefore w:val="0"/>
        <w:snapToGrid w:val="0"/>
      </w:pPr>
      <w:r>
        <w:t>플레이어는 이동·약 2타·강 1타·회피·</w:t>
      </w:r>
      <w:proofErr w:type="spellStart"/>
      <w:r>
        <w:t>패링</w:t>
      </w:r>
      <w:proofErr w:type="spellEnd"/>
      <w:r>
        <w:t xml:space="preserve">·피격·궁극기의 행동 표현이 필요하다. 캐릭터 클립 수는 모션 재사용 여부를 확인해 정하고 검 궤적은 </w:t>
      </w:r>
      <w:proofErr w:type="spellStart"/>
      <w:r>
        <w:t>약약강과</w:t>
      </w:r>
      <w:proofErr w:type="spellEnd"/>
      <w:r>
        <w:t xml:space="preserve"> 궁극기용 데이터를 준비한다. 부유 검 모델 1개, 촉수의 일반·노출·파손·후퇴·복귀 표현, 파괴 </w:t>
      </w:r>
      <w:proofErr w:type="spellStart"/>
      <w:r>
        <w:t>공격체</w:t>
      </w:r>
      <w:proofErr w:type="spellEnd"/>
      <w:r>
        <w:t xml:space="preserve"> 1종, 갑판 3구역 </w:t>
      </w:r>
      <w:proofErr w:type="spellStart"/>
      <w:r>
        <w:t>씬과</w:t>
      </w:r>
      <w:proofErr w:type="spellEnd"/>
      <w:r>
        <w:t xml:space="preserve"> 파손 외형, 재사용 가능한 2D 탈출 레이어 이미지·키프레임·</w:t>
      </w:r>
      <w:proofErr w:type="spellStart"/>
      <w:r>
        <w:t>페이드</w:t>
      </w:r>
      <w:proofErr w:type="spellEnd"/>
      <w:r>
        <w:t xml:space="preserve">·HUD·효과가 필요하다. 확보 상태는 M을 따르며 김진우의 전체 </w:t>
      </w:r>
      <w:proofErr w:type="spellStart"/>
      <w:r>
        <w:t>리타게팅</w:t>
      </w:r>
      <w:proofErr w:type="spellEnd"/>
      <w:r>
        <w:t>·직접 제작은 후순위다.</w:t>
      </w:r>
    </w:p>
    <w:p w:rsidR="009B39C0" w:rsidRDefault="000A4A5D">
      <w:pPr>
        <w:pStyle w:val="2"/>
        <w:keepLines/>
        <w:pageBreakBefore w:val="0"/>
        <w:snapToGrid w:val="0"/>
        <w:spacing w:line="240" w:lineRule="auto" w:after="80" w:before="160"/>
      </w:pPr>
      <w:r>
        <w:rPr>
          <w:color w:val="000000"/>
        </w:rPr>
        <w:t>다음에 정할 수치와 예외</w:t>
      </w:r>
    </w:p>
    <w:p w:rsidR="009B39C0" w:rsidRDefault="000A4A5D">
      <w:pPr>
        <w:spacing w:after="80" w:line="240" w:lineRule="auto"/>
        <w:keepLines/>
        <w:pageBreakBefore w:val="0"/>
        <w:snapToGrid w:val="0"/>
      </w:pPr>
      <w:r>
        <w:t>Stagger 최대·</w:t>
      </w:r>
      <w:proofErr w:type="spellStart"/>
      <w:r>
        <w:t>공격별</w:t>
      </w:r>
      <w:proofErr w:type="spellEnd"/>
      <w:r>
        <w:t xml:space="preserve"> 축적, 약점 내구도·노출·파괴 피해·복귀 시간, HP 구역 기준, 방해 수·간격·예고, 이동·공격 범위, </w:t>
      </w:r>
      <w:proofErr w:type="spellStart"/>
      <w:r>
        <w:t>공격체</w:t>
      </w:r>
      <w:proofErr w:type="spellEnd"/>
      <w:r>
        <w:t xml:space="preserve"> 속도·수명·피해, 회피·</w:t>
      </w:r>
      <w:proofErr w:type="spellStart"/>
      <w:r>
        <w:t>패링</w:t>
      </w:r>
      <w:proofErr w:type="spellEnd"/>
      <w:r>
        <w:t xml:space="preserve">·피격 무적과 재사용 시간, </w:t>
      </w:r>
      <w:proofErr w:type="spellStart"/>
      <w:r>
        <w:t>저스트</w:t>
      </w:r>
      <w:proofErr w:type="spellEnd"/>
      <w:r>
        <w:t xml:space="preserve"> 회피 판정·강화 배율·유효 시간, 예약 구간·만료, </w:t>
      </w:r>
      <w:proofErr w:type="spellStart"/>
      <w:r>
        <w:t>궁극기</w:t>
      </w:r>
      <w:proofErr w:type="spellEnd"/>
      <w:r>
        <w:t xml:space="preserve"> 최대·충전·소비, 탈출 제한·2D·페이드 길이를 순차 검토한다. 로딩·연출 실패 시 재시도·대체 정책, 시간 배율의 세부 적용, 회피와 </w:t>
      </w:r>
      <w:proofErr w:type="spellStart"/>
      <w:r>
        <w:t>패링</w:t>
      </w:r>
      <w:proofErr w:type="spellEnd"/>
      <w:r>
        <w:t xml:space="preserve"> 사이 전환, 일반 공격 선입력은 추가 결정한다. 임시 수치와 구현 추천은 확정 규칙으로 표시하지 않는다.</w:t>
      </w:r>
    </w:p>
    <w:p w:rsidR="009B39C0" w:rsidRDefault="000A4A5D">
      <w:pPr>
        <w:pStyle w:val="1"/>
        <w:keepLines/>
        <w:pageBreakBefore w:val="0"/>
        <w:snapToGrid w:val="0"/>
        <w:spacing w:line="240" w:lineRule="auto" w:after="80" w:before="160"/>
      </w:pPr>
      <w:r>
        <w:rPr>
          <w:color w:val="000000"/>
        </w:rPr>
        <w:lastRenderedPageBreak/>
        <w:t>E 담당 경계와 공통 연결</w:t>
      </w:r>
    </w:p>
    <w:p w:rsidR="009B39C0" w:rsidRDefault="000A4A5D">
      <w:pPr>
        <w:spacing w:after="80" w:line="240" w:lineRule="auto"/>
        <w:keepLines/>
        <w:pageBreakBefore w:val="0"/>
        <w:snapToGrid w:val="0"/>
      </w:pPr>
      <w:r>
        <w:t xml:space="preserve">주담당은 정승환 엔진, 고성현 </w:t>
      </w:r>
      <w:proofErr w:type="spellStart"/>
      <w:r>
        <w:t>렌더</w:t>
      </w:r>
      <w:proofErr w:type="spellEnd"/>
      <w:r>
        <w:t xml:space="preserve">, 유상준 플레이어 콘텐츠, 김진우 보스 콘텐츠로 확정한다. 김진우는 후순위 모션 </w:t>
      </w:r>
      <w:proofErr w:type="spellStart"/>
      <w:r>
        <w:t>리타게팅</w:t>
      </w:r>
      <w:proofErr w:type="spellEnd"/>
      <w:r>
        <w:t xml:space="preserve">·직접 제작도 담당한다. 아래 시스템 연결 규약은 합의할 항목이며 구체적인 클래스명·함수명은 미정이다. </w:t>
      </w:r>
      <w:proofErr w:type="spellStart"/>
      <w:r>
        <w:t>작업별</w:t>
      </w:r>
      <w:proofErr w:type="spellEnd"/>
      <w:r>
        <w:t xml:space="preserve"> 주담당과 협업 담당은 M절 마일스톤에 기록한다.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3442"/>
        <w:gridCol w:w="4131"/>
      </w:tblGrid>
      <w:tr w:rsidR="009B39C0">
        <w:trPr>
          <w:tblHeader/>
        </w:trPr>
        <w:tc>
          <w:tcPr>
            <w:tcW w:w="206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영역</w:t>
            </w:r>
          </w:p>
        </w:tc>
        <w:tc>
          <w:tcPr>
            <w:tcW w:w="344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제공자와 소비자</w:t>
            </w:r>
          </w:p>
        </w:tc>
        <w:tc>
          <w:tcPr>
            <w:tcW w:w="413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확인할 경계</w:t>
            </w:r>
          </w:p>
        </w:tc>
      </w:tr>
      <w:tr w:rsidR="009B39C0">
        <w:trPr>
          <w:cantSplit/>
        </w:trPr>
        <w:tc>
          <w:tcPr>
            <w:tcW w:w="20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오브젝트와 시간과 입력</w:t>
            </w:r>
          </w:p>
        </w:tc>
        <w:tc>
          <w:tcPr>
            <w:tcW w:w="344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정승환 → 유상준·김진우·고성현</w:t>
            </w:r>
          </w:p>
        </w:tc>
        <w:tc>
          <w:tcPr>
            <w:tcW w:w="413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생성·삭제 </w:t>
            </w:r>
            <w:proofErr w:type="gramStart"/>
            <w:r>
              <w:rPr>
                <w:sz w:val="17"/>
                <w:szCs w:val="17"/>
              </w:rPr>
              <w:t>시점 /</w:t>
            </w:r>
            <w:proofErr w:type="gramEnd"/>
            <w:r>
              <w:rPr>
                <w:sz w:val="17"/>
                <w:szCs w:val="17"/>
              </w:rPr>
              <w:t xml:space="preserve"> 좌표·tick 단위 / 입력 조회</w:t>
            </w:r>
          </w:p>
        </w:tc>
      </w:tr>
      <w:tr w:rsidR="009B39C0">
        <w:trPr>
          <w:cantSplit/>
        </w:trPr>
        <w:tc>
          <w:tcPr>
            <w:tcW w:w="206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모델 리소스</w:t>
            </w:r>
          </w:p>
        </w:tc>
        <w:tc>
          <w:tcPr>
            <w:tcW w:w="344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정승환 CPU </w:t>
            </w:r>
            <w:proofErr w:type="gramStart"/>
            <w:r>
              <w:rPr>
                <w:sz w:val="17"/>
                <w:szCs w:val="17"/>
              </w:rPr>
              <w:t>데이터 /</w:t>
            </w:r>
            <w:proofErr w:type="gramEnd"/>
            <w:r>
              <w:rPr>
                <w:sz w:val="17"/>
                <w:szCs w:val="17"/>
              </w:rPr>
              <w:t xml:space="preserve"> 고성현 GPU 업로드</w:t>
            </w:r>
          </w:p>
        </w:tc>
        <w:tc>
          <w:tcPr>
            <w:tcW w:w="413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파일 해석·캐시·CPU 데이터와 GPU 업로드 소유권</w:t>
            </w:r>
          </w:p>
        </w:tc>
      </w:tr>
      <w:tr w:rsidR="009B39C0">
        <w:trPr>
          <w:cantSplit/>
        </w:trPr>
        <w:tc>
          <w:tcPr>
            <w:tcW w:w="20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캐릭터와 검과 2D 재생</w:t>
            </w:r>
          </w:p>
        </w:tc>
        <w:tc>
          <w:tcPr>
            <w:tcW w:w="344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정승환 </w:t>
            </w:r>
            <w:proofErr w:type="gramStart"/>
            <w:r>
              <w:rPr>
                <w:sz w:val="17"/>
                <w:szCs w:val="17"/>
              </w:rPr>
              <w:t>재생 /</w:t>
            </w:r>
            <w:proofErr w:type="gramEnd"/>
            <w:r>
              <w:rPr>
                <w:sz w:val="17"/>
                <w:szCs w:val="17"/>
              </w:rPr>
              <w:t xml:space="preserve"> 고성현 표시 / 콘텐츠 사용</w:t>
            </w:r>
          </w:p>
        </w:tc>
        <w:tc>
          <w:tcPr>
            <w:tcW w:w="413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캐릭터 클립·검 궤적·판정 </w:t>
            </w:r>
            <w:proofErr w:type="gramStart"/>
            <w:r>
              <w:rPr>
                <w:sz w:val="17"/>
                <w:szCs w:val="17"/>
              </w:rPr>
              <w:t>동기화 /</w:t>
            </w:r>
            <w:proofErr w:type="gramEnd"/>
            <w:r>
              <w:rPr>
                <w:sz w:val="17"/>
                <w:szCs w:val="17"/>
              </w:rPr>
              <w:t xml:space="preserve"> 2D 완료 통지</w:t>
            </w:r>
          </w:p>
        </w:tc>
      </w:tr>
      <w:tr w:rsidR="009B39C0">
        <w:trPr>
          <w:cantSplit/>
        </w:trPr>
        <w:tc>
          <w:tcPr>
            <w:tcW w:w="206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공격과 피격</w:t>
            </w:r>
          </w:p>
        </w:tc>
        <w:tc>
          <w:tcPr>
            <w:tcW w:w="344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정승환 충돌 → 유상준·김진우 전투</w:t>
            </w:r>
          </w:p>
        </w:tc>
        <w:tc>
          <w:tcPr>
            <w:tcW w:w="413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충돌은 적중 </w:t>
            </w:r>
            <w:proofErr w:type="gramStart"/>
            <w:r>
              <w:rPr>
                <w:sz w:val="17"/>
                <w:szCs w:val="17"/>
              </w:rPr>
              <w:t>후보 /</w:t>
            </w:r>
            <w:proofErr w:type="gramEnd"/>
            <w:r>
              <w:rPr>
                <w:sz w:val="17"/>
                <w:szCs w:val="17"/>
              </w:rPr>
              <w:t xml:space="preserve"> 피해·무적·</w:t>
            </w:r>
            <w:proofErr w:type="spellStart"/>
            <w:r>
              <w:rPr>
                <w:sz w:val="17"/>
                <w:szCs w:val="17"/>
              </w:rPr>
              <w:t>패링</w:t>
            </w:r>
            <w:proofErr w:type="spellEnd"/>
            <w:r>
              <w:rPr>
                <w:sz w:val="17"/>
                <w:szCs w:val="17"/>
              </w:rPr>
              <w:t xml:space="preserve"> 판단의 담당</w:t>
            </w:r>
          </w:p>
        </w:tc>
      </w:tr>
      <w:tr w:rsidR="009B39C0">
        <w:trPr>
          <w:cantSplit/>
        </w:trPr>
        <w:tc>
          <w:tcPr>
            <w:tcW w:w="20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보스와 배 전환</w:t>
            </w:r>
          </w:p>
        </w:tc>
        <w:tc>
          <w:tcPr>
            <w:tcW w:w="344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김진우 → 정승환 씬 </w:t>
            </w:r>
            <w:proofErr w:type="gramStart"/>
            <w:r>
              <w:rPr>
                <w:sz w:val="17"/>
                <w:szCs w:val="17"/>
              </w:rPr>
              <w:t>교체 /</w:t>
            </w:r>
            <w:proofErr w:type="gramEnd"/>
            <w:r>
              <w:rPr>
                <w:sz w:val="17"/>
                <w:szCs w:val="17"/>
              </w:rPr>
              <w:t xml:space="preserve"> 유상준·고성현·HUD</w:t>
            </w:r>
          </w:p>
        </w:tc>
        <w:tc>
          <w:tcPr>
            <w:tcW w:w="413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구역 진입·전투 정지·2D·페이드·씬 로딩·영속 객체 배치·복귀 이벤트</w:t>
            </w:r>
          </w:p>
        </w:tc>
      </w:tr>
      <w:tr w:rsidR="009B39C0">
        <w:trPr>
          <w:cantSplit/>
        </w:trPr>
        <w:tc>
          <w:tcPr>
            <w:tcW w:w="206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오디오</w:t>
            </w:r>
          </w:p>
        </w:tc>
        <w:tc>
          <w:tcPr>
            <w:tcW w:w="344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정승환 재생 기능 → 각 콘텐츠 담당 연결</w:t>
            </w:r>
          </w:p>
        </w:tc>
        <w:tc>
          <w:tcPr>
            <w:tcW w:w="413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이벤트별 소리 지정, 동시 재생 제한, 재시작 시 정리</w:t>
            </w:r>
          </w:p>
        </w:tc>
      </w:tr>
      <w:tr w:rsidR="009B39C0">
        <w:trPr>
          <w:cantSplit/>
        </w:trPr>
        <w:tc>
          <w:tcPr>
            <w:tcW w:w="20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HUD</w:t>
            </w:r>
          </w:p>
        </w:tc>
        <w:tc>
          <w:tcPr>
            <w:tcW w:w="344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콘텐츠 값 → 유상준 HUD 로직 → 고성현 </w:t>
            </w:r>
            <w:proofErr w:type="spellStart"/>
            <w:r>
              <w:rPr>
                <w:sz w:val="17"/>
                <w:szCs w:val="17"/>
              </w:rPr>
              <w:t>ImGui</w:t>
            </w:r>
            <w:proofErr w:type="spellEnd"/>
            <w:r>
              <w:rPr>
                <w:sz w:val="17"/>
                <w:szCs w:val="17"/>
              </w:rPr>
              <w:t xml:space="preserve"> UI 패스</w:t>
            </w:r>
          </w:p>
        </w:tc>
        <w:tc>
          <w:tcPr>
            <w:tcW w:w="413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값 조회와 이벤트 중복 방지</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피해 전달 흐름 제안</w:t>
      </w:r>
    </w:p>
    <w:p w:rsidR="009B39C0" w:rsidRDefault="000A4A5D">
      <w:pPr>
        <w:spacing w:after="80" w:line="240" w:lineRule="auto"/>
        <w:keepLines/>
        <w:pageBreakBefore w:val="0"/>
        <w:snapToGrid w:val="0"/>
      </w:pPr>
      <w:r>
        <w:t>공격 식별자·공격자·종류·강화 상태와 검 궤적의 판정 활성 구간을 전달한다. 엔진은 tick마다 충돌 후보를 모아 제공하고 콘텐츠는 D의 우선순위와 무적·</w:t>
      </w:r>
      <w:proofErr w:type="spellStart"/>
      <w:r>
        <w:t>패링</w:t>
      </w:r>
      <w:proofErr w:type="spellEnd"/>
      <w:r>
        <w:t xml:space="preserve">·상태에 따라 처리한다. 일반 촉수는 Stagger, 약점은 내구도, 파괴 성공은 보스 HP, 공격체는 제거로 분리한다. </w:t>
      </w:r>
      <w:proofErr w:type="spellStart"/>
      <w:r>
        <w:t>궁극기</w:t>
      </w:r>
      <w:proofErr w:type="spellEnd"/>
      <w:r>
        <w:t xml:space="preserve"> 충전과 결과 이벤트를 연결하고 같은 적중·공략의 보상을 중복 적용하지 않는다.</w:t>
      </w:r>
    </w:p>
    <w:p w:rsidR="009B39C0" w:rsidRDefault="000A4A5D">
      <w:pPr>
        <w:pStyle w:val="2"/>
        <w:keepLines/>
        <w:pageBreakBefore w:val="0"/>
        <w:snapToGrid w:val="0"/>
        <w:spacing w:line="240" w:lineRule="auto" w:after="80" w:before="160"/>
      </w:pPr>
      <w:r>
        <w:rPr>
          <w:color w:val="000000"/>
        </w:rPr>
        <w:t>프레임 처리와 수명</w:t>
      </w:r>
    </w:p>
    <w:p w:rsidR="009B39C0" w:rsidRDefault="000A4A5D">
      <w:pPr>
        <w:spacing w:after="80" w:line="240" w:lineRule="auto"/>
        <w:keepLines/>
        <w:pageBreakBefore w:val="0"/>
        <w:snapToGrid w:val="0"/>
      </w:pPr>
      <w:r>
        <w:t>한 tick은 입력 → 행동 → 캐릭터 애니메이션·검 궤적 → 판정 → 피해·</w:t>
      </w:r>
      <w:proofErr w:type="spellStart"/>
      <w:r>
        <w:t>공격체</w:t>
      </w:r>
      <w:proofErr w:type="spellEnd"/>
      <w:r>
        <w:t xml:space="preserve"> 파괴 → 상태 전환 → 지연 삭제 순서이며 </w:t>
      </w:r>
      <w:proofErr w:type="spellStart"/>
      <w:r>
        <w:t>렌더</w:t>
      </w:r>
      <w:proofErr w:type="spellEnd"/>
      <w:r>
        <w:t xml:space="preserve"> 준비는 프레임마다 수행한다(A절 실행 모델). 검 동작·</w:t>
      </w:r>
      <w:proofErr w:type="spellStart"/>
      <w:r>
        <w:t>HitBox</w:t>
      </w:r>
      <w:proofErr w:type="spellEnd"/>
      <w:r>
        <w:t>·잔상은 같은 공격 타이밍을 사용한다. 2D 연출은 전환 상태와 별도 재생 시간을 가지며 삭제 대상·이전 전투 이벤트가 새 전투에 영향을 주지 않게 식별·수명을 관리한다. 스레드 분리는 필요 시 검토한다.</w:t>
      </w:r>
    </w:p>
    <w:p w:rsidR="009B39C0" w:rsidRDefault="000A4A5D">
      <w:pPr>
        <w:pStyle w:val="2"/>
        <w:keepLines/>
        <w:pageBreakBefore w:val="0"/>
        <w:snapToGrid w:val="0"/>
        <w:spacing w:line="240" w:lineRule="auto" w:after="80" w:before="160"/>
      </w:pPr>
      <w:r>
        <w:rPr>
          <w:color w:val="000000"/>
        </w:rPr>
        <w:t>인터페이스 변경 전달</w:t>
      </w:r>
    </w:p>
    <w:p w:rsidR="009B39C0" w:rsidRDefault="000A4A5D">
      <w:pPr>
        <w:spacing w:after="80" w:line="240" w:lineRule="auto"/>
        <w:keepLines/>
        <w:pageBreakBefore w:val="0"/>
        <w:snapToGrid w:val="0"/>
      </w:pPr>
      <w:r>
        <w:t>변경자는 사용하는 담당자에게 변경 이유·영향·사용 예시·검증 장면을 함께 전달한다. 팀원이 각자 피해·시간·상태 전환 규칙을 중복 구현하지 않도록 공통 진입점을 정한다.</w:t>
      </w:r>
    </w:p>
    <w:p w:rsidR="009B39C0" w:rsidRDefault="000A4A5D">
      <w:pPr>
        <w:pStyle w:val="2"/>
        <w:keepLines/>
        <w:pageBreakBefore w:val="0"/>
        <w:snapToGrid w:val="0"/>
        <w:spacing w:line="240" w:lineRule="auto" w:after="80" w:before="160"/>
      </w:pPr>
      <w:r>
        <w:rPr>
          <w:color w:val="000000"/>
        </w:rPr>
        <w:t>버전 관리와 통합 (</w:t>
      </w:r>
      <w:proofErr w:type="spellStart"/>
      <w:r>
        <w:rPr>
          <w:color w:val="000000"/>
        </w:rPr>
        <w:t>기본안</w:t>
      </w:r>
      <w:proofErr w:type="spellEnd"/>
      <w:r>
        <w:rPr>
          <w:color w:val="000000"/>
        </w:rPr>
        <w:t>)</w:t>
      </w:r>
    </w:p>
    <w:p w:rsidR="009B39C0" w:rsidRDefault="000A4A5D">
      <w:pPr>
        <w:spacing w:after="80" w:line="240" w:lineRule="auto"/>
        <w:keepLines/>
        <w:pageBreakBefore w:val="0"/>
        <w:snapToGrid w:val="0"/>
      </w:pPr>
      <w:r>
        <w:t>GitHub Desktop에서 main을 Fetch/Pull한 뒤 개인 feat/Program_이름 브랜치에서 main 기준 Rebase Current Branch를 실행한다. 검증 후 main에 fast-forward로 병합하고 Push한다. main 직접 개발·rebase·강제 push는 금지한다. 개인 이력 재작성 후에는 원격 변경 확인 후 개인 브랜치만 Force push한다. Git LFS는 사용하지 않고 대용량 모델·모션·텍스처는 별도 드라이브로 공유한다. 충돌은 관련 담당끼리 해결한다. 매주 월요일 통합 점검은 기존 계획이며 세부 절차는 Git 협업 문서를 따른다.</w:t>
      </w:r>
      <w:proofErr w:type="spellStart"/>
      <w:r/>
      <w:proofErr w:type="spellEnd"/>
      <w:r/>
      <w:proofErr w:type="spellStart"/>
      <w:r/>
      <w:proofErr w:type="spellEnd"/>
      <w:r/>
      <w:proofErr w:type="spellStart"/>
      <w:r/>
      <w:proofErr w:type="spellEnd"/>
      <w:r/>
      <w:proofErr w:type="spellStart"/>
      <w:r/>
      <w:r/>
      <w:proofErr w:type="spellEnd"/>
      <w:r/>
      <w:proofErr w:type="spellStart"/>
      <w:r/>
      <w:proofErr w:type="spellEnd"/>
      <w:r/>
    </w:p>
    <w:p w:rsidR="009B39C0" w:rsidRDefault="000A4A5D">
      <w:pPr>
        <w:pStyle w:val="1"/>
        <w:keepLines/>
        <w:pageBreakBefore w:val="0"/>
        <w:snapToGrid w:val="0"/>
        <w:spacing w:line="240" w:lineRule="auto" w:after="80" w:before="160"/>
      </w:pPr>
      <w:r>
        <w:rPr>
          <w:color w:val="000000"/>
        </w:rPr>
        <w:lastRenderedPageBreak/>
        <w:t xml:space="preserve">F 데이터와 </w:t>
      </w:r>
      <w:proofErr w:type="spellStart"/>
      <w:r>
        <w:rPr>
          <w:color w:val="000000"/>
        </w:rPr>
        <w:t>에셋</w:t>
      </w:r>
      <w:proofErr w:type="spellEnd"/>
      <w:r>
        <w:rPr>
          <w:color w:val="000000"/>
        </w:rPr>
        <w:t xml:space="preserve"> 규격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8"/>
        <w:gridCol w:w="7470"/>
      </w:tblGrid>
      <w:tr w:rsidR="009B39C0">
        <w:trPr>
          <w:tblHeader/>
        </w:trPr>
        <w:tc>
          <w:tcPr>
            <w:tcW w:w="2168"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데이터 묶음</w:t>
            </w:r>
          </w:p>
        </w:tc>
        <w:tc>
          <w:tcPr>
            <w:tcW w:w="747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필요한 항목 제안</w:t>
            </w:r>
          </w:p>
        </w:tc>
      </w:tr>
      <w:tr w:rsidR="009B39C0">
        <w:trPr>
          <w:cantSplit/>
        </w:trPr>
        <w:tc>
          <w:tcPr>
            <w:tcW w:w="216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플레이어 행동</w:t>
            </w:r>
          </w:p>
        </w:tc>
        <w:tc>
          <w:tcPr>
            <w:tcW w:w="74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이동·</w:t>
            </w:r>
            <w:proofErr w:type="gramStart"/>
            <w:r>
              <w:rPr>
                <w:sz w:val="17"/>
                <w:szCs w:val="17"/>
              </w:rPr>
              <w:t>회피 /</w:t>
            </w:r>
            <w:proofErr w:type="gramEnd"/>
            <w:r>
              <w:rPr>
                <w:sz w:val="17"/>
                <w:szCs w:val="17"/>
              </w:rPr>
              <w:t xml:space="preserve"> </w:t>
            </w:r>
            <w:proofErr w:type="spellStart"/>
            <w:r>
              <w:rPr>
                <w:sz w:val="17"/>
                <w:szCs w:val="17"/>
              </w:rPr>
              <w:t>약약강</w:t>
            </w:r>
            <w:proofErr w:type="spellEnd"/>
            <w:r>
              <w:rPr>
                <w:sz w:val="17"/>
                <w:szCs w:val="17"/>
              </w:rPr>
              <w:t xml:space="preserve">·검 궤적·행동 잠금·예약 / </w:t>
            </w:r>
            <w:proofErr w:type="spellStart"/>
            <w:r>
              <w:rPr>
                <w:sz w:val="17"/>
                <w:szCs w:val="17"/>
              </w:rPr>
              <w:t>패링</w:t>
            </w:r>
            <w:proofErr w:type="spellEnd"/>
            <w:r>
              <w:rPr>
                <w:sz w:val="17"/>
                <w:szCs w:val="17"/>
              </w:rPr>
              <w:t xml:space="preserve">·피격 무적 / 강화 배율·시간 / R </w:t>
            </w:r>
            <w:proofErr w:type="spellStart"/>
            <w:r>
              <w:rPr>
                <w:sz w:val="17"/>
                <w:szCs w:val="17"/>
              </w:rPr>
              <w:t>궁극기</w:t>
            </w:r>
            <w:proofErr w:type="spellEnd"/>
            <w:r>
              <w:rPr>
                <w:sz w:val="17"/>
                <w:szCs w:val="17"/>
              </w:rPr>
              <w:t>·충전</w:t>
            </w:r>
          </w:p>
        </w:tc>
      </w:tr>
      <w:tr w:rsidR="009B39C0">
        <w:trPr>
          <w:cantSplit/>
        </w:trPr>
        <w:tc>
          <w:tcPr>
            <w:tcW w:w="216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피해와 경직</w:t>
            </w:r>
          </w:p>
        </w:tc>
        <w:tc>
          <w:tcPr>
            <w:tcW w:w="74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공격 식별·중복 </w:t>
            </w:r>
            <w:proofErr w:type="gramStart"/>
            <w:r>
              <w:rPr>
                <w:sz w:val="17"/>
                <w:szCs w:val="17"/>
              </w:rPr>
              <w:t>정책 /</w:t>
            </w:r>
            <w:proofErr w:type="gramEnd"/>
            <w:r>
              <w:rPr>
                <w:sz w:val="17"/>
                <w:szCs w:val="17"/>
              </w:rPr>
              <w:t xml:space="preserve"> 공용 Stagger / 촉수 피격 가능 상태 / 약점 피해·파괴 보상</w:t>
            </w:r>
          </w:p>
        </w:tc>
      </w:tr>
      <w:tr w:rsidR="009B39C0">
        <w:trPr>
          <w:cantSplit/>
        </w:trPr>
        <w:tc>
          <w:tcPr>
            <w:tcW w:w="216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보스와 촉수와 </w:t>
            </w:r>
            <w:proofErr w:type="spellStart"/>
            <w:r>
              <w:rPr>
                <w:sz w:val="17"/>
                <w:szCs w:val="17"/>
              </w:rPr>
              <w:t>공격체</w:t>
            </w:r>
            <w:proofErr w:type="spellEnd"/>
          </w:p>
        </w:tc>
        <w:tc>
          <w:tcPr>
            <w:tcW w:w="74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보스 HP·구역 </w:t>
            </w:r>
            <w:proofErr w:type="gramStart"/>
            <w:r>
              <w:rPr>
                <w:sz w:val="17"/>
                <w:szCs w:val="17"/>
              </w:rPr>
              <w:t>하한 /</w:t>
            </w:r>
            <w:proofErr w:type="gramEnd"/>
            <w:r>
              <w:rPr>
                <w:sz w:val="17"/>
                <w:szCs w:val="17"/>
              </w:rPr>
              <w:t xml:space="preserve"> 약점 내구도·노출·복귀 / 패턴 상한 / </w:t>
            </w:r>
            <w:proofErr w:type="spellStart"/>
            <w:r>
              <w:rPr>
                <w:sz w:val="17"/>
                <w:szCs w:val="17"/>
              </w:rPr>
              <w:t>공격체</w:t>
            </w:r>
            <w:proofErr w:type="spellEnd"/>
            <w:r>
              <w:rPr>
                <w:sz w:val="17"/>
                <w:szCs w:val="17"/>
              </w:rPr>
              <w:t xml:space="preserve"> 속도·수명·피해</w:t>
            </w:r>
          </w:p>
        </w:tc>
      </w:tr>
      <w:tr w:rsidR="009B39C0">
        <w:trPr>
          <w:cantSplit/>
        </w:trPr>
        <w:tc>
          <w:tcPr>
            <w:tcW w:w="216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구역과 2D 전환</w:t>
            </w:r>
          </w:p>
        </w:tc>
        <w:tc>
          <w:tcPr>
            <w:tcW w:w="74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HP </w:t>
            </w:r>
            <w:proofErr w:type="gramStart"/>
            <w:r>
              <w:rPr>
                <w:sz w:val="17"/>
                <w:szCs w:val="17"/>
              </w:rPr>
              <w:t>기준 /</w:t>
            </w:r>
            <w:proofErr w:type="gramEnd"/>
            <w:r>
              <w:rPr>
                <w:sz w:val="17"/>
                <w:szCs w:val="17"/>
              </w:rPr>
              <w:t xml:space="preserve"> 현재 구역 / 구역 씬 파일 / 영속 객체 시작 위치·촉수 시작 배치 / 탈출 구역·시간 / 2D 레이어 이미지·키프레임 / </w:t>
            </w:r>
            <w:proofErr w:type="spellStart"/>
            <w:r>
              <w:rPr>
                <w:sz w:val="17"/>
                <w:szCs w:val="17"/>
              </w:rPr>
              <w:t>페이드</w:t>
            </w:r>
            <w:proofErr w:type="spellEnd"/>
          </w:p>
        </w:tc>
      </w:tr>
      <w:tr w:rsidR="009B39C0">
        <w:trPr>
          <w:cantSplit/>
        </w:trPr>
        <w:tc>
          <w:tcPr>
            <w:tcW w:w="216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카메라와 HUD</w:t>
            </w:r>
          </w:p>
        </w:tc>
        <w:tc>
          <w:tcPr>
            <w:tcW w:w="74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근접 </w:t>
            </w:r>
            <w:proofErr w:type="gramStart"/>
            <w:r>
              <w:rPr>
                <w:sz w:val="17"/>
                <w:szCs w:val="17"/>
              </w:rPr>
              <w:t>시점 /</w:t>
            </w:r>
            <w:proofErr w:type="gramEnd"/>
            <w:r>
              <w:rPr>
                <w:sz w:val="17"/>
                <w:szCs w:val="17"/>
              </w:rPr>
              <w:t xml:space="preserve"> 입력 방향 기준 공격 방향 / </w:t>
            </w:r>
            <w:proofErr w:type="spellStart"/>
            <w:r>
              <w:rPr>
                <w:sz w:val="17"/>
                <w:szCs w:val="17"/>
              </w:rPr>
              <w:t>HP·Stagger</w:t>
            </w:r>
            <w:proofErr w:type="spellEnd"/>
            <w:r>
              <w:rPr>
                <w:sz w:val="17"/>
                <w:szCs w:val="17"/>
              </w:rPr>
              <w:t>·약점·강화·</w:t>
            </w:r>
            <w:proofErr w:type="spellStart"/>
            <w:r>
              <w:rPr>
                <w:sz w:val="17"/>
                <w:szCs w:val="17"/>
              </w:rPr>
              <w:t>궁극기</w:t>
            </w:r>
            <w:proofErr w:type="spellEnd"/>
            <w:r>
              <w:rPr>
                <w:sz w:val="17"/>
                <w:szCs w:val="17"/>
              </w:rPr>
              <w:t xml:space="preserve"> / </w:t>
            </w:r>
            <w:proofErr w:type="spellStart"/>
            <w:r>
              <w:rPr>
                <w:sz w:val="17"/>
                <w:szCs w:val="17"/>
              </w:rPr>
              <w:t>ImGui</w:t>
            </w:r>
            <w:proofErr w:type="spellEnd"/>
            <w:r>
              <w:rPr>
                <w:sz w:val="17"/>
                <w:szCs w:val="17"/>
              </w:rPr>
              <w:t xml:space="preserve"> HUD 배치</w:t>
            </w:r>
          </w:p>
        </w:tc>
      </w:tr>
      <w:tr w:rsidR="009B39C0">
        <w:trPr>
          <w:cantSplit/>
        </w:trPr>
        <w:tc>
          <w:tcPr>
            <w:tcW w:w="216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환경과 오디오</w:t>
            </w:r>
          </w:p>
        </w:tc>
        <w:tc>
          <w:tcPr>
            <w:tcW w:w="74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파도·비·번개·</w:t>
            </w:r>
            <w:proofErr w:type="gramStart"/>
            <w:r>
              <w:rPr>
                <w:sz w:val="17"/>
                <w:szCs w:val="17"/>
              </w:rPr>
              <w:t>침몰 /</w:t>
            </w:r>
            <w:proofErr w:type="gramEnd"/>
            <w:r>
              <w:rPr>
                <w:sz w:val="17"/>
                <w:szCs w:val="17"/>
              </w:rPr>
              <w:t xml:space="preserve"> 이벤트 이름 / 음원·볼륨·동시 재생</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저장 형식과 검증</w:t>
      </w:r>
    </w:p>
    <w:p w:rsidR="009B39C0" w:rsidRDefault="000A4A5D">
      <w:pPr>
        <w:spacing w:after="80" w:line="240" w:lineRule="auto"/>
        <w:keepLines/>
        <w:pageBreakBefore w:val="0"/>
        <w:snapToGrid w:val="0"/>
      </w:pPr>
      <w:r>
        <w:t>씬 저장은 SceneIO의 JSON version 1을 사용한다. cube·model·move·collider·parameters를 명시적으로 저장·복원하며 미등록 컴포넌트는 오류다. 전투·환경·구역 전용 데이터와 버전 이전 정책은 추가 설계한다. 모델 경로와 카메라 설정도 저장하며 실행 중 전투 상태 저장과 구분한다.</w:t>
      </w:r>
      <w:proofErr w:type="spellStart"/>
      <w:r/>
      <w:proofErr w:type="spellEnd"/>
      <w:r/>
      <w:proofErr w:type="spellStart"/>
      <w:r/>
      <w:proofErr w:type="spellEnd"/>
      <w:r/>
    </w:p>
    <w:p w:rsidR="009B39C0" w:rsidRDefault="000A4A5D">
      <w:pPr>
        <w:pStyle w:val="2"/>
        <w:keepLines/>
        <w:pageBreakBefore w:val="0"/>
        <w:snapToGrid w:val="0"/>
        <w:spacing w:line="240" w:lineRule="auto" w:after="80" w:before="160"/>
      </w:pPr>
      <w:r>
        <w:rPr>
          <w:color w:val="000000"/>
        </w:rPr>
        <w:t>시간과 공간의 공통 규칙</w:t>
      </w:r>
    </w:p>
    <w:p w:rsidR="009B39C0" w:rsidRDefault="000A4A5D">
      <w:pPr>
        <w:spacing w:after="80" w:line="240" w:lineRule="auto"/>
        <w:keepLines/>
        <w:pageBreakBefore w:val="0"/>
        <w:snapToGrid w:val="0"/>
      </w:pPr>
      <w:r>
        <w:t>길이·각도 단위, 위쪽 축·앞 방향, 행렬 순서와 모델 스케일을 합의한다. 게임 시간은 고정 tick 50Hz로 진행한다. 현재 Time은 초 단위 elapsed/delta와 tick 번호를 제공한다. 전투 기한의 초→tick 변환·반올림 규칙은 콘텐츠 계약으로 추가 결정한다. D08에 따라 전투·탈출·연출 시간을 구분한다. 2D 전환은 전투 시간을 멈추며 탈출 타이머는 일시정지에서 멈추고 슬로모션에는 영향받지 않는다. 캐릭터와 검 궤적은 같은 공격 시간축을 사용한다. Hit Stop과 각 전투 타이머의 시간 배율 적용은 추가 검토한다.</w:t>
      </w:r>
      <w:proofErr w:type="spellStart"/>
      <w:r/>
      <w:proofErr w:type="spellEnd"/>
      <w:r/>
      <w:proofErr w:type="spellStart"/>
      <w:r/>
      <w:proofErr w:type="spellEnd"/>
      <w:r/>
      <w:proofErr w:type="spellStart"/>
      <w:r/>
      <w:proofErr w:type="spellEnd"/>
      <w:r/>
    </w:p>
    <w:p w:rsidR="009B39C0" w:rsidRDefault="000A4A5D">
      <w:pPr>
        <w:pStyle w:val="2"/>
        <w:keepLines/>
        <w:pageBreakBefore w:val="0"/>
        <w:snapToGrid w:val="0"/>
        <w:spacing w:line="240" w:lineRule="auto" w:after="80" w:before="160"/>
      </w:pPr>
      <w:proofErr w:type="spellStart"/>
      <w:r>
        <w:rPr>
          <w:color w:val="000000"/>
        </w:rPr>
        <w:t>에셋</w:t>
      </w:r>
      <w:proofErr w:type="spellEnd"/>
      <w:r>
        <w:rPr>
          <w:color w:val="000000"/>
        </w:rPr>
        <w:t xml:space="preserve"> 변환 경로</w:t>
      </w:r>
    </w:p>
    <w:p w:rsidR="009B39C0" w:rsidRDefault="000A4A5D">
      <w:pPr>
        <w:spacing w:after="80" w:line="240" w:lineRule="auto"/>
        <w:keepLines/>
        <w:pageBreakBefore w:val="0"/>
        <w:snapToGrid w:val="0"/>
      </w:pPr>
      <w:proofErr w:type="spellStart"/>
      <w:r>
        <w:t>홍련</w:t>
      </w:r>
      <w:proofErr w:type="spellEnd"/>
      <w:r>
        <w:t xml:space="preserve"> PMX와 PNG 텍스처 16개를 확보했고 해당 폴더에 별도 모션은 없다. FBM은 텍스처 폴더다. 제작 도구에서 PMX를 FBX로 변환하며 아트 전달의 기본 입력은 FBX, </w:t>
      </w:r>
      <w:proofErr w:type="spellStart"/>
      <w:r>
        <w:t>로더는</w:t>
      </w:r>
      <w:proofErr w:type="spellEnd"/>
      <w:r>
        <w:t xml:space="preserve"> </w:t>
      </w:r>
      <w:proofErr w:type="spellStart"/>
      <w:r>
        <w:t>Assimp</w:t>
      </w:r>
      <w:proofErr w:type="spellEnd"/>
      <w:r>
        <w:t xml:space="preserve"> 우선 검증으로 정했다. 실제 변환·호환은 K·L의 대표 모델·모션 시험(WB01·WE02)으로 확인한다.</w:t>
      </w:r>
    </w:p>
    <w:p w:rsidR="009B39C0" w:rsidRDefault="000A4A5D">
      <w:pPr>
        <w:pStyle w:val="2"/>
        <w:keepLines/>
        <w:pageBreakBefore w:val="0"/>
        <w:snapToGrid w:val="0"/>
        <w:spacing w:line="240" w:lineRule="auto" w:after="80" w:before="160"/>
      </w:pPr>
      <w:r>
        <w:rPr>
          <w:color w:val="000000"/>
        </w:rPr>
        <w:t>애니메이션 인수 기준 제안</w:t>
      </w:r>
    </w:p>
    <w:p w:rsidR="009B39C0" w:rsidRDefault="000A4A5D">
      <w:pPr>
        <w:spacing w:after="80" w:line="240" w:lineRule="auto"/>
        <w:keepLines/>
        <w:pageBreakBefore w:val="0"/>
        <w:snapToGrid w:val="0"/>
      </w:pPr>
      <w:proofErr w:type="spellStart"/>
      <w:r>
        <w:t>바인드</w:t>
      </w:r>
      <w:proofErr w:type="spellEnd"/>
      <w:r>
        <w:t xml:space="preserve"> 포즈·뼈·스케일·루트 이동·클립·반복·시간을 확인한다. 캐릭터 모션과 검 궤적을 분리하고 판정·잔상·소리는 공격 </w:t>
      </w:r>
      <w:proofErr w:type="spellStart"/>
      <w:r>
        <w:t>시간축에</w:t>
      </w:r>
      <w:proofErr w:type="spellEnd"/>
      <w:r>
        <w:t xml:space="preserve"> 연결한다. 김진우의 </w:t>
      </w:r>
      <w:proofErr w:type="spellStart"/>
      <w:r>
        <w:t>리타게팅</w:t>
      </w:r>
      <w:proofErr w:type="spellEnd"/>
      <w:r>
        <w:t xml:space="preserve">·모션 제작은 후순위이며 대표 모션 하나를 먼저 검증한다. 재생기는 엔진(WE04), GPU </w:t>
      </w:r>
      <w:proofErr w:type="spellStart"/>
      <w:r>
        <w:t>스키닝은</w:t>
      </w:r>
      <w:proofErr w:type="spellEnd"/>
      <w:r>
        <w:t xml:space="preserve"> </w:t>
      </w:r>
      <w:proofErr w:type="spellStart"/>
      <w:r>
        <w:t>렌더</w:t>
      </w:r>
      <w:proofErr w:type="spellEnd"/>
      <w:r>
        <w:t xml:space="preserve">(WR02) 담당이다. 루트 모션 정책은 A절의 "루트 모션 </w:t>
      </w:r>
      <w:proofErr w:type="spellStart"/>
      <w:r>
        <w:t>미사용</w:t>
      </w:r>
      <w:proofErr w:type="spellEnd"/>
      <w:r>
        <w:t>" 제안을 검토해 정하고, 2D 레이어 해상도·길이·완료 이벤트는 추가 결정한다.</w:t>
      </w:r>
    </w:p>
    <w:p w:rsidR="009B39C0" w:rsidRDefault="000A4A5D">
      <w:pPr>
        <w:pStyle w:val="2"/>
        <w:keepLines/>
        <w:pageBreakBefore w:val="0"/>
        <w:snapToGrid w:val="0"/>
        <w:spacing w:line="240" w:lineRule="auto" w:after="80" w:before="160"/>
      </w:pPr>
      <w:proofErr w:type="spellStart"/>
      <w:r>
        <w:rPr>
          <w:color w:val="000000"/>
        </w:rPr>
        <w:lastRenderedPageBreak/>
        <w:t>에셋과</w:t>
      </w:r>
      <w:proofErr w:type="spellEnd"/>
      <w:r>
        <w:rPr>
          <w:color w:val="000000"/>
        </w:rPr>
        <w:t xml:space="preserve"> 음원 목록</w:t>
      </w:r>
    </w:p>
    <w:p w:rsidR="009B39C0" w:rsidRDefault="000A4A5D">
      <w:pPr>
        <w:spacing w:after="80" w:line="240" w:lineRule="auto"/>
        <w:keepLines/>
        <w:pageBreakBefore w:val="0"/>
        <w:snapToGrid w:val="0"/>
      </w:pPr>
      <w:proofErr w:type="spellStart"/>
      <w:r>
        <w:t>홍련은</w:t>
      </w:r>
      <w:proofErr w:type="spellEnd"/>
      <w:r>
        <w:t xml:space="preserve"> 임시 사용 후 교체하며 검·배·보스 모델은 미확정이다. 단순 검·발판·촉수로 먼저 통합한다. 리소스별 수량·출처·담당·납기는 M에서 추적한다. 총·사격 모션·3D 비행·착지는 필수 목록에서 제외한다. 음원 확보 담당과 아트·음원 예산은 미정이다.</w:t>
      </w:r>
    </w:p>
    <w:p w:rsidR="009B39C0" w:rsidRDefault="000A4A5D">
      <w:pPr>
        <w:pStyle w:val="1"/>
        <w:keepLines/>
        <w:pageBreakBefore w:val="0"/>
        <w:snapToGrid w:val="0"/>
        <w:spacing w:line="240" w:lineRule="auto" w:after="80" w:before="160"/>
      </w:pPr>
      <w:r>
        <w:rPr>
          <w:color w:val="000000"/>
        </w:rPr>
        <w:lastRenderedPageBreak/>
        <w:t>G 통합 작업과 검증</w:t>
      </w:r>
    </w:p>
    <w:p w:rsidR="009B39C0" w:rsidRDefault="000A4A5D">
      <w:pPr>
        <w:spacing w:after="80" w:line="240" w:lineRule="auto"/>
        <w:keepLines/>
        <w:pageBreakBefore w:val="0"/>
        <w:snapToGrid w:val="0"/>
      </w:pPr>
      <w:r>
        <w:t xml:space="preserve">주담당과 투입 시간, 11월 23일 시연·12월 16일 내부 완료·12월 18일 발표는 확정했다. </w:t>
      </w:r>
      <w:proofErr w:type="spellStart"/>
      <w:r>
        <w:t>작업별</w:t>
      </w:r>
      <w:proofErr w:type="spellEnd"/>
      <w:r>
        <w:t xml:space="preserve"> 제공 기한은 M절 마일스톤을 따르며 매주 월요일 통합에서 진행을 확인하고 조정한다. 임시 리소스로 먼저 연결하고 11월 23일 추가 아트·기획 인원 모집 가능성은 확보 후 일정에 반영한다.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3671"/>
        <w:gridCol w:w="917"/>
        <w:gridCol w:w="3444"/>
      </w:tblGrid>
      <w:tr w:rsidR="009B39C0">
        <w:trPr>
          <w:tblHeader/>
        </w:trPr>
        <w:tc>
          <w:tcPr>
            <w:tcW w:w="160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proofErr w:type="spellStart"/>
            <w:r>
              <w:rPr>
                <w:b/>
                <w:bCs/>
                <w:color w:val="FFFFFF"/>
                <w:sz w:val="17"/>
                <w:szCs w:val="17"/>
              </w:rPr>
              <w:t>주담당</w:t>
            </w:r>
            <w:proofErr w:type="spellEnd"/>
          </w:p>
        </w:tc>
        <w:tc>
          <w:tcPr>
            <w:tcW w:w="367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첫 산출물</w:t>
            </w:r>
          </w:p>
        </w:tc>
        <w:tc>
          <w:tcPr>
            <w:tcW w:w="91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기한</w:t>
            </w:r>
          </w:p>
        </w:tc>
        <w:tc>
          <w:tcPr>
            <w:tcW w:w="3444"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확인할 결과</w:t>
            </w:r>
          </w:p>
        </w:tc>
      </w:tr>
      <w:tr w:rsidR="009B39C0">
        <w:trPr>
          <w:cantSplit/>
        </w:trPr>
        <w:tc>
          <w:tcPr>
            <w:tcW w:w="160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정승환 엔진</w:t>
            </w:r>
          </w:p>
        </w:tc>
        <w:tc>
          <w:tcPr>
            <w:tcW w:w="36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WE01 오브젝트·Transform·입력·고정 tick·로그</w:t>
            </w:r>
          </w:p>
        </w:tc>
        <w:tc>
          <w:tcPr>
            <w:tcW w:w="91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10/18</w:t>
            </w:r>
          </w:p>
        </w:tc>
        <w:tc>
          <w:tcPr>
            <w:tcW w:w="344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콘텐츠가 생성·이동·삭제를 같은 실행 파일에서 사용</w:t>
            </w:r>
          </w:p>
        </w:tc>
      </w:tr>
      <w:tr w:rsidR="009B39C0">
        <w:trPr>
          <w:cantSplit/>
        </w:trPr>
        <w:tc>
          <w:tcPr>
            <w:tcW w:w="160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고성현 </w:t>
            </w:r>
            <w:proofErr w:type="spellStart"/>
            <w:r>
              <w:rPr>
                <w:sz w:val="17"/>
                <w:szCs w:val="17"/>
              </w:rPr>
              <w:t>렌더</w:t>
            </w:r>
            <w:proofErr w:type="spellEnd"/>
          </w:p>
        </w:tc>
        <w:tc>
          <w:tcPr>
            <w:tcW w:w="36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WR01 임시 갑판·캐릭터·카메라 표시</w:t>
            </w:r>
          </w:p>
        </w:tc>
        <w:tc>
          <w:tcPr>
            <w:tcW w:w="91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10/25</w:t>
            </w:r>
          </w:p>
        </w:tc>
        <w:tc>
          <w:tcPr>
            <w:tcW w:w="344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콘텐츠 위치와 </w:t>
            </w:r>
            <w:proofErr w:type="spellStart"/>
            <w:r>
              <w:rPr>
                <w:sz w:val="17"/>
                <w:szCs w:val="17"/>
              </w:rPr>
              <w:t>렌더</w:t>
            </w:r>
            <w:proofErr w:type="spellEnd"/>
            <w:r>
              <w:rPr>
                <w:sz w:val="17"/>
                <w:szCs w:val="17"/>
              </w:rPr>
              <w:t xml:space="preserve"> 위치 </w:t>
            </w:r>
            <w:proofErr w:type="gramStart"/>
            <w:r>
              <w:rPr>
                <w:sz w:val="17"/>
                <w:szCs w:val="17"/>
              </w:rPr>
              <w:t>일치 /</w:t>
            </w:r>
            <w:proofErr w:type="gramEnd"/>
            <w:r>
              <w:rPr>
                <w:sz w:val="17"/>
                <w:szCs w:val="17"/>
              </w:rPr>
              <w:t xml:space="preserve"> 리사이즈 처리</w:t>
            </w:r>
          </w:p>
        </w:tc>
      </w:tr>
      <w:tr w:rsidR="009B39C0">
        <w:trPr>
          <w:cantSplit/>
        </w:trPr>
        <w:tc>
          <w:tcPr>
            <w:tcW w:w="160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유상준 플레이어</w:t>
            </w:r>
          </w:p>
        </w:tc>
        <w:tc>
          <w:tcPr>
            <w:tcW w:w="36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WP01 이동·Shift 회피·</w:t>
            </w:r>
            <w:proofErr w:type="spellStart"/>
            <w:r>
              <w:rPr>
                <w:sz w:val="17"/>
                <w:szCs w:val="17"/>
              </w:rPr>
              <w:t>부유검</w:t>
            </w:r>
            <w:proofErr w:type="spellEnd"/>
            <w:r>
              <w:rPr>
                <w:sz w:val="17"/>
                <w:szCs w:val="17"/>
              </w:rPr>
              <w:t xml:space="preserve"> </w:t>
            </w:r>
            <w:proofErr w:type="spellStart"/>
            <w:r>
              <w:rPr>
                <w:sz w:val="17"/>
                <w:szCs w:val="17"/>
              </w:rPr>
              <w:t>약약강</w:t>
            </w:r>
            <w:proofErr w:type="spellEnd"/>
          </w:p>
        </w:tc>
        <w:tc>
          <w:tcPr>
            <w:tcW w:w="91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11/15</w:t>
            </w:r>
          </w:p>
        </w:tc>
        <w:tc>
          <w:tcPr>
            <w:tcW w:w="344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입력·검 궤적·판정 </w:t>
            </w:r>
            <w:proofErr w:type="gramStart"/>
            <w:r>
              <w:rPr>
                <w:sz w:val="17"/>
                <w:szCs w:val="17"/>
              </w:rPr>
              <w:t>일치 /</w:t>
            </w:r>
            <w:proofErr w:type="gramEnd"/>
            <w:r>
              <w:rPr>
                <w:sz w:val="17"/>
                <w:szCs w:val="17"/>
              </w:rPr>
              <w:t xml:space="preserve"> 정상 복귀</w:t>
            </w:r>
          </w:p>
        </w:tc>
      </w:tr>
      <w:tr w:rsidR="009B39C0">
        <w:trPr>
          <w:cantSplit/>
        </w:trPr>
        <w:tc>
          <w:tcPr>
            <w:tcW w:w="160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김진우 보스</w:t>
            </w:r>
          </w:p>
        </w:tc>
        <w:tc>
          <w:tcPr>
            <w:tcW w:w="36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WB01 대표 FBX → WB02 촉수 하나·Stagger·약점·복귀</w:t>
            </w:r>
          </w:p>
        </w:tc>
        <w:tc>
          <w:tcPr>
            <w:tcW w:w="91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10/25</w:t>
            </w:r>
          </w:p>
          <w:p w:rsidR="009B39C0" w:rsidRDefault="000A4A5D">
            <w:pPr>
              <w:spacing w:line="240" w:lineRule="auto" w:after="80"/>
              <w:snapToGrid w:val="0"/>
            </w:pPr>
            <w:r>
              <w:rPr>
                <w:sz w:val="17"/>
                <w:szCs w:val="17"/>
              </w:rPr>
              <w:t>11/15</w:t>
            </w:r>
          </w:p>
        </w:tc>
        <w:tc>
          <w:tcPr>
            <w:tcW w:w="344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적중·약점 파괴 </w:t>
            </w:r>
            <w:proofErr w:type="gramStart"/>
            <w:r>
              <w:rPr>
                <w:sz w:val="17"/>
                <w:szCs w:val="17"/>
              </w:rPr>
              <w:t>연결 /</w:t>
            </w:r>
            <w:proofErr w:type="gramEnd"/>
            <w:r>
              <w:rPr>
                <w:sz w:val="17"/>
                <w:szCs w:val="17"/>
              </w:rPr>
              <w:t xml:space="preserve"> 사이클 반복</w:t>
            </w:r>
          </w:p>
        </w:tc>
      </w:tr>
      <w:tr w:rsidR="009B39C0">
        <w:trPr>
          <w:cantSplit/>
        </w:trPr>
        <w:tc>
          <w:tcPr>
            <w:tcW w:w="160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공동</w:t>
            </w:r>
          </w:p>
        </w:tc>
        <w:tc>
          <w:tcPr>
            <w:tcW w:w="36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WC01 시연 통합 → WC02 3구역 완주</w:t>
            </w:r>
          </w:p>
        </w:tc>
        <w:tc>
          <w:tcPr>
            <w:tcW w:w="91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11/22</w:t>
            </w:r>
          </w:p>
          <w:p w:rsidR="009B39C0" w:rsidRDefault="000A4A5D">
            <w:pPr>
              <w:spacing w:line="240" w:lineRule="auto" w:after="80"/>
              <w:snapToGrid w:val="0"/>
            </w:pPr>
            <w:r>
              <w:rPr>
                <w:sz w:val="17"/>
                <w:szCs w:val="17"/>
              </w:rPr>
              <w:t>12/10</w:t>
            </w:r>
          </w:p>
        </w:tc>
        <w:tc>
          <w:tcPr>
            <w:tcW w:w="344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공격체</w:t>
            </w:r>
            <w:proofErr w:type="spellEnd"/>
            <w:r>
              <w:rPr>
                <w:sz w:val="17"/>
                <w:szCs w:val="17"/>
              </w:rPr>
              <w:t>·연출·</w:t>
            </w:r>
            <w:proofErr w:type="spellStart"/>
            <w:r>
              <w:rPr>
                <w:sz w:val="17"/>
                <w:szCs w:val="17"/>
              </w:rPr>
              <w:t>페이드</w:t>
            </w:r>
            <w:proofErr w:type="spellEnd"/>
            <w:r>
              <w:rPr>
                <w:sz w:val="17"/>
                <w:szCs w:val="17"/>
              </w:rPr>
              <w:t>·전투 상태 초기화</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통합 단계</w:t>
      </w:r>
    </w:p>
    <w:p w:rsidR="009B39C0" w:rsidRDefault="000A4A5D">
      <w:pPr>
        <w:spacing w:after="80" w:line="240" w:lineRule="auto"/>
        <w:keepLines/>
        <w:pageBreakBefore w:val="0"/>
        <w:snapToGrid w:val="0"/>
      </w:pPr>
      <w:r>
        <w:t>최소 객체·</w:t>
      </w:r>
      <w:proofErr w:type="spellStart"/>
      <w:r>
        <w:t>Transform·tick</w:t>
      </w:r>
      <w:proofErr w:type="spellEnd"/>
      <w:r>
        <w:t xml:space="preserve">·입력 연결(WE01) → </w:t>
      </w:r>
      <w:proofErr w:type="spellStart"/>
      <w:r>
        <w:t>렌더</w:t>
      </w:r>
      <w:proofErr w:type="spellEnd"/>
      <w:r>
        <w:t xml:space="preserve"> 연결과 대표 모델·모션 검증(WR01·WB01·WE02) → 충돌·애니메이션(WE03·WE04·WR02) → 이동·일반 회피·</w:t>
      </w:r>
      <w:proofErr w:type="spellStart"/>
      <w:r>
        <w:t>부유검</w:t>
      </w:r>
      <w:proofErr w:type="spellEnd"/>
      <w:r>
        <w:t xml:space="preserve"> 공격(WP01) → 공용 Stagger·촉수 약점 파괴·복귀·</w:t>
      </w:r>
      <w:proofErr w:type="spellStart"/>
      <w:r>
        <w:t>공격체</w:t>
      </w:r>
      <w:proofErr w:type="spellEnd"/>
      <w:r>
        <w:t xml:space="preserve"> 한 종류(WB02) → 최소 편집·저장·HUD(WE05·WR03) → 11월 23일 시연 순으로 진행한다. 시연 이후 </w:t>
      </w:r>
      <w:proofErr w:type="spellStart"/>
      <w:r>
        <w:t>패링</w:t>
      </w:r>
      <w:proofErr w:type="spellEnd"/>
      <w:r>
        <w:t>·</w:t>
      </w:r>
      <w:proofErr w:type="spellStart"/>
      <w:r>
        <w:t>저스트</w:t>
      </w:r>
      <w:proofErr w:type="spellEnd"/>
      <w:r>
        <w:t xml:space="preserve"> 회피 강화·R </w:t>
      </w:r>
      <w:proofErr w:type="spellStart"/>
      <w:r>
        <w:t>궁극기</w:t>
      </w:r>
      <w:proofErr w:type="spellEnd"/>
      <w:r>
        <w:t>(WP02·WP03), 씬 교체·3개 구역·두 번의 2D 전환(WE06·WB03·WR04), 오디오(WE07), 환경·성능(WR05)을 연결한다.</w:t>
      </w:r>
    </w:p>
    <w:p w:rsidR="009B39C0" w:rsidRDefault="000A4A5D">
      <w:pPr>
        <w:pStyle w:val="2"/>
        <w:keepLines/>
        <w:pageBreakBefore w:val="0"/>
        <w:snapToGrid w:val="0"/>
        <w:spacing w:line="240" w:lineRule="auto" w:after="80" w:before="160"/>
      </w:pPr>
      <w:r>
        <w:rPr>
          <w:color w:val="000000"/>
        </w:rPr>
        <w:t>완료 판정</w:t>
      </w:r>
    </w:p>
    <w:p w:rsidR="009B39C0" w:rsidRDefault="000A4A5D">
      <w:pPr>
        <w:spacing w:after="80" w:line="240" w:lineRule="auto"/>
        <w:keepLines/>
        <w:pageBreakBefore w:val="0"/>
        <w:snapToGrid w:val="0"/>
      </w:pPr>
      <w:r>
        <w:t xml:space="preserve">코드만 작성한 상태는 완료로 보지 않는다. 재현 가능한 검증 장면, 필요한 데이터, 실행 방법과 알려진 미정 사항을 제공한다. 미정 규칙에 </w:t>
      </w:r>
      <w:proofErr w:type="spellStart"/>
      <w:r>
        <w:t>임시값을</w:t>
      </w:r>
      <w:proofErr w:type="spellEnd"/>
      <w:r>
        <w:t xml:space="preserve"> 사용했다면 해당 규칙 ID와 </w:t>
      </w:r>
      <w:proofErr w:type="spellStart"/>
      <w:r>
        <w:t>임시값임을</w:t>
      </w:r>
      <w:proofErr w:type="spellEnd"/>
      <w:r>
        <w:t xml:space="preserve"> 표시한다. </w:t>
      </w:r>
      <w:proofErr w:type="spellStart"/>
      <w:r>
        <w:t>임시값은</w:t>
      </w:r>
      <w:proofErr w:type="spellEnd"/>
      <w:r>
        <w:t xml:space="preserve"> 팀 승인 없이 최종 규칙이 되지 않는다.</w:t>
      </w:r>
    </w:p>
    <w:p w:rsidR="009B39C0" w:rsidRDefault="000A4A5D">
      <w:pPr>
        <w:pStyle w:val="2"/>
        <w:keepLines/>
        <w:pageBreakBefore w:val="0"/>
        <w:snapToGrid w:val="0"/>
        <w:spacing w:line="240" w:lineRule="auto" w:after="80" w:before="160"/>
      </w:pPr>
      <w:r>
        <w:rPr>
          <w:color w:val="000000"/>
        </w:rPr>
        <w:t>공통 회귀 확인 항목</w:t>
      </w:r>
    </w:p>
    <w:p w:rsidR="009B39C0" w:rsidRDefault="000A4A5D">
      <w:pPr>
        <w:spacing w:after="80" w:line="240" w:lineRule="auto"/>
        <w:keepLines/>
        <w:pageBreakBefore w:val="0"/>
        <w:snapToGrid w:val="0"/>
      </w:pPr>
      <w:r>
        <w:t xml:space="preserve">각 배의 사망·재시작, 두 번의 구역 진입과 2D 전환, 공용 Stagger 합산, 회수 상태 외 피격 무시, 약점 노출·파괴·복귀, </w:t>
      </w:r>
      <w:proofErr w:type="spellStart"/>
      <w:r>
        <w:t>공격체</w:t>
      </w:r>
      <w:proofErr w:type="spellEnd"/>
      <w:r>
        <w:t xml:space="preserve"> 파괴, </w:t>
      </w:r>
      <w:proofErr w:type="spellStart"/>
      <w:r>
        <w:t>패링</w:t>
      </w:r>
      <w:proofErr w:type="spellEnd"/>
      <w:r>
        <w:t xml:space="preserve"> 경계와 </w:t>
      </w:r>
      <w:proofErr w:type="spellStart"/>
      <w:r>
        <w:t>저스트</w:t>
      </w:r>
      <w:proofErr w:type="spellEnd"/>
      <w:r>
        <w:t xml:space="preserve"> 회피 강화 소비를 반복한다. 구역 선택 시작으로 각 구역을 단독 확인한다. 최소화·포커스·창 크기 변경 후 입력·화면 복구, 전환 중 중복 이벤트·검은 화면 잔존을 확인한다.</w:t>
      </w:r>
    </w:p>
    <w:p w:rsidR="009B39C0" w:rsidRDefault="000A4A5D">
      <w:pPr>
        <w:pStyle w:val="2"/>
        <w:keepLines/>
        <w:pageBreakBefore w:val="0"/>
        <w:snapToGrid w:val="0"/>
        <w:spacing w:line="240" w:lineRule="auto" w:after="80" w:before="160"/>
      </w:pPr>
      <w:r>
        <w:rPr>
          <w:color w:val="000000"/>
        </w:rPr>
        <w:t>성능과 오류 기록</w:t>
      </w:r>
    </w:p>
    <w:p w:rsidR="009B39C0" w:rsidRDefault="000A4A5D">
      <w:pPr>
        <w:spacing w:after="80" w:line="240" w:lineRule="auto"/>
        <w:keepLines/>
        <w:pageBreakBefore w:val="0"/>
        <w:snapToGrid w:val="0"/>
      </w:pPr>
      <w:r>
        <w:t>RTX 3060에서 해상도·빌드·장면 조건을 고정해 CPU·GPU 프레임 시간과 지연을 기록한다. 비·촉수·</w:t>
      </w:r>
      <w:proofErr w:type="spellStart"/>
      <w:r>
        <w:t>공격체</w:t>
      </w:r>
      <w:proofErr w:type="spellEnd"/>
      <w:r>
        <w:t>·번개가 겹치는 전투와 2D 전환·구역 씬 로딩 시간을 포함한다. 프레임당 실행된 tick 수도 기록해 최대 실행 수 설정에 사</w:t>
      </w:r>
      <w:r>
        <w:lastRenderedPageBreak/>
        <w:t>용한다. 2D 레이어 수·해상도·메모리도 기록하며 2D라는 이유로 비용 감소를 단정하지 않는다. 60FPS 예산은 약 16.7ms이며 배분은 미정이다. 오류 보고는 재현·기대·실제 결과·로그·빌드 버전을 포함한다.</w:t>
      </w:r>
    </w:p>
    <w:p w:rsidR="009B39C0" w:rsidRDefault="000A4A5D">
      <w:pPr>
        <w:pStyle w:val="1"/>
        <w:keepLines/>
        <w:pageBreakBefore w:val="0"/>
        <w:snapToGrid w:val="0"/>
        <w:spacing w:line="240" w:lineRule="auto" w:after="80" w:before="160"/>
      </w:pPr>
      <w:r>
        <w:rPr>
          <w:color w:val="000000"/>
        </w:rPr>
        <w:lastRenderedPageBreak/>
        <w:t>H 결정 기록과 변경 관리</w:t>
      </w:r>
    </w:p>
    <w:p w:rsidR="009B39C0" w:rsidRDefault="000A4A5D">
      <w:pPr>
        <w:spacing w:after="80" w:line="240" w:lineRule="auto"/>
        <w:keepLines/>
        <w:pageBreakBefore w:val="0"/>
        <w:snapToGrid w:val="0"/>
      </w:pPr>
      <w:r>
        <w:t xml:space="preserve">v1.6은 인시 견적을 마일스톤 기한으로 바꾸고, 실행 모델·구역 씬 구성·오디오·HUD·2D 형식과 D 규칙의 남은 예외 일부를 확정했다. R 궁극기는 구현하고 Q 스킬은 보류한다. 데이터 값과 남은 예외는 미정으로 구분한다. C의 </w:t>
      </w:r>
      <w:proofErr w:type="spellStart"/>
      <w:r>
        <w:t>렌더</w:t>
      </w:r>
      <w:proofErr w:type="spellEnd"/>
      <w:r>
        <w:t xml:space="preserve"> 연결 규칙과 I의 시연·마감은 유지한다.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5300"/>
        <w:gridCol w:w="3375"/>
      </w:tblGrid>
      <w:tr w:rsidR="009B39C0">
        <w:trPr>
          <w:tblHeader/>
        </w:trPr>
        <w:tc>
          <w:tcPr>
            <w:tcW w:w="963"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규칙</w:t>
            </w:r>
          </w:p>
        </w:tc>
        <w:tc>
          <w:tcPr>
            <w:tcW w:w="530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확정된 방향</w:t>
            </w:r>
          </w:p>
        </w:tc>
        <w:tc>
          <w:tcPr>
            <w:tcW w:w="337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추가 결정</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D01</w:t>
            </w:r>
          </w:p>
        </w:tc>
        <w:tc>
          <w:tcPr>
            <w:tcW w:w="530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축적·차단·초기화·</w:t>
            </w:r>
            <w:proofErr w:type="gramStart"/>
            <w:r>
              <w:rPr>
                <w:sz w:val="17"/>
                <w:szCs w:val="17"/>
              </w:rPr>
              <w:t>대상 /</w:t>
            </w:r>
            <w:proofErr w:type="gramEnd"/>
            <w:r>
              <w:rPr>
                <w:sz w:val="17"/>
                <w:szCs w:val="17"/>
              </w:rPr>
              <w:t xml:space="preserve"> 회수 상태에서만 피격</w:t>
            </w:r>
          </w:p>
        </w:tc>
        <w:tc>
          <w:tcPr>
            <w:tcW w:w="33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최대치·</w:t>
            </w:r>
            <w:proofErr w:type="spellStart"/>
            <w:r>
              <w:rPr>
                <w:sz w:val="17"/>
                <w:szCs w:val="17"/>
              </w:rPr>
              <w:t>공격별</w:t>
            </w:r>
            <w:proofErr w:type="spellEnd"/>
            <w:r>
              <w:rPr>
                <w:sz w:val="17"/>
                <w:szCs w:val="17"/>
              </w:rPr>
              <w:t xml:space="preserve"> </w:t>
            </w:r>
            <w:proofErr w:type="spellStart"/>
            <w:r>
              <w:rPr>
                <w:sz w:val="17"/>
                <w:szCs w:val="17"/>
              </w:rPr>
              <w:t>축적량</w:t>
            </w:r>
            <w:proofErr w:type="spellEnd"/>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D02</w:t>
            </w:r>
          </w:p>
        </w:tc>
        <w:tc>
          <w:tcPr>
            <w:tcW w:w="530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제한 시간·내구도·</w:t>
            </w:r>
            <w:proofErr w:type="spellStart"/>
            <w:proofErr w:type="gramStart"/>
            <w:r>
              <w:rPr>
                <w:sz w:val="17"/>
                <w:szCs w:val="17"/>
              </w:rPr>
              <w:t>재노출</w:t>
            </w:r>
            <w:proofErr w:type="spellEnd"/>
            <w:r>
              <w:rPr>
                <w:sz w:val="17"/>
                <w:szCs w:val="17"/>
              </w:rPr>
              <w:t xml:space="preserve"> /</w:t>
            </w:r>
            <w:proofErr w:type="gramEnd"/>
            <w:r>
              <w:rPr>
                <w:sz w:val="17"/>
                <w:szCs w:val="17"/>
              </w:rPr>
              <w:t xml:space="preserve"> 파괴·만료 동률은 파괴 우선</w:t>
            </w:r>
          </w:p>
        </w:tc>
        <w:tc>
          <w:tcPr>
            <w:tcW w:w="33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내구도·노출·파괴 피해</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D03</w:t>
            </w:r>
          </w:p>
        </w:tc>
        <w:tc>
          <w:tcPr>
            <w:tcW w:w="530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공격 정리·후퇴·방해 방식</w:t>
            </w:r>
          </w:p>
        </w:tc>
        <w:tc>
          <w:tcPr>
            <w:tcW w:w="33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복귀 시간·신호·방해 수·간격</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D04</w:t>
            </w:r>
          </w:p>
        </w:tc>
        <w:tc>
          <w:tcPr>
            <w:tcW w:w="530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파괴 시만 보스 </w:t>
            </w:r>
            <w:proofErr w:type="gramStart"/>
            <w:r>
              <w:rPr>
                <w:sz w:val="17"/>
                <w:szCs w:val="17"/>
              </w:rPr>
              <w:t>피해 /</w:t>
            </w:r>
            <w:proofErr w:type="gramEnd"/>
            <w:r>
              <w:rPr>
                <w:sz w:val="17"/>
                <w:szCs w:val="17"/>
              </w:rPr>
              <w:t xml:space="preserve"> 공격체는 일반 공격·궁극기로 파괴</w:t>
            </w:r>
          </w:p>
        </w:tc>
        <w:tc>
          <w:tcPr>
            <w:tcW w:w="33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피해량</w:t>
            </w:r>
            <w:proofErr w:type="spellEnd"/>
            <w:r>
              <w:rPr>
                <w:sz w:val="17"/>
                <w:szCs w:val="17"/>
              </w:rPr>
              <w:t>·HP 구역 기준</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D05</w:t>
            </w:r>
          </w:p>
        </w:tc>
        <w:tc>
          <w:tcPr>
            <w:tcW w:w="530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패링</w:t>
            </w:r>
            <w:proofErr w:type="spellEnd"/>
            <w:r>
              <w:rPr>
                <w:sz w:val="17"/>
                <w:szCs w:val="17"/>
              </w:rPr>
              <w:t>·강화·</w:t>
            </w:r>
            <w:proofErr w:type="spellStart"/>
            <w:r>
              <w:rPr>
                <w:sz w:val="17"/>
                <w:szCs w:val="17"/>
              </w:rPr>
              <w:t>공격체</w:t>
            </w:r>
            <w:proofErr w:type="spellEnd"/>
            <w:r>
              <w:rPr>
                <w:sz w:val="17"/>
                <w:szCs w:val="17"/>
              </w:rPr>
              <w:t xml:space="preserve"> 기본 동작(제안)·피격</w:t>
            </w:r>
          </w:p>
        </w:tc>
        <w:tc>
          <w:tcPr>
            <w:tcW w:w="33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시간·배율·</w:t>
            </w:r>
            <w:proofErr w:type="spellStart"/>
            <w:r>
              <w:rPr>
                <w:sz w:val="17"/>
                <w:szCs w:val="17"/>
              </w:rPr>
              <w:t>공격체</w:t>
            </w:r>
            <w:proofErr w:type="spellEnd"/>
            <w:r>
              <w:rPr>
                <w:sz w:val="17"/>
                <w:szCs w:val="17"/>
              </w:rPr>
              <w:t xml:space="preserve"> 속도·수명·피해</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D06</w:t>
            </w:r>
          </w:p>
        </w:tc>
        <w:tc>
          <w:tcPr>
            <w:tcW w:w="530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버튼·전체 재시작·1번 구역 씬 </w:t>
            </w:r>
            <w:proofErr w:type="spellStart"/>
            <w:r>
              <w:rPr>
                <w:sz w:val="17"/>
                <w:szCs w:val="17"/>
              </w:rPr>
              <w:t>재로딩</w:t>
            </w:r>
            <w:proofErr w:type="spellEnd"/>
            <w:r>
              <w:rPr>
                <w:sz w:val="17"/>
                <w:szCs w:val="17"/>
              </w:rPr>
              <w:t>·초기 상태</w:t>
            </w:r>
          </w:p>
        </w:tc>
        <w:tc>
          <w:tcPr>
            <w:tcW w:w="33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로딩 실패 대응</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D07</w:t>
            </w:r>
          </w:p>
        </w:tc>
        <w:tc>
          <w:tcPr>
            <w:tcW w:w="530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HP·</w:t>
            </w:r>
            <w:proofErr w:type="spellStart"/>
            <w:r>
              <w:rPr>
                <w:sz w:val="17"/>
                <w:szCs w:val="17"/>
              </w:rPr>
              <w:t>궁극기</w:t>
            </w:r>
            <w:proofErr w:type="spellEnd"/>
            <w:r>
              <w:rPr>
                <w:sz w:val="17"/>
                <w:szCs w:val="17"/>
              </w:rPr>
              <w:t xml:space="preserve">·재사용 대기 </w:t>
            </w:r>
            <w:proofErr w:type="gramStart"/>
            <w:r>
              <w:rPr>
                <w:sz w:val="17"/>
                <w:szCs w:val="17"/>
              </w:rPr>
              <w:t>유지 /</w:t>
            </w:r>
            <w:proofErr w:type="gramEnd"/>
            <w:r>
              <w:rPr>
                <w:sz w:val="17"/>
                <w:szCs w:val="17"/>
              </w:rPr>
              <w:t xml:space="preserve"> 보스 초기화 / 영속 객체</w:t>
            </w:r>
          </w:p>
        </w:tc>
        <w:tc>
          <w:tcPr>
            <w:tcW w:w="33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D08</w:t>
            </w:r>
          </w:p>
        </w:tc>
        <w:tc>
          <w:tcPr>
            <w:tcW w:w="530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진입 전 전투·tick 비교·</w:t>
            </w:r>
            <w:proofErr w:type="spellStart"/>
            <w:r>
              <w:rPr>
                <w:sz w:val="17"/>
                <w:szCs w:val="17"/>
              </w:rPr>
              <w:t>스킵</w:t>
            </w:r>
            <w:proofErr w:type="spellEnd"/>
            <w:r>
              <w:rPr>
                <w:sz w:val="17"/>
                <w:szCs w:val="17"/>
              </w:rPr>
              <w:t>·이미지 레이어 2</w:t>
            </w:r>
            <w:proofErr w:type="gramStart"/>
            <w:r>
              <w:rPr>
                <w:sz w:val="17"/>
                <w:szCs w:val="17"/>
              </w:rPr>
              <w:t>D /</w:t>
            </w:r>
            <w:proofErr w:type="gramEnd"/>
            <w:r>
              <w:rPr>
                <w:sz w:val="17"/>
                <w:szCs w:val="17"/>
              </w:rPr>
              <w:t xml:space="preserve"> 탈출 중 R 충전 차단</w:t>
            </w:r>
          </w:p>
        </w:tc>
        <w:tc>
          <w:tcPr>
            <w:tcW w:w="33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탈출·연출 길이·실패 대응</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D09</w:t>
            </w:r>
          </w:p>
        </w:tc>
        <w:tc>
          <w:tcPr>
            <w:tcW w:w="530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추락 방지·고정 경계</w:t>
            </w:r>
          </w:p>
        </w:tc>
        <w:tc>
          <w:tcPr>
            <w:tcW w:w="33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구역 크기·파손 표현 리소스</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D10</w:t>
            </w:r>
          </w:p>
        </w:tc>
        <w:tc>
          <w:tcPr>
            <w:tcW w:w="530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모션 잠금·입력 방향 우선·R 무적</w:t>
            </w:r>
          </w:p>
        </w:tc>
        <w:tc>
          <w:tcPr>
            <w:tcW w:w="33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예약·일반 공격 </w:t>
            </w:r>
            <w:proofErr w:type="spellStart"/>
            <w:r>
              <w:rPr>
                <w:sz w:val="17"/>
                <w:szCs w:val="17"/>
              </w:rPr>
              <w:t>선입력</w:t>
            </w:r>
            <w:proofErr w:type="spellEnd"/>
            <w:r>
              <w:rPr>
                <w:sz w:val="17"/>
                <w:szCs w:val="17"/>
              </w:rPr>
              <w:t>·자원 값</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v1.6 기술 결정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5782"/>
        <w:gridCol w:w="2170"/>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항목</w:t>
            </w:r>
          </w:p>
        </w:tc>
        <w:tc>
          <w:tcPr>
            <w:tcW w:w="578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결정</w:t>
            </w:r>
          </w:p>
        </w:tc>
        <w:tc>
          <w:tcPr>
            <w:tcW w:w="217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상태</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실행 모델</w:t>
            </w:r>
          </w:p>
        </w:tc>
        <w:tc>
          <w:tcPr>
            <w:tcW w:w="578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게임 로직 고정 tick 50Hz, </w:t>
            </w:r>
            <w:proofErr w:type="spellStart"/>
            <w:r>
              <w:rPr>
                <w:sz w:val="17"/>
                <w:szCs w:val="17"/>
              </w:rPr>
              <w:t>렌더는</w:t>
            </w:r>
            <w:proofErr w:type="spellEnd"/>
            <w:r>
              <w:rPr>
                <w:sz w:val="17"/>
                <w:szCs w:val="17"/>
              </w:rPr>
              <w:t xml:space="preserve"> 프레임마다</w:t>
            </w:r>
          </w:p>
        </w:tc>
        <w:tc>
          <w:tcPr>
            <w:tcW w:w="21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확정</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구역 구성</w:t>
            </w:r>
          </w:p>
        </w:tc>
        <w:tc>
          <w:tcPr>
            <w:tcW w:w="578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구역별 씬 파일 교체, 플레이어·보스·HUD·카메라 영속</w:t>
            </w:r>
          </w:p>
        </w:tc>
        <w:tc>
          <w:tcPr>
            <w:tcW w:w="21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확정</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로딩</w:t>
            </w:r>
          </w:p>
        </w:tc>
        <w:tc>
          <w:tcPr>
            <w:tcW w:w="578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암전 중 동기 로딩</w:t>
            </w:r>
          </w:p>
        </w:tc>
        <w:tc>
          <w:tcPr>
            <w:tcW w:w="21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확정 (지연 시 비동기 재검토)</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데이터 형식</w:t>
            </w:r>
          </w:p>
        </w:tc>
        <w:tc>
          <w:tcPr>
            <w:tcW w:w="578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씬 JSON version 1</w:t>
            </w:r>
          </w:p>
        </w:tc>
        <w:tc>
          <w:tcPr>
            <w:tcW w:w="21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구현 / 게임 항목 확장</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오디오</w:t>
            </w:r>
          </w:p>
        </w:tc>
        <w:tc>
          <w:tcPr>
            <w:tcW w:w="578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재생은 엔진(WE07), 연결은 콘텐츠</w:t>
            </w:r>
          </w:p>
        </w:tc>
        <w:tc>
          <w:tcPr>
            <w:tcW w:w="21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확정</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HUD</w:t>
            </w:r>
          </w:p>
        </w:tc>
        <w:tc>
          <w:tcPr>
            <w:tcW w:w="578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ImGui</w:t>
            </w:r>
            <w:proofErr w:type="spellEnd"/>
            <w:r>
              <w:rPr>
                <w:sz w:val="17"/>
                <w:szCs w:val="17"/>
              </w:rPr>
              <w:t>로 HUD·실패 화면</w:t>
            </w:r>
          </w:p>
        </w:tc>
        <w:tc>
          <w:tcPr>
            <w:tcW w:w="21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확정</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2D 연출</w:t>
            </w:r>
          </w:p>
        </w:tc>
        <w:tc>
          <w:tcPr>
            <w:tcW w:w="578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이미지 레이어 + 키프레임</w:t>
            </w:r>
          </w:p>
        </w:tc>
        <w:tc>
          <w:tcPr>
            <w:tcW w:w="21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확정</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디버그</w:t>
            </w:r>
          </w:p>
        </w:tc>
        <w:tc>
          <w:tcPr>
            <w:tcW w:w="578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구역 선택 시작 추가</w:t>
            </w:r>
          </w:p>
        </w:tc>
        <w:tc>
          <w:tcPr>
            <w:tcW w:w="21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확정</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버전 관리</w:t>
            </w:r>
          </w:p>
        </w:tc>
        <w:tc>
          <w:tcPr>
            <w:tcW w:w="578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GitHub Desktop·개인 브랜치 rebase·main fast-forward / 대용량 에셋 별도 드라이브 / 통합 정승환</w:t>
            </w:r>
          </w:p>
        </w:tc>
        <w:tc>
          <w:tcPr>
            <w:tcW w:w="21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기본안</w:t>
            </w:r>
            <w:proofErr w:type="spellEnd"/>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엔진 이름</w:t>
            </w:r>
          </w:p>
        </w:tc>
        <w:tc>
          <w:tcPr>
            <w:tcW w:w="578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Nereides</w:t>
            </w:r>
            <w:proofErr w:type="spellEnd"/>
          </w:p>
        </w:tc>
        <w:tc>
          <w:tcPr>
            <w:tcW w:w="21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확정</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기술 제안</w:t>
            </w:r>
          </w:p>
        </w:tc>
        <w:tc>
          <w:tcPr>
            <w:tcW w:w="578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세대 번호 핸들·루트 모션 </w:t>
            </w:r>
            <w:proofErr w:type="spellStart"/>
            <w:r>
              <w:rPr>
                <w:sz w:val="17"/>
                <w:szCs w:val="17"/>
              </w:rPr>
              <w:t>미사용</w:t>
            </w:r>
            <w:proofErr w:type="spellEnd"/>
            <w:r>
              <w:rPr>
                <w:sz w:val="17"/>
                <w:szCs w:val="17"/>
              </w:rPr>
              <w:t xml:space="preserve">·뼈 부착 </w:t>
            </w:r>
            <w:proofErr w:type="spellStart"/>
            <w:r>
              <w:rPr>
                <w:sz w:val="17"/>
                <w:szCs w:val="17"/>
              </w:rPr>
              <w:t>충돌체</w:t>
            </w:r>
            <w:proofErr w:type="spellEnd"/>
            <w:r>
              <w:rPr>
                <w:sz w:val="17"/>
                <w:szCs w:val="17"/>
              </w:rPr>
              <w:t>·DX11 해제 단순화 (A절)</w:t>
            </w:r>
          </w:p>
        </w:tc>
        <w:tc>
          <w:tcPr>
            <w:tcW w:w="21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제안</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항목별 확정 기록 양식</w:t>
      </w:r>
    </w:p>
    <w:p w:rsidR="009B39C0" w:rsidRDefault="000A4A5D">
      <w:pPr>
        <w:pStyle w:val="a4"/>
        <w:keepLines/>
        <w:pageBreakBefore w:val="0"/>
        <w:numPr>
          <w:ilvl w:val="0"/>
          <w:numId w:val="2"/>
        </w:numPr>
        <w:spacing w:after="80" w:line="240" w:lineRule="auto"/>
        <w:snapToGrid w:val="0"/>
      </w:pPr>
      <w:r>
        <w:t>항목 ID와 목적 및 기획 요구사항</w:t>
      </w:r>
    </w:p>
    <w:p w:rsidR="009B39C0" w:rsidRDefault="000A4A5D">
      <w:pPr>
        <w:pStyle w:val="a4"/>
        <w:keepLines/>
        <w:pageBreakBefore w:val="0"/>
        <w:numPr>
          <w:ilvl w:val="0"/>
          <w:numId w:val="2"/>
        </w:numPr>
        <w:spacing w:after="80" w:line="240" w:lineRule="auto"/>
        <w:snapToGrid w:val="0"/>
      </w:pPr>
      <w:r>
        <w:t>후보 방식과 기능·난도·제약·구현 부담 비교</w:t>
      </w:r>
    </w:p>
    <w:p w:rsidR="009B39C0" w:rsidRDefault="000A4A5D">
      <w:pPr>
        <w:pStyle w:val="a4"/>
        <w:keepLines/>
        <w:pageBreakBefore w:val="0"/>
        <w:numPr>
          <w:ilvl w:val="0"/>
          <w:numId w:val="2"/>
        </w:numPr>
        <w:spacing w:after="80" w:line="240" w:lineRule="auto"/>
        <w:snapToGrid w:val="0"/>
      </w:pPr>
      <w:r>
        <w:t>채택 방향과 선택 이유 및 재검토 조건</w:t>
      </w:r>
    </w:p>
    <w:p w:rsidR="009B39C0" w:rsidRDefault="000A4A5D">
      <w:pPr>
        <w:pStyle w:val="a4"/>
        <w:keepLines/>
        <w:pageBreakBefore w:val="0"/>
        <w:numPr>
          <w:ilvl w:val="0"/>
          <w:numId w:val="2"/>
        </w:numPr>
        <w:spacing w:after="80" w:line="240" w:lineRule="auto"/>
        <w:snapToGrid w:val="0"/>
      </w:pPr>
      <w:r>
        <w:t>필요한 리소스와 선행 작업</w:t>
      </w:r>
    </w:p>
    <w:p w:rsidR="009B39C0" w:rsidRDefault="000A4A5D">
      <w:pPr>
        <w:pStyle w:val="a4"/>
        <w:keepLines/>
        <w:pageBreakBefore w:val="0"/>
        <w:numPr>
          <w:ilvl w:val="0"/>
          <w:numId w:val="2"/>
        </w:numPr>
        <w:spacing w:after="80" w:line="240" w:lineRule="auto"/>
        <w:snapToGrid w:val="0"/>
      </w:pPr>
      <w:r>
        <w:t>주담당과 협업 담당 및 산출물</w:t>
      </w:r>
    </w:p>
    <w:p w:rsidR="009B39C0" w:rsidRDefault="000A4A5D">
      <w:pPr>
        <w:pStyle w:val="a4"/>
        <w:keepLines/>
        <w:pageBreakBefore w:val="0"/>
        <w:numPr>
          <w:ilvl w:val="0"/>
          <w:numId w:val="2"/>
        </w:numPr>
        <w:spacing w:after="80" w:line="240" w:lineRule="auto"/>
        <w:snapToGrid w:val="0"/>
      </w:pPr>
      <w:r>
        <w:t>검증 장면과 합격 기준 및 실측 결과</w:t>
      </w:r>
    </w:p>
    <w:p w:rsidR="009B39C0" w:rsidRDefault="000A4A5D">
      <w:pPr>
        <w:pStyle w:val="a4"/>
        <w:keepLines/>
        <w:pageBreakBefore w:val="0"/>
        <w:numPr>
          <w:ilvl w:val="0"/>
          <w:numId w:val="2"/>
        </w:numPr>
        <w:spacing w:after="80" w:line="240" w:lineRule="auto"/>
        <w:snapToGrid w:val="0"/>
      </w:pPr>
      <w:r>
        <w:t>목표 기한과 실제 완료일</w:t>
      </w:r>
    </w:p>
    <w:p w:rsidR="009B39C0" w:rsidRDefault="000A4A5D">
      <w:pPr>
        <w:pStyle w:val="a4"/>
        <w:keepLines/>
        <w:pageBreakBefore w:val="0"/>
        <w:numPr>
          <w:ilvl w:val="0"/>
          <w:numId w:val="2"/>
        </w:numPr>
        <w:spacing w:after="80" w:line="240" w:lineRule="auto"/>
        <w:snapToGrid w:val="0"/>
      </w:pPr>
      <w:r>
        <w:t>결정 상태와 날짜 및 문서 버전</w:t>
      </w:r>
    </w:p>
    <w:p w:rsidR="009B39C0" w:rsidRDefault="000A4A5D">
      <w:pPr>
        <w:pStyle w:val="2"/>
        <w:keepLines/>
        <w:pageBreakBefore w:val="0"/>
        <w:snapToGrid w:val="0"/>
        <w:spacing w:line="240" w:lineRule="auto" w:after="80" w:before="160"/>
      </w:pPr>
      <w:r>
        <w:rPr>
          <w:color w:val="000000"/>
        </w:rPr>
        <w:t>문서 간 일치</w:t>
      </w:r>
    </w:p>
    <w:p w:rsidR="009B39C0" w:rsidRDefault="000A4A5D">
      <w:pPr>
        <w:spacing w:after="80" w:line="240" w:lineRule="auto"/>
        <w:keepLines/>
        <w:pageBreakBefore w:val="0"/>
        <w:snapToGrid w:val="0"/>
      </w:pPr>
      <w:r>
        <w:t>게임 기획서는 플레이 경험과 큰 규칙, 기술검토서는 기술 대안·리소스·작업·연결·검증을 정의한다. 게임 기획서 v1.1에는 Q 스킬 필수 범위, 공격 방향 보정, 궁극기 형태·충전, 탈출 중 공격 중단, 일정·투입 시간처럼 v1.5·v1.6과 다른 내용이 남아 있어 후속 갱신한다. 단계별 데이터전달·상태전환 명세서는 2026-10-12 기준으로 v1.6의 동률·충전·쿨다운 규칙과 현재 엔진 경계를 반영했다. 미정 기술안은 검증 전 확정 규칙을 대체하지 않는다.</w:t>
      </w:r>
      <w:proofErr w:type="spellStart"/>
      <w:r/>
      <w:proofErr w:type="spellEnd"/>
      <w:r/>
    </w:p>
    <w:p w:rsidR="009B39C0" w:rsidRDefault="000A4A5D">
      <w:pPr>
        <w:pStyle w:val="1"/>
        <w:keepLines/>
        <w:pageBreakBefore w:val="0"/>
        <w:snapToGrid w:val="0"/>
        <w:spacing w:line="240" w:lineRule="auto" w:after="80" w:before="160"/>
      </w:pPr>
      <w:r>
        <w:rPr>
          <w:color w:val="000000"/>
        </w:rPr>
        <w:lastRenderedPageBreak/>
        <w:t>I 팀 제작 조건과 마감</w:t>
      </w:r>
    </w:p>
    <w:p w:rsidR="009B39C0" w:rsidRDefault="000A4A5D">
      <w:pPr>
        <w:spacing w:after="80" w:line="240" w:lineRule="auto"/>
        <w:keepLines/>
        <w:pageBreakBefore w:val="0"/>
        <w:snapToGrid w:val="0"/>
      </w:pPr>
      <w:r>
        <w:t>확정된 조건을 기준으로 기술과 작업 범위를 비교한다. 주당 시간에는 조사·학습·회의·통합·디버깅을 포함한다. 11월 20일 이후는 주 70시간을 계획 기준으로 사용하며 추가 투입은 여유로 둔다.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0"/>
        <w:gridCol w:w="1927"/>
        <w:gridCol w:w="2570"/>
        <w:gridCol w:w="2571"/>
      </w:tblGrid>
      <w:tr w:rsidR="009B39C0">
        <w:trPr>
          <w:tblHeader/>
        </w:trPr>
        <w:tc>
          <w:tcPr>
            <w:tcW w:w="257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proofErr w:type="spellStart"/>
            <w:r>
              <w:rPr>
                <w:b/>
                <w:bCs/>
                <w:color w:val="FFFFFF"/>
                <w:sz w:val="17"/>
                <w:szCs w:val="17"/>
              </w:rPr>
              <w:t>주담당</w:t>
            </w:r>
            <w:proofErr w:type="spellEnd"/>
          </w:p>
        </w:tc>
        <w:tc>
          <w:tcPr>
            <w:tcW w:w="192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이름</w:t>
            </w:r>
          </w:p>
        </w:tc>
        <w:tc>
          <w:tcPr>
            <w:tcW w:w="257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11월 20일 이전</w:t>
            </w:r>
          </w:p>
        </w:tc>
        <w:tc>
          <w:tcPr>
            <w:tcW w:w="257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11월 20일 이후</w:t>
            </w:r>
          </w:p>
        </w:tc>
      </w:tr>
      <w:tr w:rsidR="009B39C0">
        <w:trPr>
          <w:cantSplit/>
        </w:trPr>
        <w:tc>
          <w:tcPr>
            <w:tcW w:w="25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엔진</w:t>
            </w:r>
          </w:p>
        </w:tc>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정승환</w:t>
            </w:r>
          </w:p>
        </w:tc>
        <w:tc>
          <w:tcPr>
            <w:tcW w:w="25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주 14시간</w:t>
            </w:r>
          </w:p>
        </w:tc>
        <w:tc>
          <w:tcPr>
            <w:tcW w:w="25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주 70시간 이상</w:t>
            </w:r>
          </w:p>
        </w:tc>
      </w:tr>
      <w:tr w:rsidR="009B39C0">
        <w:trPr>
          <w:cantSplit/>
        </w:trPr>
        <w:tc>
          <w:tcPr>
            <w:tcW w:w="25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렌더</w:t>
            </w:r>
            <w:proofErr w:type="spellEnd"/>
          </w:p>
        </w:tc>
        <w:tc>
          <w:tcPr>
            <w:tcW w:w="192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고성현</w:t>
            </w:r>
          </w:p>
        </w:tc>
        <w:tc>
          <w:tcPr>
            <w:tcW w:w="25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주 14시간</w:t>
            </w:r>
          </w:p>
        </w:tc>
        <w:tc>
          <w:tcPr>
            <w:tcW w:w="25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주 70시간 이상</w:t>
            </w:r>
          </w:p>
        </w:tc>
      </w:tr>
      <w:tr w:rsidR="009B39C0">
        <w:trPr>
          <w:cantSplit/>
        </w:trPr>
        <w:tc>
          <w:tcPr>
            <w:tcW w:w="25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플레이어 콘텐츠</w:t>
            </w:r>
          </w:p>
        </w:tc>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유상준</w:t>
            </w:r>
          </w:p>
        </w:tc>
        <w:tc>
          <w:tcPr>
            <w:tcW w:w="25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주 14시간</w:t>
            </w:r>
          </w:p>
        </w:tc>
        <w:tc>
          <w:tcPr>
            <w:tcW w:w="25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주 70시간 이상</w:t>
            </w:r>
          </w:p>
        </w:tc>
      </w:tr>
      <w:tr w:rsidR="009B39C0">
        <w:trPr>
          <w:cantSplit/>
        </w:trPr>
        <w:tc>
          <w:tcPr>
            <w:tcW w:w="25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보스 콘텐츠</w:t>
            </w:r>
          </w:p>
        </w:tc>
        <w:tc>
          <w:tcPr>
            <w:tcW w:w="192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김진우</w:t>
            </w:r>
          </w:p>
        </w:tc>
        <w:tc>
          <w:tcPr>
            <w:tcW w:w="25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주 14시간</w:t>
            </w:r>
          </w:p>
        </w:tc>
        <w:tc>
          <w:tcPr>
            <w:tcW w:w="25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주 70시간 이상</w:t>
            </w:r>
          </w:p>
        </w:tc>
      </w:tr>
      <w:tr w:rsidR="009B39C0">
        <w:trPr>
          <w:cantSplit/>
        </w:trPr>
        <w:tc>
          <w:tcPr>
            <w:tcW w:w="25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팀 합계</w:t>
            </w:r>
          </w:p>
        </w:tc>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4명</w:t>
            </w:r>
          </w:p>
        </w:tc>
        <w:tc>
          <w:tcPr>
            <w:tcW w:w="25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주 56시간</w:t>
            </w:r>
          </w:p>
        </w:tc>
        <w:tc>
          <w:tcPr>
            <w:tcW w:w="25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주 280시간 이상</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11월 23일 시연 합격 기준</w:t>
      </w:r>
    </w:p>
    <w:p w:rsidR="009B39C0" w:rsidRDefault="000A4A5D">
      <w:pPr>
        <w:spacing w:after="80" w:line="240" w:lineRule="auto"/>
        <w:keepLines/>
        <w:pageBreakBefore w:val="0"/>
        <w:snapToGrid w:val="0"/>
      </w:pPr>
      <w:r>
        <w:t xml:space="preserve">최소 편집 기능과 핵심 </w:t>
      </w:r>
      <w:proofErr w:type="gramStart"/>
      <w:r>
        <w:t>전투 한</w:t>
      </w:r>
      <w:proofErr w:type="gramEnd"/>
      <w:r>
        <w:t xml:space="preserve"> 사이클을 보여 준다. 모델 배치·위치 및 전투 수치 편집·저장과 불러오기, 이동·일반 회피·</w:t>
      </w:r>
      <w:proofErr w:type="spellStart"/>
      <w:r>
        <w:t>부유검</w:t>
      </w:r>
      <w:proofErr w:type="spellEnd"/>
      <w:r>
        <w:t xml:space="preserve"> 공격, 촉수 하나의 공용 Stagger 축적 → 약점 노출 → 파괴 → 복귀, 파괴 가능한 </w:t>
      </w:r>
      <w:proofErr w:type="spellStart"/>
      <w:r>
        <w:t>공격체</w:t>
      </w:r>
      <w:proofErr w:type="spellEnd"/>
      <w:r>
        <w:t xml:space="preserve"> 한 종류와 간단한 HUD·디버그 표시를 연결한다.</w:t>
      </w:r>
    </w:p>
    <w:p w:rsidR="009B39C0" w:rsidRDefault="000A4A5D">
      <w:pPr>
        <w:spacing w:after="80" w:line="240" w:lineRule="auto"/>
        <w:keepLines/>
        <w:pageBreakBefore w:val="0"/>
        <w:snapToGrid w:val="0"/>
      </w:pPr>
      <w:proofErr w:type="spellStart"/>
      <w:r>
        <w:t>패링</w:t>
      </w:r>
      <w:proofErr w:type="spellEnd"/>
      <w:r>
        <w:t>·</w:t>
      </w:r>
      <w:proofErr w:type="spellStart"/>
      <w:r>
        <w:t>저스트</w:t>
      </w:r>
      <w:proofErr w:type="spellEnd"/>
      <w:r>
        <w:t xml:space="preserve"> 회피 강화와 구역 전환은 시연의 필수 합격 범위에 포함하지 않는다. 대표 캐릭터 모션 하나의 재생을 먼저 검증하고 전체 모션의 제작·다듬기는 후순위로 둔다.</w:t>
      </w:r>
    </w:p>
    <w:p w:rsidR="009B39C0" w:rsidRDefault="000A4A5D">
      <w:pPr>
        <w:pStyle w:val="2"/>
        <w:keepLines/>
        <w:pageBreakBefore w:val="0"/>
        <w:snapToGrid w:val="0"/>
        <w:spacing w:line="240" w:lineRule="auto" w:after="80" w:before="160"/>
      </w:pPr>
      <w:r>
        <w:rPr>
          <w:color w:val="000000"/>
        </w:rPr>
        <w:t>최종 완주와 일정</w:t>
      </w:r>
    </w:p>
    <w:p w:rsidR="009B39C0" w:rsidRDefault="000A4A5D">
      <w:pPr>
        <w:spacing w:after="80" w:line="240" w:lineRule="auto"/>
        <w:keepLines/>
        <w:pageBreakBefore w:val="0"/>
        <w:snapToGrid w:val="0"/>
      </w:pPr>
      <w:r>
        <w:t>12월 16일 내부 완료·안정화, 12월 18일 최종 발표를 기준으로 공통 전투 시스템을 활용한 3개 구역 완주, 두 번의 2D 탈출·</w:t>
      </w:r>
      <w:proofErr w:type="spellStart"/>
      <w:r>
        <w:t>페이드</w:t>
      </w:r>
      <w:proofErr w:type="spellEnd"/>
      <w:r>
        <w:t xml:space="preserve">, </w:t>
      </w:r>
      <w:proofErr w:type="spellStart"/>
      <w:r>
        <w:t>패링</w:t>
      </w:r>
      <w:proofErr w:type="spellEnd"/>
      <w:r>
        <w:t>·</w:t>
      </w:r>
      <w:proofErr w:type="spellStart"/>
      <w:r>
        <w:t>저스트</w:t>
      </w:r>
      <w:proofErr w:type="spellEnd"/>
      <w:r>
        <w:t xml:space="preserve"> 회피 강화·R 궁극기를 연결한다. Q 스킬은 보류한다. 구역별 패턴·수치·배치를 데이터로 바꾸는 방향을 채택했으며 </w:t>
      </w:r>
      <w:proofErr w:type="spellStart"/>
      <w:r>
        <w:t>작업별</w:t>
      </w:r>
      <w:proofErr w:type="spellEnd"/>
      <w:r>
        <w:t xml:space="preserve"> 기한은 M절 마일스톤을 따른다.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3132"/>
        <w:gridCol w:w="4097"/>
      </w:tblGrid>
      <w:tr w:rsidR="009B39C0">
        <w:trPr>
          <w:tblHeader/>
        </w:trPr>
        <w:tc>
          <w:tcPr>
            <w:tcW w:w="240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기간</w:t>
            </w:r>
          </w:p>
        </w:tc>
        <w:tc>
          <w:tcPr>
            <w:tcW w:w="313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목표</w:t>
            </w:r>
          </w:p>
        </w:tc>
        <w:tc>
          <w:tcPr>
            <w:tcW w:w="409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작업</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11월 19일</w:t>
            </w:r>
          </w:p>
        </w:tc>
        <w:tc>
          <w:tcPr>
            <w:tcW w:w="31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시연 핵심 연결</w:t>
            </w:r>
          </w:p>
        </w:tc>
        <w:tc>
          <w:tcPr>
            <w:tcW w:w="40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WE01~WE05, WR01~WR03, WP01, WB01·WB02</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11월 20일 ~ 22일</w:t>
            </w:r>
          </w:p>
        </w:tc>
        <w:tc>
          <w:tcPr>
            <w:tcW w:w="31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시연 통합·수정</w:t>
            </w:r>
          </w:p>
        </w:tc>
        <w:tc>
          <w:tcPr>
            <w:tcW w:w="40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WC01</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11월 23일</w:t>
            </w:r>
          </w:p>
        </w:tc>
        <w:tc>
          <w:tcPr>
            <w:tcW w:w="31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엔진 시연</w:t>
            </w:r>
          </w:p>
        </w:tc>
        <w:tc>
          <w:tcPr>
            <w:tcW w:w="40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11월 24일 ~ 12월 10일</w:t>
            </w:r>
          </w:p>
        </w:tc>
        <w:tc>
          <w:tcPr>
            <w:tcW w:w="31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전투 확장·씬 교체·3구역·2D·오디오·환경</w:t>
            </w:r>
          </w:p>
        </w:tc>
        <w:tc>
          <w:tcPr>
            <w:tcW w:w="40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WE06·WE07, WP02·WP03, WB03·WB04, WR04·WR05, WC02</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12월 11일 ~ 16일</w:t>
            </w:r>
          </w:p>
        </w:tc>
        <w:tc>
          <w:tcPr>
            <w:tcW w:w="31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안정화·수치 조정</w:t>
            </w:r>
          </w:p>
        </w:tc>
        <w:tc>
          <w:tcPr>
            <w:tcW w:w="40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WC03</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12월 17일 ~ 18일</w:t>
            </w:r>
          </w:p>
        </w:tc>
        <w:tc>
          <w:tcPr>
            <w:tcW w:w="31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발표 준비와 최종 발표</w:t>
            </w:r>
          </w:p>
        </w:tc>
        <w:tc>
          <w:tcPr>
            <w:tcW w:w="40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협업과 숙련도 확인</w:t>
      </w:r>
    </w:p>
    <w:p w:rsidR="009B39C0" w:rsidRDefault="000A4A5D">
      <w:pPr>
        <w:spacing w:after="80" w:line="240" w:lineRule="auto"/>
        <w:keepLines/>
        <w:pageBreakBefore w:val="0"/>
        <w:snapToGrid w:val="0"/>
      </w:pPr>
      <w:r>
        <w:t xml:space="preserve">공통 경험은 D2D 간단한 게임, </w:t>
      </w:r>
      <w:proofErr w:type="spellStart"/>
      <w:r>
        <w:t>언리얼</w:t>
      </w:r>
      <w:proofErr w:type="spellEnd"/>
      <w:r>
        <w:t xml:space="preserve"> 프로젝트와 </w:t>
      </w:r>
      <w:proofErr w:type="spellStart"/>
      <w:r>
        <w:t>Triworld</w:t>
      </w:r>
      <w:proofErr w:type="spellEnd"/>
      <w:r>
        <w:t xml:space="preserve">이며 개인별 세부 숙련도는 미확인이다. 매주 월요일 </w:t>
      </w:r>
      <w:r>
        <w:lastRenderedPageBreak/>
        <w:t>통합에서 마일스톤 진행을 확인하고, 지연이 예상되면 범위 조정 또는 작업 재배분을 먼저 검토한다. 11월 23일 아트·기획 인원 모집 가능성은 확보 후 반영하며 현재 일정은 프로그래머 4명을 기준으로 세운다.</w:t>
      </w:r>
    </w:p>
    <w:p w:rsidR="009B39C0" w:rsidRDefault="000A4A5D">
      <w:pPr>
        <w:pStyle w:val="1"/>
        <w:keepLines/>
        <w:pageBreakBefore w:val="0"/>
        <w:snapToGrid w:val="0"/>
        <w:spacing w:line="240" w:lineRule="auto" w:after="80" w:before="160"/>
      </w:pPr>
      <w:r>
        <w:rPr>
          <w:color w:val="000000"/>
        </w:rPr>
        <w:lastRenderedPageBreak/>
        <w:t>J 객체 관리 구조 비교</w:t>
      </w:r>
    </w:p>
    <w:p w:rsidR="009B39C0" w:rsidRDefault="000A4A5D">
      <w:pPr>
        <w:spacing w:after="80" w:line="240" w:lineRule="auto"/>
        <w:keepLines/>
        <w:pageBreakBefore w:val="0"/>
        <w:snapToGrid w:val="0"/>
      </w:pPr>
      <w:r>
        <w:t>WE01의 목적은 플레이어·촉수·공격체를 생성·갱신·삭제하고 콘텐츠 담당이 기능을 추가할 수 있게 하는 것이다. 객체와 컴포넌트 방식을 채택했다. 구현 부담과 적합성은 현재 규모·팀 경험·시연 일정에 대한 초기 판단이다.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3975"/>
        <w:gridCol w:w="3977"/>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비교 항목</w:t>
            </w:r>
          </w:p>
        </w:tc>
        <w:tc>
          <w:tcPr>
            <w:tcW w:w="397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객체와 컴포넌트</w:t>
            </w:r>
          </w:p>
        </w:tc>
        <w:tc>
          <w:tcPr>
            <w:tcW w:w="397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ECS</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구성</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객체에 Transform·</w:t>
            </w:r>
            <w:proofErr w:type="spellStart"/>
            <w:r>
              <w:rPr>
                <w:sz w:val="17"/>
                <w:szCs w:val="17"/>
              </w:rPr>
              <w:t>렌더</w:t>
            </w:r>
            <w:proofErr w:type="spellEnd"/>
            <w:r>
              <w:rPr>
                <w:sz w:val="17"/>
                <w:szCs w:val="17"/>
              </w:rPr>
              <w:t>·충돌·행동을 부착</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Entity 식별자·Component 데이터·System 처리 분리</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동작 위치</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행동 컴포넌트 등에 데이터와 로직 배치</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시스템이 필요한 데이터를 모아서 처리</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작업 예</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플레이어 제어·촉수 행동을 해당 객체에 연결</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이동·공격 시스템이 관련 Entity 데이터를 처리</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장점 판단</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개별 행동·</w:t>
            </w:r>
            <w:proofErr w:type="spellStart"/>
            <w:r>
              <w:rPr>
                <w:sz w:val="17"/>
                <w:szCs w:val="17"/>
              </w:rPr>
              <w:t>객체별</w:t>
            </w:r>
            <w:proofErr w:type="spellEnd"/>
            <w:r>
              <w:rPr>
                <w:sz w:val="17"/>
                <w:szCs w:val="17"/>
              </w:rPr>
              <w:t xml:space="preserve"> 디버깅·담당 분리가 명확</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다수 객체의 데이터 배치·일괄 처리에 적합</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설계 부담</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객체 수명·컴포넌트 참조·갱신 순서</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데이터 저장·검색·삭제·시스템 순서</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구현 부담</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낮음~중간</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높음</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선택 이유와 구현 범위</w:t>
      </w:r>
    </w:p>
    <w:p w:rsidR="009B39C0" w:rsidRDefault="000A4A5D">
      <w:pPr>
        <w:spacing w:after="80" w:line="240" w:lineRule="auto"/>
        <w:keepLines/>
        <w:pageBreakBefore w:val="0"/>
        <w:snapToGrid w:val="0"/>
      </w:pPr>
      <w:r>
        <w:t>플레이어·보스·촉수처럼 개별 행동이 중요한 구성이며 두 콘텐츠 담당자가 컴포넌트를 붙여 독립적으로 구현할 수 있다. Scene의 객체 생성·삭제, Transform과 기본 컴포넌트 연결, 갱신 순서·최소 사용 예제를 먼저 제공한다. 클래스 이름과 참조 정책은 다음 검토에서 정한다.</w:t>
      </w:r>
    </w:p>
    <w:p w:rsidR="009B39C0" w:rsidRDefault="000A4A5D">
      <w:pPr>
        <w:spacing w:after="80" w:line="240" w:lineRule="auto"/>
        <w:keepLines/>
        <w:pageBreakBefore w:val="0"/>
        <w:snapToGrid w:val="0"/>
      </w:pPr>
      <w:r>
        <w:t xml:space="preserve">객체와 컴포넌트 구조에서도 </w:t>
      </w:r>
      <w:proofErr w:type="spellStart"/>
      <w:r>
        <w:t>렌더</w:t>
      </w:r>
      <w:proofErr w:type="spellEnd"/>
      <w:r>
        <w:t>·충돌은 공통 시스템에 모아 처리할 수 있다. ECS의 성능 이점은 데이터 배치·접근 방식과 장면 조건에 따라 달라지며 구조 선택만으로 성능을 보장하지 않는다. 초기 단일 스레드 갱신은 제안이고 스레드 분리는 측정 후 판단한다.</w:t>
      </w:r>
    </w:p>
    <w:p w:rsidR="009B39C0" w:rsidRDefault="000A4A5D">
      <w:pPr>
        <w:pStyle w:val="2"/>
        <w:keepLines/>
        <w:pageBreakBefore w:val="0"/>
        <w:snapToGrid w:val="0"/>
        <w:spacing w:line="240" w:lineRule="auto" w:after="80" w:before="160"/>
      </w:pPr>
      <w:r>
        <w:rPr>
          <w:color w:val="000000"/>
        </w:rPr>
        <w:t>담당과 기한</w:t>
      </w:r>
    </w:p>
    <w:p w:rsidR="009B39C0" w:rsidRDefault="000A4A5D">
      <w:pPr>
        <w:spacing w:after="80" w:line="240" w:lineRule="auto"/>
        <w:keepLines/>
        <w:pageBreakBefore w:val="0"/>
        <w:snapToGrid w:val="0"/>
      </w:pPr>
      <w:r>
        <w:t xml:space="preserve">정승환이 </w:t>
      </w:r>
      <w:proofErr w:type="spellStart"/>
      <w:r>
        <w:t>주담당</w:t>
      </w:r>
      <w:proofErr w:type="spellEnd"/>
      <w:r>
        <w:t>, 유상준·김진우가 플레이어·촉수 사용 예제 검증을 지원한다. WE01로 10월 18일까지 최소 인터페이스와 예제를 공유한다. 모델 로딩·충돌·애니메이션·에디터는 WE02~WE05로 별도 진행한다.</w:t>
      </w:r>
    </w:p>
    <w:p w:rsidR="009B39C0" w:rsidRDefault="000A4A5D">
      <w:pPr>
        <w:pStyle w:val="2"/>
        <w:keepLines/>
        <w:pageBreakBefore w:val="0"/>
        <w:snapToGrid w:val="0"/>
        <w:spacing w:line="240" w:lineRule="auto" w:after="80" w:before="160"/>
      </w:pPr>
      <w:r>
        <w:rPr>
          <w:color w:val="000000"/>
        </w:rPr>
        <w:t>검증과 재검토 조건</w:t>
      </w:r>
    </w:p>
    <w:p w:rsidR="009B39C0" w:rsidRDefault="000A4A5D">
      <w:pPr>
        <w:spacing w:after="80" w:line="240" w:lineRule="auto"/>
        <w:keepLines/>
        <w:pageBreakBefore w:val="0"/>
        <w:snapToGrid w:val="0"/>
      </w:pPr>
      <w:r>
        <w:t xml:space="preserve">여러 객체 생성·갱신·삭제, tick 끝 지연 삭제, 재시작·씬 교체 후 잔여 객체·참조, 부모 Transform의 변경 전달을 검사한다. 대량 </w:t>
      </w:r>
      <w:proofErr w:type="spellStart"/>
      <w:r>
        <w:t>공격체</w:t>
      </w:r>
      <w:proofErr w:type="spellEnd"/>
      <w:r>
        <w:t xml:space="preserve"> 등에서 갱신·할당 병목이 실제로 확인되면 저장 방식·</w:t>
      </w:r>
      <w:proofErr w:type="spellStart"/>
      <w:r>
        <w:t>풀링</w:t>
      </w:r>
      <w:proofErr w:type="spellEnd"/>
      <w:r>
        <w:t>·데이터 일괄 처리와 ECS 도입 범위를 비교한다. 근거는 N의 S01·S02를 따른다.</w:t>
      </w:r>
    </w:p>
    <w:p w:rsidR="009B39C0" w:rsidRDefault="000A4A5D">
      <w:pPr>
        <w:pStyle w:val="1"/>
        <w:keepLines/>
        <w:pageBreakBefore w:val="0"/>
        <w:snapToGrid w:val="0"/>
        <w:spacing w:line="240" w:lineRule="auto" w:after="80" w:before="160"/>
      </w:pPr>
      <w:r>
        <w:rPr>
          <w:color w:val="000000"/>
        </w:rPr>
        <w:lastRenderedPageBreak/>
        <w:t>K 모델과 애니메이션 형식 비교</w:t>
      </w:r>
    </w:p>
    <w:p w:rsidR="009B39C0" w:rsidRDefault="000A4A5D">
      <w:pPr>
        <w:spacing w:after="80" w:line="240" w:lineRule="auto"/>
        <w:keepLines/>
        <w:pageBreakBefore w:val="0"/>
        <w:snapToGrid w:val="0"/>
      </w:pPr>
      <w:r>
        <w:t xml:space="preserve">WB01·WE02의 목적은 임시 </w:t>
      </w:r>
      <w:proofErr w:type="spellStart"/>
      <w:r>
        <w:t>홍련</w:t>
      </w:r>
      <w:proofErr w:type="spellEnd"/>
      <w:r>
        <w:t xml:space="preserve"> 모델과 이후 아트가 제공할 모델·모션에 공통 가져오기 규칙을 적용하는 것이다. 아트 전달과 엔진 입력의 기본 형식은 FBX로 정했다. PMX는 테스트 원본으로 보존하고 제작 도구에서 FBX로 변환한다.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3975"/>
        <w:gridCol w:w="3977"/>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비교 항목</w:t>
            </w:r>
          </w:p>
        </w:tc>
        <w:tc>
          <w:tcPr>
            <w:tcW w:w="397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FBX 입력</w:t>
            </w:r>
          </w:p>
        </w:tc>
        <w:tc>
          <w:tcPr>
            <w:tcW w:w="397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proofErr w:type="spellStart"/>
            <w:r>
              <w:rPr>
                <w:b/>
                <w:bCs/>
                <w:color w:val="FFFFFF"/>
                <w:sz w:val="17"/>
                <w:szCs w:val="17"/>
              </w:rPr>
              <w:t>glTF</w:t>
            </w:r>
            <w:proofErr w:type="spellEnd"/>
            <w:r>
              <w:rPr>
                <w:b/>
                <w:bCs/>
                <w:color w:val="FFFFFF"/>
                <w:sz w:val="17"/>
                <w:szCs w:val="17"/>
              </w:rPr>
              <w:t>와 GLB 입력</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방향</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아트가 출력한 FBX를 가져오기</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모델을 </w:t>
            </w:r>
            <w:proofErr w:type="spellStart"/>
            <w:r>
              <w:rPr>
                <w:sz w:val="17"/>
                <w:szCs w:val="17"/>
              </w:rPr>
              <w:t>glTF</w:t>
            </w:r>
            <w:proofErr w:type="spellEnd"/>
            <w:r>
              <w:rPr>
                <w:sz w:val="17"/>
                <w:szCs w:val="17"/>
              </w:rPr>
              <w:t xml:space="preserve"> 2.0 또는 GLB로 변환해 통일</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장점</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FBX 전달 경로와 모델·모션 협업에 대응</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공개 규격을 기준으로 지원 범위를 제한</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추가 작업</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출력 도구·버전·뼈대·클립 결과 검증</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변환·출력 설정과 기능 보존 검증</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현재 결정</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기본 입력으로 채택</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필요 시 보조 경로로 재검토</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파일 형식과 실행 데이터의 구분</w:t>
      </w:r>
    </w:p>
    <w:p w:rsidR="009B39C0" w:rsidRDefault="000A4A5D">
      <w:pPr>
        <w:spacing w:after="80" w:line="240" w:lineRule="auto"/>
        <w:keepLines/>
        <w:pageBreakBefore w:val="0"/>
        <w:snapToGrid w:val="0"/>
      </w:pPr>
      <w:r>
        <w:t xml:space="preserve">FBX → 가져오기 라이브러리 → 엔진 자체 </w:t>
      </w:r>
      <w:proofErr w:type="spellStart"/>
      <w:r>
        <w:t>Mesh·Skeleton·Animation</w:t>
      </w:r>
      <w:proofErr w:type="spellEnd"/>
      <w:r>
        <w:t xml:space="preserve"> 데이터 → GPU 리소스와 재생기로 연결한다. FBX를 받는 것과 FBX 데이터를 실행 내내 그대로 사용하는 것은 별개다. 사전 변환·캐시 파일은 로딩 시간·메모리를 측정한 뒤 별도 검토한다. 구역 씬 동기 로딩 시간이 길면 이 검토를 앞당긴다.</w:t>
      </w:r>
    </w:p>
    <w:p w:rsidR="009B39C0" w:rsidRDefault="000A4A5D">
      <w:pPr>
        <w:pStyle w:val="2"/>
        <w:keepLines/>
        <w:pageBreakBefore w:val="0"/>
        <w:snapToGrid w:val="0"/>
        <w:spacing w:line="240" w:lineRule="auto" w:after="80" w:before="160"/>
      </w:pPr>
      <w:r>
        <w:rPr>
          <w:color w:val="000000"/>
        </w:rPr>
        <w:t>출력 규격과 확인할 문제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3614"/>
        <w:gridCol w:w="4338"/>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항목</w:t>
            </w:r>
          </w:p>
        </w:tc>
        <w:tc>
          <w:tcPr>
            <w:tcW w:w="3614"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확인할 현상</w:t>
            </w:r>
          </w:p>
        </w:tc>
        <w:tc>
          <w:tcPr>
            <w:tcW w:w="4338"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대응 방향</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좌표·단위</w:t>
            </w:r>
          </w:p>
        </w:tc>
        <w:tc>
          <w:tcPr>
            <w:tcW w:w="361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방향·크기·피벗 불일치</w:t>
            </w:r>
          </w:p>
        </w:tc>
        <w:tc>
          <w:tcPr>
            <w:tcW w:w="433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단위·위쪽 축·앞 방향·변환 규칙 통일</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뼈대·포즈</w:t>
            </w:r>
          </w:p>
        </w:tc>
        <w:tc>
          <w:tcPr>
            <w:tcW w:w="361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모션 적용 시 변형 불일치</w:t>
            </w:r>
          </w:p>
        </w:tc>
        <w:tc>
          <w:tcPr>
            <w:tcW w:w="433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뼈 계층·</w:t>
            </w:r>
            <w:proofErr w:type="spellStart"/>
            <w:r>
              <w:rPr>
                <w:sz w:val="17"/>
                <w:szCs w:val="17"/>
              </w:rPr>
              <w:t>바인드</w:t>
            </w:r>
            <w:proofErr w:type="spellEnd"/>
            <w:r>
              <w:rPr>
                <w:sz w:val="17"/>
                <w:szCs w:val="17"/>
              </w:rPr>
              <w:t xml:space="preserve"> 포즈·가중치·루트 확인</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클립</w:t>
            </w:r>
          </w:p>
        </w:tc>
        <w:tc>
          <w:tcPr>
            <w:tcW w:w="361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누락·중복·길이 불일치</w:t>
            </w:r>
          </w:p>
        </w:tc>
        <w:tc>
          <w:tcPr>
            <w:tcW w:w="433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클립 이름·범위·</w:t>
            </w:r>
            <w:proofErr w:type="spellStart"/>
            <w:r>
              <w:rPr>
                <w:sz w:val="17"/>
                <w:szCs w:val="17"/>
              </w:rPr>
              <w:t>베이크</w:t>
            </w:r>
            <w:proofErr w:type="spellEnd"/>
            <w:r>
              <w:rPr>
                <w:sz w:val="17"/>
                <w:szCs w:val="17"/>
              </w:rPr>
              <w:t>·반복 규칙</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재질·텍스처</w:t>
            </w:r>
          </w:p>
        </w:tc>
        <w:tc>
          <w:tcPr>
            <w:tcW w:w="361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원본 외형과 엔진 표시 차이</w:t>
            </w:r>
          </w:p>
        </w:tc>
        <w:tc>
          <w:tcPr>
            <w:tcW w:w="433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지원 속성·텍스처 연결·투명도 규격</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버전·</w:t>
            </w:r>
            <w:proofErr w:type="spellStart"/>
            <w:r>
              <w:rPr>
                <w:sz w:val="17"/>
                <w:szCs w:val="17"/>
              </w:rPr>
              <w:t>로더</w:t>
            </w:r>
            <w:proofErr w:type="spellEnd"/>
          </w:p>
        </w:tc>
        <w:tc>
          <w:tcPr>
            <w:tcW w:w="361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파일별</w:t>
            </w:r>
            <w:proofErr w:type="spellEnd"/>
            <w:r>
              <w:rPr>
                <w:sz w:val="17"/>
                <w:szCs w:val="17"/>
              </w:rPr>
              <w:t xml:space="preserve"> 가져오기 결과 차이</w:t>
            </w:r>
          </w:p>
        </w:tc>
        <w:tc>
          <w:tcPr>
            <w:tcW w:w="433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검증된 도구·출력 설정·</w:t>
            </w:r>
            <w:proofErr w:type="spellStart"/>
            <w:r>
              <w:rPr>
                <w:sz w:val="17"/>
                <w:szCs w:val="17"/>
              </w:rPr>
              <w:t>로더</w:t>
            </w:r>
            <w:proofErr w:type="spellEnd"/>
            <w:r>
              <w:rPr>
                <w:sz w:val="17"/>
                <w:szCs w:val="17"/>
              </w:rPr>
              <w:t xml:space="preserve"> 버전 고정</w:t>
            </w:r>
          </w:p>
        </w:tc>
      </w:tr>
    </w:tbl>
    <w:p w:rsidR="009B39C0" w:rsidRDefault="009B39C0">
      <w:pPr>
        <w:spacing w:after="80" w:line="240" w:lineRule="auto"/>
        <w:keepLines/>
        <w:pageBreakBefore w:val="0"/>
        <w:snapToGrid w:val="0"/>
      </w:pPr>
    </w:p>
    <w:p w:rsidR="009B39C0" w:rsidRDefault="000A4A5D">
      <w:pPr>
        <w:spacing w:after="80" w:line="240" w:lineRule="auto"/>
        <w:keepLines/>
        <w:pageBreakBefore w:val="0"/>
        <w:snapToGrid w:val="0"/>
      </w:pPr>
      <w:r>
        <w:t xml:space="preserve">FBX와 </w:t>
      </w:r>
      <w:proofErr w:type="spellStart"/>
      <w:r>
        <w:t>glTF</w:t>
      </w:r>
      <w:proofErr w:type="spellEnd"/>
      <w:r>
        <w:t xml:space="preserve"> 모두 실제 </w:t>
      </w:r>
      <w:proofErr w:type="spellStart"/>
      <w:r>
        <w:t>에셋의</w:t>
      </w:r>
      <w:proofErr w:type="spellEnd"/>
      <w:r>
        <w:t xml:space="preserve"> 호환을 검증해야 한다. FBX SDK나 Unreal의 출력 설정을 우리 </w:t>
      </w:r>
      <w:proofErr w:type="spellStart"/>
      <w:r>
        <w:t>로더에</w:t>
      </w:r>
      <w:proofErr w:type="spellEnd"/>
      <w:r>
        <w:t xml:space="preserve"> 그대로 적용하지 않고 시험 결과로 규격을 정한다. MMD 원본의 외형·특수 변형이 그대로 보존되는지는 미검증이다.</w:t>
      </w:r>
    </w:p>
    <w:p w:rsidR="009B39C0" w:rsidRDefault="000A4A5D">
      <w:pPr>
        <w:pStyle w:val="2"/>
        <w:keepLines/>
        <w:pageBreakBefore w:val="0"/>
        <w:snapToGrid w:val="0"/>
        <w:spacing w:line="240" w:lineRule="auto" w:after="80" w:before="160"/>
      </w:pPr>
      <w:r>
        <w:rPr>
          <w:color w:val="000000"/>
        </w:rPr>
        <w:t>초기 변환 시험</w:t>
      </w:r>
    </w:p>
    <w:p w:rsidR="009B39C0" w:rsidRDefault="000A4A5D">
      <w:pPr>
        <w:spacing w:after="80" w:line="240" w:lineRule="auto"/>
        <w:keepLines/>
        <w:pageBreakBefore w:val="0"/>
        <w:snapToGrid w:val="0"/>
      </w:pPr>
      <w:r>
        <w:t>모델 하나·대표 모션 하나의 도구 확인·변환·</w:t>
      </w:r>
      <w:proofErr w:type="spellStart"/>
      <w:r>
        <w:t>재가져오기</w:t>
      </w:r>
      <w:proofErr w:type="spellEnd"/>
      <w:r>
        <w:t xml:space="preserve"> 시험을 WB01로 10월 25일까지 진행한다. 김진우가 샘플 준비를 맡고 정승환·고성현이 가져오기·표시를 지원한다. 전체 모션 </w:t>
      </w:r>
      <w:proofErr w:type="spellStart"/>
      <w:r>
        <w:t>리타게팅</w:t>
      </w:r>
      <w:proofErr w:type="spellEnd"/>
      <w:r>
        <w:t>·직접 제작은 별도 후순위 작업이다. FBM 폴더는 텍스처 묶음이며 확보된 FBX 파일을 의미하지 않는다. 근거는 S03·S04·S05를 따른다.</w:t>
      </w:r>
    </w:p>
    <w:p w:rsidR="009B39C0" w:rsidRDefault="000A4A5D">
      <w:pPr>
        <w:pStyle w:val="1"/>
        <w:keepLines/>
        <w:pageBreakBefore w:val="0"/>
        <w:snapToGrid w:val="0"/>
        <w:spacing w:line="240" w:lineRule="auto" w:after="80" w:before="160"/>
      </w:pPr>
      <w:r>
        <w:rPr>
          <w:color w:val="000000"/>
        </w:rPr>
        <w:lastRenderedPageBreak/>
        <w:t>L FBX 가져오기 라이브러리 비교</w:t>
      </w:r>
    </w:p>
    <w:p w:rsidR="009B39C0" w:rsidRDefault="000A4A5D">
      <w:pPr>
        <w:spacing w:after="80" w:line="240" w:lineRule="auto"/>
        <w:keepLines/>
        <w:pageBreakBefore w:val="0"/>
        <w:snapToGrid w:val="0"/>
      </w:pPr>
      <w:r>
        <w:t xml:space="preserve">WE02는 </w:t>
      </w:r>
      <w:proofErr w:type="spellStart"/>
      <w:r>
        <w:t>Assimp</w:t>
      </w:r>
      <w:proofErr w:type="spellEnd"/>
      <w:r>
        <w:t xml:space="preserve">를 우선 검증한 뒤 대표 </w:t>
      </w:r>
      <w:proofErr w:type="spellStart"/>
      <w:r>
        <w:t>에셋이</w:t>
      </w:r>
      <w:proofErr w:type="spellEnd"/>
      <w:r>
        <w:t xml:space="preserve"> 합격하면 채택하는 방향이다. FBX SDK는 세부 기능 요구나 호환 문제 발생 시 재검토한다. 아직 설치·연결·</w:t>
      </w:r>
      <w:proofErr w:type="spellStart"/>
      <w:r>
        <w:t>홍련</w:t>
      </w:r>
      <w:proofErr w:type="spellEnd"/>
      <w:r>
        <w:t xml:space="preserve"> </w:t>
      </w:r>
      <w:proofErr w:type="spellStart"/>
      <w:r>
        <w:t>에셋</w:t>
      </w:r>
      <w:proofErr w:type="spellEnd"/>
      <w:r>
        <w:t xml:space="preserve"> 호환 시험을 완료한 상태는 아니다.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3975"/>
        <w:gridCol w:w="3977"/>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비교 항목</w:t>
            </w:r>
          </w:p>
        </w:tc>
        <w:tc>
          <w:tcPr>
            <w:tcW w:w="397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proofErr w:type="spellStart"/>
            <w:r>
              <w:rPr>
                <w:b/>
                <w:bCs/>
                <w:color w:val="FFFFFF"/>
                <w:sz w:val="17"/>
                <w:szCs w:val="17"/>
              </w:rPr>
              <w:t>Assimp</w:t>
            </w:r>
            <w:proofErr w:type="spellEnd"/>
          </w:p>
        </w:tc>
        <w:tc>
          <w:tcPr>
            <w:tcW w:w="397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Autodesk FBX SDK</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성격</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여러 형식을 공통 구조로 읽는 라이브러리</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Autodesk의 FBX 읽기·쓰기 개발 SDK</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데이터 접근</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메시·재질·뼈대·모션 공통 구조</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FBX 장면 구조·속성과 변환·모션 평가</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장점 판단</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공통 데이터를 엔진 구조로 옮기는 데 집중</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FBX 세부 처리에 직접 접근 가능</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확인할 부담</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실제 파일의 피벗·뼈대·클립 해석</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SDK 설정·객체 수명·데이터 추출·변환</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구현 부담</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중간</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높음</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조건 기록</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버전·빌드 구성·라이선스 고지</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SDK 버전·빌드 연결·배포 조건</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추천 이유와 적용 경계</w:t>
      </w:r>
    </w:p>
    <w:p w:rsidR="009B39C0" w:rsidRDefault="000A4A5D">
      <w:pPr>
        <w:spacing w:after="80" w:line="240" w:lineRule="auto"/>
        <w:keepLines/>
        <w:pageBreakBefore w:val="0"/>
        <w:snapToGrid w:val="0"/>
      </w:pPr>
      <w:r>
        <w:t>현재 객체·카메라·Assimp 모델 로딩·애니메이션·충돌·에디터 기반이 구현되어 있다. 대표 FBX 호환, 실제 게임 동작과 Sherlock 렌더 통합은 검증이 남아 있다. Assimp의 공통 구조로 변환하되 중요한 호환 문제가 확인되면 FBX SDK를 비교한다.</w:t>
      </w:r>
      <w:proofErr w:type="spellStart"/>
      <w:r/>
      <w:proofErr w:type="spellEnd"/>
      <w:r/>
      <w:proofErr w:type="spellStart"/>
      <w:r/>
      <w:proofErr w:type="spellEnd"/>
      <w:r/>
    </w:p>
    <w:p w:rsidR="009B39C0" w:rsidRDefault="000A4A5D">
      <w:pPr>
        <w:spacing w:after="80" w:line="240" w:lineRule="auto"/>
        <w:keepLines/>
        <w:pageBreakBefore w:val="0"/>
        <w:snapToGrid w:val="0"/>
      </w:pPr>
      <w:r>
        <w:t xml:space="preserve">파일 해석은 라이브러리, 리소스 ID·중복 로딩 방지·캐시·메모리 수명·CPU와 GPU 소유권은 엔진이 담당한다. 라이브러리의 장면 데이터를 해제한 후에도 자체 데이터가 유효하도록 복사·소유권을 명확히 한다. 전체 시스템에 </w:t>
      </w:r>
      <w:proofErr w:type="spellStart"/>
      <w:r>
        <w:t>로더의</w:t>
      </w:r>
      <w:proofErr w:type="spellEnd"/>
      <w:r>
        <w:t xml:space="preserve"> 자료형을 노출하지 않는 공통 경계를 제안한다.</w:t>
      </w:r>
    </w:p>
    <w:p w:rsidR="009B39C0" w:rsidRDefault="000A4A5D">
      <w:pPr>
        <w:pStyle w:val="2"/>
        <w:keepLines/>
        <w:pageBreakBefore w:val="0"/>
        <w:snapToGrid w:val="0"/>
        <w:spacing w:line="240" w:lineRule="auto" w:after="80" w:before="160"/>
      </w:pPr>
      <w:r>
        <w:rPr>
          <w:color w:val="000000"/>
        </w:rPr>
        <w:t>담당과 기한</w:t>
      </w:r>
    </w:p>
    <w:p w:rsidR="009B39C0" w:rsidRDefault="000A4A5D">
      <w:pPr>
        <w:spacing w:after="80" w:line="240" w:lineRule="auto"/>
        <w:keepLines/>
        <w:pageBreakBefore w:val="0"/>
        <w:snapToGrid w:val="0"/>
      </w:pPr>
      <w:r>
        <w:t xml:space="preserve">정승환이 연결과 엔진 데이터 변환을 WE02로 11월 1일까지 맡는다. 김진우는 </w:t>
      </w:r>
      <w:proofErr w:type="spellStart"/>
      <w:r>
        <w:t>홍련</w:t>
      </w:r>
      <w:proofErr w:type="spellEnd"/>
      <w:r>
        <w:t xml:space="preserve"> FBX·대표 모션 준비(WB01), 고성현은 표시·변형 결과 검증을 지원한다. 범위는 정적 메시·뼈대·클립 데이터 추출과 </w:t>
      </w:r>
      <w:proofErr w:type="spellStart"/>
      <w:r>
        <w:t>변환까지이며</w:t>
      </w:r>
      <w:proofErr w:type="spellEnd"/>
      <w:r>
        <w:t xml:space="preserve"> 재생기(WE04)·GPU 스키닝(WR02)·에디터(WE05)는 별도다.</w:t>
      </w:r>
    </w:p>
    <w:p w:rsidR="009B39C0" w:rsidRDefault="000A4A5D">
      <w:pPr>
        <w:pStyle w:val="2"/>
        <w:keepLines/>
        <w:pageBreakBefore w:val="0"/>
        <w:snapToGrid w:val="0"/>
        <w:spacing w:line="240" w:lineRule="auto" w:after="80" w:before="160"/>
      </w:pPr>
      <w:r>
        <w:rPr>
          <w:color w:val="000000"/>
        </w:rPr>
        <w:t>합격 기준과 재검토</w:t>
      </w:r>
    </w:p>
    <w:p w:rsidR="009B39C0" w:rsidRDefault="000A4A5D">
      <w:pPr>
        <w:spacing w:after="80" w:line="240" w:lineRule="auto"/>
        <w:keepLines/>
        <w:pageBreakBefore w:val="0"/>
        <w:snapToGrid w:val="0"/>
      </w:pPr>
      <w:r>
        <w:t>정적 모델과 대표 스킨 모델의 메시·재질·뼈 계층·클립 시간·변환 결과를 확인한다. 제작 도구와 엔진의 대표 모션을 비교하고 반복 가져오기·리소스 해제·재시작을 검사한다. 파일 읽기 성공만으로 완료 처리하지 않는다. 출력 설정 조정 후에도 중요한 호환 문제가 재현되거나 FBX 세부 기능이 필요하면 원인·재현 파일·대안 비용을 기록하고 FBX SDK를 비교한다. 근거는 S06부터 S09를 따른다.</w:t>
      </w:r>
    </w:p>
    <w:p w:rsidR="009B39C0" w:rsidRDefault="000A4A5D">
      <w:pPr>
        <w:pStyle w:val="1"/>
        <w:keepLines/>
        <w:pageBreakBefore w:val="0"/>
        <w:snapToGrid w:val="0"/>
        <w:spacing w:line="240" w:lineRule="auto" w:after="80" w:before="160"/>
      </w:pPr>
      <w:r>
        <w:rPr>
          <w:color w:val="000000"/>
        </w:rPr>
        <w:lastRenderedPageBreak/>
        <w:t>M 리소스와 마일스톤</w:t>
      </w:r>
    </w:p>
    <w:p w:rsidR="009B39C0" w:rsidRDefault="000A4A5D">
      <w:pPr>
        <w:spacing w:after="80" w:line="240" w:lineRule="auto"/>
        <w:keepLines/>
        <w:pageBreakBefore w:val="0"/>
        <w:snapToGrid w:val="0"/>
      </w:pPr>
      <w:r>
        <w:t xml:space="preserve">확보 사실과 필요한 수량 제안을 구분한다. 아래 최소 샘플 수량은 시연 검증용 제안이며 최종 게임의 전체 </w:t>
      </w:r>
      <w:proofErr w:type="spellStart"/>
      <w:r>
        <w:t>에셋</w:t>
      </w:r>
      <w:proofErr w:type="spellEnd"/>
      <w:r>
        <w:t xml:space="preserve"> 수량·납기는 아직 산정 전이다.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2409"/>
        <w:gridCol w:w="5543"/>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리소스</w:t>
            </w:r>
          </w:p>
        </w:tc>
        <w:tc>
          <w:tcPr>
            <w:tcW w:w="240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확보 상태</w:t>
            </w:r>
          </w:p>
        </w:tc>
        <w:tc>
          <w:tcPr>
            <w:tcW w:w="5543"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시연용 처리와 후속 작업</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플레이어</w:t>
            </w:r>
          </w:p>
        </w:tc>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홍련</w:t>
            </w:r>
            <w:proofErr w:type="spellEnd"/>
            <w:r>
              <w:rPr>
                <w:sz w:val="17"/>
                <w:szCs w:val="17"/>
              </w:rPr>
              <w:t xml:space="preserve"> PMX 1개·PNG 16개</w:t>
            </w:r>
          </w:p>
        </w:tc>
        <w:tc>
          <w:tcPr>
            <w:tcW w:w="554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임시 사용 후 </w:t>
            </w:r>
            <w:proofErr w:type="gramStart"/>
            <w:r>
              <w:rPr>
                <w:sz w:val="17"/>
                <w:szCs w:val="17"/>
              </w:rPr>
              <w:t>교체 /</w:t>
            </w:r>
            <w:proofErr w:type="gramEnd"/>
            <w:r>
              <w:rPr>
                <w:sz w:val="17"/>
                <w:szCs w:val="17"/>
              </w:rPr>
              <w:t xml:space="preserve"> FBX 변환·모션 검증</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캐릭터 모션</w:t>
            </w:r>
          </w:p>
        </w:tc>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현재 폴더에 동봉 없음</w:t>
            </w:r>
          </w:p>
        </w:tc>
        <w:tc>
          <w:tcPr>
            <w:tcW w:w="554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대표 모션 1개 </w:t>
            </w:r>
            <w:proofErr w:type="gramStart"/>
            <w:r>
              <w:rPr>
                <w:sz w:val="17"/>
                <w:szCs w:val="17"/>
              </w:rPr>
              <w:t>검증 /</w:t>
            </w:r>
            <w:proofErr w:type="gramEnd"/>
            <w:r>
              <w:rPr>
                <w:sz w:val="17"/>
                <w:szCs w:val="17"/>
              </w:rPr>
              <w:t xml:space="preserve"> 김진우의 전체 제작 후순위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부유 검</w:t>
            </w:r>
          </w:p>
        </w:tc>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미확정</w:t>
            </w:r>
            <w:proofErr w:type="spellEnd"/>
          </w:p>
        </w:tc>
        <w:tc>
          <w:tcPr>
            <w:tcW w:w="554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단순 검 1개와 궤적·판정 데이터 준비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배·발판</w:t>
            </w:r>
          </w:p>
        </w:tc>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미확정</w:t>
            </w:r>
            <w:proofErr w:type="spellEnd"/>
          </w:p>
        </w:tc>
        <w:tc>
          <w:tcPr>
            <w:tcW w:w="554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안정된 임시 발판 1</w:t>
            </w:r>
            <w:proofErr w:type="gramStart"/>
            <w:r>
              <w:rPr>
                <w:sz w:val="17"/>
                <w:szCs w:val="17"/>
              </w:rPr>
              <w:t>개 /</w:t>
            </w:r>
            <w:proofErr w:type="gramEnd"/>
            <w:r>
              <w:rPr>
                <w:sz w:val="17"/>
                <w:szCs w:val="17"/>
              </w:rPr>
              <w:t xml:space="preserve"> 최종 3개 구역 씬</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크라켄</w:t>
            </w:r>
            <w:proofErr w:type="spellEnd"/>
            <w:r>
              <w:rPr>
                <w:sz w:val="17"/>
                <w:szCs w:val="17"/>
              </w:rPr>
              <w:t>·촉수</w:t>
            </w:r>
          </w:p>
        </w:tc>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미확정</w:t>
            </w:r>
            <w:proofErr w:type="spellEnd"/>
          </w:p>
        </w:tc>
        <w:tc>
          <w:tcPr>
            <w:tcW w:w="554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단순 촉수 1</w:t>
            </w:r>
            <w:proofErr w:type="gramStart"/>
            <w:r>
              <w:rPr>
                <w:sz w:val="17"/>
                <w:szCs w:val="17"/>
              </w:rPr>
              <w:t>개 /</w:t>
            </w:r>
            <w:proofErr w:type="gramEnd"/>
            <w:r>
              <w:rPr>
                <w:sz w:val="17"/>
                <w:szCs w:val="17"/>
              </w:rPr>
              <w:t xml:space="preserve"> 노출·파괴·복귀 상태</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파괴 </w:t>
            </w:r>
            <w:proofErr w:type="spellStart"/>
            <w:r>
              <w:rPr>
                <w:sz w:val="17"/>
                <w:szCs w:val="17"/>
              </w:rPr>
              <w:t>공격체</w:t>
            </w:r>
            <w:proofErr w:type="spellEnd"/>
          </w:p>
        </w:tc>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미확정</w:t>
            </w:r>
            <w:proofErr w:type="spellEnd"/>
          </w:p>
        </w:tc>
        <w:tc>
          <w:tcPr>
            <w:tcW w:w="554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1종과 판정·1회 파괴 </w:t>
            </w:r>
            <w:proofErr w:type="gramStart"/>
            <w:r>
              <w:rPr>
                <w:sz w:val="17"/>
                <w:szCs w:val="17"/>
              </w:rPr>
              <w:t>표시 /</w:t>
            </w:r>
            <w:proofErr w:type="gramEnd"/>
            <w:r>
              <w:rPr>
                <w:sz w:val="17"/>
                <w:szCs w:val="17"/>
              </w:rPr>
              <w:t xml:space="preserve"> 파괴 보상 없음</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2D 전환</w:t>
            </w:r>
          </w:p>
        </w:tc>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미확정</w:t>
            </w:r>
            <w:proofErr w:type="spellEnd"/>
          </w:p>
        </w:tc>
        <w:tc>
          <w:tcPr>
            <w:tcW w:w="554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시연 이후 두 번의 전환에 재사용할 레이어 이미지·키프레임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효과·HUD·소리</w:t>
            </w:r>
          </w:p>
        </w:tc>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수량·출처 미정</w:t>
            </w:r>
          </w:p>
        </w:tc>
        <w:tc>
          <w:tcPr>
            <w:tcW w:w="554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 xml:space="preserve">시연 상태 표시 </w:t>
            </w:r>
            <w:proofErr w:type="gramStart"/>
            <w:r>
              <w:rPr>
                <w:sz w:val="17"/>
                <w:szCs w:val="17"/>
              </w:rPr>
              <w:t>우선 /</w:t>
            </w:r>
            <w:proofErr w:type="gramEnd"/>
            <w:r>
              <w:rPr>
                <w:sz w:val="17"/>
                <w:szCs w:val="17"/>
              </w:rPr>
              <w:t xml:space="preserve"> 최종 목록·확보 담당 결정</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마일스톤 — 시연(11월 23일) 전</w:t>
      </w:r>
    </w:p>
    <w:p w:rsidR="009B39C0" w:rsidRDefault="000A4A5D">
      <w:pPr>
        <w:spacing w:after="80" w:line="240" w:lineRule="auto"/>
        <w:keepLines/>
        <w:pageBreakBefore w:val="0"/>
        <w:snapToGrid w:val="0"/>
      </w:pPr>
      <w:r>
        <w:rPr>
          <w:color w:val="5A6672"/>
          <w:sz w:val="17"/>
          <w:szCs w:val="17"/>
        </w:rPr>
        <w:t>기한은 해당 날짜까지 다른 담당이 사용할 수 있는 상태로 제공하는 것을 뜻한다. 날짜는 매주 월요일 통합에서 확인해 조정한다.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2"/>
        <w:gridCol w:w="4997"/>
        <w:gridCol w:w="1070"/>
        <w:gridCol w:w="1903"/>
        <w:gridCol w:w="836"/>
      </w:tblGrid>
      <w:tr w:rsidR="009B39C0">
        <w:trPr>
          <w:tblHeader/>
        </w:trPr>
        <w:tc>
          <w:tcPr>
            <w:tcW w:w="83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ID</w:t>
            </w:r>
          </w:p>
        </w:tc>
        <w:tc>
          <w:tcPr>
            <w:tcW w:w="499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산출물</w:t>
            </w:r>
          </w:p>
        </w:tc>
        <w:tc>
          <w:tcPr>
            <w:tcW w:w="107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proofErr w:type="spellStart"/>
            <w:r>
              <w:rPr>
                <w:b/>
                <w:bCs/>
                <w:color w:val="FFFFFF"/>
                <w:sz w:val="17"/>
                <w:szCs w:val="17"/>
              </w:rPr>
              <w:t>주담당</w:t>
            </w:r>
            <w:proofErr w:type="spellEnd"/>
          </w:p>
        </w:tc>
        <w:tc>
          <w:tcPr>
            <w:tcW w:w="1903"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협업</w:t>
            </w:r>
          </w:p>
        </w:tc>
        <w:tc>
          <w:tcPr>
            <w:tcW w:w="83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기한</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WE01</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Scene·Object·Component·Transform</w:t>
            </w:r>
            <w:proofErr w:type="spellEnd"/>
            <w:r>
              <w:rPr>
                <w:sz w:val="17"/>
                <w:szCs w:val="17"/>
              </w:rPr>
              <w:t>·입력·고정 tick·로그·Debug Draw</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정승환</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유상준·김진우 (사용 예제)</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10/18</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WR01</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Sherlock DX11 연결 (정적 메시·카메라·리사이즈)</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고성현</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정승환</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10/25</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WB01</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대표 FBX 준비 (</w:t>
            </w:r>
            <w:proofErr w:type="spellStart"/>
            <w:r>
              <w:rPr>
                <w:sz w:val="17"/>
                <w:szCs w:val="17"/>
              </w:rPr>
              <w:t>홍련</w:t>
            </w:r>
            <w:proofErr w:type="spellEnd"/>
            <w:r>
              <w:rPr>
                <w:sz w:val="17"/>
                <w:szCs w:val="17"/>
              </w:rPr>
              <w:t xml:space="preserve"> + 모션 1개)</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김진우</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정승환·고성현</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10/25</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WE02</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FBX 로드 → 엔진 데이터 변환</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정승환</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김진우·고성현</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11/1</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WE03</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충돌·</w:t>
            </w:r>
            <w:proofErr w:type="spellStart"/>
            <w:r>
              <w:rPr>
                <w:sz w:val="17"/>
                <w:szCs w:val="17"/>
              </w:rPr>
              <w:t>Layer·Trigger</w:t>
            </w:r>
            <w:proofErr w:type="spellEnd"/>
            <w:r>
              <w:rPr>
                <w:sz w:val="17"/>
                <w:szCs w:val="17"/>
              </w:rPr>
              <w:t>·적중 후보</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정승환</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유상준·김진우</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11/1</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WE04</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애니메이션 재생·이벤트·검 궤적</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정승환</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유상준</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11/8</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WR02</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 xml:space="preserve">GPU </w:t>
            </w:r>
            <w:proofErr w:type="spellStart"/>
            <w:r>
              <w:rPr>
                <w:sz w:val="17"/>
                <w:szCs w:val="17"/>
              </w:rPr>
              <w:t>스키닝</w:t>
            </w:r>
            <w:proofErr w:type="spellEnd"/>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고성현</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정승환</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11/8</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WE05</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에디터 (</w:t>
            </w:r>
            <w:proofErr w:type="spellStart"/>
            <w:r>
              <w:rPr>
                <w:sz w:val="17"/>
                <w:szCs w:val="17"/>
              </w:rPr>
              <w:t>Hierarchy·Inspector·Gizmo</w:t>
            </w:r>
            <w:proofErr w:type="spellEnd"/>
            <w:r>
              <w:rPr>
                <w:sz w:val="17"/>
                <w:szCs w:val="17"/>
              </w:rPr>
              <w:t>·저장/로드)</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정승환</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고성현 (</w:t>
            </w:r>
            <w:proofErr w:type="spellStart"/>
            <w:r>
              <w:rPr>
                <w:sz w:val="17"/>
                <w:szCs w:val="17"/>
              </w:rPr>
              <w:t>뷰포트</w:t>
            </w:r>
            <w:proofErr w:type="spellEnd"/>
            <w:r>
              <w:rPr>
                <w:sz w:val="17"/>
                <w:szCs w:val="17"/>
              </w:rPr>
              <w:t>)</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11/15</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WP01</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이동·회피·</w:t>
            </w:r>
            <w:proofErr w:type="spellStart"/>
            <w:r>
              <w:rPr>
                <w:sz w:val="17"/>
                <w:szCs w:val="17"/>
              </w:rPr>
              <w:t>약약강</w:t>
            </w:r>
            <w:proofErr w:type="spellEnd"/>
            <w:r>
              <w:rPr>
                <w:sz w:val="17"/>
                <w:szCs w:val="17"/>
              </w:rPr>
              <w:t>·행동 잠금·예약·피격·HUD</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유상준</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정승환</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11/15</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WB02</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공용 Stagger·약점 노출/파괴·복귀·</w:t>
            </w:r>
            <w:proofErr w:type="spellStart"/>
            <w:r>
              <w:rPr>
                <w:sz w:val="17"/>
                <w:szCs w:val="17"/>
              </w:rPr>
              <w:t>공격체</w:t>
            </w:r>
            <w:proofErr w:type="spellEnd"/>
            <w:r>
              <w:rPr>
                <w:sz w:val="17"/>
                <w:szCs w:val="17"/>
              </w:rPr>
              <w:t xml:space="preserve"> 1종·한 구역 재시작</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김진우</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유상준</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11/15</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WR03</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검 잔상·공격 예고·약점 표시·</w:t>
            </w:r>
            <w:proofErr w:type="spellStart"/>
            <w:r>
              <w:rPr>
                <w:sz w:val="17"/>
                <w:szCs w:val="17"/>
              </w:rPr>
              <w:t>ImGui</w:t>
            </w:r>
            <w:proofErr w:type="spellEnd"/>
            <w:r>
              <w:rPr>
                <w:sz w:val="17"/>
                <w:szCs w:val="17"/>
              </w:rPr>
              <w:t xml:space="preserve"> HUD 패스</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고성현</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유상준</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11/15</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WC01</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시연 통합·수정</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4명 공동</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11/22</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lastRenderedPageBreak/>
        <w:t>마일스톤 — 완주(12월 16일) 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2"/>
        <w:gridCol w:w="4997"/>
        <w:gridCol w:w="1070"/>
        <w:gridCol w:w="1903"/>
        <w:gridCol w:w="836"/>
      </w:tblGrid>
      <w:tr w:rsidR="009B39C0">
        <w:trPr>
          <w:tblHeader/>
        </w:trPr>
        <w:tc>
          <w:tcPr>
            <w:tcW w:w="83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ID</w:t>
            </w:r>
          </w:p>
        </w:tc>
        <w:tc>
          <w:tcPr>
            <w:tcW w:w="499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산출물</w:t>
            </w:r>
          </w:p>
        </w:tc>
        <w:tc>
          <w:tcPr>
            <w:tcW w:w="107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proofErr w:type="spellStart"/>
            <w:r>
              <w:rPr>
                <w:b/>
                <w:bCs/>
                <w:color w:val="FFFFFF"/>
                <w:sz w:val="17"/>
                <w:szCs w:val="17"/>
              </w:rPr>
              <w:t>주담당</w:t>
            </w:r>
            <w:proofErr w:type="spellEnd"/>
          </w:p>
        </w:tc>
        <w:tc>
          <w:tcPr>
            <w:tcW w:w="1903"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협업</w:t>
            </w:r>
          </w:p>
        </w:tc>
        <w:tc>
          <w:tcPr>
            <w:tcW w:w="83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기한</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WE06</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씬 교체·영속 객체·이벤트 세대 구분·구역 선택 시작</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정승환</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김진우</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11/29</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WE07</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오디오 재생 기능</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정승환</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콘텐츠 담당</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11/29</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WP02</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패링</w:t>
            </w:r>
            <w:proofErr w:type="spellEnd"/>
            <w:r>
              <w:rPr>
                <w:sz w:val="17"/>
                <w:szCs w:val="17"/>
              </w:rPr>
              <w:t>·</w:t>
            </w:r>
            <w:proofErr w:type="spellStart"/>
            <w:r>
              <w:rPr>
                <w:sz w:val="17"/>
                <w:szCs w:val="17"/>
              </w:rPr>
              <w:t>저스트</w:t>
            </w:r>
            <w:proofErr w:type="spellEnd"/>
            <w:r>
              <w:rPr>
                <w:sz w:val="17"/>
                <w:szCs w:val="17"/>
              </w:rPr>
              <w:t xml:space="preserve"> 회피 강화</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유상준</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김진우</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11/29</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WB03</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탈출·구역 전환·실패/재시작 흐름</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김진우</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유상준·고성현</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12/6</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WR04</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2D 연출(이미지 레이어)·</w:t>
            </w:r>
            <w:proofErr w:type="spellStart"/>
            <w:r>
              <w:rPr>
                <w:sz w:val="17"/>
                <w:szCs w:val="17"/>
              </w:rPr>
              <w:t>페이드</w:t>
            </w:r>
            <w:proofErr w:type="spellEnd"/>
            <w:r>
              <w:rPr>
                <w:sz w:val="17"/>
                <w:szCs w:val="17"/>
              </w:rPr>
              <w:t xml:space="preserve"> 표시</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고성현</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정승환</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12/6</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WP03</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궁극기</w:t>
            </w:r>
            <w:proofErr w:type="spellEnd"/>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유상준</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고성현</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12/6</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WB04</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2·3구역 방해 패턴</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김진우</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12/6</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WR05</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바다·폭풍·조명 고도화 (C절 완주 필수)</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고성현</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12/10</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WC02</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3구역 완주 빌드</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4명 공동</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12/10</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WC03</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안정화·수치 조정</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4명 공동</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12/16</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결정 기한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4"/>
        <w:gridCol w:w="1325"/>
        <w:gridCol w:w="1927"/>
        <w:gridCol w:w="2772"/>
      </w:tblGrid>
      <w:tr w:rsidR="009B39C0">
        <w:trPr>
          <w:tblHeader/>
        </w:trPr>
        <w:tc>
          <w:tcPr>
            <w:tcW w:w="3614"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항목</w:t>
            </w:r>
          </w:p>
        </w:tc>
        <w:tc>
          <w:tcPr>
            <w:tcW w:w="132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기한</w:t>
            </w:r>
          </w:p>
        </w:tc>
        <w:tc>
          <w:tcPr>
            <w:tcW w:w="192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담당</w:t>
            </w:r>
          </w:p>
        </w:tc>
        <w:tc>
          <w:tcPr>
            <w:tcW w:w="277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40" w:lineRule="auto" w:after="80"/>
              <w:snapToGrid w:val="0"/>
            </w:pPr>
            <w:r>
              <w:rPr>
                <w:b/>
                <w:bCs/>
                <w:color w:val="FFFFFF"/>
                <w:sz w:val="17"/>
                <w:szCs w:val="17"/>
              </w:rPr>
              <w:t>이유</w:t>
            </w:r>
          </w:p>
        </w:tc>
      </w:tr>
      <w:tr w:rsidR="009B39C0">
        <w:trPr>
          <w:cantSplit/>
        </w:trPr>
        <w:tc>
          <w:tcPr>
            <w:tcW w:w="361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브랜치</w:t>
            </w:r>
            <w:proofErr w:type="spellEnd"/>
            <w:r>
              <w:rPr>
                <w:sz w:val="17"/>
                <w:szCs w:val="17"/>
              </w:rPr>
              <w:t xml:space="preserve"> 규칙·코드 리뷰 방식</w:t>
            </w:r>
          </w:p>
        </w:tc>
        <w:tc>
          <w:tcPr>
            <w:tcW w:w="132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2026-10-12 규칙 반영 / 별도 PR 필수 규칙 없음</w:t>
            </w:r>
          </w:p>
        </w:tc>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4명</w:t>
            </w:r>
          </w:p>
        </w:tc>
        <w:tc>
          <w:tcPr>
            <w:tcW w:w="277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WE01 제공 전</w:t>
            </w:r>
          </w:p>
        </w:tc>
      </w:tr>
      <w:tr w:rsidR="009B39C0">
        <w:trPr>
          <w:cantSplit/>
        </w:trPr>
        <w:tc>
          <w:tcPr>
            <w:tcW w:w="361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좌표·단위·행렬 규격 (제안 기한)</w:t>
            </w:r>
          </w:p>
        </w:tc>
        <w:tc>
          <w:tcPr>
            <w:tcW w:w="132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10/18</w:t>
            </w:r>
          </w:p>
        </w:tc>
        <w:tc>
          <w:tcPr>
            <w:tcW w:w="192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정승환·고성현</w:t>
            </w:r>
          </w:p>
        </w:tc>
        <w:tc>
          <w:tcPr>
            <w:tcW w:w="277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WE01 제공과 WR01 연결의 전제</w:t>
            </w:r>
          </w:p>
        </w:tc>
      </w:tr>
      <w:tr w:rsidR="009B39C0">
        <w:trPr>
          <w:cantSplit/>
        </w:trPr>
        <w:tc>
          <w:tcPr>
            <w:tcW w:w="361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데이터 저장 형식</w:t>
            </w:r>
          </w:p>
        </w:tc>
        <w:tc>
          <w:tcPr>
            <w:tcW w:w="132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JSON v1 구현 / 전용 데이터 확장 검토</w:t>
            </w:r>
          </w:p>
        </w:tc>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정승환</w:t>
            </w:r>
          </w:p>
        </w:tc>
        <w:tc>
          <w:tcPr>
            <w:tcW w:w="277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WE05 착수 전</w:t>
            </w:r>
          </w:p>
        </w:tc>
      </w:tr>
      <w:tr w:rsidR="009B39C0">
        <w:trPr>
          <w:cantSplit/>
        </w:trPr>
        <w:tc>
          <w:tcPr>
            <w:tcW w:w="361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proofErr w:type="spellStart"/>
            <w:r>
              <w:rPr>
                <w:sz w:val="17"/>
                <w:szCs w:val="17"/>
              </w:rPr>
              <w:t>ImGui</w:t>
            </w:r>
            <w:proofErr w:type="spellEnd"/>
            <w:r>
              <w:rPr>
                <w:sz w:val="17"/>
                <w:szCs w:val="17"/>
              </w:rPr>
              <w:t xml:space="preserve"> 컨텍스트·초기화 위치 (제안 기한)</w:t>
            </w:r>
          </w:p>
        </w:tc>
        <w:tc>
          <w:tcPr>
            <w:tcW w:w="132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10/25</w:t>
            </w:r>
          </w:p>
        </w:tc>
        <w:tc>
          <w:tcPr>
            <w:tcW w:w="192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정승환·고성현</w:t>
            </w:r>
          </w:p>
        </w:tc>
        <w:tc>
          <w:tcPr>
            <w:tcW w:w="277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40" w:lineRule="auto" w:after="80"/>
              <w:snapToGrid w:val="0"/>
            </w:pPr>
            <w:r>
              <w:rPr>
                <w:sz w:val="17"/>
                <w:szCs w:val="17"/>
              </w:rPr>
              <w:t>WR01 연결 시</w:t>
            </w:r>
          </w:p>
        </w:tc>
      </w:tr>
      <w:tr w:rsidR="009B39C0">
        <w:trPr>
          <w:cantSplit/>
        </w:trPr>
        <w:tc>
          <w:tcPr>
            <w:tcW w:w="361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proofErr w:type="spellStart"/>
            <w:r>
              <w:rPr>
                <w:sz w:val="17"/>
                <w:szCs w:val="17"/>
              </w:rPr>
              <w:t>공격체</w:t>
            </w:r>
            <w:proofErr w:type="spellEnd"/>
            <w:r>
              <w:rPr>
                <w:sz w:val="17"/>
                <w:szCs w:val="17"/>
              </w:rPr>
              <w:t>·방해 패턴 수치</w:t>
            </w:r>
          </w:p>
        </w:tc>
        <w:tc>
          <w:tcPr>
            <w:tcW w:w="132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플레이테스트</w:t>
            </w:r>
          </w:p>
        </w:tc>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김진우</w:t>
            </w:r>
          </w:p>
        </w:tc>
        <w:tc>
          <w:tcPr>
            <w:tcW w:w="277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40" w:lineRule="auto" w:after="80"/>
              <w:snapToGrid w:val="0"/>
            </w:pPr>
            <w:r>
              <w:rPr>
                <w:sz w:val="17"/>
                <w:szCs w:val="17"/>
              </w:rPr>
              <w:t>WB02·WB04 진행 중 조정</w:t>
            </w:r>
          </w:p>
        </w:tc>
      </w:tr>
    </w:tbl>
    <w:p w:rsidR="009B39C0" w:rsidRDefault="009B39C0">
      <w:pPr>
        <w:spacing w:after="80" w:line="240" w:lineRule="auto"/>
        <w:keepLines/>
        <w:pageBreakBefore w:val="0"/>
        <w:snapToGrid w:val="0"/>
      </w:pPr>
    </w:p>
    <w:p w:rsidR="009B39C0" w:rsidRDefault="000A4A5D">
      <w:pPr>
        <w:pStyle w:val="2"/>
        <w:keepLines/>
        <w:pageBreakBefore w:val="0"/>
        <w:snapToGrid w:val="0"/>
        <w:spacing w:line="240" w:lineRule="auto" w:after="80" w:before="160"/>
      </w:pPr>
      <w:r>
        <w:rPr>
          <w:color w:val="000000"/>
        </w:rPr>
        <w:t>다음 검토</w:t>
      </w:r>
    </w:p>
    <w:p w:rsidR="009B39C0" w:rsidRDefault="000A4A5D">
      <w:pPr>
        <w:spacing w:after="80" w:line="240" w:lineRule="auto"/>
        <w:keepLines/>
        <w:pageBreakBefore w:val="0"/>
        <w:snapToGrid w:val="0"/>
      </w:pPr>
      <w:r>
        <w:t>리소스 소유권·수명·공유·해제, 씬·전투 데이터 저장, 애니메이션·검 궤적·충돌, 렌더링·2D 재생을 순차 검토한다. 각 항목에 필요 기능·리소스·후보·담당·선행 작업·기한·검증을 기록한다. 아직 검토하지 않은 항목은 결정 완료로 표시하지 않는다.</w:t>
      </w:r>
    </w:p>
    <w:p w:rsidR="009B39C0" w:rsidRDefault="000A4A5D">
      <w:pPr>
        <w:pStyle w:val="1"/>
        <w:keepLines/>
        <w:pageBreakBefore w:val="0"/>
        <w:snapToGrid w:val="0"/>
        <w:spacing w:line="240" w:lineRule="auto" w:after="80" w:before="160"/>
      </w:pPr>
      <w:r>
        <w:rPr>
          <w:color w:val="000000"/>
        </w:rPr>
        <w:lastRenderedPageBreak/>
        <w:t>N 기술 비교의 근거 자료</w:t>
      </w:r>
    </w:p>
    <w:p w:rsidR="009B39C0" w:rsidRDefault="000A4A5D">
      <w:pPr>
        <w:spacing w:after="80" w:line="240" w:lineRule="auto"/>
        <w:keepLines/>
        <w:pageBreakBefore w:val="0"/>
        <w:snapToGrid w:val="0"/>
      </w:pPr>
      <w:r>
        <w:t>기술 기능과 형식 설명은 아래 공식 자료를 근거로 한다. 장단점·추천·구현 부담은 이 프로젝트의 범위와 팀 조건에 대한 판단이며 실측 결과와 구분한다. 자료 확인 기준일은 2026년 10월 5일이다. 실제 도입 시 설치 버전과 빌드 구성을 기록한다.</w:t>
      </w:r>
    </w:p>
    <w:p w:rsidR="009B39C0" w:rsidRDefault="000A4A5D">
      <w:pPr>
        <w:pStyle w:val="2"/>
        <w:keepLines/>
        <w:pageBreakBefore w:val="0"/>
        <w:snapToGrid w:val="0"/>
        <w:spacing w:line="240" w:lineRule="auto" w:after="80" w:before="160"/>
      </w:pPr>
      <w:r>
        <w:rPr>
          <w:color w:val="000000"/>
        </w:rPr>
        <w:t>S01 객체와 컴포넌트</w:t>
      </w:r>
    </w:p>
    <w:p w:rsidR="009B39C0" w:rsidRDefault="000A4A5D">
      <w:pPr>
        <w:spacing w:after="80" w:line="240" w:lineRule="auto"/>
        <w:keepLines/>
        <w:pageBreakBefore w:val="0"/>
        <w:snapToGrid w:val="0"/>
      </w:pPr>
      <w:r>
        <w:t>객체에 컴포넌트를 부착하는 구조의 개념 참고.</w:t>
      </w:r>
    </w:p>
    <w:p w:rsidR="009B39C0" w:rsidRDefault="005510D2">
      <w:pPr>
        <w:spacing w:after="80" w:line="240" w:lineRule="auto"/>
        <w:keepLines/>
        <w:pageBreakBefore w:val="0"/>
        <w:snapToGrid w:val="0"/>
      </w:pPr>
      <w:hyperlink r:id="rId7" w:history="1">
        <w:r w:rsidR="000A4A5D">
          <w:rPr>
            <w:rStyle w:val="a5"/>
            <w:sz w:val="18"/>
            <w:szCs w:val="18"/>
          </w:rPr>
          <w:t>공식 자료 열기</w:t>
        </w:r>
      </w:hyperlink>
    </w:p>
    <w:p w:rsidR="009B39C0" w:rsidRDefault="000A4A5D">
      <w:pPr>
        <w:pStyle w:val="2"/>
        <w:keepLines/>
        <w:pageBreakBefore w:val="0"/>
        <w:snapToGrid w:val="0"/>
        <w:spacing w:line="240" w:lineRule="auto" w:after="80" w:before="160"/>
      </w:pPr>
      <w:r>
        <w:rPr>
          <w:color w:val="000000"/>
        </w:rPr>
        <w:t>S02 ECS 개념</w:t>
      </w:r>
    </w:p>
    <w:p w:rsidR="009B39C0" w:rsidRDefault="000A4A5D">
      <w:pPr>
        <w:spacing w:after="80" w:line="240" w:lineRule="auto"/>
        <w:keepLines/>
        <w:pageBreakBefore w:val="0"/>
        <w:snapToGrid w:val="0"/>
      </w:pPr>
      <w:r>
        <w:t>식별자·데이터·처리 시스템을 나누는 구조 참고.</w:t>
      </w:r>
    </w:p>
    <w:p w:rsidR="009B39C0" w:rsidRDefault="005510D2">
      <w:pPr>
        <w:spacing w:after="80" w:line="240" w:lineRule="auto"/>
        <w:keepLines/>
        <w:pageBreakBefore w:val="0"/>
        <w:snapToGrid w:val="0"/>
      </w:pPr>
      <w:hyperlink r:id="rId8" w:history="1">
        <w:r w:rsidR="000A4A5D">
          <w:rPr>
            <w:rStyle w:val="a5"/>
            <w:sz w:val="18"/>
            <w:szCs w:val="18"/>
          </w:rPr>
          <w:t>공식 자료 열기</w:t>
        </w:r>
      </w:hyperlink>
    </w:p>
    <w:p w:rsidR="009B39C0" w:rsidRDefault="000A4A5D">
      <w:pPr>
        <w:pStyle w:val="2"/>
        <w:keepLines/>
        <w:pageBreakBefore w:val="0"/>
        <w:snapToGrid w:val="0"/>
        <w:spacing w:line="240" w:lineRule="auto" w:after="80" w:before="160"/>
      </w:pPr>
      <w:r>
        <w:rPr>
          <w:color w:val="000000"/>
        </w:rPr>
        <w:t>S03 Blender FBX 출력</w:t>
      </w:r>
    </w:p>
    <w:p w:rsidR="009B39C0" w:rsidRDefault="000A4A5D">
      <w:pPr>
        <w:spacing w:after="80" w:line="240" w:lineRule="auto"/>
        <w:keepLines/>
        <w:pageBreakBefore w:val="0"/>
        <w:snapToGrid w:val="0"/>
      </w:pPr>
      <w:r>
        <w:t>뼈 방향·축·클립·</w:t>
      </w:r>
      <w:proofErr w:type="spellStart"/>
      <w:r>
        <w:t>베이크</w:t>
      </w:r>
      <w:proofErr w:type="spellEnd"/>
      <w:r>
        <w:t>·재질 출력의 제약과 설정.</w:t>
      </w:r>
    </w:p>
    <w:p w:rsidR="009B39C0" w:rsidRDefault="005510D2">
      <w:pPr>
        <w:spacing w:after="80" w:line="240" w:lineRule="auto"/>
        <w:keepLines/>
        <w:pageBreakBefore w:val="0"/>
        <w:snapToGrid w:val="0"/>
      </w:pPr>
      <w:hyperlink r:id="rId9" w:history="1">
        <w:r w:rsidR="000A4A5D">
          <w:rPr>
            <w:rStyle w:val="a5"/>
            <w:sz w:val="18"/>
            <w:szCs w:val="18"/>
          </w:rPr>
          <w:t>공식 자료 열기</w:t>
        </w:r>
      </w:hyperlink>
    </w:p>
    <w:p w:rsidR="009B39C0" w:rsidRDefault="000A4A5D">
      <w:pPr>
        <w:pStyle w:val="2"/>
        <w:keepLines/>
        <w:pageBreakBefore w:val="0"/>
        <w:snapToGrid w:val="0"/>
        <w:spacing w:line="240" w:lineRule="auto" w:after="80" w:before="160"/>
      </w:pPr>
      <w:r>
        <w:rPr>
          <w:color w:val="000000"/>
        </w:rPr>
        <w:t xml:space="preserve">S04 </w:t>
      </w:r>
      <w:proofErr w:type="spellStart"/>
      <w:r>
        <w:rPr>
          <w:color w:val="000000"/>
        </w:rPr>
        <w:t>glTF</w:t>
      </w:r>
      <w:proofErr w:type="spellEnd"/>
      <w:r>
        <w:rPr>
          <w:color w:val="000000"/>
        </w:rPr>
        <w:t xml:space="preserve"> 2 규격</w:t>
      </w:r>
    </w:p>
    <w:p w:rsidR="009B39C0" w:rsidRDefault="000A4A5D">
      <w:pPr>
        <w:spacing w:after="80" w:line="240" w:lineRule="auto"/>
        <w:keepLines/>
        <w:pageBreakBefore w:val="0"/>
        <w:snapToGrid w:val="0"/>
      </w:pPr>
      <w:r>
        <w:t>메시·재질·스킨·애니메이션과 GLB 컨테이너 규격.</w:t>
      </w:r>
    </w:p>
    <w:p w:rsidR="009B39C0" w:rsidRDefault="005510D2">
      <w:pPr>
        <w:spacing w:after="80" w:line="240" w:lineRule="auto"/>
        <w:keepLines/>
        <w:pageBreakBefore w:val="0"/>
        <w:snapToGrid w:val="0"/>
      </w:pPr>
      <w:hyperlink r:id="rId10" w:history="1">
        <w:r w:rsidR="000A4A5D">
          <w:rPr>
            <w:rStyle w:val="a5"/>
            <w:sz w:val="18"/>
            <w:szCs w:val="18"/>
          </w:rPr>
          <w:t>공식 자료 열기</w:t>
        </w:r>
      </w:hyperlink>
    </w:p>
    <w:p w:rsidR="009B39C0" w:rsidRDefault="000A4A5D">
      <w:pPr>
        <w:pStyle w:val="2"/>
        <w:keepLines/>
        <w:pageBreakBefore w:val="0"/>
        <w:snapToGrid w:val="0"/>
        <w:spacing w:line="240" w:lineRule="auto" w:after="80" w:before="160"/>
      </w:pPr>
      <w:r>
        <w:rPr>
          <w:color w:val="000000"/>
        </w:rPr>
        <w:t>S05 Unreal FBX 재질 파이프라인</w:t>
      </w:r>
    </w:p>
    <w:p w:rsidR="009B39C0" w:rsidRDefault="000A4A5D">
      <w:pPr>
        <w:spacing w:after="80" w:line="240" w:lineRule="auto"/>
        <w:keepLines/>
        <w:pageBreakBefore w:val="0"/>
        <w:snapToGrid w:val="0"/>
      </w:pPr>
      <w:r>
        <w:t>버전과 지원 재질 속성을 지정하는 가져오기 사례.</w:t>
      </w:r>
    </w:p>
    <w:p w:rsidR="009B39C0" w:rsidRDefault="005510D2">
      <w:pPr>
        <w:spacing w:after="80" w:line="240" w:lineRule="auto"/>
        <w:keepLines/>
        <w:pageBreakBefore w:val="0"/>
        <w:snapToGrid w:val="0"/>
      </w:pPr>
      <w:hyperlink r:id="rId11" w:history="1">
        <w:r w:rsidR="000A4A5D">
          <w:rPr>
            <w:rStyle w:val="a5"/>
            <w:sz w:val="18"/>
            <w:szCs w:val="18"/>
          </w:rPr>
          <w:t>공식 자료 열기</w:t>
        </w:r>
      </w:hyperlink>
    </w:p>
    <w:p w:rsidR="009B39C0" w:rsidRDefault="000A4A5D">
      <w:pPr>
        <w:pStyle w:val="2"/>
        <w:keepLines/>
        <w:pageBreakBefore w:val="0"/>
        <w:snapToGrid w:val="0"/>
        <w:spacing w:line="240" w:lineRule="auto" w:after="80" w:before="160"/>
      </w:pPr>
      <w:r>
        <w:rPr>
          <w:color w:val="000000"/>
        </w:rPr>
        <w:t xml:space="preserve">S06 </w:t>
      </w:r>
      <w:proofErr w:type="spellStart"/>
      <w:r>
        <w:rPr>
          <w:color w:val="000000"/>
        </w:rPr>
        <w:t>Assimp</w:t>
      </w:r>
      <w:proofErr w:type="spellEnd"/>
      <w:r>
        <w:rPr>
          <w:color w:val="000000"/>
        </w:rPr>
        <w:t xml:space="preserve"> 데이터와 형식</w:t>
      </w:r>
    </w:p>
    <w:p w:rsidR="009B39C0" w:rsidRDefault="000A4A5D">
      <w:pPr>
        <w:spacing w:after="80" w:line="240" w:lineRule="auto"/>
        <w:keepLines/>
        <w:pageBreakBefore w:val="0"/>
        <w:snapToGrid w:val="0"/>
      </w:pPr>
      <w:r>
        <w:t xml:space="preserve">공통 메시·노드·뼈대·모션 데이터와 </w:t>
      </w:r>
      <w:proofErr w:type="spellStart"/>
      <w:r>
        <w:t>FBX·glTF</w:t>
      </w:r>
      <w:proofErr w:type="spellEnd"/>
      <w:r>
        <w:t xml:space="preserve"> 지원.</w:t>
      </w:r>
    </w:p>
    <w:p w:rsidR="009B39C0" w:rsidRDefault="005510D2">
      <w:pPr>
        <w:spacing w:after="80" w:line="240" w:lineRule="auto"/>
        <w:keepLines/>
        <w:pageBreakBefore w:val="0"/>
        <w:snapToGrid w:val="0"/>
      </w:pPr>
      <w:hyperlink r:id="rId12" w:history="1">
        <w:r w:rsidR="000A4A5D">
          <w:rPr>
            <w:rStyle w:val="a5"/>
            <w:sz w:val="18"/>
            <w:szCs w:val="18"/>
          </w:rPr>
          <w:t>공식 자료 열기</w:t>
        </w:r>
      </w:hyperlink>
    </w:p>
    <w:p w:rsidR="009B39C0" w:rsidRDefault="000A4A5D">
      <w:pPr>
        <w:pStyle w:val="2"/>
        <w:keepLines/>
        <w:pageBreakBefore w:val="0"/>
        <w:snapToGrid w:val="0"/>
        <w:spacing w:line="240" w:lineRule="auto" w:after="80" w:before="160"/>
      </w:pPr>
      <w:r>
        <w:rPr>
          <w:color w:val="000000"/>
        </w:rPr>
        <w:t xml:space="preserve">S07 </w:t>
      </w:r>
      <w:proofErr w:type="spellStart"/>
      <w:r>
        <w:rPr>
          <w:color w:val="000000"/>
        </w:rPr>
        <w:t>Assimp</w:t>
      </w:r>
      <w:proofErr w:type="spellEnd"/>
      <w:r>
        <w:rPr>
          <w:color w:val="000000"/>
        </w:rPr>
        <w:t xml:space="preserve"> FBX 옵션과 배포 자료</w:t>
      </w:r>
    </w:p>
    <w:p w:rsidR="009B39C0" w:rsidRDefault="000A4A5D">
      <w:pPr>
        <w:spacing w:after="80" w:line="240" w:lineRule="auto"/>
        <w:keepLines/>
        <w:pageBreakBefore w:val="0"/>
        <w:snapToGrid w:val="0"/>
      </w:pPr>
      <w:r>
        <w:t xml:space="preserve">피벗·모션·재질·텍스처 가져오기 설정. 라이선스와 빌드는 공식 저장소에서 도입 </w:t>
      </w:r>
      <w:proofErr w:type="spellStart"/>
      <w:r>
        <w:t>버전별</w:t>
      </w:r>
      <w:proofErr w:type="spellEnd"/>
      <w:r>
        <w:t xml:space="preserve"> 확인.</w:t>
      </w:r>
    </w:p>
    <w:p w:rsidR="009B39C0" w:rsidRDefault="005510D2">
      <w:pPr>
        <w:spacing w:after="80" w:line="240" w:lineRule="auto"/>
        <w:keepLines/>
        <w:pageBreakBefore w:val="0"/>
        <w:snapToGrid w:val="0"/>
      </w:pPr>
      <w:hyperlink r:id="rId13" w:history="1">
        <w:r w:rsidR="000A4A5D">
          <w:rPr>
            <w:rStyle w:val="a5"/>
            <w:sz w:val="18"/>
            <w:szCs w:val="18"/>
          </w:rPr>
          <w:t>공식 자료 열기</w:t>
        </w:r>
      </w:hyperlink>
    </w:p>
    <w:p w:rsidR="009B39C0" w:rsidRDefault="000A4A5D">
      <w:pPr>
        <w:pStyle w:val="2"/>
        <w:keepLines/>
        <w:pageBreakBefore w:val="0"/>
        <w:snapToGrid w:val="0"/>
        <w:spacing w:line="240" w:lineRule="auto" w:after="80" w:before="160"/>
      </w:pPr>
      <w:r>
        <w:rPr>
          <w:color w:val="000000"/>
        </w:rPr>
        <w:t>S08 Autodesk FBX SDK</w:t>
      </w:r>
    </w:p>
    <w:p w:rsidR="009B39C0" w:rsidRDefault="000A4A5D">
      <w:pPr>
        <w:spacing w:after="80" w:line="240" w:lineRule="auto"/>
        <w:keepLines/>
        <w:pageBreakBefore w:val="0"/>
        <w:snapToGrid w:val="0"/>
      </w:pPr>
      <w:r>
        <w:t>공식 C++ SDK와 배포·개발 환경 정보.</w:t>
      </w:r>
    </w:p>
    <w:p w:rsidR="009B39C0" w:rsidRDefault="005510D2">
      <w:pPr>
        <w:spacing w:after="80" w:line="240" w:lineRule="auto"/>
        <w:keepLines/>
        <w:pageBreakBefore w:val="0"/>
        <w:snapToGrid w:val="0"/>
      </w:pPr>
      <w:hyperlink r:id="rId14" w:history="1">
        <w:r w:rsidR="000A4A5D">
          <w:rPr>
            <w:rStyle w:val="a5"/>
            <w:sz w:val="18"/>
            <w:szCs w:val="18"/>
          </w:rPr>
          <w:t>공식 자료 열기</w:t>
        </w:r>
      </w:hyperlink>
    </w:p>
    <w:p w:rsidR="009B39C0" w:rsidRDefault="000A4A5D">
      <w:pPr>
        <w:pStyle w:val="2"/>
        <w:keepLines/>
        <w:pageBreakBefore w:val="0"/>
        <w:snapToGrid w:val="0"/>
        <w:spacing w:line="240" w:lineRule="auto" w:after="80" w:before="160"/>
      </w:pPr>
      <w:r>
        <w:rPr>
          <w:color w:val="000000"/>
        </w:rPr>
        <w:lastRenderedPageBreak/>
        <w:t>S09 FBX 애니메이션 평가</w:t>
      </w:r>
    </w:p>
    <w:p w:rsidR="009B39C0" w:rsidRDefault="000A4A5D">
      <w:pPr>
        <w:spacing w:after="80" w:line="240" w:lineRule="auto"/>
        <w:keepLines/>
        <w:pageBreakBefore w:val="0"/>
        <w:snapToGrid w:val="0"/>
      </w:pPr>
      <w:r>
        <w:t>노드 변환과 속성을 시간별로 평가하는 API 개념.</w:t>
      </w:r>
    </w:p>
    <w:p w:rsidR="009B39C0" w:rsidRDefault="005510D2">
      <w:pPr>
        <w:spacing w:after="80" w:line="240" w:lineRule="auto"/>
        <w:keepLines/>
        <w:pageBreakBefore w:val="0"/>
        <w:snapToGrid w:val="0"/>
      </w:pPr>
      <w:hyperlink r:id="rId15" w:history="1">
        <w:r w:rsidR="000A4A5D">
          <w:rPr>
            <w:rStyle w:val="a5"/>
            <w:sz w:val="18"/>
            <w:szCs w:val="18"/>
          </w:rPr>
          <w:t>공식 자료 열기</w:t>
        </w:r>
      </w:hyperlink>
    </w:p>
    <w:p>
      <w:pPr>
        <w:pStyle w:val="1"/>
        <w:keepLines/>
        <w:pageBreakBefore/>
        <w:snapToGrid w:val="0"/>
        <w:spacing w:line="240" w:lineRule="auto" w:after="80" w:before="160"/>
      </w:pPr>
      <w:r>
        <w:rPr>
          <w:color w:val="000000"/>
        </w:rPr>
        <w:t>2026년 10월 12일 구현 기준</w:t>
      </w:r>
    </w:p>
    <w:p>
      <w:pPr>
        <w:spacing w:after="80" w:line="240" w:lineRule="auto"/>
        <w:keepLines/>
        <w:pageBreakBefore w:val="0"/>
        <w:snapToGrid w:val="0"/>
      </w:pPr>
      <w:r>
        <w:rPr>
          <w:b/>
          <w:sz w:val="20"/>
        </w:rPr>
        <w:t>실행과 입력</w:t>
        <w:br/>
      </w:r>
      <w:r>
        <w:rPr>
          <w:sz w:val="20"/>
        </w:rPr>
        <w:t>기본 50Hz(0.02초), 프레임당 최대 8tick이며 FixedStep 설정으로 변경할 수 있다. 이동·전투·모델 재생은 FixedUpdate, 프레임 연출은 Update를 사용한다. Input.ConsumeTick은 다음 tick까지 눌림·해제를 보관하고 한 번 소비한다. 콤보 예약은 콘텐츠 책임이다. 근거: src/Core/Time.h, Input.h, Application.cpp, src/Scene/Scene.h.</w:t>
      </w:r>
    </w:p>
    <w:p>
      <w:pPr>
        <w:spacing w:after="80" w:line="240" w:lineRule="auto"/>
        <w:keepLines/>
        <w:pageBreakBefore w:val="0"/>
        <w:snapToGrid w:val="0"/>
      </w:pPr>
      <w:r>
        <w:rPr>
          <w:b/>
          <w:sz w:val="20"/>
        </w:rPr>
        <w:t>현재 실행 순서</w:t>
        <w:br/>
      </w:r>
      <w:r>
        <w:rPr>
          <w:sz w:val="20"/>
        </w:rPr>
        <w:t>Input.ConsumeTick → Time.AdvanceTick → Scene.FixedUpdate(Logic → Animation → Late) → CollisionWorld.Step → ResolveContacts → Events.Dispatch → Scene.Flush. 프레임당 0~8회 실행 후 Scene.Update → 렌더 입력 수집 → 화면 출력으로 진행한다.</w:t>
      </w:r>
    </w:p>
    <w:p>
      <w:pPr>
        <w:spacing w:after="80" w:line="240" w:lineRule="auto"/>
        <w:keepLines/>
        <w:pageBreakBefore w:val="0"/>
        <w:snapToGrid w:val="0"/>
      </w:pPr>
      <w:r>
        <w:rPr>
          <w:b/>
          <w:sz w:val="20"/>
        </w:rPr>
        <w:t>프레임 갱신의 경계</w:t>
        <w:br/>
      </w:r>
      <w:r>
        <w:rPr>
          <w:sz w:val="20"/>
        </w:rPr>
        <w:t>Update는 Play 또는 에디터 없이 실행할 때 프레임당 한 번 호출되며 일시정지·전환 중에도 호출된다. Edit 모드에서는 호출하지 않는다. FrameView의 combat.delta와 escape.delta는 0이고 시각 연출은 presentation.delta를 사용한다. 창 최소화 중에는 갱신·렌더를 건너뛴다. 기본 pausePresentation=true이며 최종 게임 정책은 별도 결정한다.</w:t>
      </w:r>
    </w:p>
    <w:p>
      <w:pPr>
        <w:spacing w:after="80" w:line="240" w:lineRule="auto"/>
        <w:keepLines/>
        <w:pageBreakBefore w:val="0"/>
        <w:snapToGrid w:val="0"/>
      </w:pPr>
      <w:r>
        <w:rPr>
          <w:b/>
          <w:sz w:val="20"/>
        </w:rPr>
        <w:t>구현과 콘텐츠의 경계</w:t>
        <w:br/>
      </w:r>
      <w:r>
        <w:rPr>
          <w:sz w:val="20"/>
        </w:rPr>
        <w:t>Scene·Object·Component, 모델 로딩·재생, Collider·CollisionWorld·HitLedger, Events, JSON 씬 저장, 기본 에디터와 전환 재생 기반은 있다. ResolveContacts는 현재 접촉 로그만 기록한다. 피해·Stagger·동률 우선순위·HUD·영속 객체 씬 교체·오디오는 별도 연결 또는 구현이 필요하다.</w:t>
      </w:r>
    </w:p>
    <w:p>
      <w:pPr>
        <w:spacing w:after="80" w:line="240" w:lineRule="auto"/>
        <w:keepLines/>
        <w:pageBreakBefore w:val="0"/>
        <w:snapToGrid w:val="0"/>
      </w:pPr>
      <w:r>
        <w:rPr>
          <w:b/>
          <w:sz w:val="20"/>
        </w:rPr>
        <w:t>컴포넌트와 에디터</w:t>
        <w:br/>
      </w:r>
      <w:r>
        <w:rPr>
          <w:sz w:val="20"/>
        </w:rPr>
        <w:t>객체에 Add&lt;사용자Component&gt;()로 C++ 행동을 붙이고 FixedUpdate/Update를 재정의한다. 에디터의 범용 컴포넌트 추가·제거, 속성 등록, 연결 소스 표시·외부 편집기 열기, 사용자 컴포넌트 저장 복원은 추가 대상이다. AnimationPlayer는 Component가 아니며 ModelComponent가 소유한다.</w:t>
      </w:r>
    </w:p>
    <w:p>
      <w:pPr>
        <w:spacing w:after="80" w:line="240" w:lineRule="auto"/>
        <w:keepLines/>
        <w:pageBreakBefore w:val="0"/>
        <w:snapToGrid w:val="0"/>
      </w:pPr>
      <w:r>
        <w:rPr>
          <w:b/>
          <w:sz w:val="20"/>
        </w:rPr>
        <w:t>렌더 연결</w:t>
        <w:br/>
      </w:r>
      <w:r>
        <w:rPr>
          <w:sz w:val="20"/>
        </w:rPr>
        <w:t>현재 RenderFrame은 view·projection·items·time, DrawItem은 mesh·world·tint·bones를 전달한다. 조명·재질·텍스처 전달 확장과 Sherlock 연결은 남아 있다. 현재 기본 렌더의 동작과 목표 GPU 스키닝·그림자를 구분한다. 근거: src/Graphics/RenderFrame.h, src/Resource/Model.h.</w:t>
      </w:r>
    </w:p>
    <w:p>
      <w:pPr>
        <w:spacing w:after="80" w:line="240" w:lineRule="auto"/>
        <w:keepLines/>
        <w:pageBreakBefore w:val="0"/>
        <w:snapToGrid w:val="0"/>
      </w:pPr>
      <w:r>
        <w:rPr>
          <w:b/>
          <w:sz w:val="20"/>
        </w:rPr>
        <w:t>로그와 저장</w:t>
        <w:br/>
      </w:r>
      <w:r>
        <w:rPr>
          <w:sz w:val="20"/>
        </w:rPr>
        <w:t>Log::Write는 Debug/Release 구분 없이 최근 1,000건과 파일에 기록한다. 호출마다 파일을 열며 용량 제한·쓰기 실패 검사·자동 크래시 수집은 없다. 배포 로그 정책은 별도 결정한다. SceneIO는 JSON version 1이며 등록된 형식만 복원한다. 사용자 코드·현재 전투 진행은 자동 저장하지 않는다.</w:t>
      </w:r>
    </w:p>
    <w:p>
      <w:pPr>
        <w:keepLines/>
        <w:pageBreakBefore w:val="0"/>
      </w:pPr>
      <w:r>
        <w:t>1주차 작업: 정승환은 범용 에디터 연결·렌더 규칙, 유상준은 기존 2.5D 통합, 김진우는 애니메이션 에디터 연결, 고성현은 RenderFrame 기반 Sherlock 표시를 맡는다. 상세 완료 기준과 GitHub Desktop 절차는 구현현황·1주차목표·Git협업규칙 문서를 따른다. 장기 담당과 마일스톤은 유지한다.</w:t>
      </w:r>
    </w:p>
    <w:sectPr w:rsidR="009B39C0">
      <w:footerReference w:type="default" r:id="rId16"/>
      <w:pgSz w:w="11906" w:h="16838"/>
      <w:pgMar w:top="1077"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10D2" w:rsidRDefault="005510D2">
      <w:r>
        <w:separator/>
      </w:r>
    </w:p>
  </w:endnote>
  <w:endnote w:type="continuationSeparator" w:id="0">
    <w:p w:rsidR="005510D2" w:rsidRDefault="00551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39C0" w:rsidRDefault="000A4A5D">
    <w:pPr>
      <w:jc w:val="right"/>
    </w:pPr>
    <w:proofErr w:type="spellStart"/>
    <w:r>
      <w:rPr>
        <w:color w:val="5A6672"/>
        <w:sz w:val="16"/>
        <w:szCs w:val="16"/>
      </w:rPr>
      <w:t>Nereides</w:t>
    </w:r>
    <w:proofErr w:type="spellEnd"/>
    <w:r>
      <w:rPr>
        <w:color w:val="5A6672"/>
        <w:sz w:val="16"/>
        <w:szCs w:val="16"/>
      </w:rPr>
      <w:t xml:space="preserve"> Engine 기술 검토서 v1.6   </w:t>
    </w:r>
    <w:r>
      <w:rPr>
        <w:color w:val="5A6672"/>
        <w:sz w:val="16"/>
        <w:szCs w:val="16"/>
      </w:rPr>
      <w:fldChar w:fldCharType="begin"/>
    </w:r>
    <w:r>
      <w:rPr>
        <w:color w:val="5A6672"/>
        <w:sz w:val="16"/>
        <w:szCs w:val="16"/>
      </w:rPr>
      <w:instrText>PAGE</w:instrText>
    </w:r>
    <w:r>
      <w:rPr>
        <w:color w:val="5A6672"/>
        <w:sz w:val="16"/>
        <w:szCs w:val="16"/>
      </w:rPr>
      <w:fldChar w:fldCharType="separate"/>
    </w:r>
    <w:r w:rsidR="00236141">
      <w:rPr>
        <w:noProof/>
        <w:color w:val="5A6672"/>
        <w:sz w:val="16"/>
        <w:szCs w:val="16"/>
      </w:rPr>
      <w:t>1</w:t>
    </w:r>
    <w:r>
      <w:rPr>
        <w:color w:val="5A66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10D2" w:rsidRDefault="005510D2">
      <w:r>
        <w:separator/>
      </w:r>
    </w:p>
  </w:footnote>
  <w:footnote w:type="continuationSeparator" w:id="0">
    <w:p w:rsidR="005510D2" w:rsidRDefault="005510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20611A2"/>
    <w:multiLevelType w:val="hybridMultilevel"/>
    <w:tmpl w:val="2A58E70E"/>
    <w:lvl w:ilvl="0" w:tplc="980A5950">
      <w:start w:val="1"/>
      <w:numFmt w:val="bullet"/>
      <w:lvlText w:val="•"/>
      <w:lvlJc w:val="left"/>
      <w:pPr>
        <w:ind w:left="400" w:hanging="220"/>
      </w:pPr>
    </w:lvl>
    <w:lvl w:ilvl="1" w:tplc="C666F3F6">
      <w:numFmt w:val="decimal"/>
      <w:lvlText w:val=""/>
      <w:lvlJc w:val="left"/>
    </w:lvl>
    <w:lvl w:ilvl="2" w:tplc="C7E8AD14">
      <w:numFmt w:val="decimal"/>
      <w:lvlText w:val=""/>
      <w:lvlJc w:val="left"/>
    </w:lvl>
    <w:lvl w:ilvl="3" w:tplc="7ABE50D6">
      <w:numFmt w:val="decimal"/>
      <w:lvlText w:val=""/>
      <w:lvlJc w:val="left"/>
    </w:lvl>
    <w:lvl w:ilvl="4" w:tplc="796A6F9A">
      <w:numFmt w:val="decimal"/>
      <w:lvlText w:val=""/>
      <w:lvlJc w:val="left"/>
    </w:lvl>
    <w:lvl w:ilvl="5" w:tplc="F7AE9732">
      <w:numFmt w:val="decimal"/>
      <w:lvlText w:val=""/>
      <w:lvlJc w:val="left"/>
    </w:lvl>
    <w:lvl w:ilvl="6" w:tplc="E8663418">
      <w:numFmt w:val="decimal"/>
      <w:lvlText w:val=""/>
      <w:lvlJc w:val="left"/>
    </w:lvl>
    <w:lvl w:ilvl="7" w:tplc="01F6B7B8">
      <w:numFmt w:val="decimal"/>
      <w:lvlText w:val=""/>
      <w:lvlJc w:val="left"/>
    </w:lvl>
    <w:lvl w:ilvl="8" w:tplc="9E4649C0">
      <w:numFmt w:val="decimal"/>
      <w:lvlText w:val=""/>
      <w:lvlJc w:val="left"/>
    </w:lvl>
  </w:abstractNum>
  <w:abstractNum w:abstractNumId="1" w15:restartNumberingAfterBreak="0">
    <w:nsid w:val="7B501087"/>
    <w:multiLevelType w:val="hybridMultilevel"/>
    <w:tmpl w:val="6FCA2B06"/>
    <w:lvl w:ilvl="0" w:tplc="DB888DE6">
      <w:start w:val="1"/>
      <w:numFmt w:val="bullet"/>
      <w:lvlText w:val="●"/>
      <w:lvlJc w:val="left"/>
      <w:pPr>
        <w:ind w:left="720" w:hanging="360"/>
      </w:pPr>
    </w:lvl>
    <w:lvl w:ilvl="1" w:tplc="5064920C">
      <w:start w:val="1"/>
      <w:numFmt w:val="bullet"/>
      <w:lvlText w:val="○"/>
      <w:lvlJc w:val="left"/>
      <w:pPr>
        <w:ind w:left="1440" w:hanging="360"/>
      </w:pPr>
    </w:lvl>
    <w:lvl w:ilvl="2" w:tplc="42400D20">
      <w:start w:val="1"/>
      <w:numFmt w:val="bullet"/>
      <w:lvlText w:val="■"/>
      <w:lvlJc w:val="left"/>
      <w:pPr>
        <w:ind w:left="2160" w:hanging="360"/>
      </w:pPr>
    </w:lvl>
    <w:lvl w:ilvl="3" w:tplc="F948D292">
      <w:start w:val="1"/>
      <w:numFmt w:val="bullet"/>
      <w:lvlText w:val="●"/>
      <w:lvlJc w:val="left"/>
      <w:pPr>
        <w:ind w:left="2880" w:hanging="360"/>
      </w:pPr>
    </w:lvl>
    <w:lvl w:ilvl="4" w:tplc="D1D8EE1E">
      <w:start w:val="1"/>
      <w:numFmt w:val="bullet"/>
      <w:lvlText w:val="○"/>
      <w:lvlJc w:val="left"/>
      <w:pPr>
        <w:ind w:left="3600" w:hanging="360"/>
      </w:pPr>
    </w:lvl>
    <w:lvl w:ilvl="5" w:tplc="9B326202">
      <w:start w:val="1"/>
      <w:numFmt w:val="bullet"/>
      <w:lvlText w:val="■"/>
      <w:lvlJc w:val="left"/>
      <w:pPr>
        <w:ind w:left="4320" w:hanging="360"/>
      </w:pPr>
    </w:lvl>
    <w:lvl w:ilvl="6" w:tplc="53880A3A">
      <w:start w:val="1"/>
      <w:numFmt w:val="bullet"/>
      <w:lvlText w:val="●"/>
      <w:lvlJc w:val="left"/>
      <w:pPr>
        <w:ind w:left="5040" w:hanging="360"/>
      </w:pPr>
    </w:lvl>
    <w:lvl w:ilvl="7" w:tplc="CB8C51A0">
      <w:start w:val="1"/>
      <w:numFmt w:val="bullet"/>
      <w:lvlText w:val="●"/>
      <w:lvlJc w:val="left"/>
      <w:pPr>
        <w:ind w:left="5760" w:hanging="360"/>
      </w:pPr>
    </w:lvl>
    <w:lvl w:ilvl="8" w:tplc="C266616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9C0"/>
    <w:rsid w:val="000A4A5D"/>
    <w:rsid w:val="00236141"/>
    <w:rsid w:val="005510D2"/>
    <w:rsid w:val="008B026F"/>
    <w:rsid w:val="009B39C0"/>
    <w:rsid w:val="00D94B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A98D7"/>
  <w15:docId w15:val="{BB73A55F-E7A9-49E2-B5A3-1522C8756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Times New Roman"/>
        <w:sz w:val="19"/>
        <w:szCs w:val="19"/>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after="240"/>
      <w:outlineLvl w:val="0"/>
    </w:pPr>
    <w:rPr>
      <w:b/>
      <w:bCs/>
      <w:color w:val="243746"/>
      <w:sz w:val="30"/>
      <w:szCs w:val="30"/>
    </w:rPr>
  </w:style>
  <w:style w:type="paragraph" w:styleId="2">
    <w:name w:val="heading 2"/>
    <w:uiPriority w:val="9"/>
    <w:unhideWhenUsed/>
    <w:qFormat/>
    <w:pPr>
      <w:keepNext/>
      <w:spacing w:before="240" w:after="100"/>
      <w:outlineLvl w:val="1"/>
    </w:pPr>
    <w:rPr>
      <w:b/>
      <w:bCs/>
      <w:color w:val="1F2A36"/>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docs.unity.cn/Packages/com.unity.entities%401.0/manual/concepts-intro.html" TargetMode="External"/><Relationship Id="rId13" Type="http://schemas.openxmlformats.org/officeDocument/2006/relationships/hyperlink" Target="https://github.com/assimp/assimp/blob/master/include/assimp/config.h.i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unity.com/en-us/engine/6000.7/manual/working-with-gameobjects/unity-components" TargetMode="External"/><Relationship Id="rId12" Type="http://schemas.openxmlformats.org/officeDocument/2006/relationships/hyperlink" Target="https://github.com/assimp/assimp-docs/blob/master/source/about/introduction.rs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picgames.com/documentation/unreal-engine/fbx-material-pipeline-in-unreal-engine" TargetMode="External"/><Relationship Id="rId5" Type="http://schemas.openxmlformats.org/officeDocument/2006/relationships/footnotes" Target="footnotes.xml"/><Relationship Id="rId15" Type="http://schemas.openxmlformats.org/officeDocument/2006/relationships/hyperlink" Target="https://help.autodesk.com/cloudhelp/2018/ENU/FBX-Developer-Help/cpp_ref/class_fbx_anim_evaluator.html" TargetMode="External"/><Relationship Id="rId10" Type="http://schemas.openxmlformats.org/officeDocument/2006/relationships/hyperlink" Target="https://registry.khronos.org/glTF/specs/2.0/glTF-2.0.html" TargetMode="External"/><Relationship Id="rId4" Type="http://schemas.openxmlformats.org/officeDocument/2006/relationships/webSettings" Target="webSettings.xml"/><Relationship Id="rId9" Type="http://schemas.openxmlformats.org/officeDocument/2006/relationships/hyperlink" Target="https://docs.blender.org/manual/en/5.0/addons/import_export/scene_fbx.html" TargetMode="External"/><Relationship Id="rId14" Type="http://schemas.openxmlformats.org/officeDocument/2006/relationships/hyperlink" Target="https://aps.autodesk.com/developer/overview/fbx-sdk"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4978</Words>
  <Characters>28378</Characters>
  <Application>Microsoft Office Word</Application>
  <DocSecurity>0</DocSecurity>
  <Lines>236</Lines>
  <Paragraphs>66</Paragraphs>
  <ScaleCrop>false</ScaleCrop>
  <Company/>
  <LinksUpToDate>false</LinksUpToDate>
  <CharactersWithSpaces>33290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Nereides Engine 기술 검토서 v1.6</dc:title>
  <dc:creator>정승환</dc:creator>
  <cp:lastModifiedBy>User</cp:lastModifiedBy>
  <cp:revision>4</cp:revision>
  <dcterms:created xsi:type="dcterms:W3CDTF">2026-10-06T10:03:00Z</dcterms:created>
  <dcterms:modified xsi:type="dcterms:W3CDTF">2026-10-07T03:38:00Z</dcterms:modified>
</cp:coreProperties>
</file>