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361"/>
        <w:gridCol w:w="3936"/>
        <w:gridCol w:w="2694"/>
        <w:gridCol w:w="899"/>
      </w:tblGrid>
      <w:tr w:rsidR="00605A5B" w14:paraId="6FA58CA3" w14:textId="77777777" w:rsidTr="006229BB">
        <w:trPr>
          <w:trHeight w:val="1701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540754C4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84BCD14" w14:textId="1B276BEB" w:rsidR="00605A5B" w:rsidRPr="006229BB" w:rsidRDefault="002417F5" w:rsidP="0002505B">
            <w:pPr>
              <w:pStyle w:val="a8"/>
              <w:jc w:val="center"/>
              <w:rPr>
                <w:sz w:val="80"/>
                <w:szCs w:val="80"/>
                <w:lang w:eastAsia="zh-TW"/>
              </w:rPr>
            </w:pPr>
            <w:r w:rsidRPr="006229BB">
              <w:rPr>
                <w:rStyle w:val="ad"/>
                <w:sz w:val="80"/>
                <w:szCs w:val="80"/>
                <w:lang w:eastAsia="zh-TW"/>
              </w:rPr>
              <w:t>Yen-Jung,</w:t>
            </w:r>
            <w:r w:rsidR="00836F9E" w:rsidRPr="006229BB">
              <w:rPr>
                <w:rStyle w:val="ad"/>
                <w:sz w:val="80"/>
                <w:szCs w:val="80"/>
                <w:lang w:eastAsia="zh-TW"/>
              </w:rPr>
              <w:t xml:space="preserve"> </w:t>
            </w:r>
            <w:r w:rsidR="0002505B" w:rsidRPr="006229BB">
              <w:rPr>
                <w:rStyle w:val="ad"/>
                <w:sz w:val="80"/>
                <w:szCs w:val="80"/>
                <w:lang w:eastAsia="zh-TW"/>
              </w:rPr>
              <w:t>Chen</w:t>
            </w:r>
          </w:p>
          <w:p w14:paraId="4F075BFF" w14:textId="39EE6AA1" w:rsidR="00605A5B" w:rsidRDefault="00DE559E" w:rsidP="00841D94">
            <w:pPr>
              <w:pStyle w:val="aa"/>
              <w:spacing w:after="0"/>
              <w:jc w:val="center"/>
            </w:pPr>
            <w:r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>omputer</w:t>
            </w:r>
            <w:r w:rsidR="0002505B">
              <w:t xml:space="preserve"> engineer</w:t>
            </w:r>
            <w:r w:rsidR="00A176D6">
              <w:t>ing</w:t>
            </w:r>
            <w:r w:rsidR="0002505B">
              <w:t xml:space="preserve"> intern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68611668" w14:textId="77777777" w:rsidR="00605A5B" w:rsidRDefault="00605A5B"/>
        </w:tc>
      </w:tr>
      <w:tr w:rsidR="00F4501B" w14:paraId="78FA1144" w14:textId="77777777" w:rsidTr="004D53F1">
        <w:trPr>
          <w:trHeight w:val="87"/>
        </w:trPr>
        <w:tc>
          <w:tcPr>
            <w:tcW w:w="326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D1148E5" w14:textId="77777777" w:rsidR="00F4501B" w:rsidRPr="004B6BA0" w:rsidRDefault="00F4501B">
            <w:pPr>
              <w:rPr>
                <w:sz w:val="14"/>
              </w:rPr>
            </w:pPr>
          </w:p>
        </w:tc>
        <w:tc>
          <w:tcPr>
            <w:tcW w:w="393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B264072" w14:textId="77777777" w:rsidR="00F4501B" w:rsidRPr="004B6BA0" w:rsidRDefault="00F4501B">
            <w:pPr>
              <w:rPr>
                <w:sz w:val="14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65834BA6" w14:textId="77777777" w:rsidR="00F4501B" w:rsidRPr="004B6BA0" w:rsidRDefault="00F4501B">
            <w:pPr>
              <w:rPr>
                <w:sz w:val="14"/>
              </w:rPr>
            </w:pPr>
          </w:p>
        </w:tc>
      </w:tr>
      <w:tr w:rsidR="00DF460F" w14:paraId="13E924D4" w14:textId="77777777" w:rsidTr="004D53F1">
        <w:trPr>
          <w:trHeight w:val="2057"/>
        </w:trPr>
        <w:tc>
          <w:tcPr>
            <w:tcW w:w="3261" w:type="dxa"/>
            <w:gridSpan w:val="2"/>
            <w:vMerge w:val="restart"/>
            <w:tcBorders>
              <w:right w:val="single" w:sz="18" w:space="0" w:color="648276" w:themeColor="accent5"/>
            </w:tcBorders>
          </w:tcPr>
          <w:p w14:paraId="2C756879" w14:textId="77777777" w:rsidR="00DF460F" w:rsidRPr="00605A5B" w:rsidRDefault="00000000" w:rsidP="00605A5B">
            <w:pPr>
              <w:pStyle w:val="1"/>
            </w:pPr>
            <w:sdt>
              <w:sdtPr>
                <w:id w:val="1604447469"/>
                <w:placeholder>
                  <w:docPart w:val="7155503AB12644398D7E6B74BBFD7538"/>
                </w:placeholder>
                <w:temporary/>
                <w:showingPlcHdr/>
                <w15:appearance w15:val="hidden"/>
                <w:text/>
              </w:sdtPr>
              <w:sdtContent>
                <w:r w:rsidR="00DF460F" w:rsidRPr="00605A5B">
                  <w:t>Contact</w:t>
                </w:r>
              </w:sdtContent>
            </w:sdt>
          </w:p>
          <w:p w14:paraId="7D157DB8" w14:textId="38B779F6" w:rsidR="00DF460F" w:rsidRDefault="00DF460F" w:rsidP="00C1095A">
            <w:pPr>
              <w:pStyle w:val="TextLeft"/>
              <w:rPr>
                <w:lang w:eastAsia="zh-TW"/>
              </w:rPr>
            </w:pPr>
            <w:bookmarkStart w:id="0" w:name="_Hlk112748760"/>
            <w:r>
              <w:rPr>
                <w:rFonts w:ascii="Arial" w:hAnsi="Arial" w:cs="Arial"/>
              </w:rPr>
              <w:t>+</w:t>
            </w:r>
            <w:r w:rsidR="00F96AB5">
              <w:rPr>
                <w:rFonts w:ascii="Arial" w:hAnsi="Arial" w:cs="Arial" w:hint="eastAsia"/>
                <w:lang w:eastAsia="zh-TW"/>
              </w:rPr>
              <w:t>1</w:t>
            </w:r>
            <w:r w:rsidR="00F96AB5">
              <w:rPr>
                <w:rFonts w:ascii="Arial" w:hAnsi="Arial" w:cs="Arial"/>
                <w:lang w:eastAsia="zh-TW"/>
              </w:rPr>
              <w:t xml:space="preserve"> (765) 409-5263</w:t>
            </w:r>
          </w:p>
          <w:p w14:paraId="3D1AF23F" w14:textId="62AB443C" w:rsidR="00DF460F" w:rsidRDefault="005D4E10" w:rsidP="0002505B">
            <w:pPr>
              <w:pStyle w:val="TextLeft"/>
            </w:pPr>
            <w:r>
              <w:t>Chen4126@purdue.edu</w:t>
            </w:r>
          </w:p>
          <w:bookmarkEnd w:id="0"/>
          <w:p w14:paraId="354312E9" w14:textId="77777777" w:rsidR="004B6BA0" w:rsidRPr="004B6BA0" w:rsidRDefault="004B6BA0" w:rsidP="004B6BA0"/>
          <w:p w14:paraId="203B34DD" w14:textId="1EBA0475" w:rsidR="00DF460F" w:rsidRPr="00071B93" w:rsidRDefault="00000000" w:rsidP="00071B93">
            <w:pPr>
              <w:pStyle w:val="1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sdt>
              <w:sdtPr>
                <w:rPr>
                  <w:rFonts w:asciiTheme="minorHAnsi" w:hAnsiTheme="minorHAnsi" w:cstheme="minorBidi"/>
                  <w:b w:val="0"/>
                  <w:color w:val="404040" w:themeColor="text1" w:themeTint="BF"/>
                  <w:sz w:val="22"/>
                </w:rPr>
                <w:id w:val="1723097672"/>
                <w:placeholder>
                  <w:docPart w:val="237930759768414CABBE91E82A2C1268"/>
                </w:placeholder>
                <w:temporary/>
                <w:showingPlcHdr/>
                <w15:appearance w15:val="hidden"/>
                <w:text/>
              </w:sdtPr>
              <w:sdtContent>
                <w:r w:rsidR="00DF460F" w:rsidRPr="0002505B">
                  <w:t>Education</w:t>
                </w:r>
              </w:sdtContent>
            </w:sdt>
          </w:p>
          <w:p w14:paraId="1A67B7DD" w14:textId="77777777" w:rsidR="00DF460F" w:rsidRPr="0002505B" w:rsidRDefault="00DF460F" w:rsidP="0002505B">
            <w:pPr>
              <w:pStyle w:val="TextLeft"/>
              <w:rPr>
                <w:b/>
                <w:bCs/>
              </w:rPr>
            </w:pPr>
            <w:bookmarkStart w:id="1" w:name="_Hlk112749325"/>
            <w:r w:rsidRPr="0002505B">
              <w:rPr>
                <w:b/>
                <w:bCs/>
              </w:rPr>
              <w:t>Purdue University</w:t>
            </w:r>
          </w:p>
          <w:p w14:paraId="180547E5" w14:textId="24F202C2" w:rsidR="00DF460F" w:rsidRDefault="00F96AB5" w:rsidP="0002505B">
            <w:pPr>
              <w:pStyle w:val="TextLeft"/>
            </w:pPr>
            <w:r w:rsidRPr="0002505B">
              <w:t>Electric</w:t>
            </w: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l</w:t>
            </w:r>
            <w:r w:rsidRPr="0002505B">
              <w:t xml:space="preserve"> &amp; </w:t>
            </w:r>
            <w:r>
              <w:t>C</w:t>
            </w:r>
            <w:r w:rsidRPr="0002505B">
              <w:t xml:space="preserve">omputer </w:t>
            </w:r>
            <w:r>
              <w:t>E</w:t>
            </w:r>
            <w:r w:rsidRPr="0002505B">
              <w:t>ngineering</w:t>
            </w:r>
            <w:r w:rsidR="00DF460F" w:rsidRPr="0002505B">
              <w:t xml:space="preserve"> </w:t>
            </w:r>
          </w:p>
          <w:p w14:paraId="7360A497" w14:textId="77777777" w:rsidR="005D4E10" w:rsidRPr="005D4E10" w:rsidRDefault="005D4E10" w:rsidP="005D4E10">
            <w:pPr>
              <w:rPr>
                <w:sz w:val="12"/>
                <w:szCs w:val="12"/>
              </w:rPr>
            </w:pPr>
          </w:p>
          <w:p w14:paraId="1DA3CEEC" w14:textId="77777777" w:rsidR="00DF460F" w:rsidRDefault="00DF460F" w:rsidP="0002505B">
            <w:pPr>
              <w:pStyle w:val="TextLeft"/>
            </w:pPr>
            <w:r w:rsidRPr="0002505B">
              <w:t>(Expected graduation Jul 2024)</w:t>
            </w:r>
          </w:p>
          <w:bookmarkEnd w:id="1"/>
          <w:p w14:paraId="3045E616" w14:textId="77777777" w:rsidR="00DF460F" w:rsidRDefault="00DF460F" w:rsidP="0002505B"/>
          <w:p w14:paraId="76FAE655" w14:textId="12633248" w:rsidR="00F96AB5" w:rsidRPr="00F96AB5" w:rsidRDefault="00DF460F" w:rsidP="00F96AB5">
            <w:pPr>
              <w:pStyle w:val="TextLeft"/>
              <w:rPr>
                <w:b/>
                <w:bCs/>
              </w:rPr>
            </w:pPr>
            <w:r w:rsidRPr="0002505B">
              <w:rPr>
                <w:b/>
                <w:bCs/>
              </w:rPr>
              <w:t>Relevant</w:t>
            </w:r>
            <w:r>
              <w:rPr>
                <w:lang w:eastAsia="zh-TW"/>
              </w:rPr>
              <w:t xml:space="preserve"> </w:t>
            </w:r>
            <w:r w:rsidRPr="0002505B">
              <w:rPr>
                <w:b/>
                <w:bCs/>
              </w:rPr>
              <w:t>Coursework</w:t>
            </w:r>
          </w:p>
          <w:p w14:paraId="17EA5388" w14:textId="17808D10" w:rsidR="003C2AEE" w:rsidRDefault="003C2AEE" w:rsidP="003C2AEE">
            <w:pPr>
              <w:pStyle w:val="TextLeft"/>
            </w:pPr>
            <w:r w:rsidRPr="00F96AB5">
              <w:rPr>
                <w:rFonts w:hint="eastAsia"/>
              </w:rPr>
              <w:t>D</w:t>
            </w:r>
            <w:r w:rsidRPr="00F96AB5">
              <w:t>ata Structure</w:t>
            </w:r>
          </w:p>
          <w:p w14:paraId="39B05942" w14:textId="77777777" w:rsidR="005D4E10" w:rsidRPr="005D4E10" w:rsidRDefault="005D4E10" w:rsidP="005D4E10">
            <w:pPr>
              <w:rPr>
                <w:sz w:val="12"/>
                <w:szCs w:val="12"/>
              </w:rPr>
            </w:pPr>
          </w:p>
          <w:p w14:paraId="13933478" w14:textId="3D5D0687" w:rsidR="003C2AEE" w:rsidRDefault="003C2AEE" w:rsidP="003C2AEE">
            <w:pPr>
              <w:pStyle w:val="TextLeft"/>
            </w:pPr>
            <w:r w:rsidRPr="00F96AB5">
              <w:rPr>
                <w:rFonts w:hint="eastAsia"/>
              </w:rPr>
              <w:t>M</w:t>
            </w:r>
            <w:r w:rsidRPr="00F96AB5">
              <w:t xml:space="preserve">icroprocessor </w:t>
            </w:r>
            <w:r>
              <w:t>S</w:t>
            </w:r>
            <w:r w:rsidRPr="00F96AB5">
              <w:t xml:space="preserve">ystems &amp; </w:t>
            </w:r>
            <w:r>
              <w:t>I</w:t>
            </w:r>
            <w:r w:rsidRPr="00F96AB5">
              <w:t>nterfacing</w:t>
            </w:r>
          </w:p>
          <w:p w14:paraId="34D042CF" w14:textId="77777777" w:rsidR="005D4E10" w:rsidRPr="005D4E10" w:rsidRDefault="005D4E10" w:rsidP="005D4E10">
            <w:pPr>
              <w:rPr>
                <w:sz w:val="12"/>
                <w:szCs w:val="12"/>
              </w:rPr>
            </w:pPr>
          </w:p>
          <w:p w14:paraId="7193BFE9" w14:textId="48AE74C1" w:rsidR="00DF460F" w:rsidRDefault="00DF460F" w:rsidP="0002505B">
            <w:pPr>
              <w:pStyle w:val="TextLeft"/>
            </w:pPr>
            <w:r w:rsidRPr="0002505B">
              <w:rPr>
                <w:rFonts w:hint="eastAsia"/>
              </w:rPr>
              <w:t>A</w:t>
            </w:r>
            <w:r w:rsidRPr="0002505B">
              <w:t>dvanced C programing</w:t>
            </w:r>
          </w:p>
          <w:p w14:paraId="67C1F929" w14:textId="77777777" w:rsidR="005D4E10" w:rsidRPr="005D4E10" w:rsidRDefault="005D4E10" w:rsidP="005D4E10">
            <w:pPr>
              <w:rPr>
                <w:sz w:val="12"/>
                <w:szCs w:val="12"/>
              </w:rPr>
            </w:pPr>
          </w:p>
          <w:p w14:paraId="26219D9F" w14:textId="6DF9DE8D" w:rsidR="00EB21AF" w:rsidRDefault="00E061AB" w:rsidP="0002505B">
            <w:pPr>
              <w:pStyle w:val="TextLeft"/>
            </w:pPr>
            <w:r>
              <w:t xml:space="preserve">Object oriented </w:t>
            </w:r>
            <w:r w:rsidR="00DF460F" w:rsidRPr="0002505B">
              <w:t xml:space="preserve">Python for </w:t>
            </w:r>
            <w:r w:rsidR="00F96AB5">
              <w:t>D</w:t>
            </w:r>
            <w:r w:rsidR="00DF460F" w:rsidRPr="0002505B">
              <w:t xml:space="preserve">ata </w:t>
            </w:r>
            <w:r w:rsidR="00F96AB5">
              <w:t>S</w:t>
            </w:r>
            <w:r w:rsidR="00DF460F" w:rsidRPr="0002505B">
              <w:t>cience</w:t>
            </w:r>
          </w:p>
          <w:p w14:paraId="321794FB" w14:textId="77777777" w:rsidR="00EB21AF" w:rsidRPr="00EB21AF" w:rsidRDefault="00EB21AF" w:rsidP="00EB21AF">
            <w:pPr>
              <w:rPr>
                <w:sz w:val="12"/>
                <w:szCs w:val="12"/>
              </w:rPr>
            </w:pPr>
          </w:p>
          <w:p w14:paraId="5257E487" w14:textId="6519AB6A" w:rsidR="005F406E" w:rsidRDefault="00EB21AF" w:rsidP="005F406E">
            <w:pPr>
              <w:jc w:val="right"/>
              <w:rPr>
                <w:color w:val="404040" w:themeColor="text1" w:themeTint="BF"/>
                <w:sz w:val="22"/>
              </w:rPr>
            </w:pPr>
            <w:r w:rsidRPr="00EB21AF">
              <w:rPr>
                <w:color w:val="404040" w:themeColor="text1" w:themeTint="BF"/>
                <w:sz w:val="22"/>
              </w:rPr>
              <w:t>Digital system design</w:t>
            </w:r>
          </w:p>
          <w:p w14:paraId="2007FAB0" w14:textId="77777777" w:rsidR="00EB21AF" w:rsidRPr="00EB21AF" w:rsidRDefault="00EB21AF" w:rsidP="00EB21AF">
            <w:pPr>
              <w:rPr>
                <w:sz w:val="12"/>
                <w:szCs w:val="12"/>
              </w:rPr>
            </w:pPr>
          </w:p>
          <w:p w14:paraId="57C02D53" w14:textId="5400412F" w:rsidR="00DF460F" w:rsidRDefault="00DF460F" w:rsidP="0002505B">
            <w:pPr>
              <w:pStyle w:val="TextLeft"/>
            </w:pPr>
            <w:r w:rsidRPr="0002505B">
              <w:rPr>
                <w:rFonts w:hint="eastAsia"/>
              </w:rPr>
              <w:t>I</w:t>
            </w:r>
            <w:r w:rsidRPr="0002505B">
              <w:t>nnovation project</w:t>
            </w:r>
          </w:p>
          <w:p w14:paraId="2E461FB4" w14:textId="77777777" w:rsidR="003C2AEE" w:rsidRPr="003C2AEE" w:rsidRDefault="003C2AEE" w:rsidP="003C2AEE"/>
          <w:p w14:paraId="4066FD32" w14:textId="77777777" w:rsidR="00DF460F" w:rsidRDefault="00DF460F" w:rsidP="0002505B">
            <w:pPr>
              <w:pStyle w:val="TextLeft"/>
              <w:rPr>
                <w:b/>
                <w:bCs/>
                <w:lang w:eastAsia="zh-TW"/>
              </w:rPr>
            </w:pPr>
            <w:r w:rsidRPr="0002505B">
              <w:rPr>
                <w:rFonts w:hint="eastAsia"/>
                <w:b/>
                <w:bCs/>
                <w:lang w:eastAsia="zh-TW"/>
              </w:rPr>
              <w:t>E</w:t>
            </w:r>
            <w:r w:rsidRPr="0002505B">
              <w:rPr>
                <w:b/>
                <w:bCs/>
                <w:lang w:eastAsia="zh-TW"/>
              </w:rPr>
              <w:t>xtracurricular</w:t>
            </w:r>
            <w:r>
              <w:rPr>
                <w:lang w:eastAsia="zh-TW"/>
              </w:rPr>
              <w:t xml:space="preserve"> </w:t>
            </w:r>
            <w:r w:rsidRPr="0002505B">
              <w:rPr>
                <w:b/>
                <w:bCs/>
                <w:lang w:eastAsia="zh-TW"/>
              </w:rPr>
              <w:t>Activities</w:t>
            </w:r>
          </w:p>
          <w:p w14:paraId="4A0C34CA" w14:textId="1C391AF1" w:rsidR="00DF460F" w:rsidRPr="0002505B" w:rsidRDefault="00DF460F" w:rsidP="00071B93">
            <w:pPr>
              <w:pStyle w:val="TextLeft"/>
              <w:wordWrap w:val="0"/>
            </w:pPr>
            <w:r w:rsidRPr="0002505B">
              <w:rPr>
                <w:rFonts w:hint="eastAsia"/>
              </w:rPr>
              <w:t>B</w:t>
            </w:r>
            <w:r w:rsidRPr="0002505B">
              <w:t>adminton team</w:t>
            </w:r>
          </w:p>
          <w:p w14:paraId="51520A1D" w14:textId="77777777" w:rsidR="00DF460F" w:rsidRPr="0002505B" w:rsidRDefault="00DF460F" w:rsidP="0002505B">
            <w:pPr>
              <w:pStyle w:val="TextLeft"/>
            </w:pPr>
            <w:r w:rsidRPr="0002505B">
              <w:rPr>
                <w:rFonts w:hint="eastAsia"/>
              </w:rPr>
              <w:t>S</w:t>
            </w:r>
            <w:r w:rsidRPr="0002505B">
              <w:t>ymphonic band</w:t>
            </w:r>
          </w:p>
          <w:p w14:paraId="52FD1E98" w14:textId="7CC99892" w:rsidR="00DF460F" w:rsidRDefault="00DF460F" w:rsidP="00AB79A6">
            <w:pPr>
              <w:pStyle w:val="1"/>
              <w:ind w:right="280"/>
            </w:pPr>
          </w:p>
        </w:tc>
        <w:tc>
          <w:tcPr>
            <w:tcW w:w="752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9B0EC90" w14:textId="431E84E7" w:rsidR="00197869" w:rsidRPr="00197869" w:rsidRDefault="00197869">
            <w:pPr>
              <w:pStyle w:val="1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alification Summary</w:t>
            </w:r>
          </w:p>
          <w:p w14:paraId="57EF4D84" w14:textId="7121A869" w:rsidR="00197869" w:rsidRDefault="00197869" w:rsidP="00836F9E">
            <w:pPr>
              <w:rPr>
                <w:color w:val="404040" w:themeColor="text1" w:themeTint="BF"/>
                <w:sz w:val="22"/>
                <w:lang w:eastAsia="zh-TW"/>
              </w:rPr>
            </w:pPr>
            <w:r>
              <w:rPr>
                <w:rFonts w:hint="eastAsia"/>
                <w:color w:val="404040" w:themeColor="text1" w:themeTint="BF"/>
                <w:sz w:val="22"/>
                <w:lang w:eastAsia="zh-TW"/>
              </w:rPr>
              <w:t>H</w:t>
            </w:r>
            <w:r>
              <w:rPr>
                <w:color w:val="404040" w:themeColor="text1" w:themeTint="BF"/>
                <w:sz w:val="22"/>
                <w:lang w:eastAsia="zh-TW"/>
              </w:rPr>
              <w:t xml:space="preserve">ands-on C experience from </w:t>
            </w:r>
            <w:r w:rsidR="003C2AEE">
              <w:rPr>
                <w:color w:val="404040" w:themeColor="text1" w:themeTint="BF"/>
                <w:sz w:val="22"/>
                <w:lang w:eastAsia="zh-TW"/>
              </w:rPr>
              <w:t xml:space="preserve">advanced </w:t>
            </w:r>
            <w:r>
              <w:rPr>
                <w:color w:val="404040" w:themeColor="text1" w:themeTint="BF"/>
                <w:sz w:val="22"/>
                <w:lang w:eastAsia="zh-TW"/>
              </w:rPr>
              <w:t xml:space="preserve">C </w:t>
            </w:r>
            <w:r w:rsidR="003C2AEE">
              <w:rPr>
                <w:color w:val="404040" w:themeColor="text1" w:themeTint="BF"/>
                <w:sz w:val="22"/>
                <w:lang w:eastAsia="zh-TW"/>
              </w:rPr>
              <w:t xml:space="preserve">and data structure </w:t>
            </w:r>
            <w:r>
              <w:rPr>
                <w:color w:val="404040" w:themeColor="text1" w:themeTint="BF"/>
                <w:sz w:val="22"/>
                <w:lang w:eastAsia="zh-TW"/>
              </w:rPr>
              <w:t>classes.</w:t>
            </w:r>
          </w:p>
          <w:p w14:paraId="14476446" w14:textId="7576F3BD" w:rsidR="00DF460F" w:rsidRPr="00836F9E" w:rsidRDefault="00DF460F" w:rsidP="00836F9E">
            <w:pPr>
              <w:rPr>
                <w:color w:val="404040" w:themeColor="text1" w:themeTint="BF"/>
                <w:sz w:val="22"/>
              </w:rPr>
            </w:pPr>
            <w:r w:rsidRPr="00836F9E">
              <w:rPr>
                <w:color w:val="404040" w:themeColor="text1" w:themeTint="BF"/>
                <w:sz w:val="22"/>
              </w:rPr>
              <w:t>Cooperative</w:t>
            </w:r>
            <w:r w:rsidRPr="00836F9E">
              <w:rPr>
                <w:rFonts w:hint="eastAsia"/>
                <w:color w:val="404040" w:themeColor="text1" w:themeTint="BF"/>
                <w:sz w:val="22"/>
              </w:rPr>
              <w:t xml:space="preserve"> and </w:t>
            </w:r>
            <w:r w:rsidRPr="00836F9E">
              <w:rPr>
                <w:color w:val="404040" w:themeColor="text1" w:themeTint="BF"/>
                <w:sz w:val="22"/>
              </w:rPr>
              <w:t>good at communicating and coordinating different opinions</w:t>
            </w:r>
            <w:r>
              <w:rPr>
                <w:color w:val="404040" w:themeColor="text1" w:themeTint="BF"/>
                <w:sz w:val="22"/>
              </w:rPr>
              <w:t>.</w:t>
            </w:r>
          </w:p>
          <w:p w14:paraId="3E1D31AB" w14:textId="77777777" w:rsidR="00197869" w:rsidRDefault="00197869" w:rsidP="00836F9E">
            <w:pPr>
              <w:pStyle w:val="TextLeft"/>
              <w:jc w:val="left"/>
            </w:pPr>
            <w:r>
              <w:t>A</w:t>
            </w:r>
            <w:r w:rsidRPr="00197869">
              <w:t>n inclusive communicator and team-player with persistency personality in driving success</w:t>
            </w:r>
            <w:r>
              <w:t>.</w:t>
            </w:r>
          </w:p>
          <w:p w14:paraId="2B2DB799" w14:textId="5CEF206F" w:rsidR="004B6BA0" w:rsidRPr="004B6BA0" w:rsidRDefault="005F406E" w:rsidP="004B6BA0">
            <w:pPr>
              <w:pStyle w:val="TextLeft"/>
              <w:spacing w:afterLines="50" w:after="120"/>
              <w:jc w:val="left"/>
            </w:pPr>
            <w:r>
              <w:t>Gained experience of Machine Learning, MySQL, and Python.</w:t>
            </w:r>
          </w:p>
        </w:tc>
      </w:tr>
      <w:tr w:rsidR="00DF460F" w14:paraId="4E8E10A3" w14:textId="77777777" w:rsidTr="004D53F1">
        <w:trPr>
          <w:trHeight w:val="2671"/>
        </w:trPr>
        <w:tc>
          <w:tcPr>
            <w:tcW w:w="3261" w:type="dxa"/>
            <w:gridSpan w:val="2"/>
            <w:vMerge/>
            <w:tcBorders>
              <w:right w:val="single" w:sz="18" w:space="0" w:color="648276" w:themeColor="accent5"/>
            </w:tcBorders>
          </w:tcPr>
          <w:p w14:paraId="24D66DDC" w14:textId="66929BAA" w:rsidR="00DF460F" w:rsidRPr="0002505B" w:rsidRDefault="00DF460F" w:rsidP="0002505B">
            <w:pPr>
              <w:rPr>
                <w:lang w:eastAsia="zh-TW"/>
              </w:rPr>
            </w:pPr>
          </w:p>
        </w:tc>
        <w:tc>
          <w:tcPr>
            <w:tcW w:w="752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284E7C9" w14:textId="77777777" w:rsidR="00DF460F" w:rsidRDefault="00DF460F" w:rsidP="00836F9E">
            <w:pPr>
              <w:pStyle w:val="2"/>
              <w:rPr>
                <w:lang w:eastAsia="zh-TW"/>
              </w:rPr>
            </w:pPr>
            <w:r>
              <w:rPr>
                <w:lang w:eastAsia="zh-TW"/>
              </w:rPr>
              <w:t>Summary &amp; Objective</w:t>
            </w:r>
          </w:p>
          <w:p w14:paraId="4CAAC681" w14:textId="64836FBF" w:rsidR="004B6BA0" w:rsidRPr="004B6BA0" w:rsidRDefault="00DF460F" w:rsidP="003C2AEE">
            <w:pPr>
              <w:pStyle w:val="Text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Diligent electrical engineering and computer science major</w:t>
            </w:r>
            <w:r w:rsidR="00843947">
              <w:rPr>
                <w:rFonts w:ascii="Arial" w:hAnsi="Arial" w:cs="Arial"/>
              </w:rPr>
              <w:t xml:space="preserve">, </w:t>
            </w:r>
            <w:r w:rsidR="00071B93">
              <w:rPr>
                <w:rFonts w:ascii="Arial" w:hAnsi="Arial" w:cs="Arial" w:hint="eastAsia"/>
                <w:lang w:eastAsia="zh-TW"/>
              </w:rPr>
              <w:t xml:space="preserve">GPA </w:t>
            </w:r>
            <w:r w:rsidR="00071B93">
              <w:rPr>
                <w:rFonts w:ascii="Arial" w:hAnsi="Arial" w:cs="Arial"/>
                <w:lang w:eastAsia="zh-TW"/>
              </w:rPr>
              <w:t>3.8</w:t>
            </w:r>
            <w:r w:rsidR="00071B93">
              <w:rPr>
                <w:rFonts w:ascii="Arial" w:hAnsi="Arial" w:cs="Arial"/>
              </w:rPr>
              <w:t xml:space="preserve"> out of 4 in Feng Chia Purdue University Program. C</w:t>
            </w:r>
            <w:r w:rsidR="00843947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rrently</w:t>
            </w:r>
            <w:r w:rsidR="008439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studying in Purdue University Electrical and Computer Engineering.</w:t>
            </w:r>
            <w:r w:rsidR="003C2AEE">
              <w:rPr>
                <w:rFonts w:ascii="Arial" w:hAnsi="Arial" w:cs="Arial"/>
              </w:rPr>
              <w:t xml:space="preserve"> </w:t>
            </w:r>
            <w:r w:rsidR="000362FF">
              <w:rPr>
                <w:rFonts w:ascii="Arial" w:hAnsi="Arial" w:cs="Arial"/>
              </w:rPr>
              <w:t>Seeking highly</w:t>
            </w:r>
            <w:r w:rsidRPr="00836F9E">
              <w:rPr>
                <w:rFonts w:ascii="Arial" w:hAnsi="Arial" w:cs="Arial"/>
              </w:rPr>
              <w:t xml:space="preserve"> competitive environment to challenge and immerse myself in coding. </w:t>
            </w:r>
            <w:r w:rsidR="000362FF">
              <w:rPr>
                <w:rFonts w:ascii="Arial" w:hAnsi="Arial" w:cs="Arial"/>
              </w:rPr>
              <w:t>Additionally</w:t>
            </w:r>
            <w:r w:rsidRPr="00836F9E">
              <w:rPr>
                <w:rFonts w:ascii="Arial" w:hAnsi="Arial" w:cs="Arial"/>
              </w:rPr>
              <w:t xml:space="preserve">, aiming </w:t>
            </w:r>
            <w:r w:rsidR="000362FF">
              <w:rPr>
                <w:rFonts w:ascii="Arial" w:hAnsi="Arial" w:cs="Arial"/>
              </w:rPr>
              <w:t>for</w:t>
            </w:r>
            <w:r w:rsidR="000362FF" w:rsidRPr="00836F9E">
              <w:rPr>
                <w:rFonts w:ascii="Arial" w:hAnsi="Arial" w:cs="Arial"/>
              </w:rPr>
              <w:t xml:space="preserve"> </w:t>
            </w:r>
            <w:r w:rsidRPr="00836F9E">
              <w:rPr>
                <w:rFonts w:ascii="Arial" w:hAnsi="Arial" w:cs="Arial"/>
              </w:rPr>
              <w:t xml:space="preserve">proficient communication, language, </w:t>
            </w:r>
            <w:r w:rsidRPr="00836F9E">
              <w:rPr>
                <w:rFonts w:ascii="Arial" w:hAnsi="Arial" w:cs="Arial" w:hint="eastAsia"/>
              </w:rPr>
              <w:t>i</w:t>
            </w:r>
            <w:r w:rsidRPr="00836F9E">
              <w:rPr>
                <w:rFonts w:ascii="Arial" w:hAnsi="Arial" w:cs="Arial"/>
              </w:rPr>
              <w:t xml:space="preserve">nnovation, and technical skills to successfully become a significant </w:t>
            </w:r>
            <w:r w:rsidR="000362FF">
              <w:rPr>
                <w:rFonts w:ascii="Arial" w:hAnsi="Arial" w:cs="Arial"/>
              </w:rPr>
              <w:t>leader</w:t>
            </w:r>
            <w:r w:rsidR="000362FF" w:rsidRPr="00836F9E">
              <w:rPr>
                <w:rFonts w:ascii="Arial" w:hAnsi="Arial" w:cs="Arial"/>
              </w:rPr>
              <w:t xml:space="preserve"> </w:t>
            </w:r>
            <w:r w:rsidRPr="00836F9E">
              <w:rPr>
                <w:rFonts w:ascii="Arial" w:hAnsi="Arial" w:cs="Arial"/>
              </w:rPr>
              <w:t xml:space="preserve">in </w:t>
            </w:r>
            <w:r w:rsidR="000362FF">
              <w:rPr>
                <w:rFonts w:ascii="Arial" w:hAnsi="Arial" w:cs="Arial"/>
              </w:rPr>
              <w:t xml:space="preserve">the tech </w:t>
            </w:r>
            <w:r w:rsidRPr="00836F9E">
              <w:rPr>
                <w:rFonts w:ascii="Arial" w:hAnsi="Arial" w:cs="Arial"/>
              </w:rPr>
              <w:t>workplace.</w:t>
            </w:r>
          </w:p>
        </w:tc>
      </w:tr>
      <w:tr w:rsidR="00DF460F" w14:paraId="35CD66EA" w14:textId="77777777" w:rsidTr="004D53F1">
        <w:trPr>
          <w:trHeight w:val="3456"/>
        </w:trPr>
        <w:tc>
          <w:tcPr>
            <w:tcW w:w="3261" w:type="dxa"/>
            <w:gridSpan w:val="2"/>
            <w:vMerge/>
            <w:tcBorders>
              <w:right w:val="single" w:sz="18" w:space="0" w:color="648276" w:themeColor="accent5"/>
            </w:tcBorders>
          </w:tcPr>
          <w:p w14:paraId="00326134" w14:textId="77777777" w:rsidR="00DF460F" w:rsidRPr="0002505B" w:rsidRDefault="00DF460F" w:rsidP="0002505B">
            <w:pPr>
              <w:rPr>
                <w:lang w:eastAsia="zh-TW"/>
              </w:rPr>
            </w:pPr>
          </w:p>
        </w:tc>
        <w:tc>
          <w:tcPr>
            <w:tcW w:w="752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174D31B1" w14:textId="77777777" w:rsidR="00DF460F" w:rsidRPr="00836F9E" w:rsidRDefault="00DF460F" w:rsidP="00836F9E">
            <w:pPr>
              <w:pStyle w:val="2"/>
              <w:rPr>
                <w:lang w:eastAsia="zh-TW"/>
              </w:rPr>
            </w:pPr>
            <w:r>
              <w:rPr>
                <w:lang w:eastAsia="zh-TW"/>
              </w:rPr>
              <w:t>Relevant Experience</w:t>
            </w:r>
          </w:p>
          <w:p w14:paraId="1E535B6F" w14:textId="77777777" w:rsidR="004D53F1" w:rsidRPr="00AB79A6" w:rsidRDefault="004D53F1" w:rsidP="004D53F1">
            <w:pPr>
              <w:pStyle w:val="ae"/>
              <w:numPr>
                <w:ilvl w:val="0"/>
                <w:numId w:val="1"/>
              </w:numPr>
              <w:ind w:leftChars="0"/>
              <w:rPr>
                <w:rFonts w:ascii="Arial" w:hAnsi="Arial" w:cs="Arial"/>
              </w:rPr>
            </w:pPr>
            <w:bookmarkStart w:id="2" w:name="_Hlk112749145"/>
            <w:r w:rsidRPr="00AB79A6">
              <w:rPr>
                <w:rFonts w:ascii="Arial" w:hAnsi="Arial" w:cs="Arial" w:hint="eastAsia"/>
                <w:color w:val="404040" w:themeColor="text1" w:themeTint="BF"/>
                <w:kern w:val="0"/>
                <w:sz w:val="22"/>
                <w:szCs w:val="24"/>
                <w:lang w:eastAsia="en-US"/>
              </w:rPr>
              <w:t>F</w:t>
            </w:r>
            <w:r w:rsidRPr="00AB79A6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  <w:t>uture Stock Price Prediction</w:t>
            </w:r>
          </w:p>
          <w:p w14:paraId="7EE760D3" w14:textId="77777777" w:rsidR="004D53F1" w:rsidRDefault="004D53F1" w:rsidP="004D53F1">
            <w:pPr>
              <w:pStyle w:val="ae"/>
              <w:ind w:leftChars="0" w:left="360"/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</w:pPr>
            <w:r w:rsidRPr="00AB79A6">
              <w:rPr>
                <w:rFonts w:ascii="Arial" w:hAnsi="Arial" w:cs="Arial" w:hint="eastAsia"/>
                <w:color w:val="404040" w:themeColor="text1" w:themeTint="BF"/>
                <w:kern w:val="0"/>
                <w:sz w:val="22"/>
                <w:szCs w:val="24"/>
                <w:lang w:eastAsia="en-US"/>
              </w:rPr>
              <w:t>D</w:t>
            </w:r>
            <w:r w:rsidRPr="00AB79A6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  <w:t>uration: Two month</w:t>
            </w:r>
          </w:p>
          <w:p w14:paraId="0D7A8501" w14:textId="77777777" w:rsidR="004D53F1" w:rsidRDefault="004D53F1" w:rsidP="004D53F1">
            <w:pPr>
              <w:pStyle w:val="ae"/>
              <w:ind w:leftChars="0" w:left="360"/>
              <w:rPr>
                <w:rFonts w:ascii="Arial" w:hAnsi="Arial" w:cs="Arial"/>
                <w:color w:val="404040" w:themeColor="text1" w:themeTint="BF"/>
                <w:sz w:val="22"/>
              </w:rPr>
            </w:pPr>
            <w:r>
              <w:rPr>
                <w:rFonts w:ascii="Arial" w:hAnsi="Arial" w:cs="Arial" w:hint="eastAsia"/>
                <w:color w:val="404040" w:themeColor="text1" w:themeTint="BF"/>
                <w:sz w:val="22"/>
              </w:rPr>
              <w:t>T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 xml:space="preserve">echnology used: </w:t>
            </w:r>
            <w:r>
              <w:rPr>
                <w:rFonts w:ascii="Arial" w:hAnsi="Arial" w:cs="Arial" w:hint="eastAsia"/>
                <w:color w:val="404040" w:themeColor="text1" w:themeTint="BF"/>
                <w:sz w:val="22"/>
              </w:rPr>
              <w:t>L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>ong Short-Term Memory, recurrent neural network.</w:t>
            </w:r>
          </w:p>
          <w:p w14:paraId="304D1EB4" w14:textId="77777777" w:rsidR="004D53F1" w:rsidRDefault="004D53F1" w:rsidP="004D53F1">
            <w:pPr>
              <w:pStyle w:val="ae"/>
              <w:numPr>
                <w:ilvl w:val="1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sz w:val="22"/>
              </w:rPr>
            </w:pPr>
            <w:r>
              <w:rPr>
                <w:rFonts w:ascii="Arial" w:hAnsi="Arial" w:cs="Arial" w:hint="eastAsia"/>
                <w:color w:val="404040" w:themeColor="text1" w:themeTint="BF"/>
                <w:sz w:val="22"/>
              </w:rPr>
              <w:t>G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>o deep into artificial neural networks and put the most suitable one onto practice.</w:t>
            </w:r>
          </w:p>
          <w:p w14:paraId="199FA0BB" w14:textId="77777777" w:rsidR="004D53F1" w:rsidRDefault="004D53F1" w:rsidP="004D53F1">
            <w:pPr>
              <w:pStyle w:val="ae"/>
              <w:numPr>
                <w:ilvl w:val="1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sz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</w:rPr>
              <w:t>Investigate stock market to determine which stock has the minimal external influences and predict its future price.</w:t>
            </w:r>
          </w:p>
          <w:p w14:paraId="0C3D14CB" w14:textId="48D40C50" w:rsidR="004D53F1" w:rsidRDefault="004D53F1" w:rsidP="004D53F1">
            <w:pPr>
              <w:pStyle w:val="ae"/>
              <w:ind w:leftChars="0" w:left="360"/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</w:pPr>
            <w:r w:rsidRPr="00E4619A">
              <w:rPr>
                <w:rFonts w:ascii="Arial" w:hAnsi="Arial" w:cs="Arial" w:hint="eastAsia"/>
                <w:color w:val="404040" w:themeColor="text1" w:themeTint="BF"/>
                <w:kern w:val="0"/>
                <w:sz w:val="22"/>
                <w:szCs w:val="24"/>
                <w:lang w:eastAsia="en-US"/>
              </w:rPr>
              <w:t>K</w:t>
            </w:r>
            <w:r w:rsidRPr="00E4619A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  <w:t xml:space="preserve">ey Achievement: </w:t>
            </w:r>
            <w:r w:rsidRPr="004D53F1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 xml:space="preserve">I was the group leader, instructing and assigning tasks to the members, and the professor finally </w:t>
            </w:r>
            <w:r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>approved</w:t>
            </w:r>
            <w:r w:rsidRPr="004D53F1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 xml:space="preserve"> our </w:t>
            </w:r>
            <w:r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>performance</w:t>
            </w:r>
            <w:r w:rsidRPr="004D53F1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>.</w:t>
            </w:r>
          </w:p>
          <w:p w14:paraId="09E92D49" w14:textId="77777777" w:rsidR="004D53F1" w:rsidRDefault="004D53F1" w:rsidP="004D53F1">
            <w:pPr>
              <w:pStyle w:val="ae"/>
              <w:ind w:leftChars="0" w:left="360"/>
              <w:rPr>
                <w:rFonts w:ascii="Arial" w:hAnsi="Arial" w:cs="Arial" w:hint="eastAsia"/>
                <w:color w:val="404040" w:themeColor="text1" w:themeTint="BF"/>
                <w:kern w:val="0"/>
                <w:sz w:val="22"/>
                <w:szCs w:val="24"/>
                <w:lang w:eastAsia="en-US"/>
              </w:rPr>
            </w:pPr>
          </w:p>
          <w:p w14:paraId="0778249A" w14:textId="3E70E63A" w:rsidR="00DF460F" w:rsidRPr="002417F5" w:rsidRDefault="00DF460F" w:rsidP="00836F9E">
            <w:pPr>
              <w:pStyle w:val="ae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</w:pPr>
            <w:r w:rsidRPr="002417F5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  <w:t>AWS Deep Racer Competition</w:t>
            </w:r>
          </w:p>
          <w:p w14:paraId="2720DE7F" w14:textId="79D2319E" w:rsidR="00DF460F" w:rsidRDefault="00DF460F" w:rsidP="00836F9E">
            <w:pPr>
              <w:ind w:firstLine="360"/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2417F5">
              <w:rPr>
                <w:rFonts w:ascii="Arial" w:hAnsi="Arial" w:cs="Arial"/>
                <w:color w:val="404040" w:themeColor="text1" w:themeTint="BF"/>
                <w:sz w:val="22"/>
              </w:rPr>
              <w:t>Duration: Three month</w:t>
            </w:r>
          </w:p>
          <w:p w14:paraId="33046A9B" w14:textId="34850E14" w:rsidR="00DF460F" w:rsidRDefault="00843947" w:rsidP="001B0CA6">
            <w:pPr>
              <w:ind w:firstLineChars="166" w:firstLine="365"/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BD710E">
              <w:rPr>
                <w:rFonts w:ascii="Arial" w:hAnsi="Arial" w:cs="Arial"/>
                <w:color w:val="404040" w:themeColor="text1" w:themeTint="BF"/>
                <w:sz w:val="22"/>
              </w:rPr>
              <w:t xml:space="preserve">Technology used: Machine learning, </w:t>
            </w:r>
            <w:r w:rsidRPr="00BD710E">
              <w:rPr>
                <w:rFonts w:ascii="Arial" w:hAnsi="Arial" w:cs="Arial" w:hint="eastAsia"/>
                <w:color w:val="404040" w:themeColor="text1" w:themeTint="BF"/>
                <w:sz w:val="22"/>
              </w:rPr>
              <w:t>A</w:t>
            </w:r>
            <w:r w:rsidRPr="00BD710E">
              <w:rPr>
                <w:rFonts w:ascii="Arial" w:hAnsi="Arial" w:cs="Arial"/>
                <w:color w:val="404040" w:themeColor="text1" w:themeTint="BF"/>
                <w:sz w:val="22"/>
              </w:rPr>
              <w:t xml:space="preserve">mazon Web </w:t>
            </w:r>
            <w:r w:rsidRPr="00BD710E">
              <w:rPr>
                <w:rFonts w:ascii="Arial" w:hAnsi="Arial" w:cs="Arial" w:hint="eastAsia"/>
                <w:color w:val="404040" w:themeColor="text1" w:themeTint="BF"/>
                <w:sz w:val="22"/>
              </w:rPr>
              <w:t>S</w:t>
            </w:r>
            <w:r w:rsidRPr="00BD710E">
              <w:rPr>
                <w:rFonts w:ascii="Arial" w:hAnsi="Arial" w:cs="Arial"/>
                <w:color w:val="404040" w:themeColor="text1" w:themeTint="BF"/>
                <w:sz w:val="22"/>
              </w:rPr>
              <w:t xml:space="preserve">ervice, 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>b</w:t>
            </w:r>
            <w:r w:rsidRPr="00BD710E">
              <w:rPr>
                <w:rFonts w:ascii="Arial" w:hAnsi="Arial" w:cs="Arial"/>
                <w:color w:val="404040" w:themeColor="text1" w:themeTint="BF"/>
                <w:sz w:val="22"/>
              </w:rPr>
              <w:t>udget control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>.</w:t>
            </w:r>
          </w:p>
          <w:p w14:paraId="4B7A8630" w14:textId="1542ADB2" w:rsidR="00DF460F" w:rsidRDefault="00843947" w:rsidP="00836F9E">
            <w:pPr>
              <w:pStyle w:val="ae"/>
              <w:numPr>
                <w:ilvl w:val="1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sz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</w:rPr>
              <w:t>Design model by division of expertise to confront the limited time and budget.</w:t>
            </w:r>
          </w:p>
          <w:p w14:paraId="1A7485C8" w14:textId="27B88FC0" w:rsidR="00843947" w:rsidRDefault="00843947" w:rsidP="00836F9E">
            <w:pPr>
              <w:pStyle w:val="ae"/>
              <w:numPr>
                <w:ilvl w:val="1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sz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</w:rPr>
              <w:t>Observe the disadvantage of different reward function to find the best solution.</w:t>
            </w:r>
          </w:p>
          <w:p w14:paraId="75BEFC1F" w14:textId="1CE83CD1" w:rsidR="00DF460F" w:rsidRDefault="00DF460F" w:rsidP="00AB79A6">
            <w:pPr>
              <w:ind w:firstLine="360"/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2417F5">
              <w:rPr>
                <w:rFonts w:ascii="Arial" w:hAnsi="Arial" w:cs="Arial" w:hint="eastAsia"/>
                <w:color w:val="404040" w:themeColor="text1" w:themeTint="BF"/>
                <w:sz w:val="22"/>
              </w:rPr>
              <w:t>K</w:t>
            </w:r>
            <w:r w:rsidRPr="002417F5">
              <w:rPr>
                <w:rFonts w:ascii="Arial" w:hAnsi="Arial" w:cs="Arial"/>
                <w:color w:val="404040" w:themeColor="text1" w:themeTint="BF"/>
                <w:sz w:val="22"/>
              </w:rPr>
              <w:t>ey Achievement: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 xml:space="preserve"> </w:t>
            </w:r>
            <w:r w:rsidR="00843947" w:rsidRPr="002417F5">
              <w:rPr>
                <w:rFonts w:ascii="Arial" w:hAnsi="Arial" w:cs="Arial" w:hint="eastAsia"/>
                <w:color w:val="404040" w:themeColor="text1" w:themeTint="BF"/>
                <w:sz w:val="22"/>
              </w:rPr>
              <w:t>Wo</w:t>
            </w:r>
            <w:r w:rsidR="00843947" w:rsidRPr="002417F5">
              <w:rPr>
                <w:rFonts w:ascii="Arial" w:hAnsi="Arial" w:cs="Arial"/>
                <w:color w:val="404040" w:themeColor="text1" w:themeTint="BF"/>
                <w:sz w:val="22"/>
              </w:rPr>
              <w:t>n the fastest lap award</w:t>
            </w:r>
            <w:r w:rsidR="00843947">
              <w:rPr>
                <w:rFonts w:ascii="Arial" w:hAnsi="Arial" w:cs="Arial"/>
                <w:color w:val="404040" w:themeColor="text1" w:themeTint="BF"/>
                <w:sz w:val="22"/>
              </w:rPr>
              <w:t xml:space="preserve">. </w:t>
            </w:r>
          </w:p>
          <w:p w14:paraId="1471DF31" w14:textId="77777777" w:rsidR="006229BB" w:rsidRPr="006229BB" w:rsidRDefault="006229BB" w:rsidP="00AB79A6">
            <w:pPr>
              <w:ind w:firstLine="360"/>
              <w:rPr>
                <w:rFonts w:ascii="Arial" w:hAnsi="Arial" w:cs="Arial"/>
                <w:color w:val="404040" w:themeColor="text1" w:themeTint="BF"/>
                <w:sz w:val="14"/>
                <w:szCs w:val="14"/>
                <w:lang w:eastAsia="zh-TW"/>
              </w:rPr>
            </w:pPr>
          </w:p>
          <w:p w14:paraId="3ADB331D" w14:textId="77777777" w:rsidR="00DF460F" w:rsidRPr="002417F5" w:rsidRDefault="00DF460F" w:rsidP="00836F9E">
            <w:pPr>
              <w:pStyle w:val="ae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</w:pPr>
            <w:r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  <w:t>Innovation p</w:t>
            </w:r>
            <w:r w:rsidRPr="002417F5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  <w:t>roject: Smart automated pickup machine</w:t>
            </w:r>
          </w:p>
          <w:p w14:paraId="0644B123" w14:textId="77777777" w:rsidR="00DF460F" w:rsidRPr="002417F5" w:rsidRDefault="00DF460F" w:rsidP="00836F9E">
            <w:pPr>
              <w:ind w:firstLine="360"/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2417F5">
              <w:rPr>
                <w:rFonts w:ascii="Arial" w:hAnsi="Arial" w:cs="Arial"/>
                <w:color w:val="404040" w:themeColor="text1" w:themeTint="BF"/>
                <w:sz w:val="22"/>
              </w:rPr>
              <w:t>Duration: Two month</w:t>
            </w:r>
          </w:p>
          <w:p w14:paraId="144C37C7" w14:textId="0D2C71DC" w:rsidR="00DF460F" w:rsidRPr="002417F5" w:rsidRDefault="00DF460F" w:rsidP="00836F9E">
            <w:pPr>
              <w:ind w:firstLine="360"/>
              <w:rPr>
                <w:rFonts w:ascii="Arial" w:hAnsi="Arial" w:cs="Arial"/>
                <w:color w:val="404040" w:themeColor="text1" w:themeTint="BF"/>
                <w:sz w:val="22"/>
              </w:rPr>
            </w:pPr>
            <w:r w:rsidRPr="002417F5">
              <w:rPr>
                <w:rFonts w:ascii="Arial" w:hAnsi="Arial" w:cs="Arial"/>
                <w:color w:val="404040" w:themeColor="text1" w:themeTint="BF"/>
                <w:sz w:val="22"/>
              </w:rPr>
              <w:t xml:space="preserve">Technology used: </w:t>
            </w:r>
            <w:r w:rsidR="00E4619A">
              <w:rPr>
                <w:rFonts w:ascii="Arial" w:hAnsi="Arial" w:cs="Arial"/>
                <w:color w:val="404040" w:themeColor="text1" w:themeTint="BF"/>
                <w:sz w:val="22"/>
              </w:rPr>
              <w:t>Machine learning</w:t>
            </w:r>
            <w:r w:rsidRPr="002417F5">
              <w:rPr>
                <w:rFonts w:ascii="Arial" w:hAnsi="Arial" w:cs="Arial"/>
                <w:color w:val="404040" w:themeColor="text1" w:themeTint="BF"/>
                <w:sz w:val="22"/>
              </w:rPr>
              <w:t>, raspberry pie, MySQL.</w:t>
            </w:r>
          </w:p>
          <w:p w14:paraId="4B047947" w14:textId="77777777" w:rsidR="00DF460F" w:rsidRPr="002417F5" w:rsidRDefault="00DF460F" w:rsidP="00836F9E">
            <w:pPr>
              <w:pStyle w:val="ae"/>
              <w:numPr>
                <w:ilvl w:val="1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</w:pPr>
            <w:r w:rsidRPr="002417F5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  <w:t>Applied artificial intelligent to recognize one’s face.</w:t>
            </w:r>
          </w:p>
          <w:p w14:paraId="05AD642D" w14:textId="77777777" w:rsidR="00DF460F" w:rsidRPr="002417F5" w:rsidRDefault="00DF460F" w:rsidP="00836F9E">
            <w:pPr>
              <w:pStyle w:val="ae"/>
              <w:numPr>
                <w:ilvl w:val="1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</w:pPr>
            <w:r w:rsidRPr="002417F5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  <w:lang w:eastAsia="en-US"/>
              </w:rPr>
              <w:t>Created Network database by using MySQL.</w:t>
            </w:r>
          </w:p>
          <w:p w14:paraId="67E8BB7B" w14:textId="27ABD60E" w:rsidR="00DF460F" w:rsidRPr="002417F5" w:rsidRDefault="00DF460F" w:rsidP="00836F9E">
            <w:pPr>
              <w:pStyle w:val="ae"/>
              <w:numPr>
                <w:ilvl w:val="1"/>
                <w:numId w:val="1"/>
              </w:numPr>
              <w:ind w:leftChars="0"/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>Did a market research to maximize the benefit, a</w:t>
            </w:r>
            <w:r w:rsidR="00843947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>lso make our product</w:t>
            </w:r>
            <w:r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 xml:space="preserve"> more convenient for the underprivileged group</w:t>
            </w:r>
            <w:r w:rsidR="00843947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>, comparing with the tradition system</w:t>
            </w:r>
            <w:r w:rsidRPr="002417F5">
              <w:rPr>
                <w:rFonts w:ascii="Arial" w:hAnsi="Arial" w:cs="Arial"/>
                <w:color w:val="404040" w:themeColor="text1" w:themeTint="BF"/>
                <w:kern w:val="0"/>
                <w:sz w:val="22"/>
                <w:szCs w:val="24"/>
              </w:rPr>
              <w:t>.</w:t>
            </w:r>
          </w:p>
          <w:p w14:paraId="27C7C496" w14:textId="244D2428" w:rsidR="00A176D6" w:rsidRPr="004D53F1" w:rsidRDefault="00DF460F" w:rsidP="004D53F1">
            <w:pPr>
              <w:spacing w:afterLines="50" w:after="120"/>
              <w:ind w:leftChars="176" w:left="422"/>
              <w:rPr>
                <w:rFonts w:ascii="Arial" w:hAnsi="Arial" w:cs="Arial" w:hint="eastAsia"/>
                <w:color w:val="404040" w:themeColor="text1" w:themeTint="BF"/>
                <w:sz w:val="22"/>
              </w:rPr>
            </w:pPr>
            <w:r w:rsidRPr="002417F5">
              <w:rPr>
                <w:rFonts w:ascii="Arial" w:hAnsi="Arial" w:cs="Arial" w:hint="eastAsia"/>
                <w:color w:val="404040" w:themeColor="text1" w:themeTint="BF"/>
                <w:sz w:val="22"/>
              </w:rPr>
              <w:t>K</w:t>
            </w:r>
            <w:r w:rsidRPr="002417F5">
              <w:rPr>
                <w:rFonts w:ascii="Arial" w:hAnsi="Arial" w:cs="Arial"/>
                <w:color w:val="404040" w:themeColor="text1" w:themeTint="BF"/>
                <w:sz w:val="22"/>
              </w:rPr>
              <w:t>ey Achievement: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 xml:space="preserve"> Became the model of </w:t>
            </w:r>
            <w:r w:rsidR="000362FF">
              <w:rPr>
                <w:rFonts w:ascii="Arial" w:hAnsi="Arial" w:cs="Arial"/>
                <w:color w:val="404040" w:themeColor="text1" w:themeTint="BF"/>
                <w:sz w:val="22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 xml:space="preserve">team working in the department and </w:t>
            </w:r>
            <w:r w:rsidR="00843947">
              <w:rPr>
                <w:rFonts w:ascii="Arial" w:hAnsi="Arial" w:cs="Arial"/>
                <w:color w:val="404040" w:themeColor="text1" w:themeTint="BF"/>
                <w:sz w:val="22"/>
              </w:rPr>
              <w:t>understood</w:t>
            </w:r>
            <w:r>
              <w:rPr>
                <w:rFonts w:ascii="Arial" w:hAnsi="Arial" w:cs="Arial"/>
                <w:color w:val="404040" w:themeColor="text1" w:themeTint="BF"/>
                <w:sz w:val="22"/>
              </w:rPr>
              <w:t xml:space="preserve"> how to meet the actual needs of the market.</w:t>
            </w:r>
            <w:bookmarkEnd w:id="2"/>
          </w:p>
        </w:tc>
      </w:tr>
      <w:tr w:rsidR="00DF460F" w14:paraId="640D20B4" w14:textId="77777777" w:rsidTr="004D53F1">
        <w:trPr>
          <w:trHeight w:val="2409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14:paraId="43EFB541" w14:textId="714D2221" w:rsidR="00DF460F" w:rsidRDefault="00DF460F" w:rsidP="00836F9E">
            <w:pPr>
              <w:pStyle w:val="TextLeft"/>
              <w:rPr>
                <w:lang w:eastAsia="zh-TW"/>
              </w:rPr>
            </w:pPr>
          </w:p>
        </w:tc>
        <w:tc>
          <w:tcPr>
            <w:tcW w:w="7529" w:type="dxa"/>
            <w:gridSpan w:val="3"/>
            <w:vMerge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C632EF4" w14:textId="18C68264" w:rsidR="00DF460F" w:rsidRDefault="00DF460F" w:rsidP="00836F9E"/>
        </w:tc>
      </w:tr>
    </w:tbl>
    <w:p w14:paraId="36AB795D" w14:textId="77777777" w:rsidR="00C55D85" w:rsidRDefault="00C55D85" w:rsidP="00A176D6"/>
    <w:sectPr w:rsidR="00C55D85" w:rsidSect="00FD76C1">
      <w:pgSz w:w="12240" w:h="15840" w:code="1"/>
      <w:pgMar w:top="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DFC3" w14:textId="77777777" w:rsidR="00005F38" w:rsidRDefault="00005F38" w:rsidP="00F316AD">
      <w:r>
        <w:separator/>
      </w:r>
    </w:p>
  </w:endnote>
  <w:endnote w:type="continuationSeparator" w:id="0">
    <w:p w14:paraId="4A6AB78B" w14:textId="77777777" w:rsidR="00005F38" w:rsidRDefault="00005F3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D06B0" w14:textId="77777777" w:rsidR="00005F38" w:rsidRDefault="00005F38" w:rsidP="00F316AD">
      <w:r>
        <w:separator/>
      </w:r>
    </w:p>
  </w:footnote>
  <w:footnote w:type="continuationSeparator" w:id="0">
    <w:p w14:paraId="2552CB9B" w14:textId="77777777" w:rsidR="00005F38" w:rsidRDefault="00005F3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70E8A"/>
    <w:multiLevelType w:val="hybridMultilevel"/>
    <w:tmpl w:val="648CCC6A"/>
    <w:lvl w:ilvl="0" w:tplc="12244F16">
      <w:numFmt w:val="bullet"/>
      <w:lvlText w:val=""/>
      <w:lvlJc w:val="left"/>
      <w:pPr>
        <w:ind w:left="360" w:hanging="360"/>
      </w:pPr>
      <w:rPr>
        <w:rFonts w:ascii="Wingdings" w:eastAsiaTheme="minorEastAsia" w:hAnsi="Wingdings" w:cs="Helvetica" w:hint="default"/>
        <w:color w:val="111111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388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5B"/>
    <w:rsid w:val="00005F38"/>
    <w:rsid w:val="0002505B"/>
    <w:rsid w:val="000362FF"/>
    <w:rsid w:val="00071B93"/>
    <w:rsid w:val="000E1D44"/>
    <w:rsid w:val="000F7B01"/>
    <w:rsid w:val="001328A2"/>
    <w:rsid w:val="001704FD"/>
    <w:rsid w:val="00197869"/>
    <w:rsid w:val="001B0CA6"/>
    <w:rsid w:val="001F36EF"/>
    <w:rsid w:val="0020696E"/>
    <w:rsid w:val="002356A2"/>
    <w:rsid w:val="002417F5"/>
    <w:rsid w:val="00242D4D"/>
    <w:rsid w:val="00253167"/>
    <w:rsid w:val="00262D7A"/>
    <w:rsid w:val="00264418"/>
    <w:rsid w:val="002C3202"/>
    <w:rsid w:val="002D12DA"/>
    <w:rsid w:val="003019B2"/>
    <w:rsid w:val="0031765B"/>
    <w:rsid w:val="0034688D"/>
    <w:rsid w:val="003C2AEE"/>
    <w:rsid w:val="003D1106"/>
    <w:rsid w:val="003F7460"/>
    <w:rsid w:val="0040233B"/>
    <w:rsid w:val="004773F4"/>
    <w:rsid w:val="004B6BA0"/>
    <w:rsid w:val="004D53F1"/>
    <w:rsid w:val="00511A6E"/>
    <w:rsid w:val="005511E8"/>
    <w:rsid w:val="00573E4B"/>
    <w:rsid w:val="0057534A"/>
    <w:rsid w:val="005908B3"/>
    <w:rsid w:val="005D4E10"/>
    <w:rsid w:val="005F406E"/>
    <w:rsid w:val="00605A5B"/>
    <w:rsid w:val="006229BB"/>
    <w:rsid w:val="006665AA"/>
    <w:rsid w:val="00671A17"/>
    <w:rsid w:val="00694FBE"/>
    <w:rsid w:val="006C60E6"/>
    <w:rsid w:val="006E70D3"/>
    <w:rsid w:val="00733C7D"/>
    <w:rsid w:val="007B00F5"/>
    <w:rsid w:val="007B0F94"/>
    <w:rsid w:val="007F0363"/>
    <w:rsid w:val="00811205"/>
    <w:rsid w:val="00836F9E"/>
    <w:rsid w:val="00841D94"/>
    <w:rsid w:val="00843947"/>
    <w:rsid w:val="00877897"/>
    <w:rsid w:val="00885A6B"/>
    <w:rsid w:val="00927887"/>
    <w:rsid w:val="00946850"/>
    <w:rsid w:val="00A176D6"/>
    <w:rsid w:val="00A74514"/>
    <w:rsid w:val="00A77921"/>
    <w:rsid w:val="00A87947"/>
    <w:rsid w:val="00AB79A6"/>
    <w:rsid w:val="00B36426"/>
    <w:rsid w:val="00B445DF"/>
    <w:rsid w:val="00B575FB"/>
    <w:rsid w:val="00C1095A"/>
    <w:rsid w:val="00C35002"/>
    <w:rsid w:val="00C370D9"/>
    <w:rsid w:val="00C528A2"/>
    <w:rsid w:val="00C55D85"/>
    <w:rsid w:val="00C942F2"/>
    <w:rsid w:val="00CA2273"/>
    <w:rsid w:val="00CD1F94"/>
    <w:rsid w:val="00CD50FD"/>
    <w:rsid w:val="00D47124"/>
    <w:rsid w:val="00D93F4B"/>
    <w:rsid w:val="00DB2EA7"/>
    <w:rsid w:val="00DD5D7B"/>
    <w:rsid w:val="00DE559E"/>
    <w:rsid w:val="00DF3C9B"/>
    <w:rsid w:val="00DF460F"/>
    <w:rsid w:val="00E061AB"/>
    <w:rsid w:val="00E4619A"/>
    <w:rsid w:val="00EB21AF"/>
    <w:rsid w:val="00EE7FF2"/>
    <w:rsid w:val="00EF2715"/>
    <w:rsid w:val="00F316AD"/>
    <w:rsid w:val="00F4501B"/>
    <w:rsid w:val="00F96AB5"/>
    <w:rsid w:val="00FD76C1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2BE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34688D"/>
    <w:rPr>
      <w:color w:val="000000" w:themeColor="text1"/>
    </w:rPr>
  </w:style>
  <w:style w:type="paragraph" w:styleId="1">
    <w:name w:val="heading 1"/>
    <w:basedOn w:val="a"/>
    <w:next w:val="a"/>
    <w:link w:val="10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2">
    <w:name w:val="heading 2"/>
    <w:basedOn w:val="a"/>
    <w:next w:val="a"/>
    <w:link w:val="20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semiHidden/>
    <w:rsid w:val="0057534A"/>
    <w:rPr>
      <w:color w:val="000000" w:themeColor="text1"/>
    </w:rPr>
  </w:style>
  <w:style w:type="paragraph" w:styleId="a5">
    <w:name w:val="footer"/>
    <w:basedOn w:val="a"/>
    <w:link w:val="a6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semiHidden/>
    <w:rsid w:val="0057534A"/>
    <w:rPr>
      <w:color w:val="000000" w:themeColor="text1"/>
    </w:rPr>
  </w:style>
  <w:style w:type="table" w:styleId="a7">
    <w:name w:val="Table Grid"/>
    <w:basedOn w:val="a1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a9">
    <w:name w:val="標題 字元"/>
    <w:basedOn w:val="a0"/>
    <w:link w:val="a8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aa">
    <w:name w:val="Subtitle"/>
    <w:basedOn w:val="a"/>
    <w:next w:val="a"/>
    <w:link w:val="ab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ab">
    <w:name w:val="副標題 字元"/>
    <w:basedOn w:val="a0"/>
    <w:link w:val="aa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10">
    <w:name w:val="標題 1 字元"/>
    <w:basedOn w:val="a0"/>
    <w:link w:val="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a"/>
    <w:next w:val="a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20">
    <w:name w:val="標題 2 字元"/>
    <w:basedOn w:val="a0"/>
    <w:link w:val="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a"/>
    <w:next w:val="a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a"/>
    <w:next w:val="a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ac">
    <w:name w:val="Placeholder Text"/>
    <w:basedOn w:val="a0"/>
    <w:uiPriority w:val="99"/>
    <w:semiHidden/>
    <w:rsid w:val="00A77921"/>
    <w:rPr>
      <w:color w:val="808080"/>
    </w:rPr>
  </w:style>
  <w:style w:type="character" w:styleId="ad">
    <w:name w:val="Emphasis"/>
    <w:uiPriority w:val="20"/>
    <w:qFormat/>
    <w:rsid w:val="0034688D"/>
    <w:rPr>
      <w:color w:val="648276" w:themeColor="accent5"/>
    </w:rPr>
  </w:style>
  <w:style w:type="paragraph" w:styleId="ae">
    <w:name w:val="List Paragraph"/>
    <w:basedOn w:val="a"/>
    <w:uiPriority w:val="34"/>
    <w:qFormat/>
    <w:rsid w:val="002417F5"/>
    <w:pPr>
      <w:widowControl w:val="0"/>
      <w:ind w:leftChars="200" w:left="480"/>
    </w:pPr>
    <w:rPr>
      <w:color w:val="auto"/>
      <w:kern w:val="2"/>
      <w:szCs w:val="22"/>
      <w:lang w:eastAsia="zh-TW"/>
    </w:rPr>
  </w:style>
  <w:style w:type="character" w:styleId="af">
    <w:name w:val="Hyperlink"/>
    <w:basedOn w:val="a0"/>
    <w:uiPriority w:val="99"/>
    <w:unhideWhenUsed/>
    <w:rsid w:val="004B6BA0"/>
    <w:rPr>
      <w:color w:val="F7B615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0362F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362FF"/>
    <w:rPr>
      <w:sz w:val="20"/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0362FF"/>
    <w:rPr>
      <w:color w:val="000000" w:themeColor="text1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362FF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362FF"/>
    <w:rPr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V\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55503AB12644398D7E6B74BBFD753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D2D3C6D-EAEE-44AB-9C28-B2EDFF155593}"/>
      </w:docPartPr>
      <w:docPartBody>
        <w:p w:rsidR="00076ADA" w:rsidRDefault="00062E66" w:rsidP="00062E66">
          <w:pPr>
            <w:pStyle w:val="7155503AB12644398D7E6B74BBFD7538"/>
          </w:pPr>
          <w:r w:rsidRPr="00605A5B">
            <w:t>Contact</w:t>
          </w:r>
        </w:p>
      </w:docPartBody>
    </w:docPart>
    <w:docPart>
      <w:docPartPr>
        <w:name w:val="237930759768414CABBE91E82A2C12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81D77CE-F30A-4BB5-BD43-6135922C1EC9}"/>
      </w:docPartPr>
      <w:docPartBody>
        <w:p w:rsidR="00076ADA" w:rsidRDefault="00062E66" w:rsidP="00062E66">
          <w:pPr>
            <w:pStyle w:val="237930759768414CABBE91E82A2C126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9A"/>
    <w:rsid w:val="00062E66"/>
    <w:rsid w:val="00076ADA"/>
    <w:rsid w:val="000A2C75"/>
    <w:rsid w:val="000A5575"/>
    <w:rsid w:val="000F376C"/>
    <w:rsid w:val="00144F6A"/>
    <w:rsid w:val="001A2010"/>
    <w:rsid w:val="00316AA0"/>
    <w:rsid w:val="00752BAD"/>
    <w:rsid w:val="007E12B3"/>
    <w:rsid w:val="007F370D"/>
    <w:rsid w:val="008503F6"/>
    <w:rsid w:val="00886D70"/>
    <w:rsid w:val="00B13200"/>
    <w:rsid w:val="00B7119A"/>
    <w:rsid w:val="00BC1282"/>
    <w:rsid w:val="00CF41C3"/>
    <w:rsid w:val="00D515F2"/>
    <w:rsid w:val="00D565B7"/>
    <w:rsid w:val="00DB4FB1"/>
    <w:rsid w:val="00DB7C72"/>
    <w:rsid w:val="00D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color w:val="5B9BD5" w:themeColor="accent5"/>
    </w:rPr>
  </w:style>
  <w:style w:type="paragraph" w:customStyle="1" w:styleId="7155503AB12644398D7E6B74BBFD7538">
    <w:name w:val="7155503AB12644398D7E6B74BBFD7538"/>
    <w:rsid w:val="00062E66"/>
    <w:pPr>
      <w:widowControl w:val="0"/>
    </w:pPr>
  </w:style>
  <w:style w:type="paragraph" w:customStyle="1" w:styleId="237930759768414CABBE91E82A2C1268">
    <w:name w:val="237930759768414CABBE91E82A2C1268"/>
    <w:rsid w:val="00062E6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92EDEE-3BF2-4A1F-9E93-ACD5FF5D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2021-04-30T01:38:00Z</dcterms:created>
  <dcterms:modified xsi:type="dcterms:W3CDTF">2022-08-30T15:00:00Z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