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A454C" w14:textId="33731571" w:rsidR="004F20CB" w:rsidRPr="00780A32" w:rsidRDefault="006C076D">
      <w:pPr>
        <w:spacing w:before="63"/>
        <w:ind w:left="1769" w:right="1770"/>
        <w:jc w:val="center"/>
        <w:rPr>
          <w:b/>
          <w:sz w:val="28"/>
          <w:szCs w:val="28"/>
        </w:rPr>
      </w:pPr>
      <w:r w:rsidRPr="00780A32">
        <w:rPr>
          <w:b/>
          <w:color w:val="111111"/>
          <w:w w:val="105"/>
          <w:sz w:val="28"/>
          <w:szCs w:val="28"/>
        </w:rPr>
        <w:t>Yen-Jung</w:t>
      </w:r>
      <w:r w:rsidRPr="00780A32">
        <w:rPr>
          <w:b/>
          <w:color w:val="111111"/>
          <w:spacing w:val="-1"/>
          <w:w w:val="105"/>
          <w:sz w:val="28"/>
          <w:szCs w:val="28"/>
        </w:rPr>
        <w:t xml:space="preserve"> </w:t>
      </w:r>
      <w:r w:rsidRPr="00780A32">
        <w:rPr>
          <w:b/>
          <w:color w:val="111111"/>
          <w:spacing w:val="-4"/>
          <w:w w:val="105"/>
          <w:sz w:val="28"/>
          <w:szCs w:val="28"/>
        </w:rPr>
        <w:t>Chen</w:t>
      </w:r>
    </w:p>
    <w:p w14:paraId="24D12264" w14:textId="5FA300CB" w:rsidR="004F20CB" w:rsidRPr="006C076D" w:rsidRDefault="006C076D">
      <w:pPr>
        <w:pStyle w:val="a5"/>
        <w:spacing w:line="201" w:lineRule="auto"/>
        <w:rPr>
          <w:color w:val="232323"/>
        </w:rPr>
      </w:pPr>
      <w:r>
        <w:rPr>
          <w:color w:val="232323"/>
        </w:rPr>
        <w:t xml:space="preserve">West Lafayette, IN </w:t>
      </w:r>
      <w:r>
        <w:rPr>
          <w:color w:val="232323"/>
          <w:spacing w:val="80"/>
        </w:rPr>
        <w:t>|</w:t>
      </w:r>
      <w:r>
        <w:rPr>
          <w:color w:val="232323"/>
        </w:rPr>
        <w:t xml:space="preserve">765-409-5263 | </w:t>
      </w:r>
      <w:hyperlink r:id="rId7" w:history="1">
        <w:r w:rsidRPr="006C076D">
          <w:rPr>
            <w:color w:val="232323"/>
          </w:rPr>
          <w:t>chen4126@purdue.edu</w:t>
        </w:r>
      </w:hyperlink>
      <w:r>
        <w:rPr>
          <w:color w:val="232323"/>
        </w:rPr>
        <w:t xml:space="preserve"> </w:t>
      </w:r>
    </w:p>
    <w:p w14:paraId="06212F80" w14:textId="5023C3F9" w:rsidR="004F20CB" w:rsidRDefault="004F20CB">
      <w:pPr>
        <w:pStyle w:val="a3"/>
        <w:spacing w:before="184"/>
        <w:rPr>
          <w:sz w:val="24"/>
        </w:rPr>
      </w:pPr>
    </w:p>
    <w:p w14:paraId="4227EB76" w14:textId="77777777" w:rsidR="004F20CB" w:rsidRPr="004F7D8D" w:rsidRDefault="00000000" w:rsidP="004F7D8D">
      <w:pPr>
        <w:pStyle w:val="1"/>
        <w:ind w:left="0"/>
        <w:rPr>
          <w:color w:val="111111"/>
          <w:spacing w:val="-2"/>
        </w:rPr>
      </w:pPr>
      <w:r w:rsidRPr="004F7D8D">
        <w:rPr>
          <w:color w:val="111111"/>
          <w:spacing w:val="-2"/>
        </w:rPr>
        <w:t>EDUCATION</w:t>
      </w:r>
    </w:p>
    <w:p w14:paraId="1080DCEB" w14:textId="4D453AD1" w:rsidR="004F20CB" w:rsidRDefault="006C076D" w:rsidP="00102AE0">
      <w:pPr>
        <w:tabs>
          <w:tab w:val="right" w:pos="9639"/>
        </w:tabs>
        <w:spacing w:line="228" w:lineRule="exact"/>
        <w:jc w:val="both"/>
        <w:rPr>
          <w:sz w:val="20"/>
        </w:rPr>
      </w:pPr>
      <w:r>
        <w:rPr>
          <w:b/>
          <w:color w:val="111111"/>
          <w:sz w:val="20"/>
        </w:rPr>
        <w:t>Purdue University</w:t>
      </w:r>
      <w:r>
        <w:rPr>
          <w:b/>
          <w:color w:val="111111"/>
          <w:sz w:val="20"/>
        </w:rPr>
        <w:tab/>
      </w:r>
      <w:r>
        <w:rPr>
          <w:color w:val="232323"/>
          <w:sz w:val="20"/>
        </w:rPr>
        <w:t>West Lafayette,</w:t>
      </w:r>
      <w:r>
        <w:rPr>
          <w:color w:val="232323"/>
          <w:spacing w:val="3"/>
          <w:sz w:val="20"/>
        </w:rPr>
        <w:t xml:space="preserve"> </w:t>
      </w:r>
      <w:r>
        <w:rPr>
          <w:color w:val="111111"/>
          <w:spacing w:val="-5"/>
          <w:sz w:val="20"/>
        </w:rPr>
        <w:t>IN</w:t>
      </w:r>
    </w:p>
    <w:p w14:paraId="07015CA6" w14:textId="3257BBBA" w:rsidR="006C076D" w:rsidRDefault="006C076D" w:rsidP="00102AE0">
      <w:pPr>
        <w:tabs>
          <w:tab w:val="right" w:pos="9639"/>
        </w:tabs>
        <w:spacing w:before="6"/>
        <w:ind w:right="-141"/>
        <w:rPr>
          <w:color w:val="111111"/>
          <w:sz w:val="20"/>
        </w:rPr>
      </w:pPr>
      <w:r>
        <w:rPr>
          <w:i/>
          <w:color w:val="111111"/>
          <w:sz w:val="20"/>
        </w:rPr>
        <w:t>Bachelor</w:t>
      </w:r>
      <w:r w:rsidR="00980E67">
        <w:rPr>
          <w:i/>
          <w:color w:val="111111"/>
          <w:sz w:val="20"/>
        </w:rPr>
        <w:t xml:space="preserve"> of Science</w:t>
      </w:r>
      <w:r>
        <w:rPr>
          <w:i/>
          <w:color w:val="111111"/>
          <w:sz w:val="20"/>
        </w:rPr>
        <w:t xml:space="preserve"> in </w:t>
      </w:r>
      <w:r w:rsidR="00980E67">
        <w:rPr>
          <w:i/>
          <w:color w:val="111111"/>
          <w:sz w:val="20"/>
        </w:rPr>
        <w:t>C</w:t>
      </w:r>
      <w:r>
        <w:rPr>
          <w:i/>
          <w:color w:val="111111"/>
          <w:sz w:val="20"/>
        </w:rPr>
        <w:t xml:space="preserve">omputer </w:t>
      </w:r>
      <w:r w:rsidR="00980E67">
        <w:rPr>
          <w:i/>
          <w:color w:val="111111"/>
          <w:sz w:val="20"/>
        </w:rPr>
        <w:t>E</w:t>
      </w:r>
      <w:r>
        <w:rPr>
          <w:i/>
          <w:color w:val="111111"/>
          <w:sz w:val="20"/>
        </w:rPr>
        <w:t>ngineering</w:t>
      </w:r>
      <w:r w:rsidR="00102AE0">
        <w:rPr>
          <w:i/>
          <w:color w:val="111111"/>
          <w:sz w:val="20"/>
        </w:rPr>
        <w:t xml:space="preserve"> </w:t>
      </w:r>
      <w:r>
        <w:rPr>
          <w:i/>
          <w:color w:val="111111"/>
          <w:sz w:val="20"/>
        </w:rPr>
        <w:tab/>
      </w:r>
      <w:r>
        <w:rPr>
          <w:color w:val="111111"/>
          <w:sz w:val="20"/>
        </w:rPr>
        <w:t>May</w:t>
      </w:r>
      <w:r>
        <w:rPr>
          <w:color w:val="111111"/>
          <w:spacing w:val="-13"/>
          <w:sz w:val="20"/>
        </w:rPr>
        <w:t xml:space="preserve"> </w:t>
      </w:r>
      <w:r>
        <w:rPr>
          <w:color w:val="111111"/>
          <w:sz w:val="20"/>
        </w:rPr>
        <w:t>2024</w:t>
      </w:r>
    </w:p>
    <w:p w14:paraId="578A8ABB" w14:textId="34298E82" w:rsidR="004F20CB" w:rsidRDefault="00000000" w:rsidP="00102AE0">
      <w:pPr>
        <w:pStyle w:val="a3"/>
        <w:spacing w:before="1"/>
        <w:jc w:val="both"/>
      </w:pPr>
      <w:r>
        <w:rPr>
          <w:color w:val="111111"/>
        </w:rPr>
        <w:t>Relevant</w:t>
      </w:r>
      <w:r>
        <w:rPr>
          <w:color w:val="111111"/>
          <w:spacing w:val="-1"/>
        </w:rPr>
        <w:t xml:space="preserve"> </w:t>
      </w:r>
      <w:r>
        <w:rPr>
          <w:color w:val="111111"/>
        </w:rPr>
        <w:t>Courses:</w:t>
      </w:r>
      <w:r w:rsidRPr="006C076D">
        <w:rPr>
          <w:color w:val="111111"/>
        </w:rPr>
        <w:t xml:space="preserve"> </w:t>
      </w:r>
      <w:r w:rsidR="006C076D" w:rsidRPr="006C076D">
        <w:rPr>
          <w:color w:val="111111"/>
        </w:rPr>
        <w:t>Operating Systems Engineering</w:t>
      </w:r>
      <w:r w:rsidR="006C076D">
        <w:rPr>
          <w:rFonts w:ascii="新細明體" w:eastAsia="新細明體" w:hAnsi="新細明體" w:cs="新細明體" w:hint="eastAsia"/>
          <w:color w:val="111111"/>
          <w:lang w:eastAsia="zh-TW"/>
        </w:rPr>
        <w:t>,</w:t>
      </w:r>
      <w:r w:rsidR="006C076D">
        <w:rPr>
          <w:rFonts w:ascii="新細明體" w:eastAsia="新細明體" w:hAnsi="新細明體" w:cs="新細明體"/>
          <w:color w:val="111111"/>
          <w:lang w:eastAsia="zh-TW"/>
        </w:rPr>
        <w:t xml:space="preserve"> </w:t>
      </w:r>
      <w:r w:rsidR="006C076D" w:rsidRPr="006C076D">
        <w:rPr>
          <w:color w:val="111111"/>
        </w:rPr>
        <w:t>Data Structures</w:t>
      </w:r>
      <w:r w:rsidR="006C076D">
        <w:rPr>
          <w:rFonts w:ascii="新細明體" w:eastAsia="新細明體" w:hAnsi="新細明體" w:cs="新細明體" w:hint="eastAsia"/>
          <w:color w:val="111111"/>
          <w:lang w:eastAsia="zh-TW"/>
        </w:rPr>
        <w:t>,</w:t>
      </w:r>
      <w:r w:rsidR="006C076D" w:rsidRPr="006C076D">
        <w:rPr>
          <w:color w:val="111111"/>
        </w:rPr>
        <w:t xml:space="preserve"> Python for Data Science</w:t>
      </w:r>
      <w:r w:rsidR="00980E67">
        <w:rPr>
          <w:color w:val="111111"/>
        </w:rPr>
        <w:t>, Object Oriented Programming with C++, Software for Embedded System</w:t>
      </w:r>
      <w:r w:rsidR="00102AE0">
        <w:rPr>
          <w:color w:val="111111"/>
        </w:rPr>
        <w:t>,</w:t>
      </w:r>
      <w:r w:rsidR="00102AE0" w:rsidRPr="00102AE0">
        <w:rPr>
          <w:color w:val="111111"/>
        </w:rPr>
        <w:t xml:space="preserve"> </w:t>
      </w:r>
      <w:r w:rsidR="00102AE0" w:rsidRPr="006C076D">
        <w:rPr>
          <w:color w:val="111111"/>
        </w:rPr>
        <w:t>Microprocessor Systems and Interfacing</w:t>
      </w:r>
    </w:p>
    <w:p w14:paraId="78F90CEF" w14:textId="77777777" w:rsidR="004F20CB" w:rsidRDefault="004F20CB">
      <w:pPr>
        <w:pStyle w:val="a3"/>
        <w:spacing w:before="2"/>
      </w:pPr>
    </w:p>
    <w:p w14:paraId="05722756" w14:textId="77777777" w:rsidR="004F20CB" w:rsidRDefault="00000000" w:rsidP="00102AE0">
      <w:pPr>
        <w:pStyle w:val="1"/>
        <w:ind w:left="0"/>
        <w:rPr>
          <w:u w:val="none"/>
        </w:rPr>
      </w:pPr>
      <w:r>
        <w:rPr>
          <w:color w:val="111111"/>
          <w:spacing w:val="-2"/>
        </w:rPr>
        <w:t>SKILLS</w:t>
      </w:r>
    </w:p>
    <w:p w14:paraId="075BC11F" w14:textId="1DE75FD6" w:rsidR="004F20CB" w:rsidRPr="00102AE0" w:rsidRDefault="00000000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 xml:space="preserve">Programing Languages: </w:t>
      </w:r>
      <w:r w:rsidR="006C076D" w:rsidRPr="00102AE0">
        <w:rPr>
          <w:color w:val="030303"/>
          <w:sz w:val="20"/>
        </w:rPr>
        <w:t>C, C++</w:t>
      </w:r>
      <w:r w:rsidRPr="00102AE0">
        <w:rPr>
          <w:color w:val="030303"/>
          <w:sz w:val="20"/>
        </w:rPr>
        <w:t>, Python</w:t>
      </w:r>
      <w:r w:rsidR="00980E67" w:rsidRPr="00102AE0">
        <w:rPr>
          <w:color w:val="030303"/>
          <w:sz w:val="20"/>
        </w:rPr>
        <w:t xml:space="preserve">, </w:t>
      </w:r>
      <w:proofErr w:type="spellStart"/>
      <w:r w:rsidR="00980E67" w:rsidRPr="00102AE0">
        <w:rPr>
          <w:color w:val="030303"/>
          <w:sz w:val="20"/>
        </w:rPr>
        <w:t>MicroPython</w:t>
      </w:r>
      <w:proofErr w:type="spellEnd"/>
    </w:p>
    <w:p w14:paraId="660C828C" w14:textId="6FFF01BF" w:rsidR="004F20CB" w:rsidRPr="00102AE0" w:rsidRDefault="00000000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>Platforms:</w:t>
      </w:r>
      <w:r w:rsidR="006C076D" w:rsidRPr="00102AE0">
        <w:rPr>
          <w:color w:val="030303"/>
          <w:sz w:val="20"/>
        </w:rPr>
        <w:t xml:space="preserve"> </w:t>
      </w:r>
      <w:r w:rsidRPr="00102AE0">
        <w:rPr>
          <w:color w:val="030303"/>
          <w:sz w:val="20"/>
        </w:rPr>
        <w:t xml:space="preserve">GitHub, </w:t>
      </w:r>
      <w:r w:rsidR="006C076D" w:rsidRPr="00102AE0">
        <w:rPr>
          <w:color w:val="030303"/>
          <w:sz w:val="20"/>
        </w:rPr>
        <w:t>Linux</w:t>
      </w:r>
    </w:p>
    <w:p w14:paraId="08F92F39" w14:textId="6F2EFBC7" w:rsidR="004F20CB" w:rsidRPr="00102AE0" w:rsidRDefault="00000000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102AE0">
        <w:rPr>
          <w:color w:val="030303"/>
          <w:sz w:val="20"/>
        </w:rPr>
        <w:t xml:space="preserve">Methods: </w:t>
      </w:r>
      <w:r w:rsidR="00980E67" w:rsidRPr="00102AE0">
        <w:rPr>
          <w:color w:val="030303"/>
          <w:sz w:val="20"/>
        </w:rPr>
        <w:t>Agile Software Development</w:t>
      </w:r>
      <w:r w:rsidR="006C076D" w:rsidRPr="00102AE0">
        <w:rPr>
          <w:color w:val="030303"/>
          <w:sz w:val="20"/>
        </w:rPr>
        <w:t>, Test-Driven Development</w:t>
      </w:r>
    </w:p>
    <w:p w14:paraId="40C1721D" w14:textId="77777777" w:rsidR="004F20CB" w:rsidRDefault="004F20CB">
      <w:pPr>
        <w:pStyle w:val="a3"/>
        <w:spacing w:before="2"/>
      </w:pPr>
    </w:p>
    <w:p w14:paraId="5843AAC2" w14:textId="77777777" w:rsidR="004F20CB" w:rsidRDefault="00000000" w:rsidP="00102AE0">
      <w:pPr>
        <w:pStyle w:val="1"/>
        <w:spacing w:line="228" w:lineRule="exact"/>
        <w:ind w:left="0"/>
        <w:rPr>
          <w:u w:val="none"/>
        </w:rPr>
      </w:pPr>
      <w:r>
        <w:rPr>
          <w:color w:val="111111"/>
          <w:spacing w:val="-2"/>
        </w:rPr>
        <w:t>EXPERIENCE</w:t>
      </w:r>
    </w:p>
    <w:p w14:paraId="36FAC7B8" w14:textId="438E4A52" w:rsidR="004F20CB" w:rsidRDefault="00FA75D5" w:rsidP="00102AE0">
      <w:pPr>
        <w:tabs>
          <w:tab w:val="right" w:pos="9639"/>
        </w:tabs>
        <w:spacing w:line="228" w:lineRule="exact"/>
        <w:rPr>
          <w:sz w:val="20"/>
        </w:rPr>
      </w:pPr>
      <w:r>
        <w:rPr>
          <w:b/>
          <w:color w:val="030303"/>
          <w:sz w:val="20"/>
        </w:rPr>
        <w:t>Artificial Intelligence Software Engineer Intern</w:t>
      </w:r>
      <w:r>
        <w:rPr>
          <w:b/>
          <w:color w:val="111111"/>
          <w:sz w:val="20"/>
        </w:rPr>
        <w:tab/>
      </w:r>
      <w:r>
        <w:rPr>
          <w:color w:val="111111"/>
          <w:sz w:val="20"/>
        </w:rPr>
        <w:t>Taipei,</w:t>
      </w:r>
      <w:r>
        <w:rPr>
          <w:color w:val="111111"/>
          <w:spacing w:val="3"/>
          <w:sz w:val="20"/>
        </w:rPr>
        <w:t xml:space="preserve"> </w:t>
      </w:r>
      <w:r>
        <w:rPr>
          <w:color w:val="111111"/>
          <w:spacing w:val="-5"/>
          <w:sz w:val="20"/>
        </w:rPr>
        <w:t>Taiwan</w:t>
      </w:r>
    </w:p>
    <w:p w14:paraId="4DCC9F41" w14:textId="79E3083F" w:rsidR="004F20CB" w:rsidRDefault="00FA75D5" w:rsidP="00102AE0">
      <w:pPr>
        <w:tabs>
          <w:tab w:val="right" w:pos="9639"/>
        </w:tabs>
        <w:ind w:rightChars="-64" w:right="-141"/>
        <w:rPr>
          <w:sz w:val="20"/>
        </w:rPr>
      </w:pPr>
      <w:r>
        <w:rPr>
          <w:i/>
          <w:color w:val="111111"/>
          <w:sz w:val="20"/>
        </w:rPr>
        <w:t xml:space="preserve">PEGATRON </w:t>
      </w:r>
      <w:r w:rsidR="00102AE0">
        <w:rPr>
          <w:i/>
          <w:color w:val="111111"/>
          <w:sz w:val="20"/>
        </w:rPr>
        <w:t xml:space="preserve">Corporation </w:t>
      </w:r>
      <w:r w:rsidR="00102AE0">
        <w:rPr>
          <w:i/>
          <w:color w:val="111111"/>
          <w:sz w:val="20"/>
        </w:rPr>
        <w:tab/>
      </w:r>
      <w:r>
        <w:rPr>
          <w:color w:val="111111"/>
          <w:sz w:val="20"/>
        </w:rPr>
        <w:t>June</w:t>
      </w:r>
      <w:r>
        <w:rPr>
          <w:color w:val="111111"/>
          <w:spacing w:val="-9"/>
          <w:sz w:val="20"/>
        </w:rPr>
        <w:t xml:space="preserve"> </w:t>
      </w:r>
      <w:r>
        <w:rPr>
          <w:color w:val="232323"/>
          <w:sz w:val="20"/>
        </w:rPr>
        <w:t xml:space="preserve">2023 </w:t>
      </w:r>
      <w:r w:rsidR="006A1E13">
        <w:rPr>
          <w:color w:val="232323"/>
          <w:sz w:val="20"/>
        </w:rPr>
        <w:t>-</w:t>
      </w:r>
      <w:r>
        <w:rPr>
          <w:color w:val="232323"/>
          <w:sz w:val="20"/>
        </w:rPr>
        <w:t xml:space="preserve"> </w:t>
      </w:r>
      <w:r>
        <w:rPr>
          <w:color w:val="232323"/>
          <w:spacing w:val="-2"/>
          <w:sz w:val="20"/>
        </w:rPr>
        <w:t>August 2023</w:t>
      </w:r>
    </w:p>
    <w:p w14:paraId="0B1BF80C" w14:textId="77777777" w:rsidR="00FA75D5" w:rsidRPr="00FA75D5" w:rsidRDefault="00FA75D5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>Spearheaded a project dedicated to enhancing defect detection within the production line. Implemented training-based methodologies and introduced visual prompt AI techniques to improve efficiency.</w:t>
      </w:r>
    </w:p>
    <w:p w14:paraId="361C4B4E" w14:textId="77777777" w:rsidR="00FA75D5" w:rsidRPr="00FA75D5" w:rsidRDefault="00FA75D5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>Developed a user-friendly and interactive webpage for effortless model performance comparison. Integrated matrices such as Intersection over Union (</w:t>
      </w:r>
      <w:proofErr w:type="spellStart"/>
      <w:r w:rsidRPr="00FA75D5">
        <w:rPr>
          <w:color w:val="030303"/>
          <w:sz w:val="20"/>
        </w:rPr>
        <w:t>IoU</w:t>
      </w:r>
      <w:proofErr w:type="spellEnd"/>
      <w:r w:rsidRPr="00FA75D5">
        <w:rPr>
          <w:color w:val="030303"/>
          <w:sz w:val="20"/>
        </w:rPr>
        <w:t>) and mean average precision (</w:t>
      </w:r>
      <w:proofErr w:type="spellStart"/>
      <w:r w:rsidRPr="00FA75D5">
        <w:rPr>
          <w:color w:val="030303"/>
          <w:sz w:val="20"/>
        </w:rPr>
        <w:t>mAP</w:t>
      </w:r>
      <w:proofErr w:type="spellEnd"/>
      <w:r w:rsidRPr="00FA75D5">
        <w:rPr>
          <w:color w:val="030303"/>
          <w:sz w:val="20"/>
        </w:rPr>
        <w:t>), providing an intuitive platform for users to assess and select the most suitable models.</w:t>
      </w:r>
    </w:p>
    <w:p w14:paraId="076163C0" w14:textId="77777777" w:rsidR="00FA75D5" w:rsidRPr="00FA75D5" w:rsidRDefault="00FA75D5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 xml:space="preserve">Successfully deployed </w:t>
      </w:r>
      <w:proofErr w:type="spellStart"/>
      <w:r w:rsidRPr="00FA75D5">
        <w:rPr>
          <w:color w:val="030303"/>
          <w:sz w:val="20"/>
        </w:rPr>
        <w:t>SegGPT</w:t>
      </w:r>
      <w:proofErr w:type="spellEnd"/>
      <w:r w:rsidRPr="00FA75D5">
        <w:rPr>
          <w:color w:val="030303"/>
          <w:sz w:val="20"/>
        </w:rPr>
        <w:t xml:space="preserve"> to facilitate visual prompt methodology. Empowered users to generate, save, and compare AI models based on their specified prompts, streamlining the model selection process for diverse use cases.</w:t>
      </w:r>
    </w:p>
    <w:p w14:paraId="7EDDBFD7" w14:textId="6D15B902" w:rsidR="00FA75D5" w:rsidRPr="00FA75D5" w:rsidRDefault="00FA75D5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 xml:space="preserve">Utilized extensive datasets and pre-trained models within Pegatron's AI platform </w:t>
      </w:r>
      <w:r w:rsidR="006A1E13">
        <w:rPr>
          <w:color w:val="030303"/>
          <w:sz w:val="20"/>
        </w:rPr>
        <w:t>-</w:t>
      </w:r>
      <w:r w:rsidRPr="00FA75D5">
        <w:rPr>
          <w:color w:val="030303"/>
          <w:sz w:val="20"/>
        </w:rPr>
        <w:t xml:space="preserve"> Cambrian, contributing to the refinement and fine-tuning of AI models.</w:t>
      </w:r>
    </w:p>
    <w:p w14:paraId="3BD38806" w14:textId="77777777" w:rsidR="00FA75D5" w:rsidRDefault="00FA75D5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 w:rsidRPr="00FA75D5">
        <w:rPr>
          <w:color w:val="030303"/>
          <w:sz w:val="20"/>
        </w:rPr>
        <w:t>Demonstrated proficiency in project management within a collaborative team environment. Utilized industry-standard tools such as Git, embraced test-driven development practices, and applied Agile methodologies to ensure streamlined development processes and successful project delivery.</w:t>
      </w:r>
    </w:p>
    <w:p w14:paraId="666F1115" w14:textId="2777767D" w:rsidR="006A1E13" w:rsidRPr="00FA75D5" w:rsidRDefault="006A1E13" w:rsidP="00102AE0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r>
        <w:rPr>
          <w:rFonts w:eastAsiaTheme="minorEastAsia" w:hint="eastAsia"/>
          <w:color w:val="030303"/>
          <w:sz w:val="20"/>
          <w:lang w:eastAsia="zh-TW"/>
        </w:rPr>
        <w:t>A</w:t>
      </w:r>
      <w:r>
        <w:rPr>
          <w:rFonts w:eastAsiaTheme="minorEastAsia"/>
          <w:color w:val="030303"/>
          <w:sz w:val="20"/>
          <w:lang w:eastAsia="zh-TW"/>
        </w:rPr>
        <w:t>warded Best Group Project at the end of the internship.</w:t>
      </w:r>
    </w:p>
    <w:p w14:paraId="30F40AD5" w14:textId="77777777" w:rsidR="004F20CB" w:rsidRDefault="004F20CB">
      <w:pPr>
        <w:pStyle w:val="a3"/>
        <w:spacing w:before="7"/>
      </w:pPr>
    </w:p>
    <w:p w14:paraId="1D504F65" w14:textId="213302A6" w:rsidR="004F20CB" w:rsidRPr="00102AE0" w:rsidRDefault="006A1E13" w:rsidP="00102AE0">
      <w:pPr>
        <w:pStyle w:val="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Cs w:val="22"/>
        </w:rPr>
      </w:pPr>
      <w:r>
        <w:rPr>
          <w:color w:val="111111"/>
        </w:rPr>
        <w:t xml:space="preserve">Senior Design Project: Large Language Model for Medical Diagnosis </w:t>
      </w:r>
      <w:r>
        <w:rPr>
          <w:color w:val="111111"/>
        </w:rPr>
        <w:tab/>
      </w:r>
      <w:r w:rsidRPr="00102AE0">
        <w:rPr>
          <w:b w:val="0"/>
          <w:bCs w:val="0"/>
          <w:color w:val="111111"/>
          <w:szCs w:val="22"/>
        </w:rPr>
        <w:t>West Lafayette, IN</w:t>
      </w:r>
    </w:p>
    <w:p w14:paraId="32A38563" w14:textId="505F1A95" w:rsidR="006A1E13" w:rsidRDefault="00000000" w:rsidP="00102AE0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>Pro</w:t>
      </w:r>
      <w:r w:rsidR="006A1E13">
        <w:rPr>
          <w:i/>
          <w:color w:val="111111"/>
          <w:sz w:val="20"/>
        </w:rPr>
        <w:t>ject Leader</w:t>
      </w:r>
      <w:r>
        <w:rPr>
          <w:i/>
          <w:color w:val="232323"/>
          <w:sz w:val="20"/>
        </w:rPr>
        <w:tab/>
      </w:r>
      <w:r w:rsidR="006A1E13">
        <w:rPr>
          <w:i/>
          <w:color w:val="232323"/>
          <w:sz w:val="20"/>
        </w:rPr>
        <w:t xml:space="preserve">                                                                                                                         </w:t>
      </w:r>
      <w:r w:rsidR="006A1E13" w:rsidRPr="00102AE0">
        <w:rPr>
          <w:color w:val="111111"/>
          <w:sz w:val="20"/>
        </w:rPr>
        <w:t xml:space="preserve"> </w:t>
      </w:r>
      <w:r w:rsidR="006A1E13">
        <w:rPr>
          <w:color w:val="111111"/>
          <w:sz w:val="20"/>
        </w:rPr>
        <w:t>September</w:t>
      </w:r>
      <w:r w:rsidRPr="00102AE0">
        <w:rPr>
          <w:color w:val="111111"/>
          <w:sz w:val="20"/>
        </w:rPr>
        <w:t xml:space="preserve"> </w:t>
      </w:r>
      <w:r>
        <w:rPr>
          <w:color w:val="111111"/>
          <w:sz w:val="20"/>
        </w:rPr>
        <w:t>202</w:t>
      </w:r>
      <w:r w:rsidR="006A1E13">
        <w:rPr>
          <w:color w:val="111111"/>
          <w:sz w:val="20"/>
        </w:rPr>
        <w:t>3 - Present</w:t>
      </w:r>
    </w:p>
    <w:p w14:paraId="3E10F88E" w14:textId="25153597" w:rsidR="00B274B2" w:rsidRPr="00B274B2" w:rsidRDefault="006A1E13" w:rsidP="00102AE0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6A1E13">
        <w:rPr>
          <w:rFonts w:eastAsiaTheme="minorEastAsia"/>
          <w:color w:val="030303"/>
          <w:sz w:val="20"/>
          <w:lang w:eastAsia="zh-TW"/>
        </w:rPr>
        <w:t>Fine</w:t>
      </w:r>
      <w:r w:rsidR="008D53EF">
        <w:rPr>
          <w:rFonts w:eastAsiaTheme="minorEastAsia"/>
          <w:color w:val="030303"/>
          <w:sz w:val="20"/>
          <w:lang w:eastAsia="zh-TW"/>
        </w:rPr>
        <w:t>-</w:t>
      </w:r>
      <w:r w:rsidRPr="006A1E13">
        <w:rPr>
          <w:rFonts w:eastAsiaTheme="minorEastAsia"/>
          <w:color w:val="030303"/>
          <w:sz w:val="20"/>
          <w:lang w:eastAsia="zh-TW"/>
        </w:rPr>
        <w:t>tune</w:t>
      </w:r>
      <w:r w:rsidR="008D53EF">
        <w:rPr>
          <w:rFonts w:eastAsiaTheme="minorEastAsia"/>
          <w:color w:val="030303"/>
          <w:sz w:val="20"/>
          <w:lang w:eastAsia="zh-TW"/>
        </w:rPr>
        <w:t>d</w:t>
      </w:r>
      <w:r w:rsidRPr="006A1E13">
        <w:rPr>
          <w:rFonts w:eastAsiaTheme="minorEastAsia"/>
          <w:color w:val="030303"/>
          <w:sz w:val="20"/>
          <w:lang w:eastAsia="zh-TW"/>
        </w:rPr>
        <w:t xml:space="preserve"> </w:t>
      </w:r>
      <w:r w:rsidR="00717633">
        <w:rPr>
          <w:rFonts w:eastAsiaTheme="minorEastAsia"/>
          <w:color w:val="030303"/>
          <w:sz w:val="20"/>
          <w:lang w:eastAsia="zh-TW"/>
        </w:rPr>
        <w:t xml:space="preserve">a pretrained large language model from Meta – </w:t>
      </w:r>
      <w:proofErr w:type="spellStart"/>
      <w:r w:rsidRPr="006A1E13">
        <w:rPr>
          <w:rFonts w:eastAsiaTheme="minorEastAsia"/>
          <w:color w:val="030303"/>
          <w:sz w:val="20"/>
          <w:lang w:eastAsia="zh-TW"/>
        </w:rPr>
        <w:t>L</w:t>
      </w:r>
      <w:r w:rsidR="00717633">
        <w:rPr>
          <w:rFonts w:eastAsiaTheme="minorEastAsia"/>
          <w:color w:val="030303"/>
          <w:sz w:val="20"/>
          <w:lang w:eastAsia="zh-TW"/>
        </w:rPr>
        <w:t>L</w:t>
      </w:r>
      <w:r w:rsidRPr="006A1E13">
        <w:rPr>
          <w:rFonts w:eastAsiaTheme="minorEastAsia"/>
          <w:color w:val="030303"/>
          <w:sz w:val="20"/>
          <w:lang w:eastAsia="zh-TW"/>
        </w:rPr>
        <w:t>aMA</w:t>
      </w:r>
      <w:proofErr w:type="spellEnd"/>
      <w:r w:rsidR="00717633">
        <w:rPr>
          <w:rFonts w:eastAsiaTheme="minorEastAsia"/>
          <w:color w:val="030303"/>
          <w:sz w:val="20"/>
          <w:lang w:eastAsia="zh-TW"/>
        </w:rPr>
        <w:t xml:space="preserve"> </w:t>
      </w:r>
      <w:r w:rsidRPr="006A1E13">
        <w:rPr>
          <w:rFonts w:eastAsiaTheme="minorEastAsia"/>
          <w:color w:val="030303"/>
          <w:sz w:val="20"/>
          <w:lang w:eastAsia="zh-TW"/>
        </w:rPr>
        <w:t>to assist doctors and potentially patients in determining the appropriate description or treatment method for their symptoms based on uploaded medical records</w:t>
      </w:r>
      <w:r w:rsidR="00717633">
        <w:rPr>
          <w:rFonts w:eastAsiaTheme="minorEastAsia"/>
          <w:color w:val="030303"/>
          <w:sz w:val="20"/>
          <w:lang w:eastAsia="zh-TW"/>
        </w:rPr>
        <w:t xml:space="preserve"> datasets</w:t>
      </w:r>
      <w:r w:rsidRPr="006A1E13">
        <w:rPr>
          <w:rFonts w:eastAsiaTheme="minorEastAsia"/>
          <w:color w:val="030303"/>
          <w:sz w:val="20"/>
          <w:lang w:eastAsia="zh-TW"/>
        </w:rPr>
        <w:t>.</w:t>
      </w:r>
    </w:p>
    <w:p w14:paraId="39EF8997" w14:textId="77777777" w:rsidR="00B274B2" w:rsidRPr="00B274B2" w:rsidRDefault="00B274B2" w:rsidP="00102AE0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8789"/>
        </w:tabs>
        <w:ind w:left="484" w:right="1"/>
        <w:jc w:val="both"/>
        <w:rPr>
          <w:sz w:val="20"/>
        </w:rPr>
      </w:pPr>
      <w:r w:rsidRPr="00B274B2">
        <w:rPr>
          <w:color w:val="111111"/>
          <w:sz w:val="20"/>
        </w:rPr>
        <w:t>Led the team with Agile methodologies, resulting in becoming one of the most attractive groups in the exposition. Successfully showcased the team's achievements and contributions, garnering attention and recognition.</w:t>
      </w:r>
    </w:p>
    <w:p w14:paraId="73090D71" w14:textId="77777777" w:rsidR="00B274B2" w:rsidRDefault="00B274B2" w:rsidP="00B274B2">
      <w:pPr>
        <w:tabs>
          <w:tab w:val="left" w:pos="484"/>
          <w:tab w:val="left" w:pos="486"/>
        </w:tabs>
        <w:ind w:right="256"/>
        <w:jc w:val="both"/>
        <w:rPr>
          <w:sz w:val="20"/>
        </w:rPr>
      </w:pPr>
    </w:p>
    <w:p w14:paraId="33A751F1" w14:textId="60A2E1C1" w:rsidR="00B274B2" w:rsidRDefault="00B274B2" w:rsidP="00102AE0">
      <w:pPr>
        <w:pStyle w:val="2"/>
        <w:tabs>
          <w:tab w:val="right" w:pos="9639"/>
        </w:tabs>
        <w:spacing w:before="1" w:line="228" w:lineRule="exact"/>
        <w:ind w:left="0"/>
        <w:rPr>
          <w:b w:val="0"/>
        </w:rPr>
      </w:pPr>
      <w:r>
        <w:rPr>
          <w:color w:val="111111"/>
        </w:rPr>
        <w:t xml:space="preserve">Project: </w:t>
      </w:r>
      <w:r w:rsidR="00C63962">
        <w:rPr>
          <w:color w:val="111111"/>
        </w:rPr>
        <w:t>Smart Locker</w:t>
      </w:r>
      <w:r>
        <w:rPr>
          <w:color w:val="111111"/>
        </w:rPr>
        <w:tab/>
      </w:r>
      <w:r>
        <w:rPr>
          <w:b w:val="0"/>
          <w:color w:val="111111"/>
        </w:rPr>
        <w:t>West Lafayette,</w:t>
      </w:r>
      <w:r>
        <w:rPr>
          <w:b w:val="0"/>
          <w:color w:val="111111"/>
          <w:spacing w:val="3"/>
        </w:rPr>
        <w:t xml:space="preserve"> </w:t>
      </w:r>
      <w:r>
        <w:rPr>
          <w:b w:val="0"/>
          <w:color w:val="111111"/>
          <w:spacing w:val="-5"/>
        </w:rPr>
        <w:t>IN</w:t>
      </w:r>
    </w:p>
    <w:p w14:paraId="34FF6A16" w14:textId="06AA2A69" w:rsidR="00B274B2" w:rsidRDefault="00B274B2" w:rsidP="00102AE0">
      <w:pPr>
        <w:tabs>
          <w:tab w:val="right" w:pos="9639"/>
        </w:tabs>
        <w:ind w:right="1"/>
        <w:rPr>
          <w:color w:val="111111"/>
          <w:sz w:val="20"/>
        </w:rPr>
      </w:pPr>
      <w:r>
        <w:rPr>
          <w:i/>
          <w:color w:val="111111"/>
          <w:sz w:val="20"/>
        </w:rPr>
        <w:t xml:space="preserve">Project </w:t>
      </w:r>
      <w:r w:rsidR="00780A32">
        <w:rPr>
          <w:rFonts w:asciiTheme="minorEastAsia" w:eastAsiaTheme="minorEastAsia" w:hAnsiTheme="minorEastAsia" w:hint="eastAsia"/>
          <w:i/>
          <w:color w:val="111111"/>
          <w:sz w:val="20"/>
          <w:lang w:eastAsia="zh-TW"/>
        </w:rPr>
        <w:t>M</w:t>
      </w:r>
      <w:r w:rsidR="00303E60">
        <w:rPr>
          <w:i/>
          <w:color w:val="111111"/>
          <w:sz w:val="20"/>
        </w:rPr>
        <w:t>ember</w:t>
      </w:r>
      <w:r>
        <w:rPr>
          <w:i/>
          <w:color w:val="232323"/>
          <w:sz w:val="20"/>
        </w:rPr>
        <w:tab/>
        <w:t xml:space="preserve">                                                                                                           </w:t>
      </w:r>
      <w:r w:rsidR="00E625E0">
        <w:rPr>
          <w:i/>
          <w:color w:val="232323"/>
          <w:sz w:val="20"/>
        </w:rPr>
        <w:t xml:space="preserve"> </w:t>
      </w:r>
      <w:r>
        <w:rPr>
          <w:color w:val="111111"/>
          <w:sz w:val="20"/>
        </w:rPr>
        <w:t>September</w:t>
      </w:r>
      <w:r>
        <w:rPr>
          <w:color w:val="111111"/>
          <w:spacing w:val="-4"/>
          <w:sz w:val="20"/>
        </w:rPr>
        <w:t xml:space="preserve"> </w:t>
      </w:r>
      <w:r>
        <w:rPr>
          <w:color w:val="111111"/>
          <w:sz w:val="20"/>
        </w:rPr>
        <w:t>202</w:t>
      </w:r>
      <w:r w:rsidR="00E625E0">
        <w:rPr>
          <w:color w:val="111111"/>
          <w:sz w:val="20"/>
        </w:rPr>
        <w:t>0</w:t>
      </w:r>
      <w:r>
        <w:rPr>
          <w:color w:val="111111"/>
          <w:sz w:val="20"/>
        </w:rPr>
        <w:t xml:space="preserve"> </w:t>
      </w:r>
      <w:r w:rsidR="00102AE0">
        <w:rPr>
          <w:color w:val="111111"/>
          <w:sz w:val="20"/>
        </w:rPr>
        <w:t>-</w:t>
      </w:r>
      <w:r>
        <w:rPr>
          <w:color w:val="111111"/>
          <w:sz w:val="20"/>
        </w:rPr>
        <w:t xml:space="preserve"> </w:t>
      </w:r>
      <w:r w:rsidR="00E625E0">
        <w:rPr>
          <w:color w:val="111111"/>
          <w:sz w:val="20"/>
        </w:rPr>
        <w:t>November 2020</w:t>
      </w:r>
    </w:p>
    <w:p w14:paraId="13E28BD2" w14:textId="77777777" w:rsidR="00717633" w:rsidRDefault="00717633" w:rsidP="00717633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 xml:space="preserve">Led the implementation of cutting-edge machine learning techniques, specifically utilizing OpenCV, to enable facial recognition for secure access to the smart locker system. </w:t>
      </w:r>
    </w:p>
    <w:p w14:paraId="7D3CE012" w14:textId="2B2E4687" w:rsidR="00717633" w:rsidRDefault="00717633" w:rsidP="00717633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Developed and managed a MySQL database to store and retrieve customer facial photos</w:t>
      </w:r>
      <w:r>
        <w:rPr>
          <w:rFonts w:eastAsiaTheme="minorEastAsia"/>
          <w:color w:val="030303"/>
          <w:sz w:val="20"/>
          <w:lang w:eastAsia="zh-TW"/>
        </w:rPr>
        <w:t>, personal details, and package information</w:t>
      </w:r>
      <w:r w:rsidRPr="00717633">
        <w:rPr>
          <w:rFonts w:eastAsiaTheme="minorEastAsia"/>
          <w:color w:val="030303"/>
          <w:sz w:val="20"/>
          <w:lang w:eastAsia="zh-TW"/>
        </w:rPr>
        <w:t xml:space="preserve">, ensuring a seamless and secure user experience. </w:t>
      </w:r>
    </w:p>
    <w:p w14:paraId="2717EB78" w14:textId="77777777" w:rsidR="00717633" w:rsidRDefault="00717633" w:rsidP="00717633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 xml:space="preserve">Spearheaded the integration of Raspberry Pi microcomputer technology, creating a barrier-free and user-friendly smart locker system that significantly improved accessibility for users with diverse needs. </w:t>
      </w:r>
    </w:p>
    <w:p w14:paraId="09CAE579" w14:textId="76401FD4" w:rsidR="00560157" w:rsidRPr="00780A32" w:rsidRDefault="00717633" w:rsidP="00780A3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Collaborated closely with team members to ensure the successful integration of hardware and software components, resulting in a fully functional and reliable smart locker prototype within the project timeline.</w:t>
      </w:r>
    </w:p>
    <w:p w14:paraId="2A644315" w14:textId="236CFC4D" w:rsidR="00560157" w:rsidRPr="00717633" w:rsidRDefault="00560157" w:rsidP="00717633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  <w:sectPr w:rsidR="00560157" w:rsidRPr="00717633" w:rsidSect="009B5B1B">
          <w:type w:val="continuous"/>
          <w:pgSz w:w="12240" w:h="15840"/>
          <w:pgMar w:top="640" w:right="1280" w:bottom="0" w:left="1320" w:header="720" w:footer="720" w:gutter="0"/>
          <w:cols w:space="720"/>
        </w:sectPr>
      </w:pPr>
    </w:p>
    <w:p w14:paraId="6BA42842" w14:textId="77777777" w:rsidR="004F20CB" w:rsidRDefault="004F20CB">
      <w:pPr>
        <w:sectPr w:rsidR="004F20CB" w:rsidSect="009B5B1B">
          <w:type w:val="continuous"/>
          <w:pgSz w:w="12240" w:h="15840"/>
          <w:pgMar w:top="640" w:right="1280" w:bottom="0" w:left="1320" w:header="720" w:footer="720" w:gutter="0"/>
          <w:cols w:num="2" w:space="154" w:equalWidth="0">
            <w:col w:w="5078" w:space="2269"/>
            <w:col w:w="2293"/>
          </w:cols>
        </w:sectPr>
      </w:pPr>
    </w:p>
    <w:p w14:paraId="13A965E3" w14:textId="77777777" w:rsidR="004F20CB" w:rsidRDefault="004F20CB">
      <w:pPr>
        <w:pStyle w:val="a3"/>
        <w:rPr>
          <w:sz w:val="18"/>
        </w:rPr>
      </w:pPr>
    </w:p>
    <w:p w14:paraId="64B67D52" w14:textId="77777777" w:rsidR="004F20CB" w:rsidRDefault="004F20CB">
      <w:pPr>
        <w:pStyle w:val="a3"/>
        <w:rPr>
          <w:sz w:val="18"/>
        </w:rPr>
      </w:pPr>
    </w:p>
    <w:p w14:paraId="34E591FA" w14:textId="77777777" w:rsidR="00102AE0" w:rsidRDefault="00102AE0">
      <w:pPr>
        <w:pStyle w:val="a3"/>
        <w:spacing w:before="104"/>
        <w:rPr>
          <w:sz w:val="18"/>
        </w:rPr>
      </w:pPr>
    </w:p>
    <w:p w14:paraId="28BB6102" w14:textId="77777777" w:rsidR="00102AE0" w:rsidRDefault="00102AE0">
      <w:pPr>
        <w:pStyle w:val="a3"/>
        <w:spacing w:before="104"/>
        <w:rPr>
          <w:sz w:val="18"/>
        </w:rPr>
      </w:pPr>
    </w:p>
    <w:p w14:paraId="0E55DC62" w14:textId="77777777" w:rsidR="00102AE0" w:rsidRDefault="00102AE0">
      <w:pPr>
        <w:pStyle w:val="a3"/>
        <w:spacing w:before="104"/>
        <w:rPr>
          <w:sz w:val="18"/>
        </w:rPr>
      </w:pPr>
    </w:p>
    <w:p w14:paraId="4F9E4C03" w14:textId="75877608" w:rsidR="00B80382" w:rsidRDefault="00B80382">
      <w:pPr>
        <w:rPr>
          <w:sz w:val="18"/>
          <w:szCs w:val="20"/>
        </w:rPr>
      </w:pPr>
      <w:r>
        <w:rPr>
          <w:sz w:val="18"/>
        </w:rPr>
        <w:br w:type="page"/>
      </w:r>
    </w:p>
    <w:p w14:paraId="5A03C1DB" w14:textId="77777777" w:rsidR="00B80382" w:rsidRPr="00780A32" w:rsidRDefault="00B80382" w:rsidP="00B80382">
      <w:pPr>
        <w:spacing w:before="63"/>
        <w:ind w:left="1769" w:right="1770"/>
        <w:jc w:val="center"/>
        <w:rPr>
          <w:b/>
          <w:sz w:val="28"/>
          <w:szCs w:val="28"/>
          <w:lang w:eastAsia="zh-TW"/>
        </w:rPr>
      </w:pPr>
      <w:r w:rsidRPr="00780A32">
        <w:rPr>
          <w:b/>
          <w:color w:val="111111"/>
          <w:w w:val="105"/>
          <w:sz w:val="28"/>
          <w:szCs w:val="28"/>
          <w:lang w:eastAsia="zh-TW"/>
        </w:rPr>
        <w:lastRenderedPageBreak/>
        <w:t>陳</w:t>
      </w:r>
      <w:r>
        <w:rPr>
          <w:rFonts w:ascii="新細明體" w:eastAsia="新細明體" w:hAnsi="新細明體" w:cs="新細明體" w:hint="eastAsia"/>
          <w:b/>
          <w:color w:val="111111"/>
          <w:w w:val="105"/>
          <w:sz w:val="28"/>
          <w:szCs w:val="28"/>
          <w:lang w:eastAsia="zh-TW"/>
        </w:rPr>
        <w:t>衍榮</w:t>
      </w:r>
    </w:p>
    <w:p w14:paraId="5D30E34C" w14:textId="77777777" w:rsidR="00B80382" w:rsidRPr="006C076D" w:rsidRDefault="00B80382" w:rsidP="00B80382">
      <w:pPr>
        <w:pStyle w:val="a5"/>
        <w:spacing w:line="201" w:lineRule="auto"/>
        <w:rPr>
          <w:color w:val="232323"/>
          <w:lang w:eastAsia="zh-TW"/>
        </w:rPr>
      </w:pPr>
      <w:proofErr w:type="spellStart"/>
      <w:r>
        <w:rPr>
          <w:color w:val="232323"/>
          <w:lang w:eastAsia="zh-TW"/>
        </w:rPr>
        <w:t>印第安那州西拉斐特</w:t>
      </w:r>
      <w:proofErr w:type="spellEnd"/>
      <w:r>
        <w:rPr>
          <w:color w:val="232323"/>
          <w:lang w:eastAsia="zh-TW"/>
        </w:rPr>
        <w:t xml:space="preserve"> |765-409-5263 | </w:t>
      </w:r>
      <w:hyperlink r:id="rId8" w:history="1">
        <w:r w:rsidRPr="006C076D">
          <w:rPr>
            <w:color w:val="232323"/>
            <w:lang w:eastAsia="zh-TW"/>
          </w:rPr>
          <w:t>chen4126@purdue.edu</w:t>
        </w:r>
      </w:hyperlink>
      <w:r>
        <w:rPr>
          <w:color w:val="232323"/>
          <w:lang w:eastAsia="zh-TW"/>
        </w:rPr>
        <w:t xml:space="preserve"> </w:t>
      </w:r>
    </w:p>
    <w:p w14:paraId="378CB44D" w14:textId="77777777" w:rsidR="00B80382" w:rsidRDefault="00B80382" w:rsidP="00B80382">
      <w:pPr>
        <w:pStyle w:val="a3"/>
        <w:spacing w:before="184"/>
        <w:rPr>
          <w:sz w:val="24"/>
          <w:lang w:eastAsia="zh-TW"/>
        </w:rPr>
      </w:pPr>
    </w:p>
    <w:p w14:paraId="2BEDB1B6" w14:textId="77777777" w:rsidR="00B80382" w:rsidRPr="004F7D8D" w:rsidRDefault="00B80382" w:rsidP="00B80382">
      <w:pPr>
        <w:pStyle w:val="1"/>
        <w:ind w:left="0"/>
        <w:rPr>
          <w:color w:val="111111"/>
          <w:spacing w:val="-2"/>
          <w:lang w:eastAsia="zh-TW"/>
        </w:rPr>
      </w:pPr>
      <w:proofErr w:type="spellStart"/>
      <w:r w:rsidRPr="004F7D8D">
        <w:rPr>
          <w:color w:val="111111"/>
          <w:spacing w:val="-2"/>
          <w:lang w:eastAsia="zh-TW"/>
        </w:rPr>
        <w:t>教育</w:t>
      </w:r>
      <w:proofErr w:type="spellEnd"/>
    </w:p>
    <w:p w14:paraId="58C74E62" w14:textId="77777777" w:rsidR="00B80382" w:rsidRDefault="00B80382" w:rsidP="00B80382">
      <w:pPr>
        <w:tabs>
          <w:tab w:val="right" w:pos="9639"/>
        </w:tabs>
        <w:spacing w:line="228" w:lineRule="exact"/>
        <w:jc w:val="both"/>
        <w:rPr>
          <w:sz w:val="20"/>
          <w:lang w:eastAsia="zh-TW"/>
        </w:rPr>
      </w:pPr>
      <w:proofErr w:type="spellStart"/>
      <w:r>
        <w:rPr>
          <w:b/>
          <w:color w:val="111111"/>
          <w:sz w:val="20"/>
          <w:lang w:eastAsia="zh-TW"/>
        </w:rPr>
        <w:t>普渡大學</w:t>
      </w:r>
      <w:proofErr w:type="spellEnd"/>
      <w:r>
        <w:rPr>
          <w:b/>
          <w:color w:val="111111"/>
          <w:sz w:val="20"/>
          <w:lang w:eastAsia="zh-TW"/>
        </w:rPr>
        <w:tab/>
      </w:r>
      <w:proofErr w:type="spellStart"/>
      <w:r>
        <w:rPr>
          <w:color w:val="232323"/>
          <w:sz w:val="20"/>
          <w:lang w:eastAsia="zh-TW"/>
        </w:rPr>
        <w:t>西拉斐特</w:t>
      </w:r>
      <w:proofErr w:type="spellEnd"/>
    </w:p>
    <w:p w14:paraId="7116F970" w14:textId="77777777" w:rsidR="00B80382" w:rsidRDefault="00B80382" w:rsidP="00B80382">
      <w:pPr>
        <w:tabs>
          <w:tab w:val="right" w:pos="9639"/>
        </w:tabs>
        <w:spacing w:before="6"/>
        <w:ind w:right="-141"/>
        <w:rPr>
          <w:color w:val="111111"/>
          <w:sz w:val="20"/>
          <w:lang w:eastAsia="zh-TW"/>
        </w:rPr>
      </w:pPr>
      <w:proofErr w:type="spellStart"/>
      <w:r>
        <w:rPr>
          <w:i/>
          <w:color w:val="111111"/>
          <w:sz w:val="20"/>
          <w:lang w:eastAsia="zh-TW"/>
        </w:rPr>
        <w:t>計算機工程理學學士</w:t>
      </w:r>
      <w:proofErr w:type="spellEnd"/>
      <w:r>
        <w:rPr>
          <w:i/>
          <w:color w:val="111111"/>
          <w:sz w:val="20"/>
          <w:lang w:eastAsia="zh-TW"/>
        </w:rPr>
        <w:t xml:space="preserve"> </w:t>
      </w:r>
      <w:r>
        <w:rPr>
          <w:i/>
          <w:color w:val="111111"/>
          <w:sz w:val="20"/>
          <w:lang w:eastAsia="zh-TW"/>
        </w:rPr>
        <w:tab/>
      </w:r>
      <w:r>
        <w:rPr>
          <w:color w:val="111111"/>
          <w:sz w:val="20"/>
          <w:lang w:eastAsia="zh-TW"/>
        </w:rPr>
        <w:t>2024年5月</w:t>
      </w:r>
    </w:p>
    <w:p w14:paraId="196C36D9" w14:textId="4159AC97" w:rsidR="00B80382" w:rsidRDefault="00B80382" w:rsidP="00B80382">
      <w:pPr>
        <w:pStyle w:val="a3"/>
        <w:spacing w:before="1"/>
        <w:jc w:val="both"/>
        <w:rPr>
          <w:lang w:eastAsia="zh-TW"/>
        </w:rPr>
      </w:pPr>
      <w:proofErr w:type="spellStart"/>
      <w:r>
        <w:rPr>
          <w:color w:val="111111"/>
          <w:lang w:eastAsia="zh-TW"/>
        </w:rPr>
        <w:t>相關課程：作業系統工程、數據</w:t>
      </w:r>
      <w:proofErr w:type="spellEnd"/>
      <w:r>
        <w:rPr>
          <w:rFonts w:ascii="新細明體" w:eastAsia="新細明體" w:hAnsi="新細明體" w:cs="新細明體" w:hint="eastAsia"/>
          <w:color w:val="111111"/>
          <w:lang w:eastAsia="zh-TW"/>
        </w:rPr>
        <w:t>結構</w:t>
      </w:r>
      <w:r w:rsidRPr="006C076D">
        <w:rPr>
          <w:color w:val="111111"/>
          <w:lang w:eastAsia="zh-TW"/>
        </w:rPr>
        <w:t>、</w:t>
      </w:r>
      <w:r>
        <w:rPr>
          <w:rFonts w:ascii="新細明體" w:eastAsia="新細明體" w:hAnsi="新細明體" w:cs="新細明體" w:hint="eastAsia"/>
          <w:color w:val="111111"/>
          <w:lang w:eastAsia="zh-TW"/>
        </w:rPr>
        <w:t>用於資料科學的 Python、C++物件</w:t>
      </w:r>
      <w:r>
        <w:rPr>
          <w:rFonts w:ascii="新細明體" w:eastAsia="新細明體" w:hAnsi="新細明體" w:cs="新細明體" w:hint="eastAsia"/>
          <w:color w:val="111111"/>
          <w:lang w:eastAsia="zh-TW"/>
        </w:rPr>
        <w:t>導向</w:t>
      </w:r>
      <w:r>
        <w:rPr>
          <w:rFonts w:ascii="新細明體" w:eastAsia="新細明體" w:hAnsi="新細明體" w:cs="新細明體" w:hint="eastAsia"/>
          <w:color w:val="111111"/>
          <w:lang w:eastAsia="zh-TW"/>
        </w:rPr>
        <w:t>程式設計、嵌入式系統軟體、微處理器系統和介面</w:t>
      </w:r>
      <w:r w:rsidRPr="006C076D">
        <w:rPr>
          <w:color w:val="111111"/>
          <w:lang w:eastAsia="zh-TW"/>
        </w:rPr>
        <w:t xml:space="preserve"> </w:t>
      </w:r>
    </w:p>
    <w:p w14:paraId="6780F1BB" w14:textId="77777777" w:rsidR="00B80382" w:rsidRDefault="00B80382" w:rsidP="00B80382">
      <w:pPr>
        <w:pStyle w:val="a3"/>
        <w:spacing w:before="2"/>
        <w:rPr>
          <w:lang w:eastAsia="zh-TW"/>
        </w:rPr>
      </w:pPr>
    </w:p>
    <w:p w14:paraId="58C67709" w14:textId="77777777" w:rsidR="00B80382" w:rsidRDefault="00B80382" w:rsidP="00B80382">
      <w:pPr>
        <w:pStyle w:val="1"/>
        <w:ind w:left="0"/>
        <w:rPr>
          <w:u w:val="none"/>
        </w:rPr>
      </w:pPr>
      <w:proofErr w:type="spellStart"/>
      <w:r>
        <w:rPr>
          <w:color w:val="111111"/>
          <w:spacing w:val="-2"/>
        </w:rPr>
        <w:t>技能</w:t>
      </w:r>
      <w:proofErr w:type="spellEnd"/>
    </w:p>
    <w:p w14:paraId="50D187E2" w14:textId="77777777" w:rsidR="00B80382" w:rsidRPr="00102AE0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proofErr w:type="spellStart"/>
      <w:r w:rsidRPr="00102AE0">
        <w:rPr>
          <w:color w:val="030303"/>
          <w:sz w:val="20"/>
        </w:rPr>
        <w:t>程式設計語言：C、C</w:t>
      </w:r>
      <w:proofErr w:type="spellEnd"/>
      <w:r w:rsidRPr="00102AE0">
        <w:rPr>
          <w:color w:val="030303"/>
          <w:sz w:val="20"/>
        </w:rPr>
        <w:t>++、</w:t>
      </w:r>
      <w:proofErr w:type="spellStart"/>
      <w:r w:rsidRPr="00102AE0">
        <w:rPr>
          <w:color w:val="030303"/>
          <w:sz w:val="20"/>
        </w:rPr>
        <w:t>Python、MicroPython</w:t>
      </w:r>
      <w:proofErr w:type="spellEnd"/>
    </w:p>
    <w:p w14:paraId="1156CD5C" w14:textId="77777777" w:rsidR="00B80382" w:rsidRPr="00102AE0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</w:rPr>
      </w:pPr>
      <w:proofErr w:type="spellStart"/>
      <w:r w:rsidRPr="00102AE0">
        <w:rPr>
          <w:color w:val="030303"/>
          <w:sz w:val="20"/>
        </w:rPr>
        <w:t>平臺</w:t>
      </w:r>
      <w:proofErr w:type="spellEnd"/>
      <w:r w:rsidRPr="00102AE0">
        <w:rPr>
          <w:color w:val="030303"/>
          <w:sz w:val="20"/>
        </w:rPr>
        <w:t xml:space="preserve">： </w:t>
      </w:r>
      <w:proofErr w:type="spellStart"/>
      <w:r w:rsidRPr="00102AE0">
        <w:rPr>
          <w:color w:val="030303"/>
          <w:sz w:val="20"/>
        </w:rPr>
        <w:t>GitHub、Linux</w:t>
      </w:r>
      <w:proofErr w:type="spellEnd"/>
    </w:p>
    <w:p w14:paraId="4A10F73F" w14:textId="77777777" w:rsidR="00B80382" w:rsidRPr="00102AE0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proofErr w:type="spellStart"/>
      <w:r w:rsidRPr="00102AE0">
        <w:rPr>
          <w:color w:val="030303"/>
          <w:sz w:val="20"/>
          <w:lang w:eastAsia="zh-TW"/>
        </w:rPr>
        <w:t>方法：敏捷軟體開發、測試驅動開發</w:t>
      </w:r>
      <w:proofErr w:type="spellEnd"/>
    </w:p>
    <w:p w14:paraId="07EA07E7" w14:textId="77777777" w:rsidR="00B80382" w:rsidRDefault="00B80382" w:rsidP="00B80382">
      <w:pPr>
        <w:pStyle w:val="a3"/>
        <w:spacing w:before="2"/>
        <w:rPr>
          <w:lang w:eastAsia="zh-TW"/>
        </w:rPr>
      </w:pPr>
    </w:p>
    <w:p w14:paraId="383DDE7E" w14:textId="77777777" w:rsidR="00B80382" w:rsidRDefault="00B80382" w:rsidP="00B80382">
      <w:pPr>
        <w:pStyle w:val="1"/>
        <w:spacing w:line="228" w:lineRule="exact"/>
        <w:ind w:left="0"/>
        <w:rPr>
          <w:u w:val="none"/>
          <w:lang w:eastAsia="zh-TW"/>
        </w:rPr>
      </w:pPr>
      <w:proofErr w:type="spellStart"/>
      <w:r>
        <w:rPr>
          <w:color w:val="111111"/>
          <w:spacing w:val="-2"/>
          <w:lang w:eastAsia="zh-TW"/>
        </w:rPr>
        <w:t>經驗</w:t>
      </w:r>
      <w:proofErr w:type="spellEnd"/>
    </w:p>
    <w:p w14:paraId="388D5CBE" w14:textId="77777777" w:rsidR="00B80382" w:rsidRDefault="00B80382" w:rsidP="00B80382">
      <w:pPr>
        <w:tabs>
          <w:tab w:val="right" w:pos="9639"/>
        </w:tabs>
        <w:spacing w:line="228" w:lineRule="exact"/>
        <w:rPr>
          <w:sz w:val="20"/>
          <w:lang w:eastAsia="zh-TW"/>
        </w:rPr>
      </w:pPr>
      <w:proofErr w:type="spellStart"/>
      <w:r>
        <w:rPr>
          <w:b/>
          <w:color w:val="030303"/>
          <w:sz w:val="20"/>
          <w:lang w:eastAsia="zh-TW"/>
        </w:rPr>
        <w:t>人工智慧軟體工程師實習生</w:t>
      </w:r>
      <w:proofErr w:type="spellEnd"/>
      <w:r>
        <w:rPr>
          <w:b/>
          <w:color w:val="111111"/>
          <w:sz w:val="20"/>
          <w:lang w:eastAsia="zh-TW"/>
        </w:rPr>
        <w:tab/>
      </w:r>
      <w:proofErr w:type="spellStart"/>
      <w:r>
        <w:rPr>
          <w:color w:val="111111"/>
          <w:sz w:val="20"/>
          <w:lang w:eastAsia="zh-TW"/>
        </w:rPr>
        <w:t>臺北</w:t>
      </w:r>
      <w:proofErr w:type="spellEnd"/>
      <w:r>
        <w:rPr>
          <w:color w:val="111111"/>
          <w:sz w:val="20"/>
          <w:lang w:eastAsia="zh-TW"/>
        </w:rPr>
        <w:t xml:space="preserve">， </w:t>
      </w:r>
      <w:proofErr w:type="spellStart"/>
      <w:r>
        <w:rPr>
          <w:color w:val="111111"/>
          <w:sz w:val="20"/>
          <w:lang w:eastAsia="zh-TW"/>
        </w:rPr>
        <w:t>臺灣</w:t>
      </w:r>
      <w:proofErr w:type="spellEnd"/>
    </w:p>
    <w:p w14:paraId="222BBE1E" w14:textId="77777777" w:rsidR="00B80382" w:rsidRDefault="00B80382" w:rsidP="00B80382">
      <w:pPr>
        <w:tabs>
          <w:tab w:val="right" w:pos="9639"/>
        </w:tabs>
        <w:ind w:rightChars="-64" w:right="-141"/>
        <w:rPr>
          <w:sz w:val="20"/>
        </w:rPr>
      </w:pPr>
      <w:proofErr w:type="spellStart"/>
      <w:r>
        <w:rPr>
          <w:i/>
          <w:color w:val="111111"/>
          <w:sz w:val="20"/>
        </w:rPr>
        <w:t>和碩</w:t>
      </w:r>
      <w:proofErr w:type="spellEnd"/>
      <w:r>
        <w:rPr>
          <w:i/>
          <w:color w:val="111111"/>
          <w:sz w:val="20"/>
        </w:rPr>
        <w:tab/>
      </w:r>
      <w:proofErr w:type="spellStart"/>
      <w:r>
        <w:rPr>
          <w:color w:val="111111"/>
          <w:sz w:val="20"/>
        </w:rPr>
        <w:t>六月</w:t>
      </w:r>
      <w:proofErr w:type="spellEnd"/>
      <w:r>
        <w:rPr>
          <w:color w:val="111111"/>
          <w:sz w:val="20"/>
        </w:rPr>
        <w:t xml:space="preserve"> </w:t>
      </w:r>
      <w:r>
        <w:rPr>
          <w:color w:val="232323"/>
          <w:sz w:val="20"/>
        </w:rPr>
        <w:t>2023 - 2023年8月</w:t>
      </w:r>
    </w:p>
    <w:p w14:paraId="03293741" w14:textId="09C0EFD4" w:rsidR="00B80382" w:rsidRPr="00FA75D5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proofErr w:type="spellStart"/>
      <w:r w:rsidRPr="00FA75D5">
        <w:rPr>
          <w:color w:val="030303"/>
          <w:sz w:val="20"/>
          <w:lang w:eastAsia="zh-TW"/>
        </w:rPr>
        <w:t>開展了一個專案致力於加強生產線內的缺陷檢測。實施基於訓練的方法，引入視覺提示人工智慧技術以提高效率</w:t>
      </w:r>
      <w:proofErr w:type="spellEnd"/>
      <w:r w:rsidRPr="00FA75D5">
        <w:rPr>
          <w:color w:val="030303"/>
          <w:sz w:val="20"/>
          <w:lang w:eastAsia="zh-TW"/>
        </w:rPr>
        <w:t>。</w:t>
      </w:r>
    </w:p>
    <w:p w14:paraId="5F396E7C" w14:textId="77777777" w:rsidR="00B80382" w:rsidRPr="00FA75D5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proofErr w:type="spellStart"/>
      <w:r w:rsidRPr="00FA75D5">
        <w:rPr>
          <w:color w:val="030303"/>
          <w:sz w:val="20"/>
          <w:lang w:eastAsia="zh-TW"/>
        </w:rPr>
        <w:t>開發了一個使用者友好的互動式網頁，以便輕鬆進行模型性能比較。集成矩陣，如交並集（</w:t>
      </w:r>
      <w:proofErr w:type="gramStart"/>
      <w:r w:rsidRPr="00FA75D5">
        <w:rPr>
          <w:color w:val="030303"/>
          <w:sz w:val="20"/>
          <w:lang w:eastAsia="zh-TW"/>
        </w:rPr>
        <w:t>IoU</w:t>
      </w:r>
      <w:proofErr w:type="spellEnd"/>
      <w:r>
        <w:rPr>
          <w:rFonts w:asciiTheme="minorEastAsia" w:eastAsiaTheme="minorEastAsia" w:hAnsiTheme="minorEastAsia" w:hint="eastAsia"/>
          <w:color w:val="030303"/>
          <w:sz w:val="20"/>
          <w:lang w:eastAsia="zh-TW"/>
        </w:rPr>
        <w:t>)</w:t>
      </w:r>
      <w:proofErr w:type="spellStart"/>
      <w:r w:rsidRPr="00FA75D5">
        <w:rPr>
          <w:color w:val="030303"/>
          <w:sz w:val="20"/>
          <w:lang w:eastAsia="zh-TW"/>
        </w:rPr>
        <w:t>和平均精度</w:t>
      </w:r>
      <w:proofErr w:type="spellEnd"/>
      <w:proofErr w:type="gramEnd"/>
      <w:r w:rsidRPr="00FA75D5">
        <w:rPr>
          <w:color w:val="030303"/>
          <w:sz w:val="20"/>
          <w:lang w:eastAsia="zh-TW"/>
        </w:rPr>
        <w:t xml:space="preserve"> （</w:t>
      </w:r>
      <w:proofErr w:type="spellStart"/>
      <w:r w:rsidRPr="00FA75D5">
        <w:rPr>
          <w:color w:val="030303"/>
          <w:sz w:val="20"/>
          <w:lang w:eastAsia="zh-TW"/>
        </w:rPr>
        <w:t>mAP</w:t>
      </w:r>
      <w:proofErr w:type="spellEnd"/>
      <w:r w:rsidRPr="00FA75D5">
        <w:rPr>
          <w:color w:val="030303"/>
          <w:sz w:val="20"/>
          <w:lang w:eastAsia="zh-TW"/>
        </w:rPr>
        <w:t>），</w:t>
      </w:r>
      <w:proofErr w:type="spellStart"/>
      <w:r w:rsidRPr="00FA75D5">
        <w:rPr>
          <w:color w:val="030303"/>
          <w:sz w:val="20"/>
          <w:lang w:eastAsia="zh-TW"/>
        </w:rPr>
        <w:t>為使用者評估和選擇最合適的模型提供了一個直觀的平臺</w:t>
      </w:r>
      <w:proofErr w:type="spellEnd"/>
      <w:r w:rsidRPr="00FA75D5">
        <w:rPr>
          <w:color w:val="030303"/>
          <w:sz w:val="20"/>
          <w:lang w:eastAsia="zh-TW"/>
        </w:rPr>
        <w:t>。</w:t>
      </w:r>
    </w:p>
    <w:p w14:paraId="39507BE4" w14:textId="77777777" w:rsidR="00B80382" w:rsidRPr="00FA75D5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proofErr w:type="spellStart"/>
      <w:r w:rsidRPr="00FA75D5">
        <w:rPr>
          <w:color w:val="030303"/>
          <w:sz w:val="20"/>
          <w:lang w:eastAsia="zh-TW"/>
        </w:rPr>
        <w:t>成功部署SegGPT以促進視覺提示方法。使用戶能夠根據其指定的提示生成、保存和比較AI模型，從而簡化不同用例的模型選擇過程</w:t>
      </w:r>
      <w:proofErr w:type="spellEnd"/>
      <w:r w:rsidRPr="00FA75D5">
        <w:rPr>
          <w:color w:val="030303"/>
          <w:sz w:val="20"/>
          <w:lang w:eastAsia="zh-TW"/>
        </w:rPr>
        <w:t>。</w:t>
      </w:r>
    </w:p>
    <w:p w14:paraId="5FADB96F" w14:textId="77777777" w:rsidR="00B80382" w:rsidRPr="00FA75D5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proofErr w:type="spellStart"/>
      <w:r w:rsidRPr="00FA75D5">
        <w:rPr>
          <w:color w:val="030303"/>
          <w:sz w:val="20"/>
          <w:lang w:eastAsia="zh-TW"/>
        </w:rPr>
        <w:t>利用和碩人工智慧平臺寒武紀中的廣泛數據集和預訓練模型，為人工智慧模型的完善和微調做出貢獻</w:t>
      </w:r>
      <w:proofErr w:type="spellEnd"/>
      <w:r w:rsidRPr="00FA75D5">
        <w:rPr>
          <w:color w:val="030303"/>
          <w:sz w:val="20"/>
          <w:lang w:eastAsia="zh-TW"/>
        </w:rPr>
        <w:t>。</w:t>
      </w:r>
    </w:p>
    <w:p w14:paraId="26AFCED6" w14:textId="77777777" w:rsidR="00B8038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 w:rsidRPr="00FA75D5">
        <w:rPr>
          <w:color w:val="030303"/>
          <w:sz w:val="20"/>
          <w:lang w:eastAsia="zh-TW"/>
        </w:rPr>
        <w:t>在協作團隊環境中表現出對專案管理的熟練程度。利用Git等行業標準工具，採用測試驅動的開發實踐，並應用敏捷方法來確保簡化開發流程和成功交付專案。</w:t>
      </w:r>
    </w:p>
    <w:p w14:paraId="419EB6B8" w14:textId="77777777" w:rsidR="00B80382" w:rsidRPr="00FA75D5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</w:tabs>
        <w:ind w:left="484" w:right="1"/>
        <w:jc w:val="both"/>
        <w:rPr>
          <w:color w:val="030303"/>
          <w:sz w:val="20"/>
          <w:lang w:eastAsia="zh-TW"/>
        </w:rPr>
      </w:pPr>
      <w:r>
        <w:rPr>
          <w:rFonts w:eastAsiaTheme="minorEastAsia" w:hint="eastAsia"/>
          <w:color w:val="030303"/>
          <w:sz w:val="20"/>
          <w:lang w:eastAsia="zh-TW"/>
        </w:rPr>
        <w:t>實習結束時榮獲最佳團體項目獎。</w:t>
      </w:r>
    </w:p>
    <w:p w14:paraId="00D4758F" w14:textId="77777777" w:rsidR="00B80382" w:rsidRDefault="00B80382" w:rsidP="00B80382">
      <w:pPr>
        <w:pStyle w:val="a3"/>
        <w:spacing w:before="7"/>
        <w:rPr>
          <w:lang w:eastAsia="zh-TW"/>
        </w:rPr>
      </w:pPr>
    </w:p>
    <w:p w14:paraId="71AE91B7" w14:textId="77777777" w:rsidR="00B80382" w:rsidRPr="00102AE0" w:rsidRDefault="00B80382" w:rsidP="00B80382">
      <w:pPr>
        <w:pStyle w:val="2"/>
        <w:tabs>
          <w:tab w:val="right" w:pos="9639"/>
        </w:tabs>
        <w:spacing w:before="1" w:line="228" w:lineRule="exact"/>
        <w:ind w:left="0"/>
        <w:rPr>
          <w:b w:val="0"/>
          <w:bCs w:val="0"/>
          <w:color w:val="111111"/>
          <w:szCs w:val="22"/>
          <w:lang w:eastAsia="zh-TW"/>
        </w:rPr>
      </w:pPr>
      <w:r>
        <w:rPr>
          <w:rFonts w:ascii="新細明體" w:eastAsia="新細明體" w:hAnsi="新細明體" w:cs="新細明體" w:hint="eastAsia"/>
          <w:color w:val="111111"/>
          <w:lang w:eastAsia="zh-TW"/>
        </w:rPr>
        <w:t>大學畢業</w:t>
      </w:r>
      <w:proofErr w:type="spellStart"/>
      <w:r>
        <w:rPr>
          <w:color w:val="111111"/>
          <w:lang w:eastAsia="zh-TW"/>
        </w:rPr>
        <w:t>專案：醫學診斷大語言模型</w:t>
      </w:r>
      <w:proofErr w:type="spellEnd"/>
      <w:r>
        <w:rPr>
          <w:color w:val="111111"/>
          <w:lang w:eastAsia="zh-TW"/>
        </w:rPr>
        <w:t xml:space="preserve"> </w:t>
      </w:r>
      <w:r>
        <w:rPr>
          <w:color w:val="111111"/>
          <w:lang w:eastAsia="zh-TW"/>
        </w:rPr>
        <w:tab/>
      </w:r>
      <w:proofErr w:type="spellStart"/>
      <w:r w:rsidRPr="00102AE0">
        <w:rPr>
          <w:b w:val="0"/>
          <w:bCs w:val="0"/>
          <w:color w:val="111111"/>
          <w:szCs w:val="22"/>
          <w:lang w:eastAsia="zh-TW"/>
        </w:rPr>
        <w:t>印第安那州西拉斐特</w:t>
      </w:r>
      <w:proofErr w:type="spellEnd"/>
    </w:p>
    <w:p w14:paraId="5118FE1C" w14:textId="77777777" w:rsidR="00B80382" w:rsidRDefault="00B80382" w:rsidP="00B80382">
      <w:pPr>
        <w:tabs>
          <w:tab w:val="right" w:pos="9639"/>
        </w:tabs>
        <w:ind w:right="1"/>
        <w:rPr>
          <w:color w:val="111111"/>
          <w:sz w:val="20"/>
        </w:rPr>
      </w:pPr>
      <w:proofErr w:type="spellStart"/>
      <w:r>
        <w:rPr>
          <w:i/>
          <w:color w:val="111111"/>
          <w:sz w:val="20"/>
        </w:rPr>
        <w:t>項目負責人</w:t>
      </w:r>
      <w:proofErr w:type="spellEnd"/>
      <w:r>
        <w:rPr>
          <w:i/>
          <w:color w:val="232323"/>
          <w:sz w:val="20"/>
        </w:rPr>
        <w:tab/>
        <w:t xml:space="preserve">                                                                                                                          </w:t>
      </w:r>
      <w:r>
        <w:rPr>
          <w:color w:val="111111"/>
          <w:sz w:val="20"/>
        </w:rPr>
        <w:t>2023年9月至今</w:t>
      </w:r>
    </w:p>
    <w:p w14:paraId="46D95B74" w14:textId="77777777" w:rsidR="00B80382" w:rsidRPr="00B274B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6A1E13">
        <w:rPr>
          <w:rFonts w:eastAsiaTheme="minorEastAsia"/>
          <w:color w:val="030303"/>
          <w:sz w:val="20"/>
          <w:lang w:eastAsia="zh-TW"/>
        </w:rPr>
        <w:t>微調了來自</w:t>
      </w:r>
      <w:r w:rsidRPr="006A1E13">
        <w:rPr>
          <w:rFonts w:eastAsiaTheme="minorEastAsia"/>
          <w:color w:val="030303"/>
          <w:sz w:val="20"/>
          <w:lang w:eastAsia="zh-TW"/>
        </w:rPr>
        <w:t xml:space="preserve"> Meta </w:t>
      </w:r>
      <w:proofErr w:type="gramStart"/>
      <w:r w:rsidRPr="006A1E13">
        <w:rPr>
          <w:rFonts w:eastAsiaTheme="minorEastAsia"/>
          <w:color w:val="030303"/>
          <w:sz w:val="20"/>
          <w:lang w:eastAsia="zh-TW"/>
        </w:rPr>
        <w:t>–</w:t>
      </w:r>
      <w:proofErr w:type="gramEnd"/>
      <w:r w:rsidRPr="006A1E13">
        <w:rPr>
          <w:rFonts w:eastAsiaTheme="minorEastAsia"/>
          <w:color w:val="030303"/>
          <w:sz w:val="20"/>
          <w:lang w:eastAsia="zh-TW"/>
        </w:rPr>
        <w:t xml:space="preserve"> </w:t>
      </w:r>
      <w:proofErr w:type="spellStart"/>
      <w:r w:rsidRPr="006A1E13">
        <w:rPr>
          <w:rFonts w:eastAsiaTheme="minorEastAsia"/>
          <w:color w:val="030303"/>
          <w:sz w:val="20"/>
          <w:lang w:eastAsia="zh-TW"/>
        </w:rPr>
        <w:t>LLaMA</w:t>
      </w:r>
      <w:proofErr w:type="spellEnd"/>
      <w:r w:rsidRPr="006A1E13">
        <w:rPr>
          <w:rFonts w:eastAsiaTheme="minorEastAsia"/>
          <w:color w:val="030303"/>
          <w:sz w:val="20"/>
          <w:lang w:eastAsia="zh-TW"/>
        </w:rPr>
        <w:t xml:space="preserve"> </w:t>
      </w:r>
      <w:r w:rsidRPr="006A1E13">
        <w:rPr>
          <w:rFonts w:eastAsiaTheme="minorEastAsia"/>
          <w:color w:val="030303"/>
          <w:sz w:val="20"/>
          <w:lang w:eastAsia="zh-TW"/>
        </w:rPr>
        <w:t>的預訓練大型語言模型，以幫助醫生和潛在患者根據上傳的病歷數據集確定適合其</w:t>
      </w:r>
      <w:proofErr w:type="gramStart"/>
      <w:r w:rsidRPr="006A1E13">
        <w:rPr>
          <w:rFonts w:eastAsiaTheme="minorEastAsia"/>
          <w:color w:val="030303"/>
          <w:sz w:val="20"/>
          <w:lang w:eastAsia="zh-TW"/>
        </w:rPr>
        <w:t>癥</w:t>
      </w:r>
      <w:proofErr w:type="gramEnd"/>
      <w:r w:rsidRPr="006A1E13">
        <w:rPr>
          <w:rFonts w:eastAsiaTheme="minorEastAsia"/>
          <w:color w:val="030303"/>
          <w:sz w:val="20"/>
          <w:lang w:eastAsia="zh-TW"/>
        </w:rPr>
        <w:t>狀的描述或治療方法。</w:t>
      </w:r>
    </w:p>
    <w:p w14:paraId="1B963E78" w14:textId="77777777" w:rsidR="00B80382" w:rsidRPr="00B274B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8789"/>
        </w:tabs>
        <w:ind w:left="484" w:right="1"/>
        <w:jc w:val="both"/>
        <w:rPr>
          <w:sz w:val="20"/>
          <w:lang w:eastAsia="zh-TW"/>
        </w:rPr>
      </w:pPr>
      <w:proofErr w:type="spellStart"/>
      <w:r w:rsidRPr="00B274B2">
        <w:rPr>
          <w:color w:val="111111"/>
          <w:sz w:val="20"/>
          <w:lang w:eastAsia="zh-TW"/>
        </w:rPr>
        <w:t>以敏捷方法領導團隊，成為博覽會上最具吸引力的團隊之一。成功展示了團隊的成就和貢獻，獲得了關注和認可</w:t>
      </w:r>
      <w:proofErr w:type="spellEnd"/>
      <w:r w:rsidRPr="00B274B2">
        <w:rPr>
          <w:color w:val="111111"/>
          <w:sz w:val="20"/>
          <w:lang w:eastAsia="zh-TW"/>
        </w:rPr>
        <w:t>。</w:t>
      </w:r>
    </w:p>
    <w:p w14:paraId="6DE74673" w14:textId="77777777" w:rsidR="00B80382" w:rsidRDefault="00B80382" w:rsidP="00B80382">
      <w:pPr>
        <w:tabs>
          <w:tab w:val="left" w:pos="484"/>
          <w:tab w:val="left" w:pos="486"/>
        </w:tabs>
        <w:ind w:right="256"/>
        <w:jc w:val="both"/>
        <w:rPr>
          <w:sz w:val="20"/>
          <w:lang w:eastAsia="zh-TW"/>
        </w:rPr>
      </w:pPr>
    </w:p>
    <w:p w14:paraId="5C86A735" w14:textId="77777777" w:rsidR="00B80382" w:rsidRDefault="00B80382" w:rsidP="00B80382">
      <w:pPr>
        <w:pStyle w:val="2"/>
        <w:tabs>
          <w:tab w:val="right" w:pos="9639"/>
        </w:tabs>
        <w:spacing w:before="1" w:line="228" w:lineRule="exact"/>
        <w:ind w:left="0"/>
        <w:rPr>
          <w:b w:val="0"/>
          <w:lang w:eastAsia="zh-TW"/>
        </w:rPr>
      </w:pPr>
      <w:proofErr w:type="spellStart"/>
      <w:r>
        <w:rPr>
          <w:color w:val="111111"/>
          <w:lang w:eastAsia="zh-TW"/>
        </w:rPr>
        <w:t>專案名稱：智慧儲物櫃</w:t>
      </w:r>
      <w:proofErr w:type="spellEnd"/>
      <w:r>
        <w:rPr>
          <w:color w:val="111111"/>
          <w:lang w:eastAsia="zh-TW"/>
        </w:rPr>
        <w:tab/>
      </w:r>
      <w:proofErr w:type="spellStart"/>
      <w:r>
        <w:rPr>
          <w:b w:val="0"/>
          <w:color w:val="111111"/>
          <w:lang w:eastAsia="zh-TW"/>
        </w:rPr>
        <w:t>印第安那州西拉斐特</w:t>
      </w:r>
      <w:proofErr w:type="spellEnd"/>
    </w:p>
    <w:p w14:paraId="34C978CB" w14:textId="77777777" w:rsidR="00B80382" w:rsidRDefault="00B80382" w:rsidP="00B80382">
      <w:pPr>
        <w:tabs>
          <w:tab w:val="right" w:pos="9639"/>
        </w:tabs>
        <w:ind w:right="1"/>
        <w:rPr>
          <w:color w:val="111111"/>
          <w:sz w:val="20"/>
        </w:rPr>
      </w:pPr>
      <w:proofErr w:type="spellStart"/>
      <w:r>
        <w:rPr>
          <w:i/>
          <w:color w:val="111111"/>
          <w:sz w:val="20"/>
        </w:rPr>
        <w:t>專案</w:t>
      </w:r>
      <w:proofErr w:type="spellEnd"/>
      <w:r>
        <w:rPr>
          <w:i/>
          <w:color w:val="111111"/>
          <w:sz w:val="2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i/>
          <w:color w:val="111111"/>
          <w:sz w:val="20"/>
        </w:rPr>
        <w:t>成員</w:t>
      </w:r>
      <w:proofErr w:type="spellEnd"/>
      <w:r>
        <w:rPr>
          <w:rFonts w:asciiTheme="minorEastAsia" w:eastAsiaTheme="minorEastAsia" w:hAnsiTheme="minorEastAsia" w:hint="eastAsia"/>
          <w:i/>
          <w:color w:val="111111"/>
          <w:sz w:val="20"/>
        </w:rPr>
        <w:t xml:space="preserve">                                                                                                            </w:t>
      </w:r>
      <w:r>
        <w:rPr>
          <w:i/>
          <w:color w:val="232323"/>
          <w:sz w:val="20"/>
        </w:rPr>
        <w:tab/>
      </w:r>
      <w:r>
        <w:rPr>
          <w:color w:val="111111"/>
          <w:sz w:val="20"/>
        </w:rPr>
        <w:t>2020年9月至2020年11月</w:t>
      </w:r>
    </w:p>
    <w:p w14:paraId="302BC3BC" w14:textId="77777777" w:rsidR="00B8038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領導了尖端機器學習技術的實施，特別是利用</w:t>
      </w:r>
      <w:r w:rsidRPr="00717633">
        <w:rPr>
          <w:rFonts w:eastAsiaTheme="minorEastAsia"/>
          <w:color w:val="030303"/>
          <w:sz w:val="20"/>
          <w:lang w:eastAsia="zh-TW"/>
        </w:rPr>
        <w:t>OpenCV</w:t>
      </w:r>
      <w:r w:rsidRPr="00717633">
        <w:rPr>
          <w:rFonts w:eastAsiaTheme="minorEastAsia"/>
          <w:color w:val="030303"/>
          <w:sz w:val="20"/>
          <w:lang w:eastAsia="zh-TW"/>
        </w:rPr>
        <w:t>，使面部識別能夠安全訪問智慧儲物櫃系統。</w:t>
      </w:r>
      <w:r w:rsidRPr="00717633">
        <w:rPr>
          <w:rFonts w:eastAsiaTheme="minorEastAsia"/>
          <w:color w:val="030303"/>
          <w:sz w:val="20"/>
          <w:lang w:eastAsia="zh-TW"/>
        </w:rPr>
        <w:t xml:space="preserve"> </w:t>
      </w:r>
    </w:p>
    <w:p w14:paraId="1A00E1C9" w14:textId="77777777" w:rsidR="00B8038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開發並管理</w:t>
      </w:r>
      <w:r w:rsidRPr="00717633">
        <w:rPr>
          <w:rFonts w:eastAsiaTheme="minorEastAsia"/>
          <w:color w:val="030303"/>
          <w:sz w:val="20"/>
          <w:lang w:eastAsia="zh-TW"/>
        </w:rPr>
        <w:t>MySQL</w:t>
      </w:r>
      <w:r w:rsidRPr="00717633">
        <w:rPr>
          <w:rFonts w:eastAsiaTheme="minorEastAsia"/>
          <w:color w:val="030303"/>
          <w:sz w:val="20"/>
          <w:lang w:eastAsia="zh-TW"/>
        </w:rPr>
        <w:t>資料庫，用於存儲和檢索客戶面部照片、個人詳細資訊和包裹資訊，確保</w:t>
      </w:r>
      <w:proofErr w:type="gramStart"/>
      <w:r w:rsidRPr="00717633">
        <w:rPr>
          <w:rFonts w:eastAsiaTheme="minorEastAsia"/>
          <w:color w:val="030303"/>
          <w:sz w:val="20"/>
          <w:lang w:eastAsia="zh-TW"/>
        </w:rPr>
        <w:t>無縫和安全</w:t>
      </w:r>
      <w:proofErr w:type="gramEnd"/>
      <w:r w:rsidRPr="00717633">
        <w:rPr>
          <w:rFonts w:eastAsiaTheme="minorEastAsia"/>
          <w:color w:val="030303"/>
          <w:sz w:val="20"/>
          <w:lang w:eastAsia="zh-TW"/>
        </w:rPr>
        <w:t>的用戶體驗。</w:t>
      </w:r>
      <w:r w:rsidRPr="00717633">
        <w:rPr>
          <w:rFonts w:eastAsiaTheme="minorEastAsia"/>
          <w:color w:val="030303"/>
          <w:sz w:val="20"/>
          <w:lang w:eastAsia="zh-TW"/>
        </w:rPr>
        <w:t xml:space="preserve"> </w:t>
      </w:r>
    </w:p>
    <w:p w14:paraId="2EE2915F" w14:textId="77777777" w:rsidR="00B8038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率先整合樹</w:t>
      </w:r>
      <w:proofErr w:type="gramStart"/>
      <w:r w:rsidRPr="00717633">
        <w:rPr>
          <w:rFonts w:eastAsiaTheme="minorEastAsia"/>
          <w:color w:val="030303"/>
          <w:sz w:val="20"/>
          <w:lang w:eastAsia="zh-TW"/>
        </w:rPr>
        <w:t>莓派微</w:t>
      </w:r>
      <w:proofErr w:type="gramEnd"/>
      <w:r w:rsidRPr="00717633">
        <w:rPr>
          <w:rFonts w:eastAsiaTheme="minorEastAsia"/>
          <w:color w:val="030303"/>
          <w:sz w:val="20"/>
          <w:lang w:eastAsia="zh-TW"/>
        </w:rPr>
        <w:t>機技術，打造無障礙、人性化的智慧儲物櫃系統，為有不同需求的使用者提供無障礙體驗。</w:t>
      </w:r>
      <w:r w:rsidRPr="00717633">
        <w:rPr>
          <w:rFonts w:eastAsiaTheme="minorEastAsia"/>
          <w:color w:val="030303"/>
          <w:sz w:val="20"/>
          <w:lang w:eastAsia="zh-TW"/>
        </w:rPr>
        <w:t xml:space="preserve"> </w:t>
      </w:r>
    </w:p>
    <w:p w14:paraId="44EFA993" w14:textId="77777777" w:rsidR="00B80382" w:rsidRPr="00780A32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</w:pPr>
      <w:r w:rsidRPr="00717633">
        <w:rPr>
          <w:rFonts w:eastAsiaTheme="minorEastAsia"/>
          <w:color w:val="030303"/>
          <w:sz w:val="20"/>
          <w:lang w:eastAsia="zh-TW"/>
        </w:rPr>
        <w:t>與團隊成員密切合作，確保硬體和軟體元件的成功集成，從而在項目時程表內實現功能齊全且可靠的智慧儲物櫃原型。</w:t>
      </w:r>
    </w:p>
    <w:p w14:paraId="394951DB" w14:textId="77777777" w:rsidR="00B80382" w:rsidRPr="00717633" w:rsidRDefault="00B80382" w:rsidP="00B80382">
      <w:pPr>
        <w:pStyle w:val="a7"/>
        <w:numPr>
          <w:ilvl w:val="0"/>
          <w:numId w:val="1"/>
        </w:numPr>
        <w:tabs>
          <w:tab w:val="left" w:pos="484"/>
          <w:tab w:val="left" w:pos="486"/>
          <w:tab w:val="left" w:pos="9214"/>
        </w:tabs>
        <w:ind w:left="484" w:right="1"/>
        <w:jc w:val="both"/>
        <w:rPr>
          <w:rFonts w:eastAsiaTheme="minorEastAsia"/>
          <w:color w:val="030303"/>
          <w:sz w:val="20"/>
          <w:lang w:eastAsia="zh-TW"/>
        </w:rPr>
        <w:sectPr w:rsidR="00B80382" w:rsidRPr="00717633" w:rsidSect="009B5B1B">
          <w:type w:val="continuous"/>
          <w:pgSz w:w="12240" w:h="15840"/>
          <w:pgMar w:top="640" w:right="1280" w:bottom="0" w:left="1320" w:header="720" w:footer="720" w:gutter="0"/>
          <w:cols w:space="720"/>
        </w:sectPr>
      </w:pPr>
    </w:p>
    <w:p w14:paraId="4CD61626" w14:textId="77777777" w:rsidR="00B80382" w:rsidRDefault="00B80382" w:rsidP="00B80382">
      <w:pPr>
        <w:rPr>
          <w:lang w:eastAsia="zh-TW"/>
        </w:rPr>
        <w:sectPr w:rsidR="00B80382" w:rsidSect="009B5B1B">
          <w:type w:val="continuous"/>
          <w:pgSz w:w="12240" w:h="15840"/>
          <w:pgMar w:top="640" w:right="1280" w:bottom="0" w:left="1320" w:header="720" w:footer="720" w:gutter="0"/>
          <w:cols w:num="2" w:space="154" w:equalWidth="0">
            <w:col w:w="5078" w:space="2269"/>
            <w:col w:w="2293"/>
          </w:cols>
        </w:sectPr>
      </w:pPr>
    </w:p>
    <w:p w14:paraId="4C1C969B" w14:textId="77777777" w:rsidR="00B80382" w:rsidRDefault="00B80382" w:rsidP="00B80382">
      <w:pPr>
        <w:pStyle w:val="a3"/>
        <w:rPr>
          <w:sz w:val="18"/>
          <w:lang w:eastAsia="zh-TW"/>
        </w:rPr>
      </w:pPr>
    </w:p>
    <w:p w14:paraId="7FCA9A3C" w14:textId="77777777" w:rsidR="00B80382" w:rsidRDefault="00B80382" w:rsidP="00B80382">
      <w:pPr>
        <w:pStyle w:val="a3"/>
        <w:rPr>
          <w:sz w:val="18"/>
          <w:lang w:eastAsia="zh-TW"/>
        </w:rPr>
      </w:pPr>
    </w:p>
    <w:p w14:paraId="1A8BFF83" w14:textId="77777777" w:rsidR="00B80382" w:rsidRDefault="00B80382" w:rsidP="00B80382">
      <w:pPr>
        <w:pStyle w:val="a3"/>
        <w:spacing w:before="104"/>
        <w:rPr>
          <w:sz w:val="18"/>
          <w:lang w:eastAsia="zh-TW"/>
        </w:rPr>
      </w:pPr>
    </w:p>
    <w:p w14:paraId="07D6070E" w14:textId="77777777" w:rsidR="00B80382" w:rsidRDefault="00B80382" w:rsidP="00B80382">
      <w:pPr>
        <w:pStyle w:val="a3"/>
        <w:spacing w:before="104"/>
        <w:rPr>
          <w:sz w:val="18"/>
          <w:lang w:eastAsia="zh-TW"/>
        </w:rPr>
      </w:pPr>
    </w:p>
    <w:p w14:paraId="38D95BFC" w14:textId="77777777" w:rsidR="00B80382" w:rsidRDefault="00B80382" w:rsidP="00B80382">
      <w:pPr>
        <w:pStyle w:val="a3"/>
        <w:spacing w:before="104"/>
        <w:rPr>
          <w:sz w:val="18"/>
          <w:lang w:eastAsia="zh-TW"/>
        </w:rPr>
      </w:pPr>
    </w:p>
    <w:p w14:paraId="05AA995C" w14:textId="77777777" w:rsidR="00B80382" w:rsidRDefault="00B80382" w:rsidP="00B80382">
      <w:pPr>
        <w:pStyle w:val="a3"/>
        <w:spacing w:before="104"/>
        <w:rPr>
          <w:sz w:val="18"/>
          <w:lang w:eastAsia="zh-TW"/>
        </w:rPr>
      </w:pPr>
    </w:p>
    <w:p w14:paraId="7CCA047B" w14:textId="77777777" w:rsidR="00B80382" w:rsidRDefault="00B80382" w:rsidP="00B80382">
      <w:pPr>
        <w:ind w:right="1786"/>
        <w:rPr>
          <w:rFonts w:ascii="Arial"/>
          <w:sz w:val="18"/>
          <w:lang w:eastAsia="zh-TW"/>
        </w:rPr>
      </w:pPr>
    </w:p>
    <w:p w14:paraId="4026615B" w14:textId="5FF18006" w:rsidR="004F20CB" w:rsidRDefault="004F20CB" w:rsidP="00780A32">
      <w:pPr>
        <w:ind w:right="1786"/>
        <w:rPr>
          <w:rFonts w:ascii="Arial"/>
          <w:sz w:val="18"/>
          <w:lang w:eastAsia="zh-TW"/>
        </w:rPr>
      </w:pPr>
    </w:p>
    <w:sectPr w:rsidR="004F20CB">
      <w:type w:val="continuous"/>
      <w:pgSz w:w="12240" w:h="15840"/>
      <w:pgMar w:top="640" w:right="1280" w:bottom="0" w:left="13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AD5B37" w14:textId="77777777" w:rsidR="009B5B1B" w:rsidRDefault="009B5B1B" w:rsidP="00780A32">
      <w:r>
        <w:separator/>
      </w:r>
    </w:p>
  </w:endnote>
  <w:endnote w:type="continuationSeparator" w:id="0">
    <w:p w14:paraId="4A8A9595" w14:textId="77777777" w:rsidR="009B5B1B" w:rsidRDefault="009B5B1B" w:rsidP="00780A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5D52C" w14:textId="77777777" w:rsidR="009B5B1B" w:rsidRDefault="009B5B1B" w:rsidP="00780A32">
      <w:r>
        <w:separator/>
      </w:r>
    </w:p>
  </w:footnote>
  <w:footnote w:type="continuationSeparator" w:id="0">
    <w:p w14:paraId="7D4F0A28" w14:textId="77777777" w:rsidR="009B5B1B" w:rsidRDefault="009B5B1B" w:rsidP="00780A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DE08F9"/>
    <w:multiLevelType w:val="hybridMultilevel"/>
    <w:tmpl w:val="C414E2E2"/>
    <w:lvl w:ilvl="0" w:tplc="5A08409A">
      <w:start w:val="1"/>
      <w:numFmt w:val="bullet"/>
      <w:lvlText w:val="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41220191"/>
    <w:multiLevelType w:val="hybridMultilevel"/>
    <w:tmpl w:val="959043E8"/>
    <w:lvl w:ilvl="0" w:tplc="7CF4257A">
      <w:numFmt w:val="bullet"/>
      <w:lvlText w:val="•"/>
      <w:lvlJc w:val="left"/>
      <w:pPr>
        <w:ind w:left="845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45C8A002">
      <w:numFmt w:val="bullet"/>
      <w:lvlText w:val="•"/>
      <w:lvlJc w:val="left"/>
      <w:pPr>
        <w:ind w:left="1720" w:hanging="364"/>
      </w:pPr>
      <w:rPr>
        <w:rFonts w:hint="default"/>
        <w:lang w:val="en-US" w:eastAsia="en-US" w:bidi="ar-SA"/>
      </w:rPr>
    </w:lvl>
    <w:lvl w:ilvl="2" w:tplc="063467C4">
      <w:numFmt w:val="bullet"/>
      <w:lvlText w:val="•"/>
      <w:lvlJc w:val="left"/>
      <w:pPr>
        <w:ind w:left="2600" w:hanging="364"/>
      </w:pPr>
      <w:rPr>
        <w:rFonts w:hint="default"/>
        <w:lang w:val="en-US" w:eastAsia="en-US" w:bidi="ar-SA"/>
      </w:rPr>
    </w:lvl>
    <w:lvl w:ilvl="3" w:tplc="20EEA2C6">
      <w:numFmt w:val="bullet"/>
      <w:lvlText w:val="•"/>
      <w:lvlJc w:val="left"/>
      <w:pPr>
        <w:ind w:left="3480" w:hanging="364"/>
      </w:pPr>
      <w:rPr>
        <w:rFonts w:hint="default"/>
        <w:lang w:val="en-US" w:eastAsia="en-US" w:bidi="ar-SA"/>
      </w:rPr>
    </w:lvl>
    <w:lvl w:ilvl="4" w:tplc="EFF051BC">
      <w:numFmt w:val="bullet"/>
      <w:lvlText w:val="•"/>
      <w:lvlJc w:val="left"/>
      <w:pPr>
        <w:ind w:left="4360" w:hanging="364"/>
      </w:pPr>
      <w:rPr>
        <w:rFonts w:hint="default"/>
        <w:lang w:val="en-US" w:eastAsia="en-US" w:bidi="ar-SA"/>
      </w:rPr>
    </w:lvl>
    <w:lvl w:ilvl="5" w:tplc="00B6A2C6">
      <w:numFmt w:val="bullet"/>
      <w:lvlText w:val="•"/>
      <w:lvlJc w:val="left"/>
      <w:pPr>
        <w:ind w:left="5240" w:hanging="364"/>
      </w:pPr>
      <w:rPr>
        <w:rFonts w:hint="default"/>
        <w:lang w:val="en-US" w:eastAsia="en-US" w:bidi="ar-SA"/>
      </w:rPr>
    </w:lvl>
    <w:lvl w:ilvl="6" w:tplc="1CEE215E">
      <w:numFmt w:val="bullet"/>
      <w:lvlText w:val="•"/>
      <w:lvlJc w:val="left"/>
      <w:pPr>
        <w:ind w:left="6120" w:hanging="364"/>
      </w:pPr>
      <w:rPr>
        <w:rFonts w:hint="default"/>
        <w:lang w:val="en-US" w:eastAsia="en-US" w:bidi="ar-SA"/>
      </w:rPr>
    </w:lvl>
    <w:lvl w:ilvl="7" w:tplc="6A524858">
      <w:numFmt w:val="bullet"/>
      <w:lvlText w:val="•"/>
      <w:lvlJc w:val="left"/>
      <w:pPr>
        <w:ind w:left="7000" w:hanging="364"/>
      </w:pPr>
      <w:rPr>
        <w:rFonts w:hint="default"/>
        <w:lang w:val="en-US" w:eastAsia="en-US" w:bidi="ar-SA"/>
      </w:rPr>
    </w:lvl>
    <w:lvl w:ilvl="8" w:tplc="ABF8CEEE">
      <w:numFmt w:val="bullet"/>
      <w:lvlText w:val="•"/>
      <w:lvlJc w:val="left"/>
      <w:pPr>
        <w:ind w:left="7880" w:hanging="364"/>
      </w:pPr>
      <w:rPr>
        <w:rFonts w:hint="default"/>
        <w:lang w:val="en-US" w:eastAsia="en-US" w:bidi="ar-SA"/>
      </w:rPr>
    </w:lvl>
  </w:abstractNum>
  <w:abstractNum w:abstractNumId="2" w15:restartNumberingAfterBreak="0">
    <w:nsid w:val="722D68D3"/>
    <w:multiLevelType w:val="hybridMultilevel"/>
    <w:tmpl w:val="6D42E0CE"/>
    <w:lvl w:ilvl="0" w:tplc="C74C3BBE">
      <w:numFmt w:val="bullet"/>
      <w:lvlText w:val="•"/>
      <w:lvlJc w:val="left"/>
      <w:pPr>
        <w:ind w:left="482" w:hanging="36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color w:val="030303"/>
        <w:spacing w:val="0"/>
        <w:w w:val="99"/>
        <w:sz w:val="20"/>
        <w:szCs w:val="20"/>
        <w:lang w:val="en-US" w:eastAsia="en-US" w:bidi="ar-SA"/>
      </w:rPr>
    </w:lvl>
    <w:lvl w:ilvl="1" w:tplc="67FA4700">
      <w:numFmt w:val="bullet"/>
      <w:lvlText w:val="•"/>
      <w:lvlJc w:val="left"/>
      <w:pPr>
        <w:ind w:left="1396" w:hanging="364"/>
      </w:pPr>
      <w:rPr>
        <w:rFonts w:hint="default"/>
        <w:lang w:val="en-US" w:eastAsia="en-US" w:bidi="ar-SA"/>
      </w:rPr>
    </w:lvl>
    <w:lvl w:ilvl="2" w:tplc="2EC0EA7A">
      <w:numFmt w:val="bullet"/>
      <w:lvlText w:val="•"/>
      <w:lvlJc w:val="left"/>
      <w:pPr>
        <w:ind w:left="2312" w:hanging="364"/>
      </w:pPr>
      <w:rPr>
        <w:rFonts w:hint="default"/>
        <w:lang w:val="en-US" w:eastAsia="en-US" w:bidi="ar-SA"/>
      </w:rPr>
    </w:lvl>
    <w:lvl w:ilvl="3" w:tplc="CB16C124">
      <w:numFmt w:val="bullet"/>
      <w:lvlText w:val="•"/>
      <w:lvlJc w:val="left"/>
      <w:pPr>
        <w:ind w:left="3228" w:hanging="364"/>
      </w:pPr>
      <w:rPr>
        <w:rFonts w:hint="default"/>
        <w:lang w:val="en-US" w:eastAsia="en-US" w:bidi="ar-SA"/>
      </w:rPr>
    </w:lvl>
    <w:lvl w:ilvl="4" w:tplc="F340985A">
      <w:numFmt w:val="bullet"/>
      <w:lvlText w:val="•"/>
      <w:lvlJc w:val="left"/>
      <w:pPr>
        <w:ind w:left="4144" w:hanging="364"/>
      </w:pPr>
      <w:rPr>
        <w:rFonts w:hint="default"/>
        <w:lang w:val="en-US" w:eastAsia="en-US" w:bidi="ar-SA"/>
      </w:rPr>
    </w:lvl>
    <w:lvl w:ilvl="5" w:tplc="5F3CF654">
      <w:numFmt w:val="bullet"/>
      <w:lvlText w:val="•"/>
      <w:lvlJc w:val="left"/>
      <w:pPr>
        <w:ind w:left="5060" w:hanging="364"/>
      </w:pPr>
      <w:rPr>
        <w:rFonts w:hint="default"/>
        <w:lang w:val="en-US" w:eastAsia="en-US" w:bidi="ar-SA"/>
      </w:rPr>
    </w:lvl>
    <w:lvl w:ilvl="6" w:tplc="AD2A8FAE">
      <w:numFmt w:val="bullet"/>
      <w:lvlText w:val="•"/>
      <w:lvlJc w:val="left"/>
      <w:pPr>
        <w:ind w:left="5976" w:hanging="364"/>
      </w:pPr>
      <w:rPr>
        <w:rFonts w:hint="default"/>
        <w:lang w:val="en-US" w:eastAsia="en-US" w:bidi="ar-SA"/>
      </w:rPr>
    </w:lvl>
    <w:lvl w:ilvl="7" w:tplc="B1D498C2">
      <w:numFmt w:val="bullet"/>
      <w:lvlText w:val="•"/>
      <w:lvlJc w:val="left"/>
      <w:pPr>
        <w:ind w:left="6892" w:hanging="364"/>
      </w:pPr>
      <w:rPr>
        <w:rFonts w:hint="default"/>
        <w:lang w:val="en-US" w:eastAsia="en-US" w:bidi="ar-SA"/>
      </w:rPr>
    </w:lvl>
    <w:lvl w:ilvl="8" w:tplc="CD76A3C0">
      <w:numFmt w:val="bullet"/>
      <w:lvlText w:val="•"/>
      <w:lvlJc w:val="left"/>
      <w:pPr>
        <w:ind w:left="7808" w:hanging="364"/>
      </w:pPr>
      <w:rPr>
        <w:rFonts w:hint="default"/>
        <w:lang w:val="en-US" w:eastAsia="en-US" w:bidi="ar-SA"/>
      </w:rPr>
    </w:lvl>
  </w:abstractNum>
  <w:num w:numId="1" w16cid:durableId="834344962">
    <w:abstractNumId w:val="2"/>
  </w:num>
  <w:num w:numId="2" w16cid:durableId="1123815167">
    <w:abstractNumId w:val="1"/>
  </w:num>
  <w:num w:numId="3" w16cid:durableId="3693841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51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CB"/>
    <w:rsid w:val="000E4A77"/>
    <w:rsid w:val="00102AE0"/>
    <w:rsid w:val="00303E60"/>
    <w:rsid w:val="00410091"/>
    <w:rsid w:val="00467247"/>
    <w:rsid w:val="004F20CB"/>
    <w:rsid w:val="004F7D8D"/>
    <w:rsid w:val="00560157"/>
    <w:rsid w:val="006A1E13"/>
    <w:rsid w:val="006C076D"/>
    <w:rsid w:val="00717633"/>
    <w:rsid w:val="00780A32"/>
    <w:rsid w:val="008B33AD"/>
    <w:rsid w:val="008D53EF"/>
    <w:rsid w:val="00980E67"/>
    <w:rsid w:val="009B5B1B"/>
    <w:rsid w:val="00B274B2"/>
    <w:rsid w:val="00B80382"/>
    <w:rsid w:val="00C63962"/>
    <w:rsid w:val="00E625E0"/>
    <w:rsid w:val="00FA75D5"/>
    <w:rsid w:val="00FC4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74C842"/>
  <w15:docId w15:val="{8170B664-313F-4067-8C90-F6B3ADE75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274B2"/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pPr>
      <w:ind w:left="123"/>
      <w:outlineLvl w:val="0"/>
    </w:pPr>
    <w:rPr>
      <w:b/>
      <w:bCs/>
      <w:sz w:val="20"/>
      <w:szCs w:val="20"/>
      <w:u w:val="single" w:color="000000"/>
    </w:rPr>
  </w:style>
  <w:style w:type="paragraph" w:styleId="2">
    <w:name w:val="heading 2"/>
    <w:basedOn w:val="a"/>
    <w:link w:val="20"/>
    <w:uiPriority w:val="9"/>
    <w:unhideWhenUsed/>
    <w:qFormat/>
    <w:pPr>
      <w:ind w:left="122"/>
      <w:outlineLvl w:val="1"/>
    </w:pPr>
    <w:rPr>
      <w:b/>
      <w:bCs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Pr>
      <w:sz w:val="20"/>
      <w:szCs w:val="20"/>
    </w:rPr>
  </w:style>
  <w:style w:type="paragraph" w:styleId="a5">
    <w:name w:val="Title"/>
    <w:basedOn w:val="a"/>
    <w:link w:val="a6"/>
    <w:uiPriority w:val="10"/>
    <w:qFormat/>
    <w:pPr>
      <w:spacing w:before="36"/>
      <w:ind w:left="1769" w:right="1750"/>
      <w:jc w:val="center"/>
    </w:pPr>
    <w:rPr>
      <w:sz w:val="24"/>
      <w:szCs w:val="24"/>
    </w:rPr>
  </w:style>
  <w:style w:type="paragraph" w:styleId="a7">
    <w:name w:val="List Paragraph"/>
    <w:basedOn w:val="a"/>
    <w:uiPriority w:val="34"/>
    <w:qFormat/>
    <w:pPr>
      <w:spacing w:before="20"/>
      <w:ind w:left="485" w:hanging="365"/>
    </w:pPr>
  </w:style>
  <w:style w:type="paragraph" w:customStyle="1" w:styleId="TableParagraph">
    <w:name w:val="Table Paragraph"/>
    <w:basedOn w:val="a"/>
    <w:uiPriority w:val="1"/>
    <w:qFormat/>
  </w:style>
  <w:style w:type="character" w:styleId="a8">
    <w:name w:val="Hyperlink"/>
    <w:basedOn w:val="a0"/>
    <w:uiPriority w:val="99"/>
    <w:unhideWhenUsed/>
    <w:rsid w:val="006C076D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C076D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B274B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">
    <w:name w:val="HTML Preformatted"/>
    <w:basedOn w:val="a"/>
    <w:link w:val="HTML0"/>
    <w:uiPriority w:val="99"/>
    <w:semiHidden/>
    <w:unhideWhenUsed/>
    <w:rsid w:val="00E625E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HTML0">
    <w:name w:val="HTML 預設格式 字元"/>
    <w:basedOn w:val="a0"/>
    <w:link w:val="HTML"/>
    <w:uiPriority w:val="99"/>
    <w:semiHidden/>
    <w:rsid w:val="00E625E0"/>
    <w:rPr>
      <w:rFonts w:ascii="細明體" w:eastAsia="細明體" w:hAnsi="細明體" w:cs="細明體"/>
      <w:sz w:val="24"/>
      <w:szCs w:val="24"/>
      <w:lang w:eastAsia="zh-TW"/>
    </w:rPr>
  </w:style>
  <w:style w:type="character" w:customStyle="1" w:styleId="y2iqfc">
    <w:name w:val="y2iqfc"/>
    <w:basedOn w:val="a0"/>
    <w:rsid w:val="00E625E0"/>
  </w:style>
  <w:style w:type="paragraph" w:styleId="aa">
    <w:name w:val="header"/>
    <w:basedOn w:val="a"/>
    <w:link w:val="ab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首 字元"/>
    <w:basedOn w:val="a0"/>
    <w:link w:val="aa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paragraph" w:styleId="ac">
    <w:name w:val="footer"/>
    <w:basedOn w:val="a"/>
    <w:link w:val="ad"/>
    <w:uiPriority w:val="99"/>
    <w:unhideWhenUsed/>
    <w:rsid w:val="00780A3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d">
    <w:name w:val="頁尾 字元"/>
    <w:basedOn w:val="a0"/>
    <w:link w:val="ac"/>
    <w:uiPriority w:val="99"/>
    <w:rsid w:val="00780A32"/>
    <w:rPr>
      <w:rFonts w:ascii="Times New Roman" w:eastAsia="Times New Roman" w:hAnsi="Times New Roman" w:cs="Times New Roman"/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B80382"/>
    <w:rPr>
      <w:rFonts w:ascii="Times New Roman" w:eastAsia="Times New Roman" w:hAnsi="Times New Roman" w:cs="Times New Roman"/>
      <w:b/>
      <w:bCs/>
      <w:sz w:val="20"/>
      <w:szCs w:val="20"/>
      <w:u w:val="single" w:color="000000"/>
    </w:rPr>
  </w:style>
  <w:style w:type="character" w:customStyle="1" w:styleId="a4">
    <w:name w:val="本文 字元"/>
    <w:basedOn w:val="a0"/>
    <w:link w:val="a3"/>
    <w:uiPriority w:val="1"/>
    <w:rsid w:val="00B80382"/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標題 字元"/>
    <w:basedOn w:val="a0"/>
    <w:link w:val="a5"/>
    <w:uiPriority w:val="10"/>
    <w:rsid w:val="00B8038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93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2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00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174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2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8643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229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6929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1076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33229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191754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6034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0344240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hen4126@purdue.edu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chen4126@purdue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721</Words>
  <Characters>4112</Characters>
  <Application>Microsoft Office Word</Application>
  <DocSecurity>0</DocSecurity>
  <Lines>34</Lines>
  <Paragraphs>9</Paragraphs>
  <ScaleCrop>false</ScaleCrop>
  <Company/>
  <LinksUpToDate>false</LinksUpToDate>
  <CharactersWithSpaces>4824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Chen Resume</dc:title>
  <dc:creator>echen</dc:creator>
  <cp:lastModifiedBy>衍榮 陳</cp:lastModifiedBy>
  <cp:revision>6</cp:revision>
  <dcterms:created xsi:type="dcterms:W3CDTF">2023-12-21T21:40:00Z</dcterms:created>
  <dcterms:modified xsi:type="dcterms:W3CDTF">2024-01-09T04:44:00Z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LastSaved">
    <vt:filetime>2023-12-21T00:00:00Z</vt:filetime>
  </property>
  <property fmtid="{D5CDD505-2E9C-101B-9397-08002B2CF9AE}" pid="4" name="Producer">
    <vt:lpwstr>Microsoft: Print To PDF</vt:lpwstr>
  </property>
</Properties>
</file>