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left"/>
        <w:rPr>
          <w:rFonts w:ascii="楷体" w:hAnsi="楷体" w:eastAsia="楷体"/>
        </w:rPr>
      </w:pPr>
      <w:r>
        <w:rPr>
          <w:rFonts w:hint="eastAsia" w:ascii="楷体" w:hAnsi="楷体" w:eastAsia="楷体" w:cs="微软雅黑"/>
          <w:sz w:val="44"/>
          <w:lang w:val="en-US" w:eastAsia="zh-CN"/>
        </w:rPr>
        <w:t>亢佳浩</w:t>
      </w:r>
      <w:r>
        <w:rPr>
          <w:rFonts w:hint="eastAsia" w:ascii="楷体" w:hAnsi="楷体" w:eastAsia="楷体" w:cs="微软雅黑"/>
          <w:sz w:val="44"/>
        </w:rPr>
        <w:t xml:space="preserve">   </w:t>
      </w:r>
      <w:r>
        <w:rPr>
          <w:rFonts w:ascii="楷体" w:hAnsi="楷体" w:eastAsia="楷体" w:cs="微软雅黑"/>
          <w:sz w:val="20"/>
        </w:rPr>
        <w:t>求职意向：Java开发工程师</w:t>
      </w:r>
    </w:p>
    <w:p>
      <w:pPr>
        <w:spacing w:line="240" w:lineRule="exact"/>
        <w:jc w:val="left"/>
        <w:rPr>
          <w:rFonts w:ascii="楷体" w:hAnsi="楷体" w:eastAsia="楷体"/>
        </w:rPr>
      </w:pPr>
    </w:p>
    <w:tbl>
      <w:tblPr>
        <w:tblStyle w:val="8"/>
        <w:tblW w:w="104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04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80" w:lineRule="exact"/>
              <w:jc w:val="left"/>
              <w:rPr>
                <w:rFonts w:ascii="楷体" w:hAnsi="楷体" w:eastAsia="楷体"/>
              </w:rPr>
            </w:pPr>
            <w:r>
              <w:rPr>
                <w:rFonts w:ascii="楷体" w:hAnsi="楷体" w:eastAsia="楷体" w:cs="微软雅黑"/>
                <w:sz w:val="20"/>
              </w:rPr>
              <w:t>男 | 2</w:t>
            </w:r>
            <w:r>
              <w:rPr>
                <w:rFonts w:hint="eastAsia" w:ascii="楷体" w:hAnsi="楷体" w:eastAsia="楷体" w:cs="微软雅黑"/>
                <w:sz w:val="20"/>
                <w:lang w:val="en-US" w:eastAsia="zh-CN"/>
              </w:rPr>
              <w:t>5</w:t>
            </w:r>
            <w:r>
              <w:rPr>
                <w:rFonts w:ascii="楷体" w:hAnsi="楷体" w:eastAsia="楷体" w:cs="微软雅黑"/>
                <w:sz w:val="20"/>
              </w:rPr>
              <w:t xml:space="preserve"> | </w:t>
            </w:r>
            <w:r>
              <w:rPr>
                <w:rFonts w:hint="eastAsia" w:ascii="楷体" w:hAnsi="楷体" w:eastAsia="楷体" w:cs="微软雅黑"/>
                <w:sz w:val="20"/>
                <w:lang w:val="en-US" w:eastAsia="zh-CN"/>
              </w:rPr>
              <w:t>18839163602</w:t>
            </w:r>
            <w:r>
              <w:rPr>
                <w:rFonts w:ascii="楷体" w:hAnsi="楷体" w:eastAsia="楷体" w:cs="微软雅黑"/>
                <w:sz w:val="20"/>
              </w:rPr>
              <w:t xml:space="preserve">| </w:t>
            </w:r>
            <w:r>
              <w:rPr>
                <w:rFonts w:hint="eastAsia" w:ascii="楷体" w:hAnsi="楷体" w:eastAsia="楷体" w:cs="微软雅黑"/>
                <w:sz w:val="20"/>
                <w:lang w:val="en-US" w:eastAsia="zh-CN"/>
              </w:rPr>
              <w:t>河南</w:t>
            </w:r>
            <w:r>
              <w:rPr>
                <w:rFonts w:ascii="楷体" w:hAnsi="楷体" w:eastAsia="楷体" w:cs="微软雅黑"/>
                <w:sz w:val="20"/>
              </w:rPr>
              <w:t>-</w:t>
            </w:r>
            <w:r>
              <w:rPr>
                <w:rFonts w:hint="eastAsia" w:ascii="楷体" w:hAnsi="楷体" w:eastAsia="楷体" w:cs="微软雅黑"/>
                <w:sz w:val="20"/>
                <w:lang w:val="en-US" w:eastAsia="zh-CN"/>
              </w:rPr>
              <w:t>焦作</w:t>
            </w:r>
            <w:r>
              <w:rPr>
                <w:rFonts w:ascii="楷体" w:hAnsi="楷体" w:eastAsia="楷体" w:cs="微软雅黑"/>
                <w:sz w:val="20"/>
              </w:rPr>
              <w:t xml:space="preserve"> | </w:t>
            </w:r>
            <w:r>
              <w:rPr>
                <w:rFonts w:hint="eastAsia" w:ascii="楷体" w:hAnsi="楷体" w:eastAsia="楷体" w:cs="微软雅黑"/>
                <w:sz w:val="20"/>
                <w:lang w:val="en-US" w:eastAsia="zh-CN"/>
              </w:rPr>
              <w:t>k2399947830</w:t>
            </w:r>
            <w:r>
              <w:rPr>
                <w:rFonts w:ascii="楷体" w:hAnsi="楷体" w:eastAsia="楷体" w:cs="微软雅黑"/>
                <w:sz w:val="20"/>
              </w:rPr>
              <w:t>@163.com</w:t>
            </w:r>
          </w:p>
        </w:tc>
      </w:tr>
    </w:tbl>
    <w:p>
      <w:pPr>
        <w:spacing w:line="454" w:lineRule="exact"/>
        <w:rPr>
          <w:rFonts w:ascii="楷体" w:hAnsi="楷体" w:eastAsia="楷体"/>
        </w:rPr>
      </w:pPr>
      <w:r>
        <w:rPr>
          <w:rFonts w:ascii="楷体" w:hAnsi="楷体" w:eastAsia="楷体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79705"/>
                <wp:effectExtent l="0" t="0" r="3175" b="10795"/>
                <wp:wrapNone/>
                <wp:docPr id="1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79705"/>
                        </a:xfrm>
                        <a:prstGeom prst="rect">
                          <a:avLst/>
                        </a:prstGeom>
                        <a:solidFill>
                          <a:srgbClr val="1F38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0pt;height:14.15pt;width:595.25pt;mso-position-horizontal-relative:page;mso-position-vertical-relative:page;z-index:251654144;v-text-anchor:middle;mso-width-relative:page;mso-height-relative:page;" fillcolor="#1F3864" filled="t" stroked="f" coordsize="21600,21600" o:gfxdata="UEsDBAoAAAAAAIdO4kAAAAAAAAAAAAAAAAAEAAAAZHJzL1BLAwQUAAAACACHTuJAI6YY59QAAAAF&#10;AQAADwAAAGRycy9kb3ducmV2LnhtbE2PS2vDMBCE74X+B7GB3hrJKSmJazmHlJBTCk0LvW6s9YNY&#10;K2NtHv33VXppLwPLLDPfFKur79WZxtgFtpBNDSjiKriOGwufH5vHBagoyA77wGThmyKsyvu7AnMX&#10;LvxO5700KoVwzNFCKzLkWseqJY9xGgbi5NVh9CjpHBvtRrykcN/rmTHP2mPHqaHFgdYtVcf9yaeS&#10;9ZvfUF07v5vHr277utyanVj7MMnMCyihq/w9ww0/oUOZmA7hxC6q3kIaIr9687KlmYM6WJgtnkCX&#10;hf5PX/4AUEsDBBQAAAAIAIdO4kBZeZ7aWQIAAIkEAAAOAAAAZHJzL2Uyb0RvYy54bWytVEtu2zAQ&#10;3RfoHQjuG8muP4lgOTASuCgQNAbSousxRVoE+CtJW04vU6C7HiLHKXqNDiklcT+rolpQM5zRPM7j&#10;Gy0uj1qRA/dBWlPT0VlJCTfMNtLsavrh/frVOSUhgmlAWcNres8DvVy+fLHoXMXHtrWq4Z5gEROq&#10;ztW0jdFVRRFYyzWEM+u4waCwXkNE1++KxkOH1bUqxmU5KzrrG+ct4yHg7nUfpMtcXwjO4q0QgUei&#10;aopni3n1ed2mtVguoNp5cK1kwzHgH06hQRoEfSp1DRHI3ss/SmnJvA1WxDNmdWGFkIznHrCbUflb&#10;N3ctOJ57QXKCe6Ip/L+y7N1h44ls8O5mlBjQeEc/vnz7/vCVjBM5nQsV5ty5jR+8gGbq9Ci8Tm/s&#10;gRwzofdPhPJjJAw359PpxWw+pYRhbDS/mJfTVLR4/tr5EN9wq0kyaurxwjKPcLgJsU99TElgwSrZ&#10;rKVS2fG77ZXy5AB4uaP16/PZZKj+S5oypMP4eF6iABigyISCiKZ22HYwO0pA7VC9LPqMbWxCQHCo&#10;EvY1hLbHyGUTBFRaRtStkrqm52V6BmRlsL1EWk9TsuJxe8Rvkrm1zT3S7W2vw+DYWiLCDYS4AY/C&#10;wxPiMMVbXISyeGw7WJS01n/+237KRz1glJIOhYwtfdqD55SotwaVcjGaTJLyszOZzsfo+NPI9jRi&#10;9vrKJjpxbB3LZsqP6tEU3uqPOHOrhIohMAyxe/IG5yr2A4ZTy/hqldNQ7Q7ijblzLBVPFBq72kcr&#10;ZL7mZ3YG/lDvWSjDbKaBOvVz1vMfZP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6YY59QAAAAF&#10;AQAADwAAAAAAAAABACAAAAAiAAAAZHJzL2Rvd25yZXYueG1sUEsBAhQAFAAAAAgAh07iQFl5ntpZ&#10;AgAAiQQAAA4AAAAAAAAAAQAgAAAAI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440" w:lineRule="exact"/>
        <w:ind w:left="609"/>
        <w:textAlignment w:val="center"/>
        <w:rPr>
          <w:rFonts w:ascii="楷体" w:hAnsi="楷体" w:eastAsia="楷体"/>
        </w:rPr>
      </w:pPr>
      <w:r>
        <w:rPr>
          <w:rFonts w:ascii="楷体" w:hAnsi="楷体" w:eastAsia="楷体" w:cs="微软雅黑"/>
          <w:b/>
          <w:color w:val="FFFFFF"/>
          <w:sz w:val="26"/>
        </w:rPr>
        <w:t>求职意向</w:t>
      </w:r>
      <w:r>
        <w:rPr>
          <w:rFonts w:ascii="楷体" w:hAnsi="楷体" w:eastAsia="楷体" w:cs="微软雅黑"/>
          <w:b/>
          <w:color w:val="FFFFFF"/>
          <w:sz w:val="26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27150" cy="276860"/>
            <wp:effectExtent l="0" t="0" r="0" b="0"/>
            <wp:wrapNone/>
            <wp:docPr id="2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7443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hAnsi="楷体" w:eastAsia="楷体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3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求职意向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0" w:lineRule="exact"/>
        <w:rPr>
          <w:rFonts w:ascii="楷体" w:hAnsi="楷体" w:eastAsia="楷体"/>
        </w:rPr>
      </w:pPr>
    </w:p>
    <w:tbl>
      <w:tblPr>
        <w:tblStyle w:val="8"/>
        <w:tblW w:w="99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9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498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80" w:lineRule="exact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 w:cs="微软雅黑"/>
                <w:b/>
                <w:color w:val="373737"/>
                <w:sz w:val="20"/>
              </w:rPr>
              <w:t>意向岗位：</w:t>
            </w:r>
            <w:r>
              <w:rPr>
                <w:rFonts w:ascii="楷体" w:hAnsi="楷体" w:eastAsia="楷体" w:cs="微软雅黑"/>
                <w:color w:val="373737"/>
                <w:sz w:val="20"/>
              </w:rPr>
              <w:t>Java开发工程师</w:t>
            </w:r>
          </w:p>
        </w:tc>
        <w:tc>
          <w:tcPr>
            <w:tcW w:w="498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80" w:lineRule="exact"/>
              <w:textAlignment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ascii="楷体" w:hAnsi="楷体" w:eastAsia="楷体" w:cs="微软雅黑"/>
                <w:b/>
                <w:color w:val="373737"/>
                <w:sz w:val="20"/>
              </w:rPr>
              <w:t>意向城市：</w:t>
            </w:r>
            <w:r>
              <w:rPr>
                <w:rFonts w:hint="eastAsia" w:ascii="楷体" w:hAnsi="楷体" w:eastAsia="楷体" w:cs="微软雅黑"/>
                <w:b/>
                <w:color w:val="373737"/>
                <w:sz w:val="20"/>
                <w:lang w:val="en-US" w:eastAsia="zh-CN"/>
              </w:rPr>
              <w:t>郑州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498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80" w:lineRule="exact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 w:cs="微软雅黑"/>
                <w:b/>
                <w:color w:val="373737"/>
                <w:sz w:val="20"/>
              </w:rPr>
              <w:t>期望薪资：</w:t>
            </w:r>
            <w:r>
              <w:rPr>
                <w:rFonts w:hint="eastAsia" w:ascii="楷体" w:hAnsi="楷体" w:eastAsia="楷体" w:cs="微软雅黑"/>
                <w:b/>
                <w:color w:val="373737"/>
                <w:sz w:val="20"/>
                <w:lang w:val="en-US" w:eastAsia="zh-CN"/>
              </w:rPr>
              <w:t>8</w:t>
            </w:r>
            <w:r>
              <w:rPr>
                <w:rFonts w:hint="eastAsia" w:ascii="楷体" w:hAnsi="楷体" w:eastAsia="楷体" w:cs="微软雅黑"/>
                <w:color w:val="373737"/>
                <w:sz w:val="20"/>
              </w:rPr>
              <w:t>k</w:t>
            </w:r>
            <w:r>
              <w:rPr>
                <w:rFonts w:ascii="楷体" w:hAnsi="楷体" w:eastAsia="楷体" w:cs="微软雅黑"/>
                <w:color w:val="373737"/>
                <w:sz w:val="20"/>
              </w:rPr>
              <w:t>~</w:t>
            </w:r>
            <w:r>
              <w:rPr>
                <w:rFonts w:hint="eastAsia" w:ascii="楷体" w:hAnsi="楷体" w:eastAsia="楷体" w:cs="微软雅黑"/>
                <w:color w:val="373737"/>
                <w:sz w:val="20"/>
                <w:lang w:val="en-US" w:eastAsia="zh-CN"/>
              </w:rPr>
              <w:t>10</w:t>
            </w:r>
            <w:r>
              <w:rPr>
                <w:rFonts w:hint="eastAsia" w:ascii="楷体" w:hAnsi="楷体" w:eastAsia="楷体" w:cs="微软雅黑"/>
                <w:color w:val="373737"/>
                <w:sz w:val="20"/>
              </w:rPr>
              <w:t>k</w:t>
            </w:r>
            <w:r>
              <w:rPr>
                <w:rFonts w:ascii="楷体" w:hAnsi="楷体" w:eastAsia="楷体" w:cs="微软雅黑"/>
                <w:color w:val="373737"/>
                <w:sz w:val="20"/>
              </w:rPr>
              <w:t>元/月</w:t>
            </w:r>
          </w:p>
        </w:tc>
        <w:tc>
          <w:tcPr>
            <w:tcW w:w="498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80" w:lineRule="exact"/>
              <w:textAlignment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 w:cs="微软雅黑"/>
                <w:b/>
                <w:color w:val="373737"/>
                <w:sz w:val="20"/>
              </w:rPr>
              <w:t>工作性质</w:t>
            </w:r>
            <w:r>
              <w:rPr>
                <w:rFonts w:ascii="楷体" w:hAnsi="楷体" w:eastAsia="楷体" w:cs="微软雅黑"/>
                <w:b/>
                <w:color w:val="373737"/>
                <w:sz w:val="20"/>
              </w:rPr>
              <w:t>：</w:t>
            </w:r>
            <w:r>
              <w:rPr>
                <w:rFonts w:hint="eastAsia" w:ascii="楷体" w:hAnsi="楷体" w:eastAsia="楷体" w:cs="微软雅黑"/>
                <w:color w:val="373737"/>
                <w:sz w:val="20"/>
              </w:rPr>
              <w:t>全职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498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80" w:lineRule="exact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 w:cs="微软雅黑"/>
                <w:b/>
                <w:color w:val="373737"/>
                <w:sz w:val="20"/>
              </w:rPr>
              <w:t>期望行业：</w:t>
            </w:r>
            <w:r>
              <w:rPr>
                <w:rFonts w:ascii="楷体" w:hAnsi="楷体" w:eastAsia="楷体" w:cs="微软雅黑"/>
                <w:color w:val="373737"/>
                <w:sz w:val="20"/>
              </w:rPr>
              <w:t>IT服务</w:t>
            </w:r>
          </w:p>
        </w:tc>
        <w:tc>
          <w:tcPr>
            <w:tcW w:w="498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80" w:lineRule="exact"/>
              <w:textAlignment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 w:cs="微软雅黑"/>
                <w:b/>
                <w:color w:val="373737"/>
                <w:sz w:val="20"/>
              </w:rPr>
              <w:t>当前状态：</w:t>
            </w:r>
            <w:r>
              <w:rPr>
                <w:rFonts w:ascii="楷体" w:hAnsi="楷体" w:eastAsia="楷体"/>
              </w:rPr>
              <w:t>离职，随时到岗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498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80" w:lineRule="exact"/>
              <w:textAlignment w:val="center"/>
              <w:rPr>
                <w:rFonts w:ascii="楷体" w:hAnsi="楷体" w:eastAsia="楷体" w:cs="微软雅黑"/>
                <w:b/>
                <w:color w:val="373737"/>
                <w:sz w:val="20"/>
              </w:rPr>
            </w:pPr>
            <w:r>
              <w:rPr>
                <w:rFonts w:hint="eastAsia" w:ascii="楷体" w:hAnsi="楷体" w:eastAsia="楷体" w:cs="微软雅黑"/>
                <w:b/>
                <w:color w:val="373737"/>
                <w:sz w:val="20"/>
              </w:rPr>
              <w:t>工作经验：</w:t>
            </w:r>
            <w:r>
              <w:rPr>
                <w:rFonts w:hint="eastAsia" w:ascii="楷体" w:hAnsi="楷体" w:eastAsia="楷体" w:cs="微软雅黑"/>
                <w:b/>
                <w:color w:val="373737"/>
                <w:sz w:val="20"/>
                <w:lang w:val="en-US" w:eastAsia="zh-CN"/>
              </w:rPr>
              <w:t>3</w:t>
            </w:r>
            <w:r>
              <w:rPr>
                <w:rFonts w:hint="eastAsia" w:ascii="楷体" w:hAnsi="楷体" w:eastAsia="楷体" w:cs="微软雅黑"/>
                <w:color w:val="373737"/>
                <w:sz w:val="20"/>
              </w:rPr>
              <w:t>年</w:t>
            </w:r>
          </w:p>
        </w:tc>
        <w:tc>
          <w:tcPr>
            <w:tcW w:w="498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line="380" w:lineRule="exact"/>
              <w:textAlignment w:val="center"/>
              <w:rPr>
                <w:rFonts w:ascii="楷体" w:hAnsi="楷体" w:eastAsia="楷体" w:cs="微软雅黑"/>
                <w:b/>
                <w:color w:val="373737"/>
                <w:sz w:val="20"/>
              </w:rPr>
            </w:pPr>
            <w:r>
              <w:rPr>
                <w:rFonts w:hint="eastAsia" w:ascii="楷体" w:hAnsi="楷体" w:eastAsia="楷体" w:cs="微软雅黑"/>
                <w:b/>
                <w:color w:val="373737"/>
                <w:sz w:val="20"/>
              </w:rPr>
              <w:t>邮箱地址：</w:t>
            </w:r>
            <w:r>
              <w:rPr>
                <w:rFonts w:ascii="楷体" w:hAnsi="楷体" w:eastAsia="楷体" w:cs="微软雅黑"/>
                <w:sz w:val="20"/>
              </w:rPr>
              <w:t xml:space="preserve"> </w:t>
            </w:r>
            <w:r>
              <w:rPr>
                <w:rFonts w:hint="eastAsia" w:ascii="楷体" w:hAnsi="楷体" w:eastAsia="楷体" w:cs="微软雅黑"/>
                <w:sz w:val="20"/>
                <w:lang w:val="en-US" w:eastAsia="zh-CN"/>
              </w:rPr>
              <w:t>k2399947830</w:t>
            </w:r>
            <w:r>
              <w:rPr>
                <w:rFonts w:ascii="楷体" w:hAnsi="楷体" w:eastAsia="楷体" w:cs="微软雅黑"/>
                <w:sz w:val="20"/>
              </w:rPr>
              <w:t>@163.com</w:t>
            </w:r>
          </w:p>
        </w:tc>
      </w:tr>
    </w:tbl>
    <w:p>
      <w:pPr>
        <w:spacing w:line="300" w:lineRule="exact"/>
        <w:rPr>
          <w:rFonts w:ascii="楷体" w:hAnsi="楷体" w:eastAsia="楷体"/>
        </w:rPr>
      </w:pPr>
    </w:p>
    <w:p>
      <w:pPr>
        <w:spacing w:line="440" w:lineRule="exact"/>
        <w:ind w:left="609"/>
        <w:textAlignment w:val="center"/>
        <w:rPr>
          <w:rFonts w:ascii="楷体" w:hAnsi="楷体" w:eastAsia="楷体"/>
        </w:rPr>
      </w:pPr>
      <w:r>
        <w:rPr>
          <w:rFonts w:ascii="楷体" w:hAnsi="楷体" w:eastAsia="楷体" w:cs="微软雅黑"/>
          <w:b/>
          <w:color w:val="FFFFFF"/>
          <w:sz w:val="26"/>
        </w:rPr>
        <w:t>教育经历</w:t>
      </w:r>
      <w:r>
        <w:rPr>
          <w:rFonts w:ascii="楷体" w:hAnsi="楷体" w:eastAsia="楷体" w:cs="微软雅黑"/>
          <w:b/>
          <w:color w:val="FFFFFF"/>
          <w:sz w:val="26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27150" cy="276860"/>
            <wp:effectExtent l="0" t="0" r="0" b="0"/>
            <wp:wrapNone/>
            <wp:docPr id="4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7443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hAnsi="楷体" w:eastAsia="楷体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5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教育经历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0" w:lineRule="exact"/>
        <w:rPr>
          <w:rFonts w:ascii="楷体" w:hAnsi="楷体" w:eastAsia="楷体"/>
        </w:rPr>
      </w:pPr>
    </w:p>
    <w:p>
      <w:pPr>
        <w:tabs>
          <w:tab w:val="right" w:pos="10420"/>
        </w:tabs>
        <w:spacing w:line="380" w:lineRule="exact"/>
        <w:jc w:val="left"/>
        <w:textAlignment w:val="center"/>
        <w:rPr>
          <w:rFonts w:hint="eastAsia" w:ascii="楷体" w:hAnsi="楷体" w:eastAsia="楷体"/>
          <w:lang w:val="en-US" w:eastAsia="zh-CN"/>
        </w:rPr>
      </w:pPr>
      <w:r>
        <w:rPr>
          <w:rFonts w:ascii="楷体" w:hAnsi="楷体" w:eastAsia="楷体" w:cs="微软雅黑"/>
          <w:b/>
          <w:sz w:val="22"/>
        </w:rPr>
        <w:t>201</w:t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4</w:t>
      </w:r>
      <w:r>
        <w:rPr>
          <w:rFonts w:ascii="楷体" w:hAnsi="楷体" w:eastAsia="楷体" w:cs="微软雅黑"/>
          <w:b/>
          <w:sz w:val="22"/>
        </w:rPr>
        <w:t>.9-201</w:t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8</w:t>
      </w:r>
      <w:r>
        <w:rPr>
          <w:rFonts w:ascii="楷体" w:hAnsi="楷体" w:eastAsia="楷体" w:cs="微软雅黑"/>
          <w:b/>
          <w:sz w:val="22"/>
        </w:rPr>
        <w:t>.6</w:t>
      </w:r>
      <w:r>
        <w:rPr>
          <w:rFonts w:ascii="楷体" w:hAnsi="楷体" w:eastAsia="楷体" w:cs="微软雅黑"/>
          <w:b/>
          <w:sz w:val="22"/>
        </w:rPr>
        <w:tab/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郑州工商学院</w:t>
      </w:r>
    </w:p>
    <w:p>
      <w:pPr>
        <w:spacing w:line="340" w:lineRule="exact"/>
        <w:jc w:val="left"/>
        <w:textAlignment w:val="center"/>
        <w:rPr>
          <w:rFonts w:ascii="楷体" w:hAnsi="楷体" w:eastAsia="楷体"/>
        </w:rPr>
      </w:pPr>
      <w:r>
        <w:rPr>
          <w:rFonts w:hint="eastAsia" w:ascii="楷体" w:hAnsi="楷体" w:eastAsia="楷体" w:cs="微软雅黑"/>
          <w:color w:val="525252"/>
          <w:sz w:val="22"/>
        </w:rPr>
        <w:t>计算机科学与技术</w:t>
      </w:r>
      <w:r>
        <w:rPr>
          <w:rFonts w:ascii="楷体" w:hAnsi="楷体" w:eastAsia="楷体" w:cs="微软雅黑"/>
          <w:color w:val="525252"/>
          <w:sz w:val="22"/>
        </w:rPr>
        <w:t xml:space="preserve"> | 本科</w:t>
      </w:r>
    </w:p>
    <w:p>
      <w:pPr>
        <w:tabs>
          <w:tab w:val="left" w:pos="9024"/>
        </w:tabs>
        <w:spacing w:line="300" w:lineRule="exact"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tab/>
      </w:r>
    </w:p>
    <w:p>
      <w:pPr>
        <w:spacing w:line="440" w:lineRule="exact"/>
        <w:ind w:left="609"/>
        <w:textAlignment w:val="center"/>
        <w:rPr>
          <w:rFonts w:ascii="楷体" w:hAnsi="楷体" w:eastAsia="楷体"/>
        </w:rPr>
      </w:pPr>
      <w:r>
        <w:rPr>
          <w:rFonts w:ascii="楷体" w:hAnsi="楷体" w:eastAsia="楷体" w:cs="微软雅黑"/>
          <w:b/>
          <w:color w:val="FFFFFF"/>
          <w:sz w:val="26"/>
        </w:rPr>
        <w:t>工作经历</w:t>
      </w:r>
      <w:r>
        <w:rPr>
          <w:rFonts w:ascii="楷体" w:hAnsi="楷体" w:eastAsia="楷体" w:cs="微软雅黑"/>
          <w:b/>
          <w:color w:val="FFFFFF"/>
          <w:sz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27150" cy="276860"/>
            <wp:effectExtent l="0" t="0" r="0" b="0"/>
            <wp:wrapNone/>
            <wp:docPr id="6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7443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hAnsi="楷体" w:eastAsia="楷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7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工作经历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0" w:lineRule="exact"/>
        <w:rPr>
          <w:rFonts w:ascii="楷体" w:hAnsi="楷体" w:eastAsia="楷体"/>
        </w:rPr>
      </w:pPr>
    </w:p>
    <w:p>
      <w:pPr>
        <w:tabs>
          <w:tab w:val="right" w:pos="10420"/>
        </w:tabs>
        <w:spacing w:line="380" w:lineRule="exact"/>
        <w:jc w:val="left"/>
        <w:textAlignment w:val="center"/>
        <w:rPr>
          <w:rFonts w:ascii="楷体" w:hAnsi="楷体" w:eastAsia="楷体" w:cs="微软雅黑"/>
          <w:color w:val="525252"/>
          <w:sz w:val="22"/>
        </w:rPr>
      </w:pPr>
      <w:r>
        <w:rPr>
          <w:rFonts w:ascii="楷体" w:hAnsi="楷体" w:eastAsia="楷体" w:cs="微软雅黑"/>
          <w:b/>
          <w:sz w:val="22"/>
        </w:rPr>
        <w:t>201</w:t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9</w:t>
      </w:r>
      <w:r>
        <w:rPr>
          <w:rFonts w:ascii="楷体" w:hAnsi="楷体" w:eastAsia="楷体" w:cs="微软雅黑"/>
          <w:b/>
          <w:sz w:val="22"/>
        </w:rPr>
        <w:t>.</w:t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6</w:t>
      </w:r>
      <w:r>
        <w:rPr>
          <w:rFonts w:ascii="楷体" w:hAnsi="楷体" w:eastAsia="楷体" w:cs="微软雅黑"/>
          <w:b/>
          <w:sz w:val="22"/>
        </w:rPr>
        <w:t>-20</w:t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21</w:t>
      </w:r>
      <w:r>
        <w:rPr>
          <w:rFonts w:ascii="楷体" w:hAnsi="楷体" w:eastAsia="楷体" w:cs="微软雅黑"/>
          <w:b/>
          <w:sz w:val="22"/>
        </w:rPr>
        <w:t>.</w:t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4</w:t>
      </w:r>
      <w:r>
        <w:rPr>
          <w:rFonts w:ascii="楷体" w:hAnsi="楷体" w:eastAsia="楷体" w:cs="微软雅黑"/>
          <w:b/>
          <w:sz w:val="22"/>
        </w:rPr>
        <w:tab/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联海科技有限公司</w:t>
      </w:r>
    </w:p>
    <w:p>
      <w:pPr>
        <w:tabs>
          <w:tab w:val="right" w:pos="10420"/>
        </w:tabs>
        <w:spacing w:line="340" w:lineRule="exact"/>
        <w:jc w:val="left"/>
        <w:textAlignment w:val="center"/>
        <w:rPr>
          <w:rFonts w:ascii="楷体" w:hAnsi="楷体" w:eastAsia="楷体"/>
        </w:rPr>
      </w:pPr>
      <w:r>
        <w:rPr>
          <w:rFonts w:ascii="楷体" w:hAnsi="楷体" w:eastAsia="楷体" w:cs="微软雅黑"/>
          <w:color w:val="525252"/>
          <w:sz w:val="22"/>
        </w:rPr>
        <w:t>java开发工程师 | IT服务</w:t>
      </w:r>
      <w:r>
        <w:rPr>
          <w:rFonts w:ascii="楷体" w:hAnsi="楷体" w:eastAsia="楷体" w:cs="微软雅黑"/>
          <w:color w:val="525252"/>
          <w:sz w:val="22"/>
        </w:rPr>
        <w:tab/>
      </w:r>
      <w:r>
        <w:rPr>
          <w:rFonts w:ascii="楷体" w:hAnsi="楷体" w:eastAsia="楷体" w:cs="微软雅黑"/>
          <w:color w:val="525252"/>
          <w:sz w:val="22"/>
        </w:rPr>
        <w:t>1</w:t>
      </w:r>
      <w:r>
        <w:rPr>
          <w:rFonts w:hint="eastAsia" w:ascii="楷体" w:hAnsi="楷体" w:eastAsia="楷体" w:cs="微软雅黑"/>
          <w:color w:val="525252"/>
          <w:sz w:val="22"/>
          <w:lang w:val="en-US" w:eastAsia="zh-CN"/>
        </w:rPr>
        <w:t>2</w:t>
      </w:r>
      <w:r>
        <w:rPr>
          <w:rFonts w:ascii="楷体" w:hAnsi="楷体" w:eastAsia="楷体" w:cs="微软雅黑"/>
          <w:color w:val="525252"/>
          <w:sz w:val="22"/>
        </w:rPr>
        <w:t>k-1</w:t>
      </w:r>
      <w:r>
        <w:rPr>
          <w:rFonts w:hint="eastAsia" w:ascii="楷体" w:hAnsi="楷体" w:eastAsia="楷体" w:cs="微软雅黑"/>
          <w:color w:val="525252"/>
          <w:sz w:val="22"/>
          <w:lang w:val="en-US" w:eastAsia="zh-CN"/>
        </w:rPr>
        <w:t>4.5</w:t>
      </w:r>
      <w:r>
        <w:rPr>
          <w:rFonts w:ascii="楷体" w:hAnsi="楷体" w:eastAsia="楷体" w:cs="微软雅黑"/>
          <w:color w:val="525252"/>
          <w:sz w:val="22"/>
        </w:rPr>
        <w:t>k</w:t>
      </w:r>
    </w:p>
    <w:p>
      <w:pPr>
        <w:spacing w:line="80" w:lineRule="exact"/>
        <w:jc w:val="left"/>
        <w:rPr>
          <w:rFonts w:ascii="楷体" w:hAnsi="楷体" w:eastAsia="楷体"/>
        </w:rPr>
      </w:pPr>
    </w:p>
    <w:p>
      <w:pPr>
        <w:spacing w:line="380" w:lineRule="exact"/>
        <w:textAlignment w:val="center"/>
        <w:rPr>
          <w:rFonts w:ascii="楷体" w:hAnsi="楷体" w:eastAsia="楷体"/>
        </w:rPr>
      </w:pPr>
      <w:r>
        <w:rPr>
          <w:rFonts w:ascii="楷体" w:hAnsi="楷体" w:eastAsia="楷体" w:cs="微软雅黑"/>
          <w:color w:val="666666"/>
          <w:sz w:val="20"/>
        </w:rPr>
        <w:t>对其他软件工程师的代码进行审核</w:t>
      </w:r>
      <w:r>
        <w:rPr>
          <w:rFonts w:hint="eastAsia" w:ascii="楷体" w:hAnsi="楷体" w:eastAsia="楷体" w:cs="微软雅黑"/>
          <w:color w:val="666666"/>
          <w:sz w:val="20"/>
        </w:rPr>
        <w:t>，</w:t>
      </w:r>
      <w:r>
        <w:rPr>
          <w:rFonts w:ascii="楷体" w:hAnsi="楷体" w:eastAsia="楷体" w:cs="微软雅黑"/>
          <w:color w:val="666666"/>
          <w:sz w:val="20"/>
        </w:rPr>
        <w:t>修复程序BUG。</w:t>
      </w:r>
    </w:p>
    <w:p>
      <w:pPr>
        <w:spacing w:line="380" w:lineRule="exact"/>
        <w:textAlignment w:val="center"/>
        <w:rPr>
          <w:rFonts w:ascii="楷体" w:hAnsi="楷体" w:eastAsia="楷体"/>
        </w:rPr>
      </w:pPr>
      <w:r>
        <w:rPr>
          <w:rFonts w:ascii="楷体" w:hAnsi="楷体" w:eastAsia="楷体" w:cs="微软雅黑"/>
          <w:color w:val="666666"/>
          <w:sz w:val="20"/>
        </w:rPr>
        <w:t>完成软件项目的程序开发工作</w:t>
      </w:r>
      <w:r>
        <w:rPr>
          <w:rFonts w:hint="eastAsia" w:ascii="楷体" w:hAnsi="楷体" w:eastAsia="楷体" w:cs="微软雅黑"/>
          <w:color w:val="666666"/>
          <w:sz w:val="20"/>
        </w:rPr>
        <w:t>，</w:t>
      </w:r>
      <w:r>
        <w:rPr>
          <w:rFonts w:ascii="楷体" w:hAnsi="楷体" w:eastAsia="楷体" w:cs="微软雅黑"/>
          <w:color w:val="666666"/>
          <w:sz w:val="20"/>
        </w:rPr>
        <w:t>并进行单元测试。</w:t>
      </w:r>
    </w:p>
    <w:p>
      <w:pPr>
        <w:spacing w:line="380" w:lineRule="exact"/>
        <w:textAlignment w:val="center"/>
        <w:rPr>
          <w:rFonts w:ascii="楷体" w:hAnsi="楷体" w:eastAsia="楷体"/>
        </w:rPr>
      </w:pPr>
      <w:r>
        <w:rPr>
          <w:rFonts w:ascii="楷体" w:hAnsi="楷体" w:eastAsia="楷体" w:cs="微软雅黑"/>
          <w:color w:val="666666"/>
          <w:sz w:val="20"/>
        </w:rPr>
        <w:t>参与与其业务相关的需求变更评审。</w:t>
      </w:r>
    </w:p>
    <w:p>
      <w:pPr>
        <w:spacing w:line="160" w:lineRule="exact"/>
        <w:jc w:val="left"/>
        <w:rPr>
          <w:rFonts w:ascii="楷体" w:hAnsi="楷体" w:eastAsia="楷体"/>
        </w:rPr>
      </w:pPr>
    </w:p>
    <w:p>
      <w:pPr>
        <w:tabs>
          <w:tab w:val="right" w:pos="10420"/>
        </w:tabs>
        <w:spacing w:line="380" w:lineRule="exact"/>
        <w:jc w:val="left"/>
        <w:textAlignment w:val="center"/>
        <w:rPr>
          <w:rFonts w:hint="eastAsia" w:ascii="楷体" w:hAnsi="楷体" w:eastAsia="等线"/>
          <w:lang w:val="en-US" w:eastAsia="zh-CN"/>
        </w:rPr>
      </w:pPr>
      <w:r>
        <w:rPr>
          <w:rFonts w:ascii="楷体" w:hAnsi="楷体" w:eastAsia="楷体" w:cs="微软雅黑"/>
          <w:b/>
          <w:sz w:val="22"/>
        </w:rPr>
        <w:t>201</w:t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8</w:t>
      </w:r>
      <w:r>
        <w:rPr>
          <w:rFonts w:ascii="楷体" w:hAnsi="楷体" w:eastAsia="楷体" w:cs="微软雅黑"/>
          <w:b/>
          <w:sz w:val="22"/>
        </w:rPr>
        <w:t>.7-201</w:t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9</w:t>
      </w:r>
      <w:r>
        <w:rPr>
          <w:rFonts w:ascii="楷体" w:hAnsi="楷体" w:eastAsia="楷体" w:cs="微软雅黑"/>
          <w:b/>
          <w:sz w:val="22"/>
        </w:rPr>
        <w:t>.</w:t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6</w:t>
      </w:r>
      <w:r>
        <w:rPr>
          <w:rFonts w:ascii="楷体" w:hAnsi="楷体" w:eastAsia="楷体" w:cs="微软雅黑"/>
          <w:b/>
          <w:sz w:val="22"/>
        </w:rPr>
        <w:tab/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杭州宏森科技有限公司</w:t>
      </w:r>
    </w:p>
    <w:p>
      <w:pPr>
        <w:tabs>
          <w:tab w:val="right" w:pos="10420"/>
        </w:tabs>
        <w:spacing w:line="340" w:lineRule="exact"/>
        <w:jc w:val="left"/>
        <w:textAlignment w:val="center"/>
        <w:rPr>
          <w:rFonts w:ascii="楷体" w:hAnsi="楷体" w:eastAsia="楷体"/>
        </w:rPr>
      </w:pPr>
      <w:r>
        <w:rPr>
          <w:rFonts w:ascii="楷体" w:hAnsi="楷体" w:eastAsia="楷体" w:cs="微软雅黑"/>
          <w:color w:val="525252"/>
          <w:sz w:val="22"/>
        </w:rPr>
        <w:t>Java开发工程师 | IT服务</w:t>
      </w:r>
      <w:r>
        <w:rPr>
          <w:rFonts w:ascii="楷体" w:hAnsi="楷体" w:eastAsia="楷体" w:cs="微软雅黑"/>
          <w:color w:val="525252"/>
          <w:sz w:val="22"/>
        </w:rPr>
        <w:tab/>
      </w:r>
      <w:r>
        <w:rPr>
          <w:rFonts w:hint="eastAsia" w:ascii="楷体" w:hAnsi="楷体" w:eastAsia="楷体" w:cs="微软雅黑"/>
          <w:color w:val="525252"/>
          <w:sz w:val="22"/>
          <w:lang w:val="en-US" w:eastAsia="zh-CN"/>
        </w:rPr>
        <w:t>7</w:t>
      </w:r>
      <w:r>
        <w:rPr>
          <w:rFonts w:ascii="楷体" w:hAnsi="楷体" w:eastAsia="楷体" w:cs="微软雅黑"/>
          <w:color w:val="525252"/>
          <w:sz w:val="22"/>
        </w:rPr>
        <w:t>k-</w:t>
      </w:r>
      <w:r>
        <w:rPr>
          <w:rFonts w:hint="eastAsia" w:ascii="楷体" w:hAnsi="楷体" w:eastAsia="楷体" w:cs="微软雅黑"/>
          <w:color w:val="525252"/>
          <w:sz w:val="22"/>
          <w:lang w:val="en-US" w:eastAsia="zh-CN"/>
        </w:rPr>
        <w:t>7.5</w:t>
      </w:r>
      <w:r>
        <w:rPr>
          <w:rFonts w:ascii="楷体" w:hAnsi="楷体" w:eastAsia="楷体" w:cs="微软雅黑"/>
          <w:color w:val="525252"/>
          <w:sz w:val="22"/>
        </w:rPr>
        <w:t>k</w:t>
      </w:r>
    </w:p>
    <w:p>
      <w:pPr>
        <w:spacing w:line="80" w:lineRule="exact"/>
        <w:jc w:val="left"/>
        <w:rPr>
          <w:rFonts w:ascii="楷体" w:hAnsi="楷体" w:eastAsia="楷体"/>
        </w:rPr>
      </w:pPr>
    </w:p>
    <w:p>
      <w:pPr>
        <w:spacing w:line="380" w:lineRule="exact"/>
        <w:textAlignment w:val="center"/>
        <w:rPr>
          <w:rFonts w:ascii="楷体" w:hAnsi="楷体" w:eastAsia="楷体"/>
        </w:rPr>
      </w:pPr>
      <w:r>
        <w:rPr>
          <w:rFonts w:ascii="楷体" w:hAnsi="楷体" w:eastAsia="楷体" w:cs="微软雅黑"/>
          <w:color w:val="666666"/>
          <w:sz w:val="20"/>
        </w:rPr>
        <w:t>完成软件项目的程序开发工作</w:t>
      </w:r>
      <w:r>
        <w:rPr>
          <w:rFonts w:hint="eastAsia" w:ascii="楷体" w:hAnsi="楷体" w:eastAsia="楷体" w:cs="微软雅黑"/>
          <w:color w:val="666666"/>
          <w:sz w:val="20"/>
        </w:rPr>
        <w:t>，</w:t>
      </w:r>
      <w:r>
        <w:rPr>
          <w:rFonts w:ascii="楷体" w:hAnsi="楷体" w:eastAsia="楷体" w:cs="微软雅黑"/>
          <w:color w:val="666666"/>
          <w:sz w:val="20"/>
        </w:rPr>
        <w:t>并进行单元测试。</w:t>
      </w:r>
    </w:p>
    <w:p>
      <w:pPr>
        <w:spacing w:line="380" w:lineRule="exact"/>
        <w:textAlignment w:val="center"/>
        <w:rPr>
          <w:rFonts w:ascii="楷体" w:hAnsi="楷体" w:eastAsia="楷体"/>
        </w:rPr>
      </w:pPr>
      <w:r>
        <w:rPr>
          <w:rFonts w:ascii="楷体" w:hAnsi="楷体" w:eastAsia="楷体" w:cs="微软雅黑"/>
          <w:color w:val="666666"/>
          <w:sz w:val="20"/>
        </w:rPr>
        <w:t>完成直接上级交办的其他工作事务。</w:t>
      </w:r>
    </w:p>
    <w:p>
      <w:pPr>
        <w:spacing w:line="380" w:lineRule="exact"/>
        <w:textAlignment w:val="center"/>
        <w:rPr>
          <w:rFonts w:ascii="楷体" w:hAnsi="楷体" w:eastAsia="楷体"/>
        </w:rPr>
      </w:pPr>
      <w:r>
        <w:rPr>
          <w:rFonts w:ascii="楷体" w:hAnsi="楷体" w:eastAsia="楷体" w:cs="微软雅黑"/>
          <w:color w:val="666666"/>
          <w:sz w:val="20"/>
        </w:rPr>
        <w:t>根据市场需求和设计进行软件开发。</w:t>
      </w:r>
    </w:p>
    <w:p>
      <w:pPr>
        <w:spacing w:line="440" w:lineRule="exact"/>
        <w:ind w:left="609"/>
        <w:textAlignment w:val="center"/>
        <w:rPr>
          <w:rFonts w:ascii="楷体" w:hAnsi="楷体" w:eastAsia="楷体"/>
        </w:rPr>
      </w:pPr>
      <w:r>
        <w:rPr>
          <w:rFonts w:ascii="楷体" w:hAnsi="楷体" w:eastAsia="楷体" w:cs="微软雅黑"/>
          <w:b/>
          <w:color w:val="FFFFFF"/>
          <w:sz w:val="26"/>
        </w:rPr>
        <w:t>项目经历</w:t>
      </w:r>
      <w:r>
        <w:rPr>
          <w:rFonts w:ascii="楷体" w:hAnsi="楷体" w:eastAsia="楷体" w:cs="微软雅黑"/>
          <w:b/>
          <w:color w:val="FFFFFF"/>
          <w:sz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27150" cy="276860"/>
            <wp:effectExtent l="0" t="0" r="0" b="0"/>
            <wp:wrapNone/>
            <wp:docPr id="8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7443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hAnsi="楷体" w:eastAsia="楷体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9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项目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0" w:lineRule="exact"/>
        <w:rPr>
          <w:rFonts w:ascii="楷体" w:hAnsi="楷体" w:eastAsia="楷体"/>
        </w:rPr>
      </w:pPr>
    </w:p>
    <w:p>
      <w:pPr>
        <w:tabs>
          <w:tab w:val="right" w:pos="10420"/>
        </w:tabs>
        <w:spacing w:line="380" w:lineRule="exact"/>
        <w:jc w:val="left"/>
        <w:textAlignment w:val="center"/>
        <w:rPr>
          <w:rFonts w:ascii="楷体" w:hAnsi="楷体" w:eastAsia="楷体" w:cs="微软雅黑"/>
          <w:b/>
          <w:sz w:val="22"/>
        </w:rPr>
      </w:pPr>
      <w:r>
        <w:rPr>
          <w:rFonts w:hint="eastAsia" w:ascii="楷体" w:hAnsi="楷体" w:eastAsia="楷体" w:cs="微软雅黑"/>
          <w:b/>
          <w:sz w:val="22"/>
        </w:rPr>
        <w:t>2</w:t>
      </w:r>
      <w:r>
        <w:rPr>
          <w:rFonts w:ascii="楷体" w:hAnsi="楷体" w:eastAsia="楷体" w:cs="微软雅黑"/>
          <w:b/>
          <w:sz w:val="22"/>
        </w:rPr>
        <w:t>020.8-2021.</w:t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4</w:t>
      </w:r>
      <w:r>
        <w:rPr>
          <w:rFonts w:ascii="楷体" w:hAnsi="楷体" w:eastAsia="楷体" w:cs="微软雅黑"/>
          <w:b/>
          <w:sz w:val="22"/>
        </w:rPr>
        <w:tab/>
      </w:r>
      <w:r>
        <w:rPr>
          <w:rFonts w:ascii="楷体" w:hAnsi="楷体" w:eastAsia="楷体" w:cs="微软雅黑"/>
          <w:b/>
          <w:sz w:val="22"/>
        </w:rPr>
        <w:t xml:space="preserve">                  </w:t>
      </w:r>
      <w:r>
        <w:rPr>
          <w:rFonts w:hint="eastAsia" w:ascii="楷体" w:hAnsi="楷体" w:eastAsia="楷体" w:cs="微软雅黑"/>
          <w:b/>
          <w:sz w:val="22"/>
        </w:rPr>
        <w:t>星洋学习教育平台</w:t>
      </w:r>
    </w:p>
    <w:p>
      <w:pPr>
        <w:spacing w:line="340" w:lineRule="exact"/>
        <w:jc w:val="left"/>
        <w:textAlignment w:val="center"/>
        <w:rPr>
          <w:rFonts w:ascii="楷体" w:hAnsi="楷体" w:eastAsia="楷体" w:cs="微软雅黑"/>
          <w:color w:val="525252"/>
          <w:sz w:val="22"/>
        </w:rPr>
      </w:pPr>
      <w:r>
        <w:rPr>
          <w:rFonts w:ascii="楷体" w:hAnsi="楷体" w:eastAsia="楷体" w:cs="微软雅黑"/>
          <w:color w:val="525252"/>
          <w:sz w:val="22"/>
        </w:rPr>
        <w:t>java开发工程师</w:t>
      </w:r>
    </w:p>
    <w:p>
      <w:pPr>
        <w:widowControl/>
        <w:rPr>
          <w:rFonts w:ascii="楷体" w:hAnsi="楷体" w:eastAsia="楷体" w:cs="微软雅黑"/>
          <w:color w:val="666666"/>
          <w:sz w:val="20"/>
        </w:rPr>
      </w:pPr>
      <w:r>
        <w:rPr>
          <w:rStyle w:val="4"/>
          <w:rFonts w:hint="eastAsia" w:ascii="楷体" w:hAnsi="楷体" w:eastAsia="楷体"/>
        </w:rPr>
        <w:t>项目简介：</w:t>
      </w:r>
      <w:r>
        <w:rPr>
          <w:rFonts w:hint="eastAsia" w:ascii="楷体" w:hAnsi="楷体" w:eastAsia="楷体" w:cs="微软雅黑"/>
          <w:color w:val="525252"/>
          <w:sz w:val="22"/>
        </w:rPr>
        <w:t>该</w:t>
      </w:r>
      <w:r>
        <w:rPr>
          <w:rFonts w:hint="eastAsia" w:ascii="楷体" w:hAnsi="楷体" w:eastAsia="楷体" w:cs="微软雅黑"/>
          <w:color w:val="666666"/>
          <w:sz w:val="20"/>
        </w:rPr>
        <w:t>项目是做的一个在线教育的网站和后台管理功能。用户可以在平台上购买课程，参加相关课程的普通模拟测试，还可以购买相关的书籍，进行真题的模拟测试服务等等。主要有用户注册、培训课程分类展示、课程信息检索、书籍的展示、书籍的检索、购物车、生成订单、还有个人中心，可以查看收藏课程，购买过的书籍、课程服务等等，后台的主要功能是权限管理、用户登录、讲师管理、学员管理、培训课程管理、书籍信息管理等功能。</w:t>
      </w:r>
    </w:p>
    <w:p>
      <w:pPr>
        <w:widowControl/>
        <w:rPr>
          <w:rFonts w:ascii="楷体" w:hAnsi="楷体" w:eastAsia="楷体" w:cs="微软雅黑"/>
          <w:color w:val="666666"/>
          <w:sz w:val="20"/>
        </w:rPr>
      </w:pPr>
      <w:r>
        <w:rPr>
          <w:rStyle w:val="4"/>
          <w:rFonts w:hint="eastAsia" w:ascii="楷体" w:hAnsi="楷体" w:eastAsia="楷体"/>
        </w:rPr>
        <w:t>开发环境：</w:t>
      </w:r>
      <w:r>
        <w:rPr>
          <w:rFonts w:hint="eastAsia" w:ascii="楷体" w:hAnsi="楷体" w:eastAsia="楷体" w:cs="微软雅黑"/>
          <w:color w:val="666666"/>
          <w:sz w:val="20"/>
        </w:rPr>
        <w:t>jdk1.8、tomcat8、idea2018、windows10、centos7、maven、git、mysql5.7</w:t>
      </w:r>
    </w:p>
    <w:p>
      <w:pPr>
        <w:widowControl/>
        <w:rPr>
          <w:rFonts w:hint="eastAsia" w:ascii="楷体" w:hAnsi="楷体" w:eastAsia="楷体" w:cs="微软雅黑"/>
          <w:color w:val="666666"/>
          <w:sz w:val="20"/>
        </w:rPr>
      </w:pPr>
      <w:r>
        <w:rPr>
          <w:rStyle w:val="4"/>
          <w:rFonts w:hint="eastAsia" w:ascii="楷体" w:hAnsi="楷体" w:eastAsia="楷体"/>
          <w:sz w:val="20"/>
          <w:szCs w:val="20"/>
        </w:rPr>
        <w:t>项目框架：</w:t>
      </w:r>
      <w:r>
        <w:rPr>
          <w:rFonts w:ascii="楷体" w:hAnsi="楷体" w:eastAsia="楷体" w:cs="微软雅黑"/>
          <w:color w:val="666666"/>
          <w:sz w:val="20"/>
        </w:rPr>
        <w:t>VUE</w:t>
      </w:r>
      <w:r>
        <w:rPr>
          <w:rFonts w:hint="eastAsia" w:ascii="楷体" w:hAnsi="楷体" w:eastAsia="楷体" w:cs="微软雅黑"/>
          <w:color w:val="666666"/>
          <w:sz w:val="20"/>
        </w:rPr>
        <w:t>+</w:t>
      </w:r>
      <w:r>
        <w:rPr>
          <w:rFonts w:ascii="楷体" w:hAnsi="楷体" w:eastAsia="楷体" w:cs="微软雅黑"/>
          <w:color w:val="666666"/>
          <w:sz w:val="20"/>
        </w:rPr>
        <w:t>S</w:t>
      </w:r>
      <w:r>
        <w:rPr>
          <w:rFonts w:hint="eastAsia" w:ascii="楷体" w:hAnsi="楷体" w:eastAsia="楷体" w:cs="微软雅黑"/>
          <w:color w:val="666666"/>
          <w:sz w:val="20"/>
        </w:rPr>
        <w:t>pring</w:t>
      </w:r>
      <w:r>
        <w:rPr>
          <w:rFonts w:ascii="楷体" w:hAnsi="楷体" w:eastAsia="楷体" w:cs="微软雅黑"/>
          <w:color w:val="666666"/>
          <w:sz w:val="20"/>
        </w:rPr>
        <w:t>B</w:t>
      </w:r>
      <w:r>
        <w:rPr>
          <w:rFonts w:hint="eastAsia" w:ascii="楷体" w:hAnsi="楷体" w:eastAsia="楷体" w:cs="微软雅黑"/>
          <w:color w:val="666666"/>
          <w:sz w:val="20"/>
        </w:rPr>
        <w:t>oot+</w:t>
      </w:r>
      <w:r>
        <w:rPr>
          <w:rFonts w:ascii="楷体" w:hAnsi="楷体" w:eastAsia="楷体" w:cs="微软雅黑"/>
          <w:color w:val="666666"/>
          <w:sz w:val="20"/>
        </w:rPr>
        <w:t>S</w:t>
      </w:r>
      <w:r>
        <w:rPr>
          <w:rFonts w:hint="eastAsia" w:ascii="楷体" w:hAnsi="楷体" w:eastAsia="楷体" w:cs="微软雅黑"/>
          <w:color w:val="666666"/>
          <w:sz w:val="20"/>
        </w:rPr>
        <w:t>pringCloud+</w:t>
      </w:r>
      <w:r>
        <w:rPr>
          <w:rFonts w:ascii="楷体" w:hAnsi="楷体" w:eastAsia="楷体" w:cs="微软雅黑"/>
          <w:color w:val="666666"/>
          <w:sz w:val="20"/>
        </w:rPr>
        <w:t>R</w:t>
      </w:r>
      <w:r>
        <w:rPr>
          <w:rFonts w:hint="eastAsia" w:ascii="楷体" w:hAnsi="楷体" w:eastAsia="楷体" w:cs="微软雅黑"/>
          <w:color w:val="666666"/>
          <w:sz w:val="20"/>
        </w:rPr>
        <w:t>estful风格接口+</w:t>
      </w:r>
      <w:r>
        <w:rPr>
          <w:rFonts w:ascii="楷体" w:hAnsi="楷体" w:eastAsia="楷体" w:cs="微软雅黑"/>
          <w:color w:val="666666"/>
          <w:sz w:val="20"/>
        </w:rPr>
        <w:t>R</w:t>
      </w:r>
      <w:r>
        <w:rPr>
          <w:rFonts w:hint="eastAsia" w:ascii="楷体" w:hAnsi="楷体" w:eastAsia="楷体" w:cs="微软雅黑"/>
          <w:color w:val="666666"/>
          <w:sz w:val="20"/>
        </w:rPr>
        <w:t>abbitMq+</w:t>
      </w:r>
      <w:r>
        <w:rPr>
          <w:rFonts w:ascii="楷体" w:hAnsi="楷体" w:eastAsia="楷体" w:cs="微软雅黑"/>
          <w:color w:val="666666"/>
          <w:sz w:val="20"/>
        </w:rPr>
        <w:t>R</w:t>
      </w:r>
      <w:r>
        <w:rPr>
          <w:rFonts w:hint="eastAsia" w:ascii="楷体" w:hAnsi="楷体" w:eastAsia="楷体" w:cs="微软雅黑"/>
          <w:color w:val="666666"/>
          <w:sz w:val="20"/>
        </w:rPr>
        <w:t>edis+</w:t>
      </w:r>
      <w:r>
        <w:rPr>
          <w:rFonts w:ascii="楷体" w:hAnsi="楷体" w:eastAsia="楷体" w:cs="微软雅黑"/>
          <w:color w:val="666666"/>
          <w:sz w:val="20"/>
        </w:rPr>
        <w:t>Jwt</w:t>
      </w:r>
      <w:r>
        <w:rPr>
          <w:rFonts w:hint="eastAsia" w:ascii="楷体" w:hAnsi="楷体" w:eastAsia="楷体" w:cs="微软雅黑"/>
          <w:color w:val="666666"/>
          <w:sz w:val="20"/>
        </w:rPr>
        <w:t>+</w:t>
      </w:r>
      <w:r>
        <w:rPr>
          <w:rFonts w:ascii="楷体" w:hAnsi="楷体" w:eastAsia="楷体" w:cs="微软雅黑"/>
          <w:color w:val="666666"/>
          <w:sz w:val="20"/>
        </w:rPr>
        <w:t>S</w:t>
      </w:r>
      <w:r>
        <w:rPr>
          <w:rFonts w:hint="eastAsia" w:ascii="楷体" w:hAnsi="楷体" w:eastAsia="楷体" w:cs="微软雅黑"/>
          <w:color w:val="666666"/>
          <w:sz w:val="20"/>
        </w:rPr>
        <w:t>pringMVC+</w:t>
      </w:r>
      <w:r>
        <w:rPr>
          <w:rFonts w:ascii="楷体" w:hAnsi="楷体" w:eastAsia="楷体" w:cs="微软雅黑"/>
          <w:color w:val="666666"/>
          <w:sz w:val="20"/>
        </w:rPr>
        <w:t>O</w:t>
      </w:r>
      <w:r>
        <w:rPr>
          <w:rFonts w:hint="eastAsia" w:ascii="楷体" w:hAnsi="楷体" w:eastAsia="楷体" w:cs="微软雅黑"/>
          <w:color w:val="666666"/>
          <w:sz w:val="20"/>
        </w:rPr>
        <w:t>ss+</w:t>
      </w:r>
      <w:r>
        <w:rPr>
          <w:rFonts w:ascii="楷体" w:hAnsi="楷体" w:eastAsia="楷体" w:cs="微软雅黑"/>
          <w:color w:val="666666"/>
          <w:sz w:val="20"/>
        </w:rPr>
        <w:t>M</w:t>
      </w:r>
      <w:r>
        <w:rPr>
          <w:rFonts w:hint="eastAsia" w:ascii="楷体" w:hAnsi="楷体" w:eastAsia="楷体" w:cs="微软雅黑"/>
          <w:color w:val="666666"/>
          <w:sz w:val="20"/>
        </w:rPr>
        <w:t>ysql</w:t>
      </w:r>
    </w:p>
    <w:p>
      <w:pPr>
        <w:widowControl/>
        <w:rPr>
          <w:rFonts w:ascii="楷体" w:hAnsi="楷体" w:eastAsia="楷体" w:cs="微软雅黑"/>
          <w:color w:val="666666"/>
          <w:sz w:val="20"/>
        </w:rPr>
      </w:pPr>
      <w:r>
        <w:rPr>
          <w:rStyle w:val="4"/>
          <w:rFonts w:ascii="楷体" w:hAnsi="楷体" w:eastAsia="楷体"/>
        </w:rPr>
        <w:t>个人职责</w:t>
      </w:r>
      <w:r>
        <w:rPr>
          <w:rStyle w:val="4"/>
          <w:rFonts w:hint="eastAsia" w:ascii="楷体" w:hAnsi="楷体" w:eastAsia="楷体"/>
        </w:rPr>
        <w:t>：</w:t>
      </w:r>
      <w:r>
        <w:rPr>
          <w:rFonts w:hint="eastAsia" w:ascii="楷体" w:hAnsi="楷体" w:eastAsia="楷体" w:cs="微软雅黑"/>
          <w:color w:val="666666"/>
          <w:sz w:val="20"/>
        </w:rPr>
        <w:t>主要是负责前台项目，用户注册和登录、书籍的展示、书籍的检索、购物车、生成订单以及订单支付。后台项目中，主要负责书籍的信息管理，教师管理，学员管理等功能模块，并且参与了技术框架的选型和搭建,新技术研究等。</w:t>
      </w:r>
    </w:p>
    <w:p>
      <w:pPr>
        <w:widowControl/>
        <w:rPr>
          <w:rFonts w:hint="eastAsia" w:ascii="楷体" w:hAnsi="楷体" w:eastAsia="楷体" w:cs="微软雅黑"/>
          <w:color w:val="666666"/>
          <w:sz w:val="20"/>
        </w:rPr>
      </w:pPr>
    </w:p>
    <w:p>
      <w:pPr>
        <w:tabs>
          <w:tab w:val="right" w:pos="10420"/>
        </w:tabs>
        <w:spacing w:line="380" w:lineRule="exact"/>
        <w:jc w:val="left"/>
        <w:textAlignment w:val="center"/>
        <w:rPr>
          <w:rFonts w:ascii="楷体" w:hAnsi="楷体" w:eastAsia="楷体"/>
        </w:rPr>
      </w:pPr>
      <w:r>
        <w:rPr>
          <w:rFonts w:hint="eastAsia" w:ascii="楷体" w:hAnsi="楷体" w:eastAsia="楷体" w:cs="微软雅黑"/>
          <w:b/>
          <w:sz w:val="22"/>
          <w:lang w:val="en-US" w:eastAsia="zh-CN"/>
        </w:rPr>
        <w:t>2020.1</w:t>
      </w:r>
      <w:r>
        <w:rPr>
          <w:rFonts w:ascii="楷体" w:hAnsi="楷体" w:eastAsia="楷体" w:cs="微软雅黑"/>
          <w:b/>
          <w:sz w:val="22"/>
        </w:rPr>
        <w:t>-2020.8</w:t>
      </w:r>
      <w:r>
        <w:rPr>
          <w:rFonts w:ascii="楷体" w:hAnsi="楷体" w:eastAsia="楷体" w:cs="微软雅黑"/>
          <w:b/>
          <w:sz w:val="22"/>
        </w:rPr>
        <w:tab/>
      </w:r>
      <w:r>
        <w:rPr>
          <w:rFonts w:ascii="楷体" w:hAnsi="楷体" w:eastAsia="楷体" w:cs="微软雅黑"/>
          <w:b/>
          <w:sz w:val="22"/>
        </w:rPr>
        <w:t>惠购商城</w:t>
      </w:r>
    </w:p>
    <w:p>
      <w:pPr>
        <w:spacing w:line="340" w:lineRule="exact"/>
        <w:jc w:val="left"/>
        <w:textAlignment w:val="center"/>
        <w:rPr>
          <w:rFonts w:ascii="楷体" w:hAnsi="楷体" w:eastAsia="楷体" w:cs="微软雅黑"/>
          <w:color w:val="525252"/>
          <w:sz w:val="22"/>
        </w:rPr>
      </w:pPr>
      <w:r>
        <w:rPr>
          <w:rFonts w:ascii="楷体" w:hAnsi="楷体" w:eastAsia="楷体" w:cs="微软雅黑"/>
          <w:color w:val="525252"/>
          <w:sz w:val="22"/>
        </w:rPr>
        <w:t>java开发工程师</w:t>
      </w:r>
    </w:p>
    <w:p>
      <w:pPr>
        <w:spacing w:line="380" w:lineRule="exact"/>
        <w:textAlignment w:val="center"/>
        <w:rPr>
          <w:rFonts w:hint="eastAsia" w:ascii="楷体" w:hAnsi="楷体" w:eastAsia="楷体"/>
        </w:rPr>
      </w:pPr>
      <w:r>
        <w:rPr>
          <w:rStyle w:val="4"/>
          <w:rFonts w:ascii="楷体" w:hAnsi="楷体" w:eastAsia="楷体"/>
        </w:rPr>
        <w:t>项目简介：</w:t>
      </w:r>
      <w:r>
        <w:rPr>
          <w:rFonts w:ascii="楷体" w:hAnsi="楷体" w:eastAsia="楷体" w:cs="微软雅黑"/>
          <w:color w:val="666666"/>
          <w:sz w:val="20"/>
        </w:rPr>
        <w:t>该项目主要是一个网络商城</w:t>
      </w:r>
      <w:r>
        <w:rPr>
          <w:rFonts w:hint="eastAsia" w:ascii="楷体" w:hAnsi="楷体" w:eastAsia="楷体" w:cs="微软雅黑"/>
          <w:color w:val="666666"/>
          <w:sz w:val="20"/>
        </w:rPr>
        <w:t>，</w:t>
      </w:r>
      <w:r>
        <w:rPr>
          <w:rFonts w:ascii="楷体" w:hAnsi="楷体" w:eastAsia="楷体" w:cs="微软雅黑"/>
          <w:color w:val="666666"/>
          <w:sz w:val="20"/>
        </w:rPr>
        <w:t>用户可以在该平台上进行商品的购买。该项目主要有</w:t>
      </w:r>
      <w:r>
        <w:rPr>
          <w:rFonts w:hint="eastAsia" w:ascii="楷体" w:hAnsi="楷体" w:eastAsia="楷体" w:cs="微软雅黑"/>
          <w:color w:val="666666"/>
          <w:sz w:val="20"/>
        </w:rPr>
        <w:t>前台</w:t>
      </w:r>
      <w:r>
        <w:rPr>
          <w:rFonts w:ascii="楷体" w:hAnsi="楷体" w:eastAsia="楷体" w:cs="微软雅黑"/>
          <w:color w:val="666666"/>
          <w:sz w:val="20"/>
        </w:rPr>
        <w:t>商品管理、品牌管理、会员注册、订单模块、购物车、商品排行、会员管理、订单管理等、数据报表、</w:t>
      </w:r>
      <w:r>
        <w:rPr>
          <w:rFonts w:hint="eastAsia" w:ascii="楷体" w:hAnsi="楷体" w:eastAsia="楷体" w:cs="微软雅黑"/>
          <w:color w:val="666666"/>
          <w:sz w:val="20"/>
        </w:rPr>
        <w:t>商品搜索等模块</w:t>
      </w:r>
      <w:r>
        <w:rPr>
          <w:rFonts w:ascii="楷体" w:hAnsi="楷体" w:eastAsia="楷体" w:cs="微软雅黑"/>
          <w:color w:val="666666"/>
          <w:sz w:val="20"/>
        </w:rPr>
        <w:t>。</w:t>
      </w:r>
      <w:r>
        <w:rPr>
          <w:rFonts w:hint="eastAsia" w:ascii="楷体" w:hAnsi="楷体" w:eastAsia="楷体" w:cs="微软雅黑"/>
          <w:color w:val="666666"/>
          <w:sz w:val="20"/>
        </w:rPr>
        <w:t>后台主要有</w:t>
      </w:r>
      <w:r>
        <w:rPr>
          <w:rFonts w:ascii="楷体" w:hAnsi="楷体" w:eastAsia="楷体" w:cs="微软雅黑"/>
          <w:color w:val="666666"/>
          <w:sz w:val="20"/>
        </w:rPr>
        <w:t>系统管理、权限管理、日志管理</w:t>
      </w:r>
      <w:r>
        <w:rPr>
          <w:rFonts w:hint="eastAsia" w:ascii="楷体" w:hAnsi="楷体" w:eastAsia="楷体" w:cs="微软雅黑"/>
          <w:color w:val="666666"/>
          <w:sz w:val="20"/>
        </w:rPr>
        <w:t>、用户管理等模块。</w:t>
      </w:r>
    </w:p>
    <w:p>
      <w:pPr>
        <w:spacing w:line="380" w:lineRule="exact"/>
        <w:textAlignment w:val="center"/>
        <w:rPr>
          <w:rFonts w:ascii="楷体" w:hAnsi="楷体" w:eastAsia="楷体"/>
        </w:rPr>
      </w:pPr>
      <w:r>
        <w:rPr>
          <w:rStyle w:val="4"/>
          <w:rFonts w:ascii="楷体" w:hAnsi="楷体" w:eastAsia="楷体"/>
        </w:rPr>
        <w:t>开发环境</w:t>
      </w:r>
      <w:r>
        <w:rPr>
          <w:rStyle w:val="4"/>
          <w:rFonts w:hint="eastAsia" w:ascii="楷体" w:hAnsi="楷体" w:eastAsia="楷体"/>
        </w:rPr>
        <w:t>：</w:t>
      </w:r>
      <w:r>
        <w:rPr>
          <w:rFonts w:ascii="楷体" w:hAnsi="楷体" w:eastAsia="楷体" w:cs="微软雅黑"/>
          <w:color w:val="666666"/>
          <w:sz w:val="20"/>
        </w:rPr>
        <w:t>JDK1.8、Tomcat8.0、MySql、Maven</w:t>
      </w:r>
    </w:p>
    <w:p>
      <w:pPr>
        <w:spacing w:line="380" w:lineRule="exact"/>
        <w:textAlignment w:val="center"/>
        <w:rPr>
          <w:rFonts w:hint="eastAsia" w:ascii="楷体" w:hAnsi="楷体" w:eastAsia="楷体"/>
        </w:rPr>
      </w:pPr>
      <w:r>
        <w:rPr>
          <w:rStyle w:val="4"/>
          <w:rFonts w:ascii="楷体" w:hAnsi="楷体" w:eastAsia="楷体"/>
        </w:rPr>
        <w:t>项目框架</w:t>
      </w:r>
      <w:r>
        <w:rPr>
          <w:rStyle w:val="4"/>
          <w:rFonts w:hint="eastAsia" w:ascii="楷体" w:hAnsi="楷体" w:eastAsia="楷体"/>
        </w:rPr>
        <w:t>：</w:t>
      </w:r>
      <w:r>
        <w:rPr>
          <w:rFonts w:ascii="楷体" w:hAnsi="楷体" w:eastAsia="楷体" w:cs="微软雅黑"/>
          <w:color w:val="666666"/>
          <w:sz w:val="20"/>
        </w:rPr>
        <w:t>Spring Boot</w:t>
      </w:r>
      <w:r>
        <w:rPr>
          <w:rFonts w:hint="eastAsia" w:ascii="楷体" w:hAnsi="楷体" w:eastAsia="楷体" w:cs="微软雅黑"/>
          <w:color w:val="666666"/>
          <w:sz w:val="20"/>
        </w:rPr>
        <w:t>+</w:t>
      </w:r>
      <w:r>
        <w:rPr>
          <w:rFonts w:ascii="楷体" w:hAnsi="楷体" w:eastAsia="楷体" w:cs="微软雅黑"/>
          <w:color w:val="666666"/>
          <w:sz w:val="20"/>
        </w:rPr>
        <w:t>Spring Cloud</w:t>
      </w:r>
      <w:r>
        <w:rPr>
          <w:rFonts w:hint="eastAsia" w:ascii="楷体" w:hAnsi="楷体" w:eastAsia="楷体" w:cs="微软雅黑"/>
          <w:color w:val="666666"/>
          <w:sz w:val="20"/>
        </w:rPr>
        <w:t>+</w:t>
      </w:r>
      <w:r>
        <w:rPr>
          <w:rFonts w:ascii="楷体" w:hAnsi="楷体" w:eastAsia="楷体" w:cs="微软雅黑"/>
          <w:color w:val="666666"/>
          <w:sz w:val="20"/>
        </w:rPr>
        <w:t>MyBatis/Mybatis-</w:t>
      </w:r>
      <w:r>
        <w:rPr>
          <w:rFonts w:hint="eastAsia" w:ascii="楷体" w:hAnsi="楷体" w:eastAsia="楷体" w:cs="微软雅黑"/>
          <w:color w:val="666666"/>
          <w:sz w:val="20"/>
        </w:rPr>
        <w:t>P</w:t>
      </w:r>
      <w:r>
        <w:rPr>
          <w:rFonts w:ascii="楷体" w:hAnsi="楷体" w:eastAsia="楷体" w:cs="微软雅黑"/>
          <w:color w:val="666666"/>
          <w:sz w:val="20"/>
        </w:rPr>
        <w:t>lus</w:t>
      </w:r>
      <w:r>
        <w:rPr>
          <w:rFonts w:hint="eastAsia" w:ascii="楷体" w:hAnsi="楷体" w:eastAsia="楷体" w:cs="微软雅黑"/>
          <w:color w:val="666666"/>
          <w:sz w:val="20"/>
        </w:rPr>
        <w:t>+</w:t>
      </w:r>
      <w:r>
        <w:rPr>
          <w:rFonts w:ascii="楷体" w:hAnsi="楷体" w:eastAsia="楷体" w:cs="微软雅黑"/>
          <w:color w:val="666666"/>
          <w:sz w:val="20"/>
        </w:rPr>
        <w:t>Redis</w:t>
      </w:r>
    </w:p>
    <w:p>
      <w:pPr>
        <w:spacing w:line="380" w:lineRule="exact"/>
        <w:textAlignment w:val="center"/>
        <w:rPr>
          <w:rFonts w:ascii="楷体" w:hAnsi="楷体" w:eastAsia="楷体"/>
        </w:rPr>
      </w:pPr>
      <w:r>
        <w:rPr>
          <w:rStyle w:val="4"/>
          <w:rFonts w:ascii="楷体" w:hAnsi="楷体" w:eastAsia="楷体"/>
        </w:rPr>
        <w:t>个人职责</w:t>
      </w:r>
      <w:r>
        <w:rPr>
          <w:rStyle w:val="4"/>
          <w:rFonts w:hint="eastAsia" w:ascii="楷体" w:hAnsi="楷体" w:eastAsia="楷体"/>
        </w:rPr>
        <w:t>：</w:t>
      </w:r>
      <w:r>
        <w:rPr>
          <w:rFonts w:ascii="楷体" w:hAnsi="楷体" w:eastAsia="楷体" w:cs="微软雅黑"/>
          <w:color w:val="666666"/>
          <w:sz w:val="20"/>
        </w:rPr>
        <w:t>参与技术框架的选型与搭建</w:t>
      </w:r>
      <w:r>
        <w:rPr>
          <w:rFonts w:hint="eastAsia" w:ascii="楷体" w:hAnsi="楷体" w:eastAsia="楷体" w:cs="微软雅黑"/>
          <w:color w:val="666666"/>
          <w:sz w:val="20"/>
        </w:rPr>
        <w:t>，</w:t>
      </w:r>
      <w:r>
        <w:rPr>
          <w:rFonts w:ascii="楷体" w:hAnsi="楷体" w:eastAsia="楷体" w:cs="微软雅黑"/>
          <w:color w:val="666666"/>
          <w:sz w:val="20"/>
        </w:rPr>
        <w:t>数据库设计</w:t>
      </w:r>
      <w:r>
        <w:rPr>
          <w:rFonts w:hint="eastAsia" w:ascii="楷体" w:hAnsi="楷体" w:eastAsia="楷体" w:cs="微软雅黑"/>
          <w:color w:val="666666"/>
          <w:sz w:val="20"/>
        </w:rPr>
        <w:t>，</w:t>
      </w:r>
      <w:r>
        <w:rPr>
          <w:rFonts w:ascii="楷体" w:hAnsi="楷体" w:eastAsia="楷体" w:cs="微软雅黑"/>
          <w:color w:val="666666"/>
          <w:sz w:val="20"/>
        </w:rPr>
        <w:t>后台页面框架的选型与搭建、SpringBoot + SpringCloud微服务接口开发</w:t>
      </w:r>
      <w:r>
        <w:rPr>
          <w:rFonts w:hint="eastAsia" w:ascii="楷体" w:hAnsi="楷体" w:eastAsia="楷体" w:cs="微软雅黑"/>
          <w:color w:val="666666"/>
          <w:sz w:val="20"/>
        </w:rPr>
        <w:t>，</w:t>
      </w:r>
      <w:r>
        <w:rPr>
          <w:rFonts w:ascii="楷体" w:hAnsi="楷体" w:eastAsia="楷体" w:cs="微软雅黑"/>
          <w:color w:val="666666"/>
          <w:sz w:val="20"/>
        </w:rPr>
        <w:t>会员登录及注册、购物车、生成订单、商品管理、品牌展示、订单管理。以及</w:t>
      </w:r>
      <w:r>
        <w:rPr>
          <w:rFonts w:hint="eastAsia" w:ascii="楷体" w:hAnsi="楷体" w:eastAsia="楷体" w:cs="微软雅黑"/>
          <w:color w:val="666666"/>
          <w:sz w:val="20"/>
        </w:rPr>
        <w:t>参与</w:t>
      </w:r>
      <w:r>
        <w:rPr>
          <w:rFonts w:ascii="楷体" w:hAnsi="楷体" w:eastAsia="楷体" w:cs="微软雅黑"/>
          <w:color w:val="666666"/>
          <w:sz w:val="20"/>
        </w:rPr>
        <w:t>后期项目的Nginx负载均衡、MySql优化。SpringBoot+SpringCloud微服务架构、分布式事务、接口安全</w:t>
      </w:r>
      <w:r>
        <w:rPr>
          <w:rFonts w:hint="eastAsia" w:ascii="楷体" w:hAnsi="楷体" w:eastAsia="楷体" w:cs="微软雅黑"/>
          <w:color w:val="666666"/>
          <w:sz w:val="20"/>
        </w:rPr>
        <w:t>、</w:t>
      </w:r>
      <w:r>
        <w:rPr>
          <w:rFonts w:ascii="楷体" w:hAnsi="楷体" w:eastAsia="楷体" w:cs="微软雅黑"/>
          <w:color w:val="666666"/>
          <w:sz w:val="20"/>
        </w:rPr>
        <w:t>调用阿里云进行短信验证、Oss对象存储</w:t>
      </w:r>
      <w:r>
        <w:rPr>
          <w:rFonts w:hint="eastAsia" w:ascii="楷体" w:hAnsi="楷体" w:eastAsia="楷体" w:cs="微软雅黑"/>
          <w:color w:val="666666"/>
          <w:sz w:val="20"/>
        </w:rPr>
        <w:t>、支付宝支付</w:t>
      </w:r>
      <w:r>
        <w:rPr>
          <w:rFonts w:ascii="楷体" w:hAnsi="楷体" w:eastAsia="楷体" w:cs="微软雅黑"/>
          <w:color w:val="666666"/>
          <w:sz w:val="20"/>
        </w:rPr>
        <w:t>等。</w:t>
      </w:r>
    </w:p>
    <w:p>
      <w:pPr>
        <w:tabs>
          <w:tab w:val="right" w:pos="10420"/>
        </w:tabs>
        <w:spacing w:line="380" w:lineRule="exact"/>
        <w:jc w:val="left"/>
        <w:textAlignment w:val="center"/>
        <w:rPr>
          <w:rFonts w:ascii="楷体" w:hAnsi="楷体" w:eastAsia="楷体" w:cs="微软雅黑"/>
          <w:b/>
          <w:sz w:val="22"/>
        </w:rPr>
      </w:pPr>
    </w:p>
    <w:p>
      <w:pPr>
        <w:tabs>
          <w:tab w:val="right" w:pos="10420"/>
        </w:tabs>
        <w:spacing w:line="380" w:lineRule="exact"/>
        <w:jc w:val="left"/>
        <w:textAlignment w:val="center"/>
        <w:rPr>
          <w:rFonts w:ascii="楷体" w:hAnsi="楷体" w:eastAsia="楷体"/>
          <w:sz w:val="22"/>
          <w:szCs w:val="22"/>
        </w:rPr>
      </w:pPr>
      <w:r>
        <w:rPr>
          <w:rFonts w:ascii="楷体" w:hAnsi="楷体" w:eastAsia="楷体" w:cs="微软雅黑"/>
          <w:b/>
          <w:sz w:val="22"/>
        </w:rPr>
        <w:t>201</w:t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9</w:t>
      </w:r>
      <w:r>
        <w:rPr>
          <w:rFonts w:ascii="楷体" w:hAnsi="楷体" w:eastAsia="楷体" w:cs="微软雅黑"/>
          <w:b/>
          <w:sz w:val="22"/>
        </w:rPr>
        <w:t>.</w:t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6</w:t>
      </w:r>
      <w:r>
        <w:rPr>
          <w:rFonts w:ascii="楷体" w:hAnsi="楷体" w:eastAsia="楷体" w:cs="微软雅黑"/>
          <w:b/>
          <w:sz w:val="22"/>
        </w:rPr>
        <w:t>-</w:t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2020</w:t>
      </w:r>
      <w:r>
        <w:rPr>
          <w:rFonts w:ascii="楷体" w:hAnsi="楷体" w:eastAsia="楷体" w:cs="微软雅黑"/>
          <w:b/>
          <w:sz w:val="22"/>
        </w:rPr>
        <w:t>.</w:t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12</w:t>
      </w:r>
      <w:r>
        <w:rPr>
          <w:rFonts w:ascii="楷体" w:hAnsi="楷体" w:eastAsia="楷体" w:cs="微软雅黑"/>
          <w:b/>
          <w:sz w:val="22"/>
        </w:rPr>
        <w:tab/>
      </w:r>
      <w:r>
        <w:rPr>
          <w:rFonts w:hint="eastAsia" w:ascii="楷体" w:hAnsi="楷体" w:eastAsia="楷体"/>
          <w:b/>
          <w:bCs/>
          <w:sz w:val="22"/>
          <w:szCs w:val="22"/>
        </w:rPr>
        <w:t>新宇通</w:t>
      </w:r>
      <w:r>
        <w:rPr>
          <w:rFonts w:hint="eastAsia" w:ascii="楷体" w:hAnsi="楷体" w:eastAsia="楷体" w:cs="Calibri"/>
          <w:b/>
          <w:bCs/>
          <w:sz w:val="22"/>
          <w:szCs w:val="22"/>
        </w:rPr>
        <w:t>erp</w:t>
      </w:r>
      <w:r>
        <w:rPr>
          <w:rFonts w:hint="eastAsia" w:ascii="楷体" w:hAnsi="楷体" w:eastAsia="楷体"/>
          <w:b/>
          <w:bCs/>
          <w:sz w:val="22"/>
          <w:szCs w:val="22"/>
        </w:rPr>
        <w:t>企业资源管理</w:t>
      </w:r>
    </w:p>
    <w:p>
      <w:pPr>
        <w:spacing w:line="340" w:lineRule="exact"/>
        <w:jc w:val="left"/>
        <w:textAlignment w:val="center"/>
        <w:rPr>
          <w:rFonts w:ascii="楷体" w:hAnsi="楷体" w:eastAsia="楷体" w:cs="微软雅黑"/>
          <w:color w:val="525252"/>
          <w:sz w:val="22"/>
        </w:rPr>
      </w:pPr>
      <w:r>
        <w:rPr>
          <w:rFonts w:ascii="楷体" w:hAnsi="楷体" w:eastAsia="楷体" w:cs="微软雅黑"/>
          <w:color w:val="525252"/>
          <w:sz w:val="22"/>
        </w:rPr>
        <w:t>java开发工程师</w:t>
      </w:r>
    </w:p>
    <w:p>
      <w:pPr>
        <w:spacing w:line="380" w:lineRule="exact"/>
        <w:textAlignment w:val="center"/>
        <w:rPr>
          <w:rFonts w:ascii="楷体" w:hAnsi="楷体" w:eastAsia="楷体" w:cs="微软雅黑"/>
          <w:color w:val="666666"/>
          <w:sz w:val="20"/>
        </w:rPr>
      </w:pPr>
      <w:r>
        <w:rPr>
          <w:rStyle w:val="4"/>
          <w:rFonts w:ascii="楷体" w:hAnsi="楷体" w:eastAsia="楷体"/>
        </w:rPr>
        <w:t>项目简介：</w:t>
      </w:r>
      <w:r>
        <w:rPr>
          <w:rFonts w:ascii="楷体" w:hAnsi="楷体" w:eastAsia="楷体" w:cs="微软雅黑"/>
          <w:color w:val="666666"/>
          <w:sz w:val="20"/>
        </w:rPr>
        <w:t>该系统主要是为该企业部门之间提供一个能相互合作</w:t>
      </w:r>
      <w:r>
        <w:rPr>
          <w:rFonts w:hint="eastAsia" w:ascii="楷体" w:hAnsi="楷体" w:eastAsia="楷体" w:cs="微软雅黑"/>
          <w:color w:val="666666"/>
          <w:sz w:val="20"/>
        </w:rPr>
        <w:t>，</w:t>
      </w:r>
      <w:r>
        <w:rPr>
          <w:rFonts w:ascii="楷体" w:hAnsi="楷体" w:eastAsia="楷体" w:cs="微软雅黑"/>
          <w:color w:val="666666"/>
          <w:sz w:val="20"/>
        </w:rPr>
        <w:t>提高工作效率的平台</w:t>
      </w:r>
      <w:r>
        <w:rPr>
          <w:rFonts w:hint="eastAsia" w:ascii="楷体" w:hAnsi="楷体" w:eastAsia="楷体" w:cs="微软雅黑"/>
          <w:color w:val="666666"/>
          <w:sz w:val="20"/>
        </w:rPr>
        <w:t>，</w:t>
      </w:r>
      <w:r>
        <w:rPr>
          <w:rFonts w:ascii="楷体" w:hAnsi="楷体" w:eastAsia="楷体" w:cs="微软雅黑"/>
          <w:color w:val="666666"/>
          <w:sz w:val="20"/>
        </w:rPr>
        <w:t>实现企业的无纸化和协同办公</w:t>
      </w:r>
      <w:r>
        <w:rPr>
          <w:rFonts w:hint="eastAsia" w:ascii="楷体" w:hAnsi="楷体" w:eastAsia="楷体" w:cs="微软雅黑"/>
          <w:color w:val="666666"/>
          <w:sz w:val="20"/>
        </w:rPr>
        <w:t>，</w:t>
      </w:r>
      <w:r>
        <w:rPr>
          <w:rFonts w:ascii="楷体" w:hAnsi="楷体" w:eastAsia="楷体" w:cs="微软雅黑"/>
          <w:color w:val="666666"/>
          <w:sz w:val="20"/>
        </w:rPr>
        <w:t>确保各部门之间的信息传输的流畅。项目模块总体分</w:t>
      </w:r>
      <w:r>
        <w:rPr>
          <w:rFonts w:hint="eastAsia" w:ascii="楷体" w:hAnsi="楷体" w:eastAsia="楷体" w:cs="微软雅黑"/>
          <w:color w:val="666666"/>
          <w:sz w:val="20"/>
        </w:rPr>
        <w:t>为员工基本信息、部门</w:t>
      </w:r>
      <w:r>
        <w:rPr>
          <w:rFonts w:ascii="楷体" w:hAnsi="楷体" w:eastAsia="楷体" w:cs="微软雅黑"/>
          <w:color w:val="666666"/>
          <w:sz w:val="20"/>
        </w:rPr>
        <w:t>管理、</w:t>
      </w:r>
      <w:r>
        <w:rPr>
          <w:rFonts w:hint="eastAsia" w:ascii="楷体" w:hAnsi="楷体" w:eastAsia="楷体" w:cs="微软雅黑"/>
          <w:color w:val="666666"/>
          <w:sz w:val="20"/>
        </w:rPr>
        <w:t>权限管理、</w:t>
      </w:r>
      <w:r>
        <w:rPr>
          <w:rFonts w:ascii="楷体" w:hAnsi="楷体" w:eastAsia="楷体" w:cs="微软雅黑"/>
          <w:color w:val="666666"/>
          <w:sz w:val="20"/>
        </w:rPr>
        <w:t>日志管理、员工考勤、日常公务、公共信息、档案中心、</w:t>
      </w:r>
      <w:r>
        <w:rPr>
          <w:rFonts w:hint="eastAsia" w:ascii="楷体" w:hAnsi="楷体" w:eastAsia="楷体" w:cs="微软雅黑"/>
          <w:color w:val="666666"/>
          <w:sz w:val="20"/>
        </w:rPr>
        <w:t>请假审批、加班申请、</w:t>
      </w:r>
      <w:r>
        <w:rPr>
          <w:rFonts w:ascii="楷体" w:hAnsi="楷体" w:eastAsia="楷体" w:cs="微软雅黑"/>
          <w:color w:val="666666"/>
          <w:sz w:val="20"/>
        </w:rPr>
        <w:t>和系统管理等模块。</w:t>
      </w:r>
    </w:p>
    <w:p>
      <w:pPr>
        <w:spacing w:line="80" w:lineRule="exact"/>
        <w:jc w:val="left"/>
        <w:rPr>
          <w:rFonts w:ascii="楷体" w:hAnsi="楷体" w:eastAsia="楷体"/>
        </w:rPr>
      </w:pPr>
    </w:p>
    <w:p>
      <w:pPr>
        <w:spacing w:line="380" w:lineRule="exact"/>
        <w:textAlignment w:val="center"/>
        <w:rPr>
          <w:rFonts w:ascii="楷体" w:hAnsi="楷体" w:eastAsia="楷体"/>
        </w:rPr>
      </w:pPr>
      <w:r>
        <w:rPr>
          <w:rStyle w:val="4"/>
          <w:rFonts w:ascii="楷体" w:hAnsi="楷体" w:eastAsia="楷体"/>
        </w:rPr>
        <w:t>开发环境</w:t>
      </w:r>
      <w:r>
        <w:rPr>
          <w:rStyle w:val="4"/>
          <w:rFonts w:hint="eastAsia" w:ascii="楷体" w:hAnsi="楷体" w:eastAsia="楷体"/>
        </w:rPr>
        <w:t>：</w:t>
      </w:r>
      <w:r>
        <w:rPr>
          <w:rFonts w:ascii="楷体" w:hAnsi="楷体" w:eastAsia="楷体" w:cs="微软雅黑"/>
          <w:color w:val="666666"/>
          <w:sz w:val="20"/>
        </w:rPr>
        <w:t>JDK1.8、Tomcat8.0、MySql、Maven</w:t>
      </w:r>
    </w:p>
    <w:p>
      <w:pPr>
        <w:spacing w:line="380" w:lineRule="exact"/>
        <w:textAlignment w:val="center"/>
        <w:rPr>
          <w:rFonts w:hint="eastAsia" w:ascii="楷体" w:hAnsi="楷体" w:eastAsia="楷体" w:cs="微软雅黑"/>
          <w:color w:val="666666"/>
          <w:sz w:val="20"/>
        </w:rPr>
      </w:pPr>
      <w:r>
        <w:rPr>
          <w:rStyle w:val="4"/>
          <w:rFonts w:ascii="楷体" w:hAnsi="楷体" w:eastAsia="楷体"/>
        </w:rPr>
        <w:t>项目框架</w:t>
      </w:r>
      <w:r>
        <w:rPr>
          <w:rStyle w:val="4"/>
          <w:rFonts w:hint="eastAsia" w:ascii="楷体" w:hAnsi="楷体" w:eastAsia="楷体"/>
        </w:rPr>
        <w:t>：</w:t>
      </w:r>
      <w:r>
        <w:rPr>
          <w:rFonts w:ascii="楷体" w:hAnsi="楷体" w:eastAsia="楷体" w:cs="微软雅黑"/>
          <w:color w:val="666666"/>
          <w:sz w:val="20"/>
        </w:rPr>
        <w:t xml:space="preserve">Spring Boot + MyBatis + VUE + </w:t>
      </w:r>
      <w:r>
        <w:rPr>
          <w:rFonts w:hint="eastAsia" w:ascii="楷体" w:hAnsi="楷体" w:eastAsia="楷体" w:cs="微软雅黑"/>
          <w:color w:val="666666"/>
          <w:sz w:val="20"/>
        </w:rPr>
        <w:t>Spring</w:t>
      </w:r>
      <w:r>
        <w:rPr>
          <w:rFonts w:ascii="楷体" w:hAnsi="楷体" w:eastAsia="楷体" w:cs="微软雅黑"/>
          <w:color w:val="666666"/>
          <w:sz w:val="20"/>
        </w:rPr>
        <w:t xml:space="preserve"> Sec</w:t>
      </w:r>
      <w:r>
        <w:rPr>
          <w:rFonts w:hint="eastAsia" w:ascii="楷体" w:hAnsi="楷体" w:eastAsia="楷体" w:cs="微软雅黑"/>
          <w:color w:val="666666"/>
          <w:sz w:val="20"/>
        </w:rPr>
        <w:t>u</w:t>
      </w:r>
      <w:r>
        <w:rPr>
          <w:rFonts w:ascii="楷体" w:hAnsi="楷体" w:eastAsia="楷体" w:cs="微软雅黑"/>
          <w:color w:val="666666"/>
          <w:sz w:val="20"/>
        </w:rPr>
        <w:t>rity</w:t>
      </w:r>
    </w:p>
    <w:p>
      <w:pPr>
        <w:spacing w:line="380" w:lineRule="exact"/>
        <w:textAlignment w:val="center"/>
        <w:rPr>
          <w:rFonts w:ascii="楷体" w:hAnsi="楷体" w:eastAsia="楷体" w:cs="微软雅黑"/>
          <w:color w:val="666666"/>
          <w:sz w:val="20"/>
        </w:rPr>
      </w:pPr>
      <w:r>
        <w:rPr>
          <w:rStyle w:val="4"/>
          <w:rFonts w:ascii="楷体" w:hAnsi="楷体" w:eastAsia="楷体"/>
        </w:rPr>
        <w:t>个人职责</w:t>
      </w:r>
      <w:r>
        <w:rPr>
          <w:rStyle w:val="4"/>
          <w:rFonts w:hint="eastAsia" w:ascii="楷体" w:hAnsi="楷体" w:eastAsia="楷体"/>
        </w:rPr>
        <w:t>：</w:t>
      </w:r>
      <w:r>
        <w:rPr>
          <w:rFonts w:ascii="楷体" w:hAnsi="楷体" w:eastAsia="楷体" w:cs="微软雅黑"/>
          <w:color w:val="666666"/>
          <w:sz w:val="20"/>
        </w:rPr>
        <w:t>负责</w:t>
      </w:r>
      <w:r>
        <w:rPr>
          <w:rFonts w:hint="eastAsia" w:ascii="楷体" w:hAnsi="楷体" w:eastAsia="楷体" w:cs="微软雅黑"/>
          <w:color w:val="666666"/>
          <w:sz w:val="20"/>
        </w:rPr>
        <w:t>接口开发与接口安全、</w:t>
      </w:r>
      <w:r>
        <w:rPr>
          <w:rFonts w:ascii="楷体" w:hAnsi="楷体" w:eastAsia="楷体" w:cs="微软雅黑"/>
          <w:color w:val="666666"/>
          <w:sz w:val="20"/>
        </w:rPr>
        <w:t>员工管理、部门管理、档案管理、日志管理、系统管理、后期参与项目优化、以及项目部署。</w:t>
      </w:r>
    </w:p>
    <w:p>
      <w:pPr>
        <w:spacing w:line="380" w:lineRule="exact"/>
        <w:textAlignment w:val="center"/>
        <w:rPr>
          <w:rFonts w:ascii="楷体" w:hAnsi="楷体" w:eastAsia="楷体"/>
        </w:rPr>
      </w:pPr>
    </w:p>
    <w:p>
      <w:pPr>
        <w:tabs>
          <w:tab w:val="right" w:pos="10420"/>
        </w:tabs>
        <w:spacing w:line="380" w:lineRule="exact"/>
        <w:jc w:val="left"/>
        <w:textAlignment w:val="center"/>
        <w:rPr>
          <w:rFonts w:ascii="楷体" w:hAnsi="楷体" w:eastAsia="楷体"/>
        </w:rPr>
      </w:pPr>
      <w:r>
        <w:rPr>
          <w:rFonts w:ascii="楷体" w:hAnsi="楷体" w:eastAsia="楷体" w:cs="微软雅黑"/>
          <w:b/>
          <w:sz w:val="22"/>
        </w:rPr>
        <w:t>201</w:t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8</w:t>
      </w:r>
      <w:r>
        <w:rPr>
          <w:rFonts w:ascii="楷体" w:hAnsi="楷体" w:eastAsia="楷体" w:cs="微软雅黑"/>
          <w:b/>
          <w:sz w:val="22"/>
        </w:rPr>
        <w:t>.</w:t>
      </w:r>
      <w:r>
        <w:rPr>
          <w:rFonts w:hint="eastAsia" w:ascii="楷体" w:hAnsi="楷体" w:eastAsia="楷体" w:cs="微软雅黑"/>
          <w:b/>
          <w:sz w:val="22"/>
        </w:rPr>
        <w:t>8</w:t>
      </w:r>
      <w:r>
        <w:rPr>
          <w:rFonts w:ascii="楷体" w:hAnsi="楷体" w:eastAsia="楷体" w:cs="微软雅黑"/>
          <w:b/>
          <w:sz w:val="22"/>
        </w:rPr>
        <w:t>-201</w:t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9</w:t>
      </w:r>
      <w:r>
        <w:rPr>
          <w:rFonts w:ascii="楷体" w:hAnsi="楷体" w:eastAsia="楷体" w:cs="微软雅黑"/>
          <w:b/>
          <w:sz w:val="22"/>
        </w:rPr>
        <w:t>.</w:t>
      </w:r>
      <w:r>
        <w:rPr>
          <w:rFonts w:hint="eastAsia" w:ascii="楷体" w:hAnsi="楷体" w:eastAsia="楷体" w:cs="微软雅黑"/>
          <w:b/>
          <w:sz w:val="22"/>
          <w:lang w:val="en-US" w:eastAsia="zh-CN"/>
        </w:rPr>
        <w:t>6</w:t>
      </w:r>
      <w:r>
        <w:rPr>
          <w:rFonts w:ascii="楷体" w:hAnsi="楷体" w:eastAsia="楷体" w:cs="微软雅黑"/>
          <w:b/>
          <w:sz w:val="22"/>
        </w:rPr>
        <w:tab/>
      </w:r>
      <w:r>
        <w:rPr>
          <w:rFonts w:hint="eastAsia" w:ascii="楷体" w:hAnsi="楷体" w:eastAsia="楷体" w:cs="微软雅黑"/>
          <w:b/>
          <w:sz w:val="22"/>
        </w:rPr>
        <w:t>美莱医院协同办公</w:t>
      </w:r>
    </w:p>
    <w:p>
      <w:pPr>
        <w:spacing w:line="340" w:lineRule="exact"/>
        <w:jc w:val="left"/>
        <w:textAlignment w:val="center"/>
        <w:rPr>
          <w:rFonts w:ascii="楷体" w:hAnsi="楷体" w:eastAsia="楷体" w:cs="微软雅黑"/>
          <w:color w:val="525252"/>
          <w:sz w:val="22"/>
        </w:rPr>
      </w:pPr>
      <w:r>
        <w:rPr>
          <w:rFonts w:ascii="楷体" w:hAnsi="楷体" w:eastAsia="楷体" w:cs="微软雅黑"/>
          <w:color w:val="525252"/>
          <w:sz w:val="22"/>
        </w:rPr>
        <w:t>java开发工程师</w:t>
      </w:r>
    </w:p>
    <w:p>
      <w:pPr>
        <w:rPr>
          <w:rFonts w:ascii="楷体" w:hAnsi="楷体" w:eastAsia="楷体" w:cs="微软雅黑"/>
          <w:color w:val="525252"/>
          <w:sz w:val="20"/>
          <w:szCs w:val="20"/>
        </w:rPr>
      </w:pPr>
      <w:r>
        <w:rPr>
          <w:rStyle w:val="4"/>
          <w:rFonts w:ascii="楷体" w:hAnsi="楷体" w:eastAsia="楷体"/>
        </w:rPr>
        <w:t>项目简介：</w:t>
      </w:r>
      <w:r>
        <w:rPr>
          <w:rFonts w:hint="eastAsia" w:ascii="楷体" w:hAnsi="楷体" w:eastAsia="楷体" w:cs="微软雅黑"/>
          <w:color w:val="525252"/>
          <w:sz w:val="20"/>
          <w:szCs w:val="20"/>
        </w:rPr>
        <w:t>该系统主要利用统一的医</w:t>
      </w:r>
      <w:bookmarkStart w:id="0" w:name="_GoBack"/>
      <w:bookmarkEnd w:id="0"/>
      <w:r>
        <w:rPr>
          <w:rFonts w:hint="eastAsia" w:ascii="楷体" w:hAnsi="楷体" w:eastAsia="楷体" w:cs="微软雅黑"/>
          <w:color w:val="525252"/>
          <w:sz w:val="20"/>
          <w:szCs w:val="20"/>
        </w:rPr>
        <w:t>院内部数据网络实现文件共享、打印；实现医院内部部公文管理、信息、日常办公、个人事务、企业文化等有机结合；将医院信息系统的统计报表、业务分析报告以电子方式上报领导，实现医院的无纸化和协同办公，确保各部门之间的信息传输的流畅。项目模块总体分人员管理、部门管理、权限管理、资料管理、门诊收费模块、药房管理模块、门诊管理模块、住院管理模块、财务管理模块、药房管理模块、公告发布、以及员工的考勤考核（请假审批审批、计算该员工当月实际出勤天数）、日志记录等模块 。</w:t>
      </w:r>
      <w:r>
        <w:rPr>
          <w:rFonts w:ascii="Calibri" w:hAnsi="Calibri" w:eastAsia="楷体" w:cs="Calibri"/>
          <w:color w:val="525252"/>
          <w:sz w:val="20"/>
          <w:szCs w:val="20"/>
        </w:rPr>
        <w:t> </w:t>
      </w:r>
    </w:p>
    <w:p>
      <w:pPr>
        <w:spacing w:line="80" w:lineRule="exact"/>
        <w:jc w:val="left"/>
        <w:rPr>
          <w:rFonts w:ascii="楷体" w:hAnsi="楷体" w:eastAsia="楷体"/>
        </w:rPr>
      </w:pPr>
    </w:p>
    <w:p>
      <w:pPr>
        <w:spacing w:line="380" w:lineRule="exact"/>
        <w:textAlignment w:val="center"/>
        <w:rPr>
          <w:rFonts w:ascii="楷体" w:hAnsi="楷体" w:eastAsia="楷体"/>
        </w:rPr>
      </w:pPr>
      <w:r>
        <w:rPr>
          <w:rStyle w:val="4"/>
          <w:rFonts w:ascii="楷体" w:hAnsi="楷体" w:eastAsia="楷体"/>
        </w:rPr>
        <w:t>开发环境</w:t>
      </w:r>
      <w:r>
        <w:rPr>
          <w:rStyle w:val="4"/>
          <w:rFonts w:hint="eastAsia" w:ascii="楷体" w:hAnsi="楷体" w:eastAsia="楷体"/>
        </w:rPr>
        <w:t>：</w:t>
      </w:r>
      <w:r>
        <w:rPr>
          <w:rFonts w:ascii="楷体" w:hAnsi="楷体" w:eastAsia="楷体" w:cs="微软雅黑"/>
          <w:color w:val="666666"/>
          <w:sz w:val="20"/>
        </w:rPr>
        <w:t>JDK、Tomcat、MySql、Maven</w:t>
      </w:r>
    </w:p>
    <w:p>
      <w:pPr>
        <w:spacing w:line="380" w:lineRule="exact"/>
        <w:textAlignment w:val="center"/>
        <w:rPr>
          <w:rFonts w:ascii="楷体" w:hAnsi="楷体" w:eastAsia="楷体" w:cs="微软雅黑"/>
          <w:color w:val="666666"/>
          <w:sz w:val="20"/>
        </w:rPr>
      </w:pPr>
      <w:r>
        <w:rPr>
          <w:rStyle w:val="4"/>
          <w:rFonts w:ascii="楷体" w:hAnsi="楷体" w:eastAsia="楷体"/>
        </w:rPr>
        <w:t>项目框架</w:t>
      </w:r>
      <w:r>
        <w:rPr>
          <w:rStyle w:val="4"/>
          <w:rFonts w:hint="eastAsia" w:ascii="楷体" w:hAnsi="楷体" w:eastAsia="楷体"/>
        </w:rPr>
        <w:t>：</w:t>
      </w:r>
      <w:r>
        <w:rPr>
          <w:rFonts w:ascii="楷体" w:hAnsi="楷体" w:eastAsia="楷体" w:cs="微软雅黑"/>
          <w:color w:val="666666"/>
          <w:sz w:val="20"/>
        </w:rPr>
        <w:t>Spring MVC</w:t>
      </w:r>
      <w:r>
        <w:rPr>
          <w:rFonts w:hint="eastAsia" w:ascii="楷体" w:hAnsi="楷体" w:eastAsia="楷体" w:cs="微软雅黑"/>
          <w:color w:val="666666"/>
          <w:sz w:val="20"/>
        </w:rPr>
        <w:t>+</w:t>
      </w:r>
      <w:r>
        <w:rPr>
          <w:rFonts w:ascii="楷体" w:hAnsi="楷体" w:eastAsia="楷体" w:cs="微软雅黑"/>
          <w:color w:val="666666"/>
          <w:sz w:val="20"/>
        </w:rPr>
        <w:t>Spring</w:t>
      </w:r>
      <w:r>
        <w:rPr>
          <w:rFonts w:hint="eastAsia" w:ascii="楷体" w:hAnsi="楷体" w:eastAsia="楷体" w:cs="微软雅黑"/>
          <w:color w:val="666666"/>
          <w:sz w:val="20"/>
        </w:rPr>
        <w:t>+</w:t>
      </w:r>
      <w:r>
        <w:rPr>
          <w:rFonts w:ascii="楷体" w:hAnsi="楷体" w:eastAsia="楷体" w:cs="微软雅黑"/>
          <w:color w:val="666666"/>
          <w:sz w:val="20"/>
        </w:rPr>
        <w:t>MyBatis</w:t>
      </w:r>
      <w:r>
        <w:rPr>
          <w:rFonts w:hint="eastAsia" w:ascii="楷体" w:hAnsi="楷体" w:eastAsia="楷体" w:cs="微软雅黑"/>
          <w:color w:val="666666"/>
          <w:sz w:val="20"/>
        </w:rPr>
        <w:t>+</w:t>
      </w:r>
      <w:r>
        <w:rPr>
          <w:rFonts w:ascii="楷体" w:hAnsi="楷体" w:eastAsia="楷体" w:cs="微软雅黑"/>
          <w:color w:val="666666"/>
          <w:sz w:val="20"/>
        </w:rPr>
        <w:t>BootStrap</w:t>
      </w:r>
      <w:r>
        <w:rPr>
          <w:rFonts w:hint="eastAsia" w:ascii="楷体" w:hAnsi="楷体" w:eastAsia="楷体" w:cs="微软雅黑"/>
          <w:color w:val="666666"/>
          <w:sz w:val="20"/>
        </w:rPr>
        <w:t>+</w:t>
      </w:r>
      <w:r>
        <w:rPr>
          <w:rFonts w:ascii="楷体" w:hAnsi="楷体" w:eastAsia="楷体" w:cs="微软雅黑"/>
          <w:color w:val="666666"/>
          <w:sz w:val="20"/>
        </w:rPr>
        <w:t>Tomcat</w:t>
      </w:r>
    </w:p>
    <w:p>
      <w:pPr>
        <w:spacing w:line="380" w:lineRule="exact"/>
        <w:textAlignment w:val="center"/>
        <w:rPr>
          <w:rFonts w:ascii="楷体" w:hAnsi="楷体" w:eastAsia="楷体" w:cs="微软雅黑"/>
          <w:color w:val="525252"/>
          <w:sz w:val="20"/>
          <w:szCs w:val="20"/>
        </w:rPr>
      </w:pPr>
      <w:r>
        <w:rPr>
          <w:rStyle w:val="4"/>
          <w:rFonts w:ascii="楷体" w:hAnsi="楷体" w:eastAsia="楷体"/>
        </w:rPr>
        <w:t>个人职责</w:t>
      </w:r>
      <w:r>
        <w:rPr>
          <w:rStyle w:val="4"/>
          <w:rFonts w:hint="eastAsia" w:ascii="楷体" w:hAnsi="楷体" w:eastAsia="楷体"/>
        </w:rPr>
        <w:t>：</w:t>
      </w:r>
      <w:r>
        <w:rPr>
          <w:rFonts w:hint="eastAsia" w:ascii="楷体" w:hAnsi="楷体" w:eastAsia="楷体" w:cs="微软雅黑"/>
          <w:color w:val="666666"/>
          <w:sz w:val="20"/>
        </w:rPr>
        <w:t>日志</w:t>
      </w:r>
      <w:r>
        <w:rPr>
          <w:rFonts w:hint="eastAsia" w:ascii="楷体" w:hAnsi="楷体" w:eastAsia="楷体" w:cs="微软雅黑"/>
          <w:color w:val="525252"/>
          <w:sz w:val="20"/>
          <w:szCs w:val="20"/>
        </w:rPr>
        <w:t>的统一处理【</w:t>
      </w:r>
      <w:r>
        <w:rPr>
          <w:rFonts w:ascii="楷体" w:hAnsi="楷体" w:eastAsia="楷体" w:cs="微软雅黑"/>
          <w:color w:val="525252"/>
          <w:sz w:val="20"/>
          <w:szCs w:val="20"/>
        </w:rPr>
        <w:t>AOP/</w:t>
      </w:r>
      <w:r>
        <w:rPr>
          <w:rFonts w:hint="eastAsia" w:ascii="楷体" w:hAnsi="楷体" w:eastAsia="楷体" w:cs="微软雅黑"/>
          <w:color w:val="525252"/>
          <w:sz w:val="20"/>
          <w:szCs w:val="20"/>
        </w:rPr>
        <w:t>自定义注解】，员工管理，登录认证、权限管理，药库管理系统，考勤考核，请假审批、操作日志记录，以及性能调优。</w:t>
      </w:r>
    </w:p>
    <w:p>
      <w:pPr>
        <w:spacing w:line="440" w:lineRule="exact"/>
        <w:ind w:left="609"/>
        <w:textAlignment w:val="center"/>
        <w:rPr>
          <w:rFonts w:hint="eastAsia" w:ascii="宋体" w:hAnsi="宋体" w:eastAsia="宋体" w:cs="宋体"/>
          <w:kern w:val="2"/>
          <w:sz w:val="18"/>
          <w:szCs w:val="18"/>
        </w:rPr>
      </w:pPr>
      <w:r>
        <w:rPr>
          <w:rFonts w:ascii="楷体" w:hAnsi="楷体" w:eastAsia="楷体" w:cs="微软雅黑"/>
          <w:b/>
          <w:color w:val="FFFFFF"/>
          <w:sz w:val="26"/>
        </w:rPr>
        <w:t>相关技能</w:t>
      </w:r>
      <w:r>
        <w:rPr>
          <w:rFonts w:ascii="楷体" w:hAnsi="楷体" w:eastAsia="楷体" w:cs="微软雅黑"/>
          <w:b/>
          <w:color w:val="FFFFFF"/>
          <w:sz w:val="2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27150" cy="276860"/>
            <wp:effectExtent l="0" t="0" r="0" b="0"/>
            <wp:wrapNone/>
            <wp:docPr id="12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7443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hAnsi="楷体" w:eastAsia="楷体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3" name="Drawing 0" descr="相关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相关技能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kern w:val="2"/>
          <w:sz w:val="20"/>
          <w:szCs w:val="20"/>
        </w:rPr>
      </w:pPr>
      <w:r>
        <w:rPr>
          <w:rFonts w:hint="eastAsia" w:ascii="楷体" w:hAnsi="楷体" w:eastAsia="楷体" w:cs="楷体"/>
          <w:kern w:val="2"/>
          <w:sz w:val="20"/>
          <w:szCs w:val="20"/>
        </w:rPr>
        <w:t xml:space="preserve">掌握SpringBoot+SpringCloud微服务、分布式等技术、掌握接口限流、降级等技术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kern w:val="2"/>
          <w:sz w:val="20"/>
          <w:szCs w:val="20"/>
        </w:rPr>
      </w:pPr>
      <w:r>
        <w:rPr>
          <w:rFonts w:hint="eastAsia" w:ascii="楷体" w:hAnsi="楷体" w:eastAsia="楷体" w:cs="楷体"/>
          <w:kern w:val="2"/>
          <w:sz w:val="20"/>
          <w:szCs w:val="20"/>
        </w:rPr>
        <w:t xml:space="preserve">熟练使用MyBatis/MyBatis-Plus持久层框架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kern w:val="2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kern w:val="2"/>
          <w:sz w:val="20"/>
          <w:szCs w:val="20"/>
        </w:rPr>
        <w:t>熟练使用postMan接口测试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kern w:val="2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kern w:val="2"/>
          <w:sz w:val="20"/>
          <w:szCs w:val="20"/>
        </w:rPr>
        <w:t>熟练rabbitMQ消息队列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kern w:val="2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kern w:val="2"/>
          <w:sz w:val="20"/>
          <w:szCs w:val="20"/>
        </w:rPr>
        <w:t>掌握Redis缓存数据库、主从复制、哨兵、集群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kern w:val="2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kern w:val="2"/>
          <w:sz w:val="20"/>
          <w:szCs w:val="20"/>
        </w:rPr>
        <w:t>掌握mongodb非关系型数据库、和关系型数据库mysql、oracle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kern w:val="2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kern w:val="2"/>
          <w:sz w:val="20"/>
          <w:szCs w:val="20"/>
        </w:rPr>
        <w:t>熟练Linux操作、Docker容器化部署。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kern w:val="2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kern w:val="2"/>
          <w:sz w:val="20"/>
          <w:szCs w:val="20"/>
        </w:rPr>
        <w:t xml:space="preserve">掌握Java反射机制、spring AOP、多线程、线程池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kern w:val="2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kern w:val="2"/>
          <w:sz w:val="20"/>
          <w:szCs w:val="20"/>
        </w:rPr>
        <w:t>熟练分布式事务seate、分布式锁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kern w:val="2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kern w:val="2"/>
          <w:sz w:val="20"/>
          <w:szCs w:val="20"/>
        </w:rPr>
        <w:t>掌握Nginx+Tomcat负载均衡、基于Redis的分布式session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kern w:val="2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kern w:val="2"/>
          <w:sz w:val="20"/>
          <w:szCs w:val="20"/>
        </w:rPr>
        <w:t>掌握Vue、BootStrap 前端技术框架、javascript等基本web开发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kern w:val="2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kern w:val="2"/>
          <w:sz w:val="20"/>
          <w:szCs w:val="20"/>
        </w:rPr>
        <w:t>掌握Restful接口风格开发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kern w:val="2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kern w:val="2"/>
          <w:sz w:val="20"/>
          <w:szCs w:val="20"/>
        </w:rPr>
        <w:t>掌握第三方接口的调用 如：微信支付、阿里云OSS等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kern w:val="2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kern w:val="2"/>
          <w:sz w:val="20"/>
          <w:szCs w:val="20"/>
        </w:rPr>
        <w:t>掌握layui、javascript、elementUi前端技术框架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kern w:val="2"/>
          <w:sz w:val="20"/>
          <w:szCs w:val="20"/>
          <w:lang w:val="en-US" w:eastAsia="zh-CN"/>
        </w:rPr>
      </w:pPr>
      <w:r>
        <w:rPr>
          <w:rFonts w:hint="eastAsia" w:ascii="楷体" w:hAnsi="楷体" w:eastAsia="楷体" w:cs="楷体"/>
          <w:kern w:val="2"/>
          <w:sz w:val="20"/>
          <w:szCs w:val="20"/>
        </w:rPr>
        <w:t>了解nacos、dubbo分布式框架</w:t>
      </w:r>
    </w:p>
    <w:p>
      <w:pPr>
        <w:spacing w:line="160" w:lineRule="exact"/>
        <w:rPr>
          <w:rFonts w:ascii="楷体" w:hAnsi="楷体" w:eastAsia="楷体"/>
        </w:rPr>
      </w:pPr>
    </w:p>
    <w:p>
      <w:pPr>
        <w:spacing w:line="440" w:lineRule="exact"/>
        <w:ind w:left="609"/>
        <w:textAlignment w:val="center"/>
        <w:rPr>
          <w:rFonts w:ascii="楷体" w:hAnsi="楷体" w:eastAsia="楷体"/>
        </w:rPr>
      </w:pPr>
      <w:r>
        <w:rPr>
          <w:rFonts w:ascii="楷体" w:hAnsi="楷体" w:eastAsia="楷体" w:cs="微软雅黑"/>
          <w:b/>
          <w:color w:val="FFFFFF"/>
          <w:sz w:val="26"/>
        </w:rPr>
        <w:t>自我评价</w:t>
      </w:r>
      <w:r>
        <w:rPr>
          <w:rFonts w:ascii="楷体" w:hAnsi="楷体" w:eastAsia="楷体" w:cs="微软雅黑"/>
          <w:b/>
          <w:color w:val="FFFFFF"/>
          <w:sz w:val="26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27150" cy="276860"/>
            <wp:effectExtent l="0" t="0" r="13970" b="12700"/>
            <wp:wrapNone/>
            <wp:docPr id="10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7443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hAnsi="楷体" w:eastAsia="楷体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13335"/>
            <wp:wrapNone/>
            <wp:docPr id="11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自我评价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0" w:lineRule="exact"/>
        <w:rPr>
          <w:rFonts w:ascii="楷体" w:hAnsi="楷体" w:eastAsia="楷体"/>
        </w:rPr>
      </w:pPr>
    </w:p>
    <w:p>
      <w:pPr>
        <w:spacing w:line="380" w:lineRule="exact"/>
        <w:textAlignment w:val="center"/>
        <w:rPr>
          <w:rFonts w:ascii="楷体" w:hAnsi="楷体" w:eastAsia="楷体" w:cs="微软雅黑"/>
          <w:color w:val="666666"/>
          <w:sz w:val="20"/>
        </w:rPr>
      </w:pPr>
      <w:r>
        <w:rPr>
          <w:rFonts w:hint="eastAsia" w:ascii="楷体" w:hAnsi="楷体" w:eastAsia="楷体" w:cs="微软雅黑"/>
          <w:color w:val="666666"/>
          <w:sz w:val="20"/>
        </w:rPr>
        <w:t>为人积极进取，脚踏实地，乐意尝试新鲜事物和技术。</w:t>
      </w:r>
    </w:p>
    <w:p>
      <w:pPr>
        <w:spacing w:line="380" w:lineRule="exact"/>
        <w:textAlignment w:val="center"/>
        <w:rPr>
          <w:rFonts w:ascii="楷体" w:hAnsi="楷体" w:eastAsia="楷体" w:cs="微软雅黑"/>
          <w:color w:val="666666"/>
          <w:sz w:val="20"/>
        </w:rPr>
      </w:pPr>
      <w:r>
        <w:rPr>
          <w:rFonts w:hint="eastAsia" w:ascii="楷体" w:hAnsi="楷体" w:eastAsia="楷体" w:cs="微软雅黑"/>
          <w:color w:val="666666"/>
          <w:sz w:val="20"/>
        </w:rPr>
        <w:t>在工作上认真负责，有良好的工作习惯和协调能力，有一定抗压能力，适应加班。</w:t>
      </w:r>
    </w:p>
    <w:p>
      <w:pPr>
        <w:spacing w:line="380" w:lineRule="exact"/>
        <w:textAlignment w:val="center"/>
        <w:rPr>
          <w:rFonts w:ascii="楷体" w:hAnsi="楷体" w:eastAsia="楷体" w:cs="微软雅黑"/>
          <w:color w:val="666666"/>
          <w:sz w:val="20"/>
        </w:rPr>
      </w:pPr>
      <w:r>
        <w:rPr>
          <w:rFonts w:hint="eastAsia" w:ascii="楷体" w:hAnsi="楷体" w:eastAsia="楷体" w:cs="微软雅黑"/>
          <w:color w:val="666666"/>
          <w:sz w:val="20"/>
        </w:rPr>
        <w:t>兴趣广泛，会摄影摄像剪辑，善与他人沟通交流，可以很快的适新的工作环境。</w:t>
      </w:r>
    </w:p>
    <w:sectPr>
      <w:pgSz w:w="11906" w:h="16838"/>
      <w:pgMar w:top="1060" w:right="737" w:bottom="0" w:left="73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C9AA6"/>
    <w:multiLevelType w:val="singleLevel"/>
    <w:tmpl w:val="592C9A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2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ED"/>
    <w:rsid w:val="00013F5B"/>
    <w:rsid w:val="00074794"/>
    <w:rsid w:val="0009151E"/>
    <w:rsid w:val="000D5106"/>
    <w:rsid w:val="0015360F"/>
    <w:rsid w:val="0015703A"/>
    <w:rsid w:val="001D41D1"/>
    <w:rsid w:val="002040FE"/>
    <w:rsid w:val="00226F9F"/>
    <w:rsid w:val="002609F2"/>
    <w:rsid w:val="002749C2"/>
    <w:rsid w:val="002A1178"/>
    <w:rsid w:val="003527A8"/>
    <w:rsid w:val="00366481"/>
    <w:rsid w:val="00381E58"/>
    <w:rsid w:val="003E7C10"/>
    <w:rsid w:val="004B5AE6"/>
    <w:rsid w:val="004B66CD"/>
    <w:rsid w:val="004E4A5A"/>
    <w:rsid w:val="005567A9"/>
    <w:rsid w:val="005863BD"/>
    <w:rsid w:val="005D0086"/>
    <w:rsid w:val="005F27C0"/>
    <w:rsid w:val="00626CBE"/>
    <w:rsid w:val="00631298"/>
    <w:rsid w:val="0069443A"/>
    <w:rsid w:val="00726AE6"/>
    <w:rsid w:val="00791465"/>
    <w:rsid w:val="007B2C9C"/>
    <w:rsid w:val="007C3EE0"/>
    <w:rsid w:val="00804EBE"/>
    <w:rsid w:val="00816AF2"/>
    <w:rsid w:val="00831BAB"/>
    <w:rsid w:val="008448E9"/>
    <w:rsid w:val="008D04B3"/>
    <w:rsid w:val="00941511"/>
    <w:rsid w:val="00987E20"/>
    <w:rsid w:val="009F5105"/>
    <w:rsid w:val="00A04C33"/>
    <w:rsid w:val="00A43256"/>
    <w:rsid w:val="00A66E07"/>
    <w:rsid w:val="00AC013A"/>
    <w:rsid w:val="00AD65C3"/>
    <w:rsid w:val="00AF0E8C"/>
    <w:rsid w:val="00B4681F"/>
    <w:rsid w:val="00C715CE"/>
    <w:rsid w:val="00D230E4"/>
    <w:rsid w:val="00D94BF3"/>
    <w:rsid w:val="00DD77F0"/>
    <w:rsid w:val="00E63E58"/>
    <w:rsid w:val="00E70FAA"/>
    <w:rsid w:val="00F442BB"/>
    <w:rsid w:val="00F563D4"/>
    <w:rsid w:val="00F60456"/>
    <w:rsid w:val="00FA7D13"/>
    <w:rsid w:val="00FD70ED"/>
    <w:rsid w:val="00FE5994"/>
    <w:rsid w:val="00FF467B"/>
    <w:rsid w:val="02117600"/>
    <w:rsid w:val="063141A0"/>
    <w:rsid w:val="07803CDD"/>
    <w:rsid w:val="08C205B7"/>
    <w:rsid w:val="096A1245"/>
    <w:rsid w:val="09842CAC"/>
    <w:rsid w:val="099A1F23"/>
    <w:rsid w:val="09BB6240"/>
    <w:rsid w:val="0A6B6139"/>
    <w:rsid w:val="0A935BC8"/>
    <w:rsid w:val="0B2F0EC0"/>
    <w:rsid w:val="0B341F0F"/>
    <w:rsid w:val="0DDE2130"/>
    <w:rsid w:val="0E99656E"/>
    <w:rsid w:val="0EE9653F"/>
    <w:rsid w:val="0F1A1106"/>
    <w:rsid w:val="0FD55BC2"/>
    <w:rsid w:val="104B47A9"/>
    <w:rsid w:val="117E4728"/>
    <w:rsid w:val="12E80977"/>
    <w:rsid w:val="13A318E2"/>
    <w:rsid w:val="13EB5A6F"/>
    <w:rsid w:val="142D73F7"/>
    <w:rsid w:val="147A2136"/>
    <w:rsid w:val="147F62AA"/>
    <w:rsid w:val="148C72E1"/>
    <w:rsid w:val="163B6EFA"/>
    <w:rsid w:val="16594AA8"/>
    <w:rsid w:val="17D52649"/>
    <w:rsid w:val="181713CA"/>
    <w:rsid w:val="189A4EB5"/>
    <w:rsid w:val="1972303D"/>
    <w:rsid w:val="19F21EFE"/>
    <w:rsid w:val="1CF15CA7"/>
    <w:rsid w:val="1D127C66"/>
    <w:rsid w:val="1E6367DD"/>
    <w:rsid w:val="20B92489"/>
    <w:rsid w:val="20C7408A"/>
    <w:rsid w:val="21C65F8A"/>
    <w:rsid w:val="22A83DB7"/>
    <w:rsid w:val="24D14FF9"/>
    <w:rsid w:val="252556F0"/>
    <w:rsid w:val="2884179F"/>
    <w:rsid w:val="299F4596"/>
    <w:rsid w:val="2E9F7174"/>
    <w:rsid w:val="2EE506B1"/>
    <w:rsid w:val="2F806809"/>
    <w:rsid w:val="302D39D0"/>
    <w:rsid w:val="30520ED1"/>
    <w:rsid w:val="312E0875"/>
    <w:rsid w:val="325642D9"/>
    <w:rsid w:val="32724221"/>
    <w:rsid w:val="33145054"/>
    <w:rsid w:val="335E76A8"/>
    <w:rsid w:val="34091B84"/>
    <w:rsid w:val="3454195C"/>
    <w:rsid w:val="34570BB5"/>
    <w:rsid w:val="3A613260"/>
    <w:rsid w:val="3AC86FB4"/>
    <w:rsid w:val="3B3222C8"/>
    <w:rsid w:val="3EEB262B"/>
    <w:rsid w:val="3F2E3725"/>
    <w:rsid w:val="413319B5"/>
    <w:rsid w:val="42703408"/>
    <w:rsid w:val="43143CA1"/>
    <w:rsid w:val="440E4319"/>
    <w:rsid w:val="44D4514B"/>
    <w:rsid w:val="451C7EAB"/>
    <w:rsid w:val="457544BE"/>
    <w:rsid w:val="471F50E2"/>
    <w:rsid w:val="47571D31"/>
    <w:rsid w:val="48400300"/>
    <w:rsid w:val="484C1988"/>
    <w:rsid w:val="4A232255"/>
    <w:rsid w:val="4A8F2C7A"/>
    <w:rsid w:val="4C99129C"/>
    <w:rsid w:val="4E3B7697"/>
    <w:rsid w:val="4F42252D"/>
    <w:rsid w:val="50F32283"/>
    <w:rsid w:val="513027BA"/>
    <w:rsid w:val="53C57B82"/>
    <w:rsid w:val="557F10E7"/>
    <w:rsid w:val="56BF2055"/>
    <w:rsid w:val="583171F1"/>
    <w:rsid w:val="5D100BC5"/>
    <w:rsid w:val="5E835CDF"/>
    <w:rsid w:val="63812C84"/>
    <w:rsid w:val="6422313A"/>
    <w:rsid w:val="66AF24B3"/>
    <w:rsid w:val="66B36237"/>
    <w:rsid w:val="67165B9A"/>
    <w:rsid w:val="673A7491"/>
    <w:rsid w:val="677700BB"/>
    <w:rsid w:val="6809547D"/>
    <w:rsid w:val="686D1172"/>
    <w:rsid w:val="687929E5"/>
    <w:rsid w:val="696F2E1B"/>
    <w:rsid w:val="6A072C74"/>
    <w:rsid w:val="6AC15A2F"/>
    <w:rsid w:val="6C5E2B90"/>
    <w:rsid w:val="6C642AFB"/>
    <w:rsid w:val="6CFF56D4"/>
    <w:rsid w:val="6EFB5701"/>
    <w:rsid w:val="6F61083E"/>
    <w:rsid w:val="704144C9"/>
    <w:rsid w:val="70845103"/>
    <w:rsid w:val="70DE0A44"/>
    <w:rsid w:val="751671A7"/>
    <w:rsid w:val="752B0B6E"/>
    <w:rsid w:val="755F2585"/>
    <w:rsid w:val="765E1A5B"/>
    <w:rsid w:val="76BF75E5"/>
    <w:rsid w:val="773029A4"/>
    <w:rsid w:val="784C199C"/>
    <w:rsid w:val="786662BE"/>
    <w:rsid w:val="7A745C7F"/>
    <w:rsid w:val="7AB54696"/>
    <w:rsid w:val="7BE367B0"/>
    <w:rsid w:val="7D537BC4"/>
    <w:rsid w:val="7D92518D"/>
    <w:rsid w:val="7DC4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bCs/>
    </w:r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4 字符"/>
    <w:basedOn w:val="3"/>
    <w:link w:val="2"/>
    <w:qFormat/>
    <w:uiPriority w:val="9"/>
    <w:rPr>
      <w:rFonts w:ascii="宋体" w:hAnsi="宋体" w:cs="宋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429</Words>
  <Characters>2451</Characters>
  <Lines>20</Lines>
  <Paragraphs>5</Paragraphs>
  <TotalTime>2</TotalTime>
  <ScaleCrop>false</ScaleCrop>
  <LinksUpToDate>false</LinksUpToDate>
  <CharactersWithSpaces>2875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2020-10-20T01:53:00Z</dcterms:created>
  <dc:creator>FKYPLX2</dc:creator>
  <cp:lastModifiedBy>K！</cp:lastModifiedBy>
  <dcterms:modified xsi:type="dcterms:W3CDTF">2021-04-22T00:25:53Z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