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8499" w:type="dxa"/>
        <w:tblInd w:w="28" w:type="dxa"/>
        <w:tblBorders>
          <w:top w:val="single" w:sz="24" w:space="0" w:color="80C687" w:themeColor="background1" w:themeShade="BF"/>
          <w:left w:val="single" w:sz="24" w:space="0" w:color="80C687" w:themeColor="background1" w:themeShade="BF"/>
          <w:bottom w:val="single" w:sz="24" w:space="0" w:color="80C687" w:themeColor="background1" w:themeShade="BF"/>
          <w:right w:val="single" w:sz="24" w:space="0" w:color="80C687" w:themeColor="background1" w:themeShade="BF"/>
          <w:insideH w:val="single" w:sz="24" w:space="0" w:color="80C687" w:themeColor="background1" w:themeShade="BF"/>
          <w:insideV w:val="single" w:sz="24" w:space="0" w:color="80C687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40"/>
        <w:gridCol w:w="1688"/>
        <w:gridCol w:w="1162"/>
        <w:gridCol w:w="3780"/>
        <w:gridCol w:w="1629"/>
      </w:tblGrid>
      <w:tr w:rsidR="00864201" w14:paraId="196377D7" w14:textId="77777777">
        <w:trPr>
          <w:trHeight w:val="312"/>
        </w:trPr>
        <w:tc>
          <w:tcPr>
            <w:tcW w:w="240" w:type="dxa"/>
            <w:tcBorders>
              <w:top w:val="nil"/>
              <w:left w:val="nil"/>
              <w:bottom w:val="single" w:sz="4" w:space="0" w:color="80C687" w:themeColor="background1" w:themeShade="BF"/>
              <w:right w:val="nil"/>
            </w:tcBorders>
            <w:vAlign w:val="center"/>
          </w:tcPr>
          <w:p w14:paraId="05B09546" w14:textId="77777777" w:rsidR="00864201" w:rsidRDefault="00864201"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25B49D0" w14:textId="77777777" w:rsidR="00864201" w:rsidRDefault="00254B19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color w:val="CC9B00"/>
                <w:sz w:val="28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CC9B00"/>
                <w:sz w:val="28"/>
                <w:szCs w:val="28"/>
              </w:rPr>
              <w:t>基本</w:t>
            </w:r>
            <w:r>
              <w:rPr>
                <w:rFonts w:ascii="微软雅黑" w:eastAsia="微软雅黑" w:hAnsi="微软雅黑"/>
                <w:b/>
                <w:color w:val="CC9B00"/>
                <w:sz w:val="28"/>
                <w:szCs w:val="28"/>
              </w:rPr>
              <w:t>资料</w:t>
            </w:r>
          </w:p>
        </w:tc>
        <w:tc>
          <w:tcPr>
            <w:tcW w:w="6571" w:type="dxa"/>
            <w:gridSpan w:val="3"/>
            <w:tcBorders>
              <w:top w:val="nil"/>
              <w:left w:val="nil"/>
              <w:bottom w:val="single" w:sz="4" w:space="0" w:color="80C687" w:themeColor="background1" w:themeShade="BF"/>
              <w:right w:val="nil"/>
            </w:tcBorders>
            <w:vAlign w:val="center"/>
          </w:tcPr>
          <w:p w14:paraId="632B90EB" w14:textId="77777777" w:rsidR="00864201" w:rsidRDefault="00864201">
            <w:pPr>
              <w:widowControl/>
              <w:spacing w:line="240" w:lineRule="auto"/>
              <w:jc w:val="center"/>
            </w:pPr>
          </w:p>
        </w:tc>
      </w:tr>
      <w:tr w:rsidR="00864201" w14:paraId="7A117738" w14:textId="77777777">
        <w:trPr>
          <w:trHeight w:val="372"/>
        </w:trPr>
        <w:tc>
          <w:tcPr>
            <w:tcW w:w="240" w:type="dxa"/>
            <w:tcBorders>
              <w:top w:val="single" w:sz="4" w:space="0" w:color="80C687" w:themeColor="background1" w:themeShade="BF"/>
              <w:left w:val="single" w:sz="4" w:space="0" w:color="80C687" w:themeColor="background1" w:themeShade="BF"/>
              <w:bottom w:val="nil"/>
              <w:right w:val="nil"/>
            </w:tcBorders>
            <w:vAlign w:val="center"/>
          </w:tcPr>
          <w:p w14:paraId="17F93F3C" w14:textId="77777777" w:rsidR="00864201" w:rsidRDefault="00864201"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FFBA940" w14:textId="77777777" w:rsidR="00864201" w:rsidRDefault="00864201">
            <w:pPr>
              <w:widowControl/>
              <w:spacing w:line="240" w:lineRule="auto"/>
              <w:jc w:val="left"/>
            </w:pPr>
          </w:p>
        </w:tc>
        <w:tc>
          <w:tcPr>
            <w:tcW w:w="6571" w:type="dxa"/>
            <w:gridSpan w:val="3"/>
            <w:tcBorders>
              <w:top w:val="single" w:sz="4" w:space="0" w:color="80C687" w:themeColor="background1" w:themeShade="BF"/>
              <w:left w:val="nil"/>
              <w:bottom w:val="nil"/>
              <w:right w:val="single" w:sz="4" w:space="0" w:color="80C687" w:themeColor="background1" w:themeShade="BF"/>
            </w:tcBorders>
            <w:vAlign w:val="center"/>
          </w:tcPr>
          <w:p w14:paraId="0498EEE5" w14:textId="77777777" w:rsidR="00864201" w:rsidRDefault="00864201">
            <w:pPr>
              <w:widowControl/>
              <w:spacing w:line="240" w:lineRule="auto"/>
              <w:jc w:val="center"/>
            </w:pPr>
          </w:p>
        </w:tc>
      </w:tr>
      <w:tr w:rsidR="00864201" w14:paraId="7EDD6E57" w14:textId="77777777">
        <w:trPr>
          <w:trHeight w:val="2126"/>
        </w:trPr>
        <w:tc>
          <w:tcPr>
            <w:tcW w:w="3090" w:type="dxa"/>
            <w:gridSpan w:val="3"/>
            <w:tcBorders>
              <w:top w:val="nil"/>
              <w:left w:val="single" w:sz="4" w:space="0" w:color="80C687" w:themeColor="background1" w:themeShade="BF"/>
              <w:bottom w:val="single" w:sz="4" w:space="0" w:color="80C687" w:themeColor="background1" w:themeShade="BF"/>
              <w:right w:val="nil"/>
            </w:tcBorders>
            <w:vAlign w:val="center"/>
          </w:tcPr>
          <w:p w14:paraId="0B1789BF" w14:textId="77777777" w:rsidR="00864201" w:rsidRDefault="00254B19">
            <w:pPr>
              <w:widowControl/>
              <w:spacing w:line="240" w:lineRule="auto"/>
              <w:ind w:leftChars="100" w:left="210"/>
              <w:jc w:val="left"/>
              <w:rPr>
                <w:rFonts w:eastAsia="微软雅黑"/>
                <w:b/>
                <w:color w:val="0091C4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24"/>
                <w:sz w:val="22"/>
                <w:szCs w:val="22"/>
              </w:rPr>
              <w:t>姓名</w:t>
            </w:r>
            <w:r>
              <w:rPr>
                <w:rFonts w:ascii="微软雅黑" w:eastAsia="微软雅黑" w:hAnsi="微软雅黑"/>
                <w:b/>
                <w:bCs/>
                <w:kern w:val="24"/>
                <w:sz w:val="22"/>
                <w:szCs w:val="22"/>
              </w:rPr>
              <w:t>：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kern w:val="24"/>
                <w:sz w:val="22"/>
                <w:szCs w:val="22"/>
              </w:rPr>
              <w:t>甘义友</w:t>
            </w:r>
            <w:proofErr w:type="gramEnd"/>
          </w:p>
          <w:p w14:paraId="210C152B" w14:textId="77777777" w:rsidR="00864201" w:rsidRDefault="00254B19">
            <w:pPr>
              <w:widowControl/>
              <w:spacing w:line="240" w:lineRule="auto"/>
              <w:ind w:leftChars="100" w:left="210"/>
              <w:rPr>
                <w:rFonts w:ascii="微软雅黑" w:eastAsia="微软雅黑" w:hAnsi="微软雅黑"/>
                <w:kern w:val="24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地址：</w:t>
            </w: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河南信阳</w:t>
            </w:r>
          </w:p>
          <w:p w14:paraId="6794CF9C" w14:textId="1DCEFAD4" w:rsidR="00864201" w:rsidRDefault="00254B19">
            <w:pPr>
              <w:spacing w:line="240" w:lineRule="auto"/>
              <w:ind w:leftChars="100" w:left="210"/>
              <w:rPr>
                <w:rFonts w:ascii="微软雅黑" w:eastAsia="微软雅黑" w:hAnsi="微软雅黑"/>
                <w:kern w:val="24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出生日期：</w:t>
            </w: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1</w:t>
            </w:r>
            <w:r>
              <w:rPr>
                <w:rFonts w:ascii="微软雅黑" w:eastAsia="微软雅黑" w:hAnsi="微软雅黑"/>
                <w:kern w:val="24"/>
                <w:sz w:val="22"/>
                <w:szCs w:val="22"/>
              </w:rPr>
              <w:t>99</w:t>
            </w: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6</w:t>
            </w:r>
          </w:p>
          <w:p w14:paraId="52ED8E54" w14:textId="77777777" w:rsidR="00864201" w:rsidRDefault="00254B19">
            <w:pPr>
              <w:spacing w:line="240" w:lineRule="auto"/>
              <w:ind w:leftChars="100" w:left="210"/>
              <w:rPr>
                <w:rFonts w:ascii="微软雅黑" w:eastAsia="微软雅黑" w:hAnsi="微软雅黑"/>
                <w:kern w:val="24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工作经验：</w:t>
            </w: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4</w:t>
            </w: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年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80C687" w:themeColor="background1" w:themeShade="BF"/>
              <w:right w:val="nil"/>
            </w:tcBorders>
            <w:vAlign w:val="center"/>
          </w:tcPr>
          <w:p w14:paraId="7E7A139D" w14:textId="77777777" w:rsidR="00864201" w:rsidRDefault="00254B19">
            <w:pPr>
              <w:widowControl/>
              <w:spacing w:line="240" w:lineRule="auto"/>
              <w:jc w:val="left"/>
              <w:rPr>
                <w:rFonts w:eastAsia="微软雅黑"/>
                <w:b/>
                <w:color w:val="00AAE6"/>
                <w:sz w:val="24"/>
              </w:rPr>
            </w:pP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求职意向：</w:t>
            </w: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java</w:t>
            </w: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工程师</w:t>
            </w:r>
          </w:p>
          <w:p w14:paraId="2C4F6BD7" w14:textId="77777777" w:rsidR="00864201" w:rsidRDefault="00254B19">
            <w:pPr>
              <w:widowControl/>
              <w:spacing w:line="240" w:lineRule="auto"/>
              <w:rPr>
                <w:rFonts w:ascii="微软雅黑" w:eastAsia="微软雅黑" w:hAnsi="微软雅黑"/>
                <w:color w:val="7F7F7F"/>
                <w:kern w:val="24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联系电话：</w:t>
            </w: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15317087601</w:t>
            </w:r>
          </w:p>
          <w:p w14:paraId="7DE8F00B" w14:textId="77777777" w:rsidR="00864201" w:rsidRDefault="00254B19">
            <w:pPr>
              <w:spacing w:line="240" w:lineRule="auto"/>
              <w:rPr>
                <w:b/>
                <w:color w:val="00AAE6"/>
                <w:sz w:val="24"/>
              </w:rPr>
            </w:pP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电子邮箱：</w:t>
            </w: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1749677956</w:t>
            </w: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@qq.com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80C687" w:themeColor="background1" w:themeShade="BF"/>
              <w:right w:val="single" w:sz="4" w:space="0" w:color="80C687" w:themeColor="background1" w:themeShade="BF"/>
            </w:tcBorders>
            <w:vAlign w:val="center"/>
          </w:tcPr>
          <w:p w14:paraId="6C4DC723" w14:textId="77777777" w:rsidR="00864201" w:rsidRDefault="00864201">
            <w:pPr>
              <w:widowControl/>
              <w:spacing w:line="240" w:lineRule="auto"/>
              <w:jc w:val="center"/>
              <w:rPr>
                <w:color w:val="44964C" w:themeColor="background1" w:themeShade="80"/>
                <w:sz w:val="44"/>
                <w:szCs w:val="44"/>
              </w:rPr>
            </w:pPr>
          </w:p>
        </w:tc>
      </w:tr>
      <w:tr w:rsidR="00864201" w14:paraId="7AEC9701" w14:textId="77777777">
        <w:trPr>
          <w:trHeight w:val="322"/>
        </w:trPr>
        <w:tc>
          <w:tcPr>
            <w:tcW w:w="240" w:type="dxa"/>
            <w:tcBorders>
              <w:top w:val="single" w:sz="4" w:space="0" w:color="80C687" w:themeColor="background1" w:themeShade="BF"/>
              <w:left w:val="nil"/>
              <w:bottom w:val="single" w:sz="4" w:space="0" w:color="80C687" w:themeColor="background1" w:themeShade="BF"/>
              <w:right w:val="nil"/>
            </w:tcBorders>
          </w:tcPr>
          <w:p w14:paraId="0FDEFDB7" w14:textId="77777777" w:rsidR="00864201" w:rsidRDefault="00864201"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 w:val="restart"/>
            <w:tcBorders>
              <w:top w:val="single" w:sz="4" w:space="0" w:color="80C687" w:themeColor="background1" w:themeShade="BF"/>
              <w:left w:val="nil"/>
              <w:bottom w:val="single" w:sz="24" w:space="0" w:color="80C687" w:themeColor="background1" w:themeShade="BF"/>
              <w:right w:val="nil"/>
            </w:tcBorders>
            <w:vAlign w:val="center"/>
          </w:tcPr>
          <w:p w14:paraId="78B7FD90" w14:textId="77777777" w:rsidR="00864201" w:rsidRDefault="00254B19">
            <w:pPr>
              <w:spacing w:line="240" w:lineRule="auto"/>
              <w:jc w:val="center"/>
              <w:rPr>
                <w:color w:val="CC9B00"/>
              </w:rPr>
            </w:pPr>
            <w:r>
              <w:rPr>
                <w:rFonts w:ascii="微软雅黑" w:eastAsia="微软雅黑" w:hAnsi="微软雅黑" w:hint="eastAsia"/>
                <w:b/>
                <w:color w:val="CC9B00"/>
                <w:sz w:val="24"/>
                <w:szCs w:val="36"/>
              </w:rPr>
              <w:t>校园经历</w:t>
            </w:r>
          </w:p>
        </w:tc>
        <w:tc>
          <w:tcPr>
            <w:tcW w:w="6571" w:type="dxa"/>
            <w:gridSpan w:val="3"/>
            <w:tcBorders>
              <w:top w:val="single" w:sz="4" w:space="0" w:color="80C687" w:themeColor="background1" w:themeShade="BF"/>
              <w:left w:val="nil"/>
              <w:bottom w:val="single" w:sz="4" w:space="0" w:color="80C687" w:themeColor="background1" w:themeShade="BF"/>
              <w:right w:val="nil"/>
            </w:tcBorders>
          </w:tcPr>
          <w:p w14:paraId="45878455" w14:textId="77777777" w:rsidR="00864201" w:rsidRDefault="00864201">
            <w:pPr>
              <w:widowControl/>
              <w:spacing w:line="240" w:lineRule="auto"/>
              <w:jc w:val="left"/>
            </w:pPr>
          </w:p>
        </w:tc>
      </w:tr>
      <w:tr w:rsidR="00864201" w14:paraId="35D86337" w14:textId="77777777">
        <w:trPr>
          <w:trHeight w:val="372"/>
        </w:trPr>
        <w:tc>
          <w:tcPr>
            <w:tcW w:w="240" w:type="dxa"/>
            <w:tcBorders>
              <w:top w:val="single" w:sz="4" w:space="0" w:color="80C687" w:themeColor="background1" w:themeShade="BF"/>
              <w:left w:val="single" w:sz="4" w:space="0" w:color="80C687" w:themeColor="background1" w:themeShade="BF"/>
              <w:bottom w:val="nil"/>
              <w:right w:val="nil"/>
            </w:tcBorders>
          </w:tcPr>
          <w:p w14:paraId="6169F14E" w14:textId="77777777" w:rsidR="00864201" w:rsidRDefault="00864201"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/>
            <w:tcBorders>
              <w:left w:val="nil"/>
              <w:bottom w:val="nil"/>
              <w:right w:val="nil"/>
            </w:tcBorders>
          </w:tcPr>
          <w:p w14:paraId="385B2590" w14:textId="77777777" w:rsidR="00864201" w:rsidRDefault="00864201">
            <w:pPr>
              <w:jc w:val="center"/>
            </w:pPr>
          </w:p>
        </w:tc>
        <w:tc>
          <w:tcPr>
            <w:tcW w:w="6571" w:type="dxa"/>
            <w:gridSpan w:val="3"/>
            <w:tcBorders>
              <w:top w:val="single" w:sz="4" w:space="0" w:color="80C687" w:themeColor="background1" w:themeShade="BF"/>
              <w:left w:val="nil"/>
              <w:bottom w:val="nil"/>
              <w:right w:val="single" w:sz="4" w:space="0" w:color="80C687" w:themeColor="background1" w:themeShade="BF"/>
            </w:tcBorders>
          </w:tcPr>
          <w:p w14:paraId="1BBCD231" w14:textId="77777777" w:rsidR="00864201" w:rsidRDefault="00864201">
            <w:pPr>
              <w:widowControl/>
              <w:spacing w:line="240" w:lineRule="auto"/>
              <w:jc w:val="left"/>
            </w:pPr>
          </w:p>
        </w:tc>
      </w:tr>
      <w:tr w:rsidR="00864201" w14:paraId="68FDA3B3" w14:textId="77777777">
        <w:trPr>
          <w:trHeight w:val="500"/>
        </w:trPr>
        <w:tc>
          <w:tcPr>
            <w:tcW w:w="1928" w:type="dxa"/>
            <w:gridSpan w:val="2"/>
            <w:tcBorders>
              <w:top w:val="nil"/>
              <w:left w:val="single" w:sz="4" w:space="0" w:color="80C687" w:themeColor="background1" w:themeShade="BF"/>
              <w:bottom w:val="nil"/>
              <w:right w:val="nil"/>
            </w:tcBorders>
          </w:tcPr>
          <w:p w14:paraId="4962FE69" w14:textId="77777777" w:rsidR="00864201" w:rsidRDefault="00254B19">
            <w:pPr>
              <w:tabs>
                <w:tab w:val="left" w:pos="3828"/>
              </w:tabs>
              <w:spacing w:line="500" w:lineRule="exact"/>
              <w:rPr>
                <w:rFonts w:eastAsia="微软雅黑"/>
                <w:color w:val="00B0F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color w:val="595959" w:themeColor="text1" w:themeTint="A6"/>
                <w:sz w:val="16"/>
                <w:szCs w:val="16"/>
              </w:rPr>
              <w:t>201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16"/>
                <w:szCs w:val="16"/>
              </w:rPr>
              <w:t>3.9</w:t>
            </w:r>
            <w:r>
              <w:rPr>
                <w:rFonts w:ascii="微软雅黑" w:eastAsia="微软雅黑" w:hAnsi="微软雅黑"/>
                <w:b/>
                <w:color w:val="595959" w:themeColor="text1" w:themeTint="A6"/>
                <w:sz w:val="16"/>
                <w:szCs w:val="16"/>
              </w:rPr>
              <w:t>-201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16"/>
                <w:szCs w:val="16"/>
              </w:rPr>
              <w:t>7.7</w:t>
            </w:r>
          </w:p>
        </w:tc>
        <w:tc>
          <w:tcPr>
            <w:tcW w:w="6571" w:type="dxa"/>
            <w:gridSpan w:val="3"/>
            <w:tcBorders>
              <w:top w:val="nil"/>
              <w:left w:val="nil"/>
              <w:bottom w:val="nil"/>
              <w:right w:val="single" w:sz="4" w:space="0" w:color="80C687" w:themeColor="background1" w:themeShade="BF"/>
            </w:tcBorders>
          </w:tcPr>
          <w:p w14:paraId="75C6DC48" w14:textId="77777777" w:rsidR="00864201" w:rsidRDefault="00254B19">
            <w:pPr>
              <w:tabs>
                <w:tab w:val="left" w:pos="3828"/>
              </w:tabs>
              <w:spacing w:line="500" w:lineRule="exact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商丘学院</w:t>
            </w:r>
            <w:r>
              <w:rPr>
                <w:rFonts w:ascii="微软雅黑" w:eastAsia="微软雅黑" w:hAnsi="微软雅黑" w:hint="eastAsia"/>
                <w:color w:val="7F7F7F"/>
                <w:kern w:val="24"/>
                <w:sz w:val="22"/>
                <w:szCs w:val="22"/>
              </w:rPr>
              <w:t xml:space="preserve">     </w:t>
            </w:r>
            <w:r>
              <w:rPr>
                <w:rFonts w:ascii="微软雅黑" w:eastAsia="微软雅黑" w:hAnsi="微软雅黑"/>
                <w:color w:val="7F7F7F"/>
                <w:kern w:val="24"/>
                <w:sz w:val="22"/>
                <w:szCs w:val="22"/>
              </w:rPr>
              <w:t xml:space="preserve">        </w:t>
            </w: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网络工程</w:t>
            </w: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/>
                <w:kern w:val="24"/>
                <w:sz w:val="22"/>
                <w:szCs w:val="22"/>
              </w:rPr>
              <w:t xml:space="preserve">   </w:t>
            </w:r>
            <w:r>
              <w:rPr>
                <w:rFonts w:ascii="微软雅黑" w:eastAsia="微软雅黑" w:hAnsi="微软雅黑"/>
                <w:color w:val="7F7F7F"/>
                <w:kern w:val="24"/>
                <w:sz w:val="22"/>
                <w:szCs w:val="22"/>
              </w:rPr>
              <w:t xml:space="preserve">        </w:t>
            </w:r>
            <w:r>
              <w:rPr>
                <w:rFonts w:ascii="微软雅黑" w:eastAsia="微软雅黑" w:hAnsi="微软雅黑" w:hint="eastAsia"/>
                <w:color w:val="7F7F7F"/>
                <w:kern w:val="24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/>
                <w:color w:val="7F7F7F"/>
                <w:kern w:val="24"/>
                <w:sz w:val="22"/>
                <w:szCs w:val="22"/>
              </w:rPr>
              <w:t xml:space="preserve">    </w:t>
            </w: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本科</w:t>
            </w:r>
          </w:p>
        </w:tc>
      </w:tr>
      <w:tr w:rsidR="00864201" w14:paraId="197C5956" w14:textId="77777777">
        <w:trPr>
          <w:trHeight w:val="90"/>
        </w:trPr>
        <w:tc>
          <w:tcPr>
            <w:tcW w:w="240" w:type="dxa"/>
            <w:tcBorders>
              <w:top w:val="single" w:sz="4" w:space="0" w:color="80C687" w:themeColor="background1" w:themeShade="BF"/>
              <w:left w:val="nil"/>
              <w:bottom w:val="single" w:sz="4" w:space="0" w:color="80C687" w:themeColor="background1" w:themeShade="BF"/>
              <w:right w:val="nil"/>
            </w:tcBorders>
          </w:tcPr>
          <w:p w14:paraId="657DF972" w14:textId="77777777" w:rsidR="00864201" w:rsidRDefault="00864201"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 w:val="restart"/>
            <w:tcBorders>
              <w:top w:val="single" w:sz="4" w:space="0" w:color="80C687" w:themeColor="background1" w:themeShade="BF"/>
              <w:left w:val="nil"/>
              <w:bottom w:val="single" w:sz="24" w:space="0" w:color="80C687" w:themeColor="background1" w:themeShade="BF"/>
              <w:right w:val="nil"/>
            </w:tcBorders>
          </w:tcPr>
          <w:p w14:paraId="2CD76813" w14:textId="77777777" w:rsidR="00864201" w:rsidRDefault="00254B19">
            <w:pPr>
              <w:spacing w:line="240" w:lineRule="auto"/>
              <w:jc w:val="center"/>
              <w:rPr>
                <w:color w:val="CC9B00"/>
              </w:rPr>
            </w:pPr>
            <w:r>
              <w:rPr>
                <w:rFonts w:ascii="微软雅黑" w:eastAsia="微软雅黑" w:hAnsi="微软雅黑" w:hint="eastAsia"/>
                <w:b/>
                <w:color w:val="CC9B00"/>
                <w:sz w:val="28"/>
                <w:szCs w:val="28"/>
              </w:rPr>
              <w:t>实践经历</w:t>
            </w:r>
          </w:p>
        </w:tc>
        <w:tc>
          <w:tcPr>
            <w:tcW w:w="6571" w:type="dxa"/>
            <w:gridSpan w:val="3"/>
            <w:tcBorders>
              <w:top w:val="single" w:sz="4" w:space="0" w:color="80C687" w:themeColor="background1" w:themeShade="BF"/>
              <w:left w:val="nil"/>
              <w:bottom w:val="single" w:sz="4" w:space="0" w:color="80C687" w:themeColor="background1" w:themeShade="BF"/>
              <w:right w:val="nil"/>
            </w:tcBorders>
          </w:tcPr>
          <w:p w14:paraId="5EC07CB0" w14:textId="77777777" w:rsidR="00864201" w:rsidRDefault="00864201">
            <w:pPr>
              <w:widowControl/>
              <w:spacing w:line="240" w:lineRule="auto"/>
              <w:jc w:val="left"/>
            </w:pPr>
          </w:p>
        </w:tc>
      </w:tr>
      <w:tr w:rsidR="00864201" w14:paraId="7537EA8B" w14:textId="77777777">
        <w:trPr>
          <w:trHeight w:val="372"/>
        </w:trPr>
        <w:tc>
          <w:tcPr>
            <w:tcW w:w="240" w:type="dxa"/>
            <w:tcBorders>
              <w:top w:val="single" w:sz="4" w:space="0" w:color="80C687" w:themeColor="background1" w:themeShade="BF"/>
              <w:left w:val="single" w:sz="4" w:space="0" w:color="80C687" w:themeColor="background1" w:themeShade="BF"/>
              <w:bottom w:val="nil"/>
              <w:right w:val="nil"/>
            </w:tcBorders>
          </w:tcPr>
          <w:p w14:paraId="527BF336" w14:textId="77777777" w:rsidR="00864201" w:rsidRDefault="00864201"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/>
            <w:tcBorders>
              <w:left w:val="nil"/>
              <w:bottom w:val="nil"/>
              <w:right w:val="nil"/>
            </w:tcBorders>
          </w:tcPr>
          <w:p w14:paraId="782E3694" w14:textId="77777777" w:rsidR="00864201" w:rsidRDefault="00864201">
            <w:pPr>
              <w:widowControl/>
              <w:spacing w:line="240" w:lineRule="auto"/>
              <w:jc w:val="left"/>
            </w:pPr>
          </w:p>
        </w:tc>
        <w:tc>
          <w:tcPr>
            <w:tcW w:w="6571" w:type="dxa"/>
            <w:gridSpan w:val="3"/>
            <w:tcBorders>
              <w:top w:val="single" w:sz="4" w:space="0" w:color="80C687" w:themeColor="background1" w:themeShade="BF"/>
              <w:left w:val="nil"/>
              <w:bottom w:val="nil"/>
              <w:right w:val="single" w:sz="4" w:space="0" w:color="80C687" w:themeColor="background1" w:themeShade="BF"/>
            </w:tcBorders>
          </w:tcPr>
          <w:p w14:paraId="1FF0D569" w14:textId="77777777" w:rsidR="00864201" w:rsidRDefault="00864201">
            <w:pPr>
              <w:widowControl/>
              <w:spacing w:line="240" w:lineRule="auto"/>
              <w:jc w:val="left"/>
            </w:pPr>
          </w:p>
        </w:tc>
      </w:tr>
      <w:tr w:rsidR="00864201" w14:paraId="52CBB3B9" w14:textId="77777777">
        <w:trPr>
          <w:trHeight w:val="1106"/>
        </w:trPr>
        <w:tc>
          <w:tcPr>
            <w:tcW w:w="1928" w:type="dxa"/>
            <w:gridSpan w:val="2"/>
            <w:tcBorders>
              <w:top w:val="nil"/>
              <w:left w:val="single" w:sz="4" w:space="0" w:color="80C687" w:themeColor="background1" w:themeShade="BF"/>
              <w:bottom w:val="nil"/>
              <w:right w:val="nil"/>
            </w:tcBorders>
          </w:tcPr>
          <w:p w14:paraId="7D2DC8AF" w14:textId="77777777" w:rsidR="00864201" w:rsidRDefault="00254B19">
            <w:pPr>
              <w:tabs>
                <w:tab w:val="left" w:pos="3828"/>
              </w:tabs>
              <w:spacing w:line="360" w:lineRule="exact"/>
              <w:rPr>
                <w:b/>
                <w:color w:val="00B0F0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18"/>
              </w:rPr>
              <w:t>2017-2019</w:t>
            </w:r>
          </w:p>
        </w:tc>
        <w:tc>
          <w:tcPr>
            <w:tcW w:w="6571" w:type="dxa"/>
            <w:gridSpan w:val="3"/>
            <w:tcBorders>
              <w:top w:val="nil"/>
              <w:left w:val="nil"/>
              <w:bottom w:val="nil"/>
              <w:right w:val="single" w:sz="4" w:space="0" w:color="80C687" w:themeColor="background1" w:themeShade="BF"/>
            </w:tcBorders>
          </w:tcPr>
          <w:p w14:paraId="6078DAE2" w14:textId="77777777" w:rsidR="00864201" w:rsidRDefault="00254B19">
            <w:pPr>
              <w:tabs>
                <w:tab w:val="left" w:pos="3828"/>
              </w:tabs>
              <w:spacing w:line="360" w:lineRule="exact"/>
              <w:ind w:rightChars="50" w:right="105"/>
              <w:rPr>
                <w:rFonts w:ascii="微软雅黑" w:eastAsia="微软雅黑" w:hAnsi="微软雅黑"/>
                <w:b/>
                <w:color w:val="595959" w:themeColor="text1" w:themeTint="A6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公司名称：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北京智睿宝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 xml:space="preserve">     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职位：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java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开发工程师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薪资：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7k-9k</w:t>
            </w:r>
          </w:p>
          <w:p w14:paraId="1771ECF1" w14:textId="77777777" w:rsidR="00864201" w:rsidRDefault="00864201">
            <w:pPr>
              <w:tabs>
                <w:tab w:val="left" w:pos="3828"/>
              </w:tabs>
              <w:spacing w:line="360" w:lineRule="exact"/>
              <w:ind w:rightChars="50" w:right="105"/>
              <w:rPr>
                <w:rFonts w:ascii="微软雅黑" w:eastAsia="微软雅黑" w:hAnsi="微软雅黑"/>
                <w:b/>
                <w:color w:val="595959" w:themeColor="text1" w:themeTint="A6"/>
              </w:rPr>
            </w:pPr>
          </w:p>
          <w:p w14:paraId="089B8F0E" w14:textId="77777777" w:rsidR="00864201" w:rsidRDefault="00254B19">
            <w:pPr>
              <w:pStyle w:val="a3"/>
              <w:spacing w:before="0" w:beforeAutospacing="0" w:afterLines="50" w:after="156" w:afterAutospacing="0" w:line="360" w:lineRule="exact"/>
              <w:ind w:rightChars="50" w:right="105"/>
              <w:jc w:val="both"/>
            </w:pPr>
            <w:r>
              <w:rPr>
                <w:rFonts w:ascii="微软雅黑" w:eastAsia="微软雅黑" w:hAnsi="微软雅黑" w:cs="Times New Roman" w:hint="eastAsia"/>
                <w:kern w:val="24"/>
                <w:sz w:val="22"/>
                <w:szCs w:val="22"/>
              </w:rPr>
              <w:t>工作描述：刚开始是从</w:t>
            </w:r>
            <w:r>
              <w:rPr>
                <w:rFonts w:ascii="微软雅黑" w:eastAsia="微软雅黑" w:hAnsi="微软雅黑" w:cs="Times New Roman" w:hint="eastAsia"/>
                <w:kern w:val="24"/>
                <w:sz w:val="22"/>
                <w:szCs w:val="22"/>
              </w:rPr>
              <w:t>java</w:t>
            </w:r>
            <w:r>
              <w:rPr>
                <w:rFonts w:ascii="微软雅黑" w:eastAsia="微软雅黑" w:hAnsi="微软雅黑" w:cs="Times New Roman" w:hint="eastAsia"/>
                <w:kern w:val="24"/>
                <w:sz w:val="22"/>
                <w:szCs w:val="22"/>
              </w:rPr>
              <w:t>基础做起的，后来负责</w:t>
            </w:r>
            <w:r>
              <w:rPr>
                <w:rFonts w:ascii="微软雅黑" w:eastAsia="微软雅黑" w:hAnsi="微软雅黑" w:cs="Times New Roman" w:hint="eastAsia"/>
                <w:kern w:val="24"/>
                <w:sz w:val="22"/>
                <w:szCs w:val="22"/>
              </w:rPr>
              <w:t>Java</w:t>
            </w:r>
            <w:r>
              <w:rPr>
                <w:rFonts w:ascii="微软雅黑" w:eastAsia="微软雅黑" w:hAnsi="微软雅黑" w:cs="Times New Roman" w:hint="eastAsia"/>
                <w:kern w:val="24"/>
                <w:sz w:val="22"/>
                <w:szCs w:val="22"/>
              </w:rPr>
              <w:t>代码的编写，进行程序测试和文档编写，对</w:t>
            </w:r>
            <w:r>
              <w:rPr>
                <w:rFonts w:ascii="微软雅黑" w:eastAsia="微软雅黑" w:hAnsi="微软雅黑" w:cs="Times New Roman" w:hint="eastAsia"/>
                <w:kern w:val="24"/>
                <w:sz w:val="22"/>
                <w:szCs w:val="22"/>
              </w:rPr>
              <w:t>bug</w:t>
            </w:r>
            <w:r>
              <w:rPr>
                <w:rFonts w:ascii="微软雅黑" w:eastAsia="微软雅黑" w:hAnsi="微软雅黑" w:cs="Times New Roman" w:hint="eastAsia"/>
                <w:kern w:val="24"/>
                <w:sz w:val="22"/>
                <w:szCs w:val="22"/>
              </w:rPr>
              <w:t>进行代码修改</w:t>
            </w:r>
          </w:p>
        </w:tc>
      </w:tr>
      <w:tr w:rsidR="00864201" w14:paraId="27B60BDD" w14:textId="77777777">
        <w:trPr>
          <w:trHeight w:val="90"/>
        </w:trPr>
        <w:tc>
          <w:tcPr>
            <w:tcW w:w="1928" w:type="dxa"/>
            <w:gridSpan w:val="2"/>
            <w:tcBorders>
              <w:top w:val="nil"/>
              <w:left w:val="single" w:sz="4" w:space="0" w:color="80C687" w:themeColor="background1" w:themeShade="BF"/>
              <w:bottom w:val="nil"/>
              <w:right w:val="nil"/>
            </w:tcBorders>
          </w:tcPr>
          <w:p w14:paraId="6BBA9D6A" w14:textId="77777777" w:rsidR="00864201" w:rsidRDefault="00254B19">
            <w:pPr>
              <w:tabs>
                <w:tab w:val="left" w:pos="3828"/>
              </w:tabs>
              <w:spacing w:line="360" w:lineRule="exact"/>
              <w:rPr>
                <w:color w:val="00B0F0"/>
                <w:sz w:val="1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28"/>
              </w:rPr>
              <w:t>2019-2020</w:t>
            </w:r>
          </w:p>
        </w:tc>
        <w:tc>
          <w:tcPr>
            <w:tcW w:w="6571" w:type="dxa"/>
            <w:gridSpan w:val="3"/>
            <w:tcBorders>
              <w:top w:val="nil"/>
              <w:left w:val="nil"/>
              <w:bottom w:val="nil"/>
              <w:right w:val="single" w:sz="4" w:space="0" w:color="80C687" w:themeColor="background1" w:themeShade="BF"/>
            </w:tcBorders>
          </w:tcPr>
          <w:p w14:paraId="7135EA35" w14:textId="77777777" w:rsidR="00864201" w:rsidRDefault="00254B19">
            <w:pPr>
              <w:tabs>
                <w:tab w:val="left" w:pos="3828"/>
              </w:tabs>
              <w:spacing w:line="360" w:lineRule="exact"/>
              <w:ind w:rightChars="50" w:right="105"/>
              <w:rPr>
                <w:rFonts w:ascii="微软雅黑" w:eastAsia="微软雅黑" w:hAnsi="微软雅黑"/>
                <w:b/>
                <w:color w:val="595959" w:themeColor="text1" w:themeTint="A6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公司名称：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北京</w:t>
            </w:r>
            <w:proofErr w:type="gramStart"/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衡石科技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职位：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java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开发工程师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薪资：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12k-15k</w:t>
            </w:r>
          </w:p>
          <w:p w14:paraId="3C66F973" w14:textId="77777777" w:rsidR="00864201" w:rsidRDefault="00864201">
            <w:pPr>
              <w:tabs>
                <w:tab w:val="left" w:pos="3828"/>
              </w:tabs>
              <w:spacing w:line="360" w:lineRule="exact"/>
              <w:ind w:rightChars="50" w:right="105"/>
              <w:rPr>
                <w:rFonts w:ascii="微软雅黑" w:eastAsia="微软雅黑" w:hAnsi="微软雅黑"/>
                <w:b/>
                <w:color w:val="595959" w:themeColor="text1" w:themeTint="A6"/>
              </w:rPr>
            </w:pPr>
          </w:p>
          <w:p w14:paraId="557C96E7" w14:textId="77777777" w:rsidR="00864201" w:rsidRDefault="00254B19">
            <w:pPr>
              <w:tabs>
                <w:tab w:val="left" w:pos="3828"/>
              </w:tabs>
              <w:spacing w:afterLines="50" w:after="156" w:line="360" w:lineRule="exact"/>
              <w:ind w:rightChars="50" w:right="105"/>
            </w:pP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程序设计，数据库设计，负责客户端</w:t>
            </w: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APP</w:t>
            </w: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产品中服务器后端的工程设计，研究行业新技术及其应用，解决创新研发过程中的关键问题和技术难点</w:t>
            </w:r>
          </w:p>
        </w:tc>
      </w:tr>
      <w:tr w:rsidR="00864201" w14:paraId="2E5B2DF0" w14:textId="77777777">
        <w:trPr>
          <w:trHeight w:val="634"/>
        </w:trPr>
        <w:tc>
          <w:tcPr>
            <w:tcW w:w="240" w:type="dxa"/>
            <w:tcBorders>
              <w:top w:val="single" w:sz="4" w:space="0" w:color="80C687" w:themeColor="background1" w:themeShade="BF"/>
              <w:left w:val="nil"/>
              <w:bottom w:val="single" w:sz="4" w:space="0" w:color="80C687" w:themeColor="background1" w:themeShade="BF"/>
              <w:right w:val="nil"/>
            </w:tcBorders>
          </w:tcPr>
          <w:p w14:paraId="0DF1DF00" w14:textId="77777777" w:rsidR="00864201" w:rsidRDefault="00864201"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tcBorders>
              <w:top w:val="single" w:sz="4" w:space="0" w:color="80C687" w:themeColor="background1" w:themeShade="BF"/>
              <w:left w:val="nil"/>
              <w:bottom w:val="single" w:sz="24" w:space="0" w:color="80C687" w:themeColor="background1" w:themeShade="BF"/>
              <w:right w:val="nil"/>
            </w:tcBorders>
          </w:tcPr>
          <w:p w14:paraId="1304C1F1" w14:textId="77777777" w:rsidR="00864201" w:rsidRDefault="00254B19">
            <w:pPr>
              <w:spacing w:line="240" w:lineRule="auto"/>
              <w:jc w:val="center"/>
              <w:rPr>
                <w:color w:val="CC9B00"/>
              </w:rPr>
            </w:pPr>
            <w:r>
              <w:rPr>
                <w:rFonts w:ascii="微软雅黑" w:eastAsia="微软雅黑" w:hAnsi="微软雅黑" w:hint="eastAsia"/>
                <w:b/>
                <w:color w:val="CC9B00"/>
                <w:sz w:val="28"/>
                <w:szCs w:val="28"/>
              </w:rPr>
              <w:t>求职意向</w:t>
            </w:r>
          </w:p>
        </w:tc>
        <w:tc>
          <w:tcPr>
            <w:tcW w:w="6571" w:type="dxa"/>
            <w:gridSpan w:val="3"/>
            <w:tcBorders>
              <w:top w:val="single" w:sz="4" w:space="0" w:color="80C687" w:themeColor="background1" w:themeShade="BF"/>
              <w:left w:val="nil"/>
              <w:bottom w:val="single" w:sz="4" w:space="0" w:color="80C687" w:themeColor="background1" w:themeShade="BF"/>
              <w:right w:val="nil"/>
            </w:tcBorders>
          </w:tcPr>
          <w:p w14:paraId="38910435" w14:textId="77777777" w:rsidR="00864201" w:rsidRDefault="00864201">
            <w:pPr>
              <w:widowControl/>
              <w:spacing w:line="240" w:lineRule="auto"/>
              <w:jc w:val="left"/>
            </w:pPr>
          </w:p>
        </w:tc>
      </w:tr>
      <w:tr w:rsidR="00864201" w14:paraId="00DE6F3A" w14:textId="77777777">
        <w:trPr>
          <w:trHeight w:val="2457"/>
        </w:trPr>
        <w:tc>
          <w:tcPr>
            <w:tcW w:w="1928" w:type="dxa"/>
            <w:gridSpan w:val="2"/>
            <w:tcBorders>
              <w:top w:val="nil"/>
              <w:left w:val="single" w:sz="4" w:space="0" w:color="80C687" w:themeColor="background1" w:themeShade="BF"/>
              <w:bottom w:val="single" w:sz="4" w:space="0" w:color="80C687" w:themeColor="background1" w:themeShade="BF"/>
              <w:right w:val="nil"/>
            </w:tcBorders>
          </w:tcPr>
          <w:p w14:paraId="7AFE0B01" w14:textId="77777777" w:rsidR="00864201" w:rsidRDefault="00254B19">
            <w:pPr>
              <w:spacing w:line="400" w:lineRule="exact"/>
              <w:rPr>
                <w:rFonts w:ascii="微软雅黑" w:eastAsia="微软雅黑" w:hAnsi="微软雅黑"/>
                <w:b/>
                <w:color w:val="595959" w:themeColor="text1" w:themeTint="A6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期望工作地区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：</w:t>
            </w:r>
          </w:p>
          <w:p w14:paraId="7EF915C1" w14:textId="77777777" w:rsidR="00864201" w:rsidRDefault="00254B19">
            <w:pPr>
              <w:spacing w:line="400" w:lineRule="exact"/>
              <w:rPr>
                <w:rFonts w:ascii="微软雅黑" w:eastAsia="微软雅黑" w:hAnsi="微软雅黑"/>
                <w:b/>
                <w:color w:val="595959" w:themeColor="text1" w:themeTint="A6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期望薪资：</w:t>
            </w:r>
          </w:p>
          <w:p w14:paraId="34C478A3" w14:textId="77777777" w:rsidR="00864201" w:rsidRDefault="00254B19">
            <w:pPr>
              <w:spacing w:line="400" w:lineRule="exact"/>
              <w:rPr>
                <w:rFonts w:ascii="微软雅黑" w:eastAsia="微软雅黑" w:hAnsi="微软雅黑"/>
                <w:b/>
                <w:color w:val="595959" w:themeColor="text1" w:themeTint="A6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目前状况：</w:t>
            </w:r>
          </w:p>
          <w:p w14:paraId="7054D1DD" w14:textId="77777777" w:rsidR="00864201" w:rsidRDefault="00254B19">
            <w:pPr>
              <w:spacing w:line="400" w:lineRule="exact"/>
              <w:rPr>
                <w:rFonts w:ascii="微软雅黑" w:eastAsia="微软雅黑" w:hAnsi="微软雅黑"/>
                <w:b/>
                <w:color w:val="595959" w:themeColor="text1" w:themeTint="A6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期望工作性质：</w:t>
            </w:r>
          </w:p>
          <w:p w14:paraId="01040486" w14:textId="77777777" w:rsidR="00864201" w:rsidRDefault="00254B19">
            <w:pPr>
              <w:spacing w:line="400" w:lineRule="exact"/>
              <w:rPr>
                <w:rFonts w:ascii="微软雅黑" w:eastAsia="微软雅黑" w:hAnsi="微软雅黑"/>
                <w:b/>
                <w:color w:val="595959" w:themeColor="text1" w:themeTint="A6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期望从事职业：</w:t>
            </w:r>
          </w:p>
          <w:p w14:paraId="122E3843" w14:textId="77777777" w:rsidR="00864201" w:rsidRDefault="00254B19">
            <w:pPr>
              <w:spacing w:line="400" w:lineRule="exact"/>
              <w:rPr>
                <w:rFonts w:ascii="微软雅黑" w:eastAsia="微软雅黑" w:hAnsi="微软雅黑"/>
                <w:b/>
                <w:color w:val="595959" w:themeColor="text1" w:themeTint="A6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</w:rPr>
              <w:t>期望从事行业：</w:t>
            </w:r>
          </w:p>
        </w:tc>
        <w:tc>
          <w:tcPr>
            <w:tcW w:w="6571" w:type="dxa"/>
            <w:gridSpan w:val="3"/>
            <w:tcBorders>
              <w:top w:val="nil"/>
              <w:left w:val="nil"/>
              <w:bottom w:val="single" w:sz="4" w:space="0" w:color="80C687" w:themeColor="background1" w:themeShade="BF"/>
              <w:right w:val="single" w:sz="4" w:space="0" w:color="80C687" w:themeColor="background1" w:themeShade="BF"/>
            </w:tcBorders>
          </w:tcPr>
          <w:p w14:paraId="123122EF" w14:textId="77777777" w:rsidR="00864201" w:rsidRDefault="00254B19">
            <w:pPr>
              <w:tabs>
                <w:tab w:val="left" w:pos="2127"/>
                <w:tab w:val="left" w:pos="5387"/>
              </w:tabs>
              <w:spacing w:line="400" w:lineRule="exac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kern w:val="24"/>
                <w:sz w:val="22"/>
                <w:szCs w:val="22"/>
              </w:rPr>
              <w:t>郑州</w:t>
            </w:r>
          </w:p>
          <w:p w14:paraId="0215D979" w14:textId="287954FC" w:rsidR="00864201" w:rsidRDefault="00254B19">
            <w:pPr>
              <w:tabs>
                <w:tab w:val="left" w:pos="2127"/>
                <w:tab w:val="left" w:pos="5387"/>
              </w:tabs>
              <w:spacing w:line="400" w:lineRule="exact"/>
            </w:pPr>
            <w:r>
              <w:rPr>
                <w:rFonts w:ascii="微软雅黑" w:eastAsia="微软雅黑" w:hAnsi="微软雅黑" w:cs="微软雅黑" w:hint="eastAsia"/>
              </w:rPr>
              <w:t>1000</w:t>
            </w:r>
          </w:p>
          <w:p w14:paraId="1B4499FD" w14:textId="77777777" w:rsidR="00864201" w:rsidRDefault="00254B19">
            <w:pPr>
              <w:tabs>
                <w:tab w:val="left" w:pos="2127"/>
                <w:tab w:val="left" w:pos="5387"/>
              </w:tabs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我目前处于离职状态，可立即上岗</w:t>
            </w:r>
          </w:p>
          <w:p w14:paraId="31D44263" w14:textId="77777777" w:rsidR="00864201" w:rsidRDefault="00254B19">
            <w:pPr>
              <w:tabs>
                <w:tab w:val="left" w:pos="2127"/>
                <w:tab w:val="left" w:pos="5387"/>
              </w:tabs>
              <w:spacing w:line="400" w:lineRule="exact"/>
            </w:pPr>
            <w:r>
              <w:rPr>
                <w:rFonts w:ascii="微软雅黑" w:eastAsia="微软雅黑" w:hAnsi="微软雅黑" w:cs="微软雅黑" w:hint="eastAsia"/>
              </w:rPr>
              <w:t>全职</w:t>
            </w:r>
          </w:p>
          <w:p w14:paraId="37039D08" w14:textId="77777777" w:rsidR="00864201" w:rsidRDefault="00254B19">
            <w:pPr>
              <w:tabs>
                <w:tab w:val="left" w:pos="2127"/>
                <w:tab w:val="left" w:pos="5387"/>
              </w:tabs>
              <w:spacing w:line="400" w:lineRule="exact"/>
            </w:pPr>
            <w:r>
              <w:rPr>
                <w:rFonts w:ascii="微软雅黑" w:eastAsia="微软雅黑" w:hAnsi="微软雅黑" w:cs="微软雅黑" w:hint="eastAsia"/>
              </w:rPr>
              <w:t>Java</w:t>
            </w:r>
          </w:p>
          <w:p w14:paraId="20ABFB8F" w14:textId="77777777" w:rsidR="00864201" w:rsidRDefault="00254B19">
            <w:pPr>
              <w:tabs>
                <w:tab w:val="left" w:pos="2127"/>
                <w:tab w:val="left" w:pos="5387"/>
              </w:tabs>
              <w:spacing w:line="400" w:lineRule="exact"/>
            </w:pPr>
            <w:r>
              <w:rPr>
                <w:rFonts w:ascii="微软雅黑" w:eastAsia="微软雅黑" w:hAnsi="微软雅黑" w:cs="微软雅黑" w:hint="eastAsia"/>
              </w:rPr>
              <w:t>Java</w:t>
            </w:r>
            <w:r>
              <w:rPr>
                <w:rFonts w:ascii="微软雅黑" w:eastAsia="微软雅黑" w:hAnsi="微软雅黑" w:cs="微软雅黑" w:hint="eastAsia"/>
              </w:rPr>
              <w:t>项目开发</w:t>
            </w:r>
          </w:p>
        </w:tc>
      </w:tr>
      <w:tr w:rsidR="00864201" w14:paraId="6A44436D" w14:textId="77777777">
        <w:trPr>
          <w:trHeight w:val="362"/>
        </w:trPr>
        <w:tc>
          <w:tcPr>
            <w:tcW w:w="240" w:type="dxa"/>
            <w:tcBorders>
              <w:top w:val="single" w:sz="4" w:space="0" w:color="80C687" w:themeColor="background1" w:themeShade="BF"/>
              <w:left w:val="nil"/>
              <w:bottom w:val="single" w:sz="4" w:space="0" w:color="80C687" w:themeColor="background1" w:themeShade="BF"/>
              <w:right w:val="nil"/>
            </w:tcBorders>
          </w:tcPr>
          <w:p w14:paraId="705DA21D" w14:textId="77777777" w:rsidR="00864201" w:rsidRDefault="00864201"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 w:val="restart"/>
            <w:tcBorders>
              <w:top w:val="single" w:sz="4" w:space="0" w:color="80C687" w:themeColor="background1" w:themeShade="BF"/>
              <w:left w:val="nil"/>
              <w:bottom w:val="single" w:sz="24" w:space="0" w:color="80C687" w:themeColor="background1" w:themeShade="BF"/>
              <w:right w:val="nil"/>
            </w:tcBorders>
            <w:vAlign w:val="center"/>
          </w:tcPr>
          <w:p w14:paraId="53212C85" w14:textId="77777777" w:rsidR="00864201" w:rsidRDefault="00254B19">
            <w:pPr>
              <w:spacing w:line="240" w:lineRule="auto"/>
              <w:jc w:val="center"/>
              <w:rPr>
                <w:color w:val="CC9B00"/>
              </w:rPr>
            </w:pPr>
            <w:r>
              <w:rPr>
                <w:rFonts w:ascii="微软雅黑" w:eastAsia="微软雅黑" w:hAnsi="微软雅黑" w:hint="eastAsia"/>
                <w:b/>
                <w:color w:val="CC9B00"/>
                <w:sz w:val="28"/>
                <w:szCs w:val="28"/>
              </w:rPr>
              <w:t>项目经历</w:t>
            </w:r>
          </w:p>
        </w:tc>
        <w:tc>
          <w:tcPr>
            <w:tcW w:w="6571" w:type="dxa"/>
            <w:gridSpan w:val="3"/>
            <w:tcBorders>
              <w:top w:val="single" w:sz="4" w:space="0" w:color="80C687" w:themeColor="background1" w:themeShade="BF"/>
              <w:left w:val="nil"/>
              <w:bottom w:val="single" w:sz="4" w:space="0" w:color="80C687" w:themeColor="background1" w:themeShade="BF"/>
              <w:right w:val="nil"/>
            </w:tcBorders>
          </w:tcPr>
          <w:p w14:paraId="3AB5C49B" w14:textId="77777777" w:rsidR="00864201" w:rsidRDefault="00864201">
            <w:pPr>
              <w:widowControl/>
              <w:spacing w:line="240" w:lineRule="auto"/>
              <w:jc w:val="left"/>
            </w:pPr>
          </w:p>
        </w:tc>
      </w:tr>
      <w:tr w:rsidR="00864201" w14:paraId="61457F79" w14:textId="77777777">
        <w:trPr>
          <w:trHeight w:val="90"/>
        </w:trPr>
        <w:tc>
          <w:tcPr>
            <w:tcW w:w="240" w:type="dxa"/>
            <w:tcBorders>
              <w:top w:val="single" w:sz="4" w:space="0" w:color="80C687" w:themeColor="background1" w:themeShade="BF"/>
              <w:left w:val="single" w:sz="4" w:space="0" w:color="80C687" w:themeColor="background1" w:themeShade="BF"/>
              <w:bottom w:val="nil"/>
              <w:right w:val="nil"/>
            </w:tcBorders>
          </w:tcPr>
          <w:p w14:paraId="57DB939F" w14:textId="77777777" w:rsidR="00864201" w:rsidRDefault="00864201"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/>
            <w:tcBorders>
              <w:left w:val="nil"/>
              <w:bottom w:val="nil"/>
              <w:right w:val="nil"/>
            </w:tcBorders>
          </w:tcPr>
          <w:p w14:paraId="1DBB319A" w14:textId="77777777" w:rsidR="00864201" w:rsidRDefault="00864201">
            <w:pPr>
              <w:widowControl/>
              <w:spacing w:line="240" w:lineRule="auto"/>
              <w:jc w:val="left"/>
            </w:pPr>
          </w:p>
        </w:tc>
        <w:tc>
          <w:tcPr>
            <w:tcW w:w="6571" w:type="dxa"/>
            <w:gridSpan w:val="3"/>
            <w:tcBorders>
              <w:top w:val="single" w:sz="4" w:space="0" w:color="80C687" w:themeColor="background1" w:themeShade="BF"/>
              <w:left w:val="nil"/>
              <w:bottom w:val="nil"/>
              <w:right w:val="single" w:sz="4" w:space="0" w:color="80C687" w:themeColor="background1" w:themeShade="BF"/>
            </w:tcBorders>
          </w:tcPr>
          <w:p w14:paraId="316A9792" w14:textId="77777777" w:rsidR="00864201" w:rsidRDefault="00864201">
            <w:pPr>
              <w:widowControl/>
              <w:spacing w:line="240" w:lineRule="auto"/>
              <w:jc w:val="left"/>
            </w:pPr>
          </w:p>
        </w:tc>
      </w:tr>
      <w:tr w:rsidR="00864201" w14:paraId="1035A710" w14:textId="77777777">
        <w:trPr>
          <w:trHeight w:val="2036"/>
        </w:trPr>
        <w:tc>
          <w:tcPr>
            <w:tcW w:w="8499" w:type="dxa"/>
            <w:gridSpan w:val="5"/>
            <w:tcBorders>
              <w:top w:val="nil"/>
              <w:left w:val="single" w:sz="4" w:space="0" w:color="80C687" w:themeColor="background1" w:themeShade="BF"/>
              <w:bottom w:val="single" w:sz="4" w:space="0" w:color="80C687" w:themeColor="background1" w:themeShade="BF"/>
              <w:right w:val="single" w:sz="4" w:space="0" w:color="80C687" w:themeColor="background1" w:themeShade="BF"/>
            </w:tcBorders>
          </w:tcPr>
          <w:p w14:paraId="42383114" w14:textId="77777777" w:rsidR="00864201" w:rsidRDefault="00254B19">
            <w:pPr>
              <w:widowControl/>
              <w:spacing w:afterLines="50" w:after="156" w:line="440" w:lineRule="exact"/>
              <w:ind w:rightChars="50" w:right="105"/>
              <w:jc w:val="lef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sz w:val="19"/>
                <w:szCs w:val="19"/>
              </w:rPr>
              <w:lastRenderedPageBreak/>
              <w:t>项目：</w:t>
            </w:r>
            <w:r>
              <w:rPr>
                <w:rFonts w:ascii="Arial" w:hAnsi="Arial" w:cs="Arial"/>
                <w:sz w:val="19"/>
                <w:szCs w:val="19"/>
              </w:rPr>
              <w:fldChar w:fldCharType="begin"/>
            </w:r>
            <w:r>
              <w:rPr>
                <w:rFonts w:ascii="Arial" w:hAnsi="Arial" w:cs="Arial"/>
                <w:sz w:val="19"/>
                <w:szCs w:val="19"/>
              </w:rPr>
              <w:instrText xml:space="preserve"> HYPERLINK "https://www.maigoo.com/maigoocms/special/ztjiaju/104BAOSTEEL.html" \t "https://www.maigoo.com/news/_blank" </w:instrText>
            </w:r>
            <w:r>
              <w:rPr>
                <w:rFonts w:ascii="Arial" w:hAnsi="Arial" w:cs="Arial"/>
                <w:sz w:val="19"/>
                <w:szCs w:val="19"/>
              </w:rPr>
              <w:fldChar w:fldCharType="separate"/>
            </w:r>
            <w:r>
              <w:rPr>
                <w:rStyle w:val="a5"/>
                <w:rFonts w:ascii="Arial" w:hAnsi="Arial" w:cs="Arial"/>
                <w:color w:val="auto"/>
                <w:sz w:val="19"/>
                <w:szCs w:val="19"/>
                <w:u w:val="none"/>
              </w:rPr>
              <w:t>中国宝武钢铁集团</w:t>
            </w:r>
            <w:r>
              <w:rPr>
                <w:rFonts w:ascii="Arial" w:hAnsi="Arial" w:cs="Arial"/>
                <w:sz w:val="19"/>
                <w:szCs w:val="19"/>
              </w:rPr>
              <w:fldChar w:fldCharType="end"/>
            </w:r>
            <w:r>
              <w:rPr>
                <w:rFonts w:ascii="Arial" w:hAnsi="Arial" w:cs="Arial" w:hint="eastAsia"/>
                <w:sz w:val="19"/>
                <w:szCs w:val="19"/>
              </w:rPr>
              <w:t>办公系统</w:t>
            </w:r>
          </w:p>
          <w:p w14:paraId="00BFAA3B" w14:textId="77777777" w:rsidR="00864201" w:rsidRDefault="00254B19">
            <w:pPr>
              <w:widowControl/>
              <w:spacing w:afterLines="50" w:after="156" w:line="440" w:lineRule="exact"/>
              <w:ind w:rightChars="50" w:right="105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9"/>
                <w:szCs w:val="19"/>
              </w:rPr>
              <w:t>项目描述：</w:t>
            </w:r>
            <w:r>
              <w:rPr>
                <w:rFonts w:ascii="Calibri" w:hAnsi="Calibri" w:cs="宋体" w:hint="eastAsia"/>
                <w:sz w:val="18"/>
                <w:szCs w:val="18"/>
              </w:rPr>
              <w:t>项目框架：</w:t>
            </w:r>
            <w:proofErr w:type="spellStart"/>
            <w:r>
              <w:rPr>
                <w:rFonts w:cs="Calibri"/>
                <w:sz w:val="18"/>
                <w:szCs w:val="18"/>
              </w:rPr>
              <w:t>SpringBoot+MyBatis-Plus+Redis+Mysql+Bootstrap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本系统是企业的内部办公系统，主要解决公司日常会议、日程、方便调整人事结构，加快申报审批流程的进行；员工考勤以公告等的管理问题；除此以外还提供系统管理、使用工具、日常公务、个人设置、自定义平台等功能，可以使企业更好地管理公司并服务客户。</w:t>
            </w:r>
          </w:p>
          <w:p w14:paraId="53F2445E" w14:textId="77777777" w:rsidR="00864201" w:rsidRDefault="00254B19">
            <w:pPr>
              <w:widowControl/>
              <w:spacing w:afterLines="50" w:after="156" w:line="440" w:lineRule="exact"/>
              <w:ind w:rightChars="50" w:right="105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个人职责：</w:t>
            </w:r>
            <w:r>
              <w:rPr>
                <w:rFonts w:ascii="Calibri" w:hAnsi="Calibri" w:cs="宋体" w:hint="eastAsia"/>
                <w:sz w:val="18"/>
                <w:szCs w:val="18"/>
              </w:rPr>
              <w:t>主要负责地区管理，客户管理，系统管理</w:t>
            </w:r>
            <w:r>
              <w:rPr>
                <w:rFonts w:cs="Calibri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sz w:val="18"/>
                <w:szCs w:val="18"/>
              </w:rPr>
              <w:t>用户管理、菜单管理、角色管理</w:t>
            </w:r>
            <w:r>
              <w:rPr>
                <w:rFonts w:cs="Calibri"/>
                <w:sz w:val="18"/>
                <w:szCs w:val="18"/>
              </w:rPr>
              <w:t>)</w:t>
            </w:r>
            <w:r>
              <w:rPr>
                <w:rFonts w:ascii="宋体" w:hAnsi="宋体" w:cs="宋体" w:hint="eastAsia"/>
                <w:sz w:val="18"/>
                <w:szCs w:val="18"/>
              </w:rPr>
              <w:t>，资产管理，考勤管理，</w:t>
            </w:r>
            <w:r>
              <w:rPr>
                <w:rFonts w:cs="Calibri"/>
                <w:sz w:val="18"/>
                <w:szCs w:val="18"/>
              </w:rPr>
              <w:t>AOP</w:t>
            </w:r>
            <w:r>
              <w:rPr>
                <w:rFonts w:ascii="宋体" w:hAnsi="宋体" w:cs="宋体" w:hint="eastAsia"/>
                <w:sz w:val="18"/>
                <w:szCs w:val="18"/>
              </w:rPr>
              <w:t>日志管理，基于</w:t>
            </w:r>
            <w:proofErr w:type="spellStart"/>
            <w:r>
              <w:rPr>
                <w:rFonts w:cs="Calibri"/>
                <w:sz w:val="18"/>
                <w:szCs w:val="18"/>
              </w:rPr>
              <w:t>redis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的</w:t>
            </w:r>
            <w:r>
              <w:rPr>
                <w:rFonts w:cs="Calibri"/>
                <w:sz w:val="18"/>
                <w:szCs w:val="18"/>
              </w:rPr>
              <w:t>session</w:t>
            </w:r>
            <w:r>
              <w:rPr>
                <w:rFonts w:ascii="宋体" w:hAnsi="宋体" w:cs="宋体" w:hint="eastAsia"/>
                <w:sz w:val="18"/>
                <w:szCs w:val="18"/>
              </w:rPr>
              <w:t>共享，反射导出</w:t>
            </w:r>
            <w:r>
              <w:rPr>
                <w:rFonts w:cs="Calibri"/>
                <w:sz w:val="18"/>
                <w:szCs w:val="18"/>
              </w:rPr>
              <w:t>excel</w:t>
            </w:r>
            <w:r>
              <w:rPr>
                <w:rFonts w:ascii="宋体" w:hAnsi="宋体" w:cs="宋体" w:hint="eastAsia"/>
                <w:sz w:val="18"/>
                <w:szCs w:val="18"/>
              </w:rPr>
              <w:t>，阿里云</w:t>
            </w:r>
            <w:proofErr w:type="spellStart"/>
            <w:r>
              <w:rPr>
                <w:rFonts w:cs="Calibri"/>
                <w:sz w:val="18"/>
                <w:szCs w:val="18"/>
              </w:rPr>
              <w:t>oss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第三方接口调用，</w:t>
            </w:r>
            <w:proofErr w:type="spellStart"/>
            <w:r>
              <w:rPr>
                <w:rFonts w:cs="Calibri"/>
                <w:sz w:val="18"/>
                <w:szCs w:val="18"/>
              </w:rPr>
              <w:t>nginx+tomcat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负载均衡</w:t>
            </w:r>
          </w:p>
        </w:tc>
      </w:tr>
      <w:tr w:rsidR="00864201" w14:paraId="2F9B4846" w14:textId="77777777">
        <w:trPr>
          <w:trHeight w:val="1530"/>
        </w:trPr>
        <w:tc>
          <w:tcPr>
            <w:tcW w:w="8499" w:type="dxa"/>
            <w:gridSpan w:val="5"/>
            <w:tcBorders>
              <w:top w:val="nil"/>
              <w:left w:val="single" w:sz="4" w:space="0" w:color="80C687" w:themeColor="background1" w:themeShade="BF"/>
              <w:bottom w:val="single" w:sz="4" w:space="0" w:color="80C687" w:themeColor="background1" w:themeShade="BF"/>
              <w:right w:val="single" w:sz="4" w:space="0" w:color="80C687" w:themeColor="background1" w:themeShade="BF"/>
            </w:tcBorders>
          </w:tcPr>
          <w:p w14:paraId="7556D8BE" w14:textId="77777777" w:rsidR="00864201" w:rsidRDefault="00254B19">
            <w:pPr>
              <w:widowControl/>
              <w:spacing w:afterLines="50" w:after="156" w:line="440" w:lineRule="exact"/>
              <w:ind w:rightChars="50" w:right="105"/>
              <w:jc w:val="lef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sz w:val="19"/>
                <w:szCs w:val="19"/>
              </w:rPr>
              <w:t>项目：</w:t>
            </w:r>
            <w:r>
              <w:rPr>
                <w:rFonts w:ascii="Arial" w:hAnsi="Arial" w:cs="Arial" w:hint="eastAsia"/>
                <w:sz w:val="19"/>
                <w:szCs w:val="19"/>
              </w:rPr>
              <w:t>真快乐电商后台接口开发</w:t>
            </w:r>
          </w:p>
          <w:p w14:paraId="1FC5D940" w14:textId="428AED9E" w:rsidR="00864201" w:rsidRDefault="00254B19">
            <w:pPr>
              <w:widowControl/>
              <w:spacing w:afterLines="50" w:after="156" w:line="440" w:lineRule="exact"/>
              <w:ind w:rightChars="50" w:right="105"/>
              <w:jc w:val="left"/>
              <w:rPr>
                <w:rFonts w:cs="Calibri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9"/>
                <w:szCs w:val="19"/>
              </w:rPr>
              <w:t>项目描述：</w:t>
            </w:r>
            <w:r>
              <w:rPr>
                <w:rFonts w:ascii="Calibri" w:hAnsi="Calibri" w:cs="宋体" w:hint="eastAsia"/>
                <w:sz w:val="18"/>
                <w:szCs w:val="18"/>
              </w:rPr>
              <w:t>项目框架：</w:t>
            </w:r>
            <w:proofErr w:type="spellStart"/>
            <w:r>
              <w:rPr>
                <w:rFonts w:cs="Calibri"/>
                <w:sz w:val="18"/>
                <w:szCs w:val="18"/>
              </w:rPr>
              <w:t>SpringBoot</w:t>
            </w:r>
            <w:proofErr w:type="spellEnd"/>
            <w:r w:rsidR="00F922F4">
              <w:rPr>
                <w:rFonts w:cs="Calibri" w:hint="eastAsia"/>
                <w:sz w:val="18"/>
                <w:szCs w:val="18"/>
              </w:rPr>
              <w:t>+</w:t>
            </w:r>
            <w:r>
              <w:rPr>
                <w:rFonts w:cs="Calibri"/>
                <w:sz w:val="18"/>
                <w:szCs w:val="18"/>
              </w:rPr>
              <w:t>+</w:t>
            </w:r>
            <w:proofErr w:type="spellStart"/>
            <w:r>
              <w:rPr>
                <w:rFonts w:cs="Calibri"/>
                <w:sz w:val="18"/>
                <w:szCs w:val="18"/>
              </w:rPr>
              <w:t>MyBatis-Plus+Redis+Mysql+</w:t>
            </w:r>
            <w:r>
              <w:rPr>
                <w:rFonts w:cs="Calibri" w:hint="eastAsia"/>
                <w:sz w:val="18"/>
                <w:szCs w:val="18"/>
              </w:rPr>
              <w:t>vue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>，主要是一个购物商城，比如家电，数码，家具等等，主要功能有用户登录，用户个人中心，购物车，下订单，付款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 w:hint="eastAsia"/>
                <w:sz w:val="18"/>
                <w:szCs w:val="18"/>
              </w:rPr>
              <w:t>。</w:t>
            </w:r>
          </w:p>
          <w:p w14:paraId="042C3935" w14:textId="77777777" w:rsidR="00864201" w:rsidRDefault="00254B19">
            <w:pPr>
              <w:widowControl/>
              <w:spacing w:afterLines="50" w:after="156" w:line="440" w:lineRule="exact"/>
              <w:ind w:rightChars="50" w:right="105"/>
              <w:jc w:val="lef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个人职责：</w:t>
            </w:r>
            <w:r>
              <w:rPr>
                <w:rFonts w:ascii="Calibri" w:hAnsi="Calibri" w:cs="宋体" w:hint="eastAsia"/>
                <w:sz w:val="18"/>
                <w:szCs w:val="18"/>
              </w:rPr>
              <w:t>主要负责了购物车和订单，</w:t>
            </w:r>
            <w:r>
              <w:rPr>
                <w:rFonts w:ascii="Calibri" w:hAnsi="Calibri" w:cs="宋体" w:hint="eastAsia"/>
                <w:sz w:val="18"/>
                <w:szCs w:val="18"/>
              </w:rPr>
              <w:t>地区管理</w:t>
            </w:r>
            <w:r>
              <w:rPr>
                <w:rFonts w:ascii="Calibri" w:hAnsi="Calibri" w:cs="宋体" w:hint="eastAsia"/>
                <w:sz w:val="18"/>
                <w:szCs w:val="18"/>
              </w:rPr>
              <w:t>，</w:t>
            </w:r>
            <w:r>
              <w:rPr>
                <w:rFonts w:ascii="Calibri" w:hAnsi="Calibri" w:cs="宋体" w:hint="eastAsia"/>
                <w:sz w:val="18"/>
                <w:szCs w:val="18"/>
              </w:rPr>
              <w:t>品牌接口，分类接口</w:t>
            </w:r>
            <w:r>
              <w:rPr>
                <w:rFonts w:ascii="Calibri" w:hAnsi="Calibri" w:cs="宋体" w:hint="eastAsia"/>
                <w:sz w:val="18"/>
                <w:szCs w:val="18"/>
              </w:rPr>
              <w:t>模块。</w:t>
            </w:r>
          </w:p>
        </w:tc>
      </w:tr>
      <w:tr w:rsidR="00864201" w14:paraId="13BEC865" w14:textId="77777777">
        <w:trPr>
          <w:trHeight w:val="1530"/>
        </w:trPr>
        <w:tc>
          <w:tcPr>
            <w:tcW w:w="8499" w:type="dxa"/>
            <w:gridSpan w:val="5"/>
            <w:tcBorders>
              <w:top w:val="nil"/>
              <w:left w:val="single" w:sz="4" w:space="0" w:color="80C687" w:themeColor="background1" w:themeShade="BF"/>
              <w:bottom w:val="single" w:sz="4" w:space="0" w:color="80C687" w:themeColor="background1" w:themeShade="BF"/>
              <w:right w:val="single" w:sz="4" w:space="0" w:color="80C687" w:themeColor="background1" w:themeShade="BF"/>
            </w:tcBorders>
          </w:tcPr>
          <w:p w14:paraId="73306ABC" w14:textId="77777777" w:rsidR="00864201" w:rsidRDefault="00254B19">
            <w:pPr>
              <w:widowControl/>
              <w:spacing w:afterLines="50" w:after="156" w:line="440" w:lineRule="exact"/>
              <w:ind w:rightChars="50" w:right="105"/>
              <w:jc w:val="lef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sz w:val="19"/>
                <w:szCs w:val="19"/>
              </w:rPr>
              <w:t>项目：</w:t>
            </w:r>
            <w:r>
              <w:rPr>
                <w:rFonts w:ascii="Arial" w:hAnsi="Arial" w:cs="Arial" w:hint="eastAsia"/>
                <w:sz w:val="19"/>
                <w:szCs w:val="19"/>
              </w:rPr>
              <w:t>重庆康贝莱宠物医院</w:t>
            </w:r>
          </w:p>
          <w:p w14:paraId="237BAF2D" w14:textId="77777777" w:rsidR="00864201" w:rsidRDefault="00254B19">
            <w:pPr>
              <w:rPr>
                <w:rFonts w:cs="Calibri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9"/>
                <w:szCs w:val="19"/>
              </w:rPr>
              <w:t>项目描述：</w:t>
            </w:r>
            <w:r>
              <w:rPr>
                <w:rFonts w:ascii="Calibri" w:hAnsi="Calibri" w:cs="宋体" w:hint="eastAsia"/>
                <w:sz w:val="18"/>
                <w:szCs w:val="18"/>
              </w:rPr>
              <w:t>项目框架</w:t>
            </w:r>
            <w:r>
              <w:rPr>
                <w:rFonts w:ascii="Calibri" w:hAnsi="Calibri" w:cs="Calibri"/>
                <w:sz w:val="18"/>
                <w:szCs w:val="18"/>
              </w:rPr>
              <w:t>: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Spring+SpringMVc+mybatis+Mysql+Bootstrap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宋体" w:hint="eastAsia"/>
                <w:sz w:val="18"/>
                <w:szCs w:val="18"/>
              </w:rPr>
              <w:t>该系统主要包含了药库管理系统，财务管理系统，人事管理系统，后勤管理系统，医疗设备管理系统，门诊、手术及住院预约系统，病人住院管理系统等，主要的作用是强化管理、提高效益、和谐发展的重要保障，对提高医疗质量、促进资源共享、扩展信息服务</w:t>
            </w:r>
          </w:p>
          <w:p w14:paraId="5AFC1502" w14:textId="77777777" w:rsidR="00864201" w:rsidRDefault="00254B19">
            <w:pPr>
              <w:widowControl/>
              <w:spacing w:afterLines="50" w:after="156" w:line="440" w:lineRule="exact"/>
              <w:ind w:rightChars="50" w:right="105"/>
              <w:jc w:val="left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个人职责：</w:t>
            </w:r>
            <w:r>
              <w:rPr>
                <w:rFonts w:ascii="宋体" w:hAnsi="宋体" w:cs="宋体" w:hint="eastAsia"/>
                <w:sz w:val="18"/>
                <w:szCs w:val="18"/>
              </w:rPr>
              <w:t>权限的管理，药库管理系统，医疗设备管理系统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aop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日志记录</w:t>
            </w:r>
          </w:p>
        </w:tc>
      </w:tr>
      <w:tr w:rsidR="00864201" w14:paraId="1CE9D423" w14:textId="77777777">
        <w:trPr>
          <w:trHeight w:val="362"/>
        </w:trPr>
        <w:tc>
          <w:tcPr>
            <w:tcW w:w="240" w:type="dxa"/>
            <w:tcBorders>
              <w:top w:val="single" w:sz="4" w:space="0" w:color="80C687" w:themeColor="background1" w:themeShade="BF"/>
              <w:left w:val="nil"/>
              <w:bottom w:val="single" w:sz="4" w:space="0" w:color="80C687" w:themeColor="background1" w:themeShade="BF"/>
              <w:right w:val="nil"/>
            </w:tcBorders>
          </w:tcPr>
          <w:p w14:paraId="191A75EE" w14:textId="77777777" w:rsidR="00864201" w:rsidRDefault="00864201"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 w:val="restart"/>
            <w:tcBorders>
              <w:top w:val="single" w:sz="4" w:space="0" w:color="80C687" w:themeColor="background1" w:themeShade="BF"/>
              <w:left w:val="nil"/>
              <w:bottom w:val="single" w:sz="24" w:space="0" w:color="80C687" w:themeColor="background1" w:themeShade="BF"/>
              <w:right w:val="nil"/>
            </w:tcBorders>
            <w:vAlign w:val="center"/>
          </w:tcPr>
          <w:p w14:paraId="272AD785" w14:textId="77777777" w:rsidR="00864201" w:rsidRDefault="00254B19">
            <w:pPr>
              <w:spacing w:line="240" w:lineRule="auto"/>
              <w:jc w:val="center"/>
              <w:rPr>
                <w:color w:val="CC9B00"/>
              </w:rPr>
            </w:pPr>
            <w:r>
              <w:rPr>
                <w:rFonts w:ascii="微软雅黑" w:eastAsia="微软雅黑" w:hAnsi="微软雅黑" w:hint="eastAsia"/>
                <w:b/>
                <w:color w:val="CC9B00"/>
                <w:sz w:val="24"/>
                <w:szCs w:val="36"/>
              </w:rPr>
              <w:t>技能特长</w:t>
            </w:r>
          </w:p>
        </w:tc>
        <w:tc>
          <w:tcPr>
            <w:tcW w:w="6571" w:type="dxa"/>
            <w:gridSpan w:val="3"/>
            <w:tcBorders>
              <w:top w:val="single" w:sz="4" w:space="0" w:color="80C687" w:themeColor="background1" w:themeShade="BF"/>
              <w:left w:val="nil"/>
              <w:bottom w:val="single" w:sz="4" w:space="0" w:color="80C687" w:themeColor="background1" w:themeShade="BF"/>
              <w:right w:val="nil"/>
            </w:tcBorders>
          </w:tcPr>
          <w:p w14:paraId="319ADBAA" w14:textId="77777777" w:rsidR="00864201" w:rsidRDefault="00864201">
            <w:pPr>
              <w:widowControl/>
              <w:spacing w:line="240" w:lineRule="auto"/>
              <w:jc w:val="left"/>
            </w:pPr>
          </w:p>
        </w:tc>
      </w:tr>
      <w:tr w:rsidR="00864201" w14:paraId="4DCF7E64" w14:textId="77777777">
        <w:trPr>
          <w:trHeight w:val="142"/>
        </w:trPr>
        <w:tc>
          <w:tcPr>
            <w:tcW w:w="240" w:type="dxa"/>
            <w:tcBorders>
              <w:top w:val="single" w:sz="4" w:space="0" w:color="80C687" w:themeColor="background1" w:themeShade="BF"/>
              <w:left w:val="single" w:sz="4" w:space="0" w:color="80C687" w:themeColor="background1" w:themeShade="BF"/>
              <w:bottom w:val="nil"/>
              <w:right w:val="nil"/>
            </w:tcBorders>
          </w:tcPr>
          <w:p w14:paraId="517C1237" w14:textId="77777777" w:rsidR="00864201" w:rsidRDefault="00864201"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/>
            <w:tcBorders>
              <w:left w:val="nil"/>
              <w:bottom w:val="nil"/>
              <w:right w:val="nil"/>
            </w:tcBorders>
          </w:tcPr>
          <w:p w14:paraId="1FD3971B" w14:textId="77777777" w:rsidR="00864201" w:rsidRDefault="00864201">
            <w:pPr>
              <w:widowControl/>
              <w:spacing w:line="240" w:lineRule="auto"/>
              <w:jc w:val="left"/>
            </w:pPr>
          </w:p>
        </w:tc>
        <w:tc>
          <w:tcPr>
            <w:tcW w:w="6571" w:type="dxa"/>
            <w:gridSpan w:val="3"/>
            <w:tcBorders>
              <w:top w:val="single" w:sz="4" w:space="0" w:color="80C687" w:themeColor="background1" w:themeShade="BF"/>
              <w:left w:val="nil"/>
              <w:bottom w:val="nil"/>
              <w:right w:val="single" w:sz="4" w:space="0" w:color="80C687" w:themeColor="background1" w:themeShade="BF"/>
            </w:tcBorders>
          </w:tcPr>
          <w:p w14:paraId="1358B975" w14:textId="77777777" w:rsidR="00864201" w:rsidRDefault="00864201">
            <w:pPr>
              <w:widowControl/>
              <w:spacing w:line="240" w:lineRule="auto"/>
              <w:jc w:val="left"/>
            </w:pPr>
          </w:p>
        </w:tc>
      </w:tr>
      <w:tr w:rsidR="00864201" w14:paraId="1A0C4818" w14:textId="77777777">
        <w:trPr>
          <w:trHeight w:val="1842"/>
        </w:trPr>
        <w:tc>
          <w:tcPr>
            <w:tcW w:w="8499" w:type="dxa"/>
            <w:gridSpan w:val="5"/>
            <w:tcBorders>
              <w:top w:val="nil"/>
              <w:left w:val="single" w:sz="4" w:space="0" w:color="80C687" w:themeColor="background1" w:themeShade="BF"/>
              <w:bottom w:val="single" w:sz="4" w:space="0" w:color="80C687" w:themeColor="background1" w:themeShade="BF"/>
              <w:right w:val="single" w:sz="4" w:space="0" w:color="80C687" w:themeColor="background1" w:themeShade="BF"/>
            </w:tcBorders>
          </w:tcPr>
          <w:p w14:paraId="2C30A7B5" w14:textId="77777777" w:rsidR="00864201" w:rsidRDefault="00254B19">
            <w:pPr>
              <w:widowControl/>
              <w:spacing w:afterLines="50" w:after="156" w:line="440" w:lineRule="exact"/>
              <w:ind w:rightChars="50" w:right="105"/>
              <w:jc w:val="left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熟练操作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Oracle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MySql</w:t>
            </w:r>
            <w:proofErr w:type="spellEnd"/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等关系型数据库，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Redis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缓存服务器。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：</w:t>
            </w:r>
          </w:p>
          <w:p w14:paraId="619E9B60" w14:textId="77777777" w:rsidR="00864201" w:rsidRDefault="00254B19">
            <w:pPr>
              <w:widowControl/>
              <w:spacing w:afterLines="50" w:after="156" w:line="440" w:lineRule="exact"/>
              <w:ind w:rightChars="50" w:right="105"/>
              <w:jc w:val="left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掌握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Java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反射机制，自定义注解，多线程，线程池。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：熟练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 </w:t>
            </w:r>
          </w:p>
          <w:p w14:paraId="1CBB9CCD" w14:textId="77777777" w:rsidR="00864201" w:rsidRDefault="00254B19">
            <w:pPr>
              <w:widowControl/>
              <w:spacing w:afterLines="50" w:after="156" w:line="440" w:lineRule="exact"/>
              <w:ind w:rightChars="50" w:right="105"/>
              <w:jc w:val="left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掌握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SSH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SpringMVC</w:t>
            </w:r>
            <w:proofErr w:type="spellEnd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MyBatis</w:t>
            </w:r>
            <w:proofErr w:type="spellEnd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以及</w:t>
            </w:r>
            <w:proofErr w:type="spellStart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MyBatis</w:t>
            </w:r>
            <w:proofErr w:type="spellEnd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-Plus 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：熟练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</w:p>
          <w:p w14:paraId="647B1FAA" w14:textId="77777777" w:rsidR="00864201" w:rsidRDefault="00254B19">
            <w:pPr>
              <w:widowControl/>
              <w:spacing w:afterLines="50" w:after="156" w:line="440" w:lineRule="exact"/>
              <w:ind w:rightChars="50" w:right="105"/>
              <w:jc w:val="left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熟练使用</w:t>
            </w:r>
            <w:proofErr w:type="spellStart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SpringBoot+SpringCloud</w:t>
            </w:r>
            <w:proofErr w:type="spellEnd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开发微服务、熟练掌握</w:t>
            </w:r>
            <w:proofErr w:type="spellStart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SpringCloud</w:t>
            </w:r>
            <w:proofErr w:type="spellEnd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的组件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：熟练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：</w:t>
            </w:r>
          </w:p>
          <w:p w14:paraId="627AA9A0" w14:textId="77777777" w:rsidR="00864201" w:rsidRDefault="00254B19">
            <w:pPr>
              <w:widowControl/>
              <w:spacing w:afterLines="50" w:after="156" w:line="440" w:lineRule="exact"/>
              <w:ind w:rightChars="50" w:right="105"/>
              <w:jc w:val="left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熟练调用第三方的接口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如：阿里云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OSS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、网</w:t>
            </w:r>
            <w:proofErr w:type="gramStart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易云信接口</w:t>
            </w:r>
            <w:proofErr w:type="gramEnd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：熟练</w:t>
            </w:r>
          </w:p>
          <w:p w14:paraId="16CA5C68" w14:textId="77777777" w:rsidR="00864201" w:rsidRDefault="00254B19">
            <w:pPr>
              <w:widowControl/>
              <w:spacing w:afterLines="50" w:after="156" w:line="440" w:lineRule="exact"/>
              <w:ind w:rightChars="50" w:right="105"/>
              <w:jc w:val="left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掌握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restful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接口的开发，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Maven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项目管理工具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Git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：熟练</w:t>
            </w:r>
          </w:p>
          <w:p w14:paraId="6C47D03B" w14:textId="77777777" w:rsidR="00864201" w:rsidRDefault="00254B19">
            <w:pPr>
              <w:widowControl/>
              <w:spacing w:afterLines="50" w:after="156" w:line="440" w:lineRule="exact"/>
              <w:ind w:rightChars="50" w:right="105"/>
              <w:jc w:val="left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lastRenderedPageBreak/>
              <w:t>熟练使用、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Postman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测试：熟练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864201" w14:paraId="101DF1D5" w14:textId="77777777">
        <w:trPr>
          <w:trHeight w:val="362"/>
        </w:trPr>
        <w:tc>
          <w:tcPr>
            <w:tcW w:w="240" w:type="dxa"/>
            <w:tcBorders>
              <w:top w:val="single" w:sz="4" w:space="0" w:color="80C687" w:themeColor="background1" w:themeShade="BF"/>
              <w:left w:val="nil"/>
              <w:bottom w:val="single" w:sz="4" w:space="0" w:color="80C687" w:themeColor="background1" w:themeShade="BF"/>
              <w:right w:val="nil"/>
            </w:tcBorders>
          </w:tcPr>
          <w:p w14:paraId="6436807B" w14:textId="77777777" w:rsidR="00864201" w:rsidRDefault="00864201"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 w:val="restart"/>
            <w:tcBorders>
              <w:top w:val="single" w:sz="4" w:space="0" w:color="80C687" w:themeColor="background1" w:themeShade="BF"/>
              <w:left w:val="nil"/>
              <w:bottom w:val="single" w:sz="24" w:space="0" w:color="80C687" w:themeColor="background1" w:themeShade="BF"/>
              <w:right w:val="nil"/>
            </w:tcBorders>
            <w:vAlign w:val="center"/>
          </w:tcPr>
          <w:p w14:paraId="19EBDEA1" w14:textId="77777777" w:rsidR="00864201" w:rsidRDefault="00254B19">
            <w:pPr>
              <w:spacing w:line="240" w:lineRule="auto"/>
              <w:jc w:val="center"/>
              <w:rPr>
                <w:color w:val="CC9B00"/>
              </w:rPr>
            </w:pPr>
            <w:r>
              <w:rPr>
                <w:rFonts w:ascii="微软雅黑" w:eastAsia="微软雅黑" w:hAnsi="微软雅黑" w:hint="eastAsia"/>
                <w:b/>
                <w:color w:val="CC9B00"/>
                <w:sz w:val="24"/>
                <w:szCs w:val="36"/>
              </w:rPr>
              <w:t>自我</w:t>
            </w:r>
            <w:r>
              <w:rPr>
                <w:rFonts w:ascii="微软雅黑" w:eastAsia="微软雅黑" w:hAnsi="微软雅黑"/>
                <w:b/>
                <w:color w:val="CC9B00"/>
                <w:sz w:val="24"/>
                <w:szCs w:val="36"/>
              </w:rPr>
              <w:t>评价</w:t>
            </w:r>
          </w:p>
        </w:tc>
        <w:tc>
          <w:tcPr>
            <w:tcW w:w="6571" w:type="dxa"/>
            <w:gridSpan w:val="3"/>
            <w:tcBorders>
              <w:top w:val="single" w:sz="4" w:space="0" w:color="80C687" w:themeColor="background1" w:themeShade="BF"/>
              <w:left w:val="nil"/>
              <w:bottom w:val="single" w:sz="4" w:space="0" w:color="80C687" w:themeColor="background1" w:themeShade="BF"/>
              <w:right w:val="nil"/>
            </w:tcBorders>
          </w:tcPr>
          <w:p w14:paraId="08C88834" w14:textId="77777777" w:rsidR="00864201" w:rsidRDefault="00864201">
            <w:pPr>
              <w:widowControl/>
              <w:spacing w:line="240" w:lineRule="auto"/>
              <w:jc w:val="left"/>
            </w:pPr>
          </w:p>
        </w:tc>
      </w:tr>
      <w:tr w:rsidR="00864201" w14:paraId="114DEAE6" w14:textId="77777777">
        <w:trPr>
          <w:trHeight w:val="90"/>
        </w:trPr>
        <w:tc>
          <w:tcPr>
            <w:tcW w:w="240" w:type="dxa"/>
            <w:tcBorders>
              <w:top w:val="single" w:sz="4" w:space="0" w:color="80C687" w:themeColor="background1" w:themeShade="BF"/>
              <w:left w:val="single" w:sz="4" w:space="0" w:color="80C687" w:themeColor="background1" w:themeShade="BF"/>
              <w:bottom w:val="nil"/>
              <w:right w:val="nil"/>
            </w:tcBorders>
          </w:tcPr>
          <w:p w14:paraId="67D34208" w14:textId="77777777" w:rsidR="00864201" w:rsidRDefault="00864201"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/>
            <w:tcBorders>
              <w:left w:val="nil"/>
              <w:bottom w:val="nil"/>
              <w:right w:val="nil"/>
            </w:tcBorders>
          </w:tcPr>
          <w:p w14:paraId="2E991BF4" w14:textId="77777777" w:rsidR="00864201" w:rsidRDefault="00864201">
            <w:pPr>
              <w:widowControl/>
              <w:spacing w:line="240" w:lineRule="auto"/>
              <w:jc w:val="left"/>
            </w:pPr>
          </w:p>
        </w:tc>
        <w:tc>
          <w:tcPr>
            <w:tcW w:w="6571" w:type="dxa"/>
            <w:gridSpan w:val="3"/>
            <w:tcBorders>
              <w:top w:val="single" w:sz="4" w:space="0" w:color="80C687" w:themeColor="background1" w:themeShade="BF"/>
              <w:left w:val="nil"/>
              <w:bottom w:val="nil"/>
              <w:right w:val="single" w:sz="4" w:space="0" w:color="80C687" w:themeColor="background1" w:themeShade="BF"/>
            </w:tcBorders>
          </w:tcPr>
          <w:p w14:paraId="42D21A76" w14:textId="77777777" w:rsidR="00864201" w:rsidRDefault="00864201">
            <w:pPr>
              <w:widowControl/>
              <w:spacing w:line="240" w:lineRule="auto"/>
              <w:jc w:val="left"/>
            </w:pPr>
          </w:p>
        </w:tc>
      </w:tr>
      <w:tr w:rsidR="00864201" w14:paraId="7FD96E7F" w14:textId="77777777">
        <w:trPr>
          <w:trHeight w:val="156"/>
        </w:trPr>
        <w:tc>
          <w:tcPr>
            <w:tcW w:w="8499" w:type="dxa"/>
            <w:gridSpan w:val="5"/>
            <w:tcBorders>
              <w:top w:val="nil"/>
              <w:left w:val="single" w:sz="4" w:space="0" w:color="80C687" w:themeColor="background1" w:themeShade="BF"/>
              <w:bottom w:val="single" w:sz="4" w:space="0" w:color="80C687" w:themeColor="background1" w:themeShade="BF"/>
              <w:right w:val="single" w:sz="4" w:space="0" w:color="80C687" w:themeColor="background1" w:themeShade="BF"/>
            </w:tcBorders>
          </w:tcPr>
          <w:p w14:paraId="75393EB6" w14:textId="77777777" w:rsidR="00864201" w:rsidRDefault="00254B19">
            <w:pPr>
              <w:widowControl/>
              <w:spacing w:afterLines="50" w:after="156" w:line="440" w:lineRule="exact"/>
              <w:ind w:leftChars="50" w:left="105" w:rightChars="50" w:right="105"/>
              <w:jc w:val="left"/>
            </w:pPr>
            <w:r>
              <w:rPr>
                <w:rFonts w:ascii="宋体" w:hAnsi="宋体" w:cs="宋体" w:hint="eastAsia"/>
                <w:b/>
                <w:bCs/>
                <w:sz w:val="22"/>
                <w:szCs w:val="22"/>
              </w:rPr>
              <w:t>交流表达能力强，团队协作能力强</w:t>
            </w:r>
            <w:r>
              <w:rPr>
                <w:rFonts w:ascii="宋体" w:hAnsi="宋体" w:cs="宋体" w:hint="eastAsia"/>
                <w:sz w:val="22"/>
                <w:szCs w:val="22"/>
              </w:rPr>
              <w:t>，</w:t>
            </w:r>
            <w:r>
              <w:rPr>
                <w:rFonts w:hint="eastAsia"/>
                <w:b/>
                <w:bCs/>
              </w:rPr>
              <w:t>责任心强，抗压能力强</w:t>
            </w:r>
          </w:p>
          <w:p w14:paraId="3027BF0F" w14:textId="77777777" w:rsidR="00864201" w:rsidRDefault="00864201">
            <w:pPr>
              <w:widowControl/>
              <w:spacing w:afterLines="50" w:after="156" w:line="440" w:lineRule="exact"/>
              <w:ind w:leftChars="50" w:left="105" w:rightChars="50" w:right="105"/>
              <w:jc w:val="left"/>
            </w:pPr>
          </w:p>
        </w:tc>
      </w:tr>
    </w:tbl>
    <w:p w14:paraId="53710C5A" w14:textId="77777777" w:rsidR="00864201" w:rsidRDefault="00864201"/>
    <w:sectPr w:rsidR="00864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04D97" w14:textId="77777777" w:rsidR="00254B19" w:rsidRDefault="00254B19">
      <w:pPr>
        <w:spacing w:line="240" w:lineRule="auto"/>
      </w:pPr>
      <w:r>
        <w:separator/>
      </w:r>
    </w:p>
  </w:endnote>
  <w:endnote w:type="continuationSeparator" w:id="0">
    <w:p w14:paraId="5AF67F71" w14:textId="77777777" w:rsidR="00254B19" w:rsidRDefault="0025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21D5D" w14:textId="77777777" w:rsidR="00254B19" w:rsidRDefault="00254B19">
      <w:pPr>
        <w:spacing w:line="240" w:lineRule="auto"/>
      </w:pPr>
      <w:r>
        <w:separator/>
      </w:r>
    </w:p>
  </w:footnote>
  <w:footnote w:type="continuationSeparator" w:id="0">
    <w:p w14:paraId="712F78B6" w14:textId="77777777" w:rsidR="00254B19" w:rsidRDefault="00254B1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201"/>
    <w:rsid w:val="00254B19"/>
    <w:rsid w:val="005247FC"/>
    <w:rsid w:val="0060607D"/>
    <w:rsid w:val="007474C2"/>
    <w:rsid w:val="00864201"/>
    <w:rsid w:val="00B74E99"/>
    <w:rsid w:val="00F922F4"/>
    <w:rsid w:val="0D355618"/>
    <w:rsid w:val="3D2F27C4"/>
    <w:rsid w:val="612E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6F5C8"/>
  <w15:docId w15:val="{7E0B2849-3DBC-4C77-BC67-AE5B505C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索隆</dc:creator>
  <cp:lastModifiedBy>席 俊哥</cp:lastModifiedBy>
  <cp:revision>7</cp:revision>
  <dcterms:created xsi:type="dcterms:W3CDTF">2021-04-19T06:03:00Z</dcterms:created>
  <dcterms:modified xsi:type="dcterms:W3CDTF">2021-04-20T00:57:00Z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B037BB10E0A64230B0A865AD8F33A979</vt:lpwstr>
  </property>
</Properties>
</file>