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B简历：</w:t>
      </w:r>
    </w:p>
    <w:p>
      <w:pPr>
        <w:pStyle w:val="2"/>
        <w:rPr>
          <w:rFonts w:ascii="宋体" w:hAnsi="宋体" w:cs="宋体"/>
          <w:sz w:val="21"/>
          <w:szCs w:val="21"/>
        </w:rPr>
      </w:pPr>
      <w:r>
        <w:rPr>
          <w:rFonts w:hint="eastAsia" w:asciiTheme="minorEastAsia" w:hAnsiTheme="minorEastAsia" w:cstheme="minorEastAsia"/>
        </w:rPr>
        <w:t>-------------------------------------</w:t>
      </w:r>
    </w:p>
    <w:p>
      <w:pPr>
        <w:pStyle w:val="3"/>
        <w:numPr>
          <w:ilvl w:val="0"/>
          <w:numId w:val="1"/>
        </w:numPr>
        <w:rPr>
          <w:lang w:val="zh-CN"/>
        </w:rPr>
      </w:pPr>
      <w:r>
        <w:rPr>
          <w:rFonts w:hint="eastAsia"/>
          <w:lang w:val="zh-CN"/>
        </w:rPr>
        <w:t>基本信息</w:t>
      </w:r>
    </w:p>
    <w:tbl>
      <w:tblPr>
        <w:tblStyle w:val="12"/>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val="0"/>
                <w:bCs w:val="0"/>
                <w:lang w:val="zh-CN"/>
              </w:rPr>
            </w:pPr>
            <w:r>
              <w:rPr>
                <w:rFonts w:hint="eastAsia"/>
                <w:b/>
                <w:bCs/>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val="0"/>
                <w:sz w:val="22"/>
                <w:szCs w:val="28"/>
                <w:lang w:val="zh-CN"/>
              </w:rPr>
            </w:pPr>
            <w:r>
              <w:rPr>
                <w:rFonts w:hint="eastAsia"/>
                <w:b/>
                <w:bCs/>
                <w:sz w:val="22"/>
                <w:szCs w:val="28"/>
                <w:lang w:val="zh-CN"/>
              </w:rPr>
              <w:t>姓名</w:t>
            </w:r>
          </w:p>
        </w:tc>
        <w:tc>
          <w:tcPr>
            <w:tcW w:w="2835" w:type="dxa"/>
          </w:tcPr>
          <w:p>
            <w:pPr>
              <w:rPr>
                <w:sz w:val="22"/>
                <w:szCs w:val="28"/>
              </w:rPr>
            </w:pPr>
            <w:r>
              <w:rPr>
                <w:rFonts w:hint="eastAsia"/>
                <w:sz w:val="22"/>
                <w:szCs w:val="28"/>
              </w:rPr>
              <w:t>崔少权</w:t>
            </w:r>
          </w:p>
        </w:tc>
        <w:tc>
          <w:tcPr>
            <w:tcW w:w="1295" w:type="dxa"/>
          </w:tcPr>
          <w:p>
            <w:pPr>
              <w:rPr>
                <w:sz w:val="22"/>
                <w:szCs w:val="28"/>
                <w:lang w:val="zh-CN"/>
              </w:rPr>
            </w:pPr>
            <w:r>
              <w:rPr>
                <w:rFonts w:hint="eastAsia"/>
                <w:sz w:val="22"/>
                <w:szCs w:val="28"/>
                <w:lang w:val="zh-CN"/>
              </w:rPr>
              <w:t>性别</w:t>
            </w:r>
          </w:p>
        </w:tc>
        <w:tc>
          <w:tcPr>
            <w:tcW w:w="4528"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bCs w:val="0"/>
                <w:sz w:val="22"/>
                <w:szCs w:val="28"/>
              </w:rPr>
            </w:pPr>
            <w:r>
              <w:rPr>
                <w:rFonts w:hint="eastAsia"/>
                <w:b/>
                <w:bCs/>
                <w:sz w:val="22"/>
                <w:szCs w:val="28"/>
              </w:rPr>
              <w:t>出生日期</w:t>
            </w:r>
          </w:p>
        </w:tc>
        <w:tc>
          <w:tcPr>
            <w:tcW w:w="2835" w:type="dxa"/>
            <w:shd w:val="clear" w:color="auto" w:fill="F1F1F1" w:themeFill="background1" w:themeFillShade="F2"/>
          </w:tcPr>
          <w:p>
            <w:pPr>
              <w:rPr>
                <w:sz w:val="22"/>
                <w:szCs w:val="28"/>
              </w:rPr>
            </w:pPr>
            <w:r>
              <w:rPr>
                <w:rFonts w:hint="eastAsia"/>
                <w:sz w:val="22"/>
                <w:szCs w:val="28"/>
              </w:rPr>
              <w:t>1</w:t>
            </w:r>
            <w:r>
              <w:rPr>
                <w:sz w:val="22"/>
                <w:szCs w:val="28"/>
              </w:rPr>
              <w:t>99</w:t>
            </w:r>
            <w:r>
              <w:rPr>
                <w:rFonts w:hint="eastAsia"/>
                <w:sz w:val="22"/>
                <w:szCs w:val="28"/>
              </w:rPr>
              <w:t>6-08-16</w:t>
            </w:r>
          </w:p>
        </w:tc>
        <w:tc>
          <w:tcPr>
            <w:tcW w:w="1295" w:type="dxa"/>
            <w:shd w:val="clear" w:color="auto" w:fill="F1F1F1" w:themeFill="background1" w:themeFillShade="F2"/>
          </w:tcPr>
          <w:p>
            <w:pPr>
              <w:rPr>
                <w:sz w:val="22"/>
                <w:szCs w:val="28"/>
              </w:rPr>
            </w:pPr>
            <w:r>
              <w:rPr>
                <w:rFonts w:hint="eastAsia"/>
                <w:sz w:val="22"/>
                <w:szCs w:val="28"/>
              </w:rPr>
              <w:t>属相</w:t>
            </w:r>
          </w:p>
        </w:tc>
        <w:tc>
          <w:tcPr>
            <w:tcW w:w="4528" w:type="dxa"/>
            <w:shd w:val="clear" w:color="auto" w:fill="F1F1F1" w:themeFill="background1" w:themeFillShade="F2"/>
          </w:tcPr>
          <w:p>
            <w:pPr>
              <w:rPr>
                <w:sz w:val="22"/>
                <w:szCs w:val="28"/>
              </w:rPr>
            </w:pPr>
            <w:r>
              <w:rPr>
                <w:rFonts w:hint="eastAsia"/>
                <w:sz w:val="22"/>
                <w:szCs w:val="28"/>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bCs w:val="0"/>
                <w:sz w:val="22"/>
                <w:szCs w:val="28"/>
              </w:rPr>
            </w:pPr>
            <w:r>
              <w:rPr>
                <w:rFonts w:hint="eastAsia"/>
                <w:b/>
                <w:bCs/>
                <w:sz w:val="22"/>
                <w:szCs w:val="28"/>
              </w:rPr>
              <w:t>现住地</w:t>
            </w:r>
          </w:p>
        </w:tc>
        <w:tc>
          <w:tcPr>
            <w:tcW w:w="2835" w:type="dxa"/>
          </w:tcPr>
          <w:p>
            <w:pPr>
              <w:rPr>
                <w:sz w:val="22"/>
                <w:szCs w:val="28"/>
              </w:rPr>
            </w:pPr>
            <w:r>
              <w:rPr>
                <w:rFonts w:hint="eastAsia"/>
                <w:sz w:val="22"/>
                <w:szCs w:val="28"/>
              </w:rPr>
              <w:t>天通苑 天通北苑三区</w:t>
            </w:r>
          </w:p>
        </w:tc>
        <w:tc>
          <w:tcPr>
            <w:tcW w:w="1295" w:type="dxa"/>
          </w:tcPr>
          <w:p>
            <w:pPr>
              <w:rPr>
                <w:sz w:val="22"/>
                <w:szCs w:val="28"/>
              </w:rPr>
            </w:pPr>
          </w:p>
        </w:tc>
        <w:tc>
          <w:tcPr>
            <w:tcW w:w="4528" w:type="dxa"/>
          </w:tcPr>
          <w:p>
            <w:pPr>
              <w:rPr>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val="0"/>
                <w:bCs w:val="0"/>
                <w:sz w:val="22"/>
                <w:szCs w:val="28"/>
              </w:rPr>
            </w:pPr>
            <w:r>
              <w:rPr>
                <w:rFonts w:hint="eastAsia"/>
                <w:b/>
                <w:bCs/>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bCs w:val="0"/>
                <w:sz w:val="22"/>
                <w:szCs w:val="28"/>
              </w:rPr>
            </w:pPr>
            <w:r>
              <w:rPr>
                <w:rFonts w:hint="eastAsia"/>
                <w:b/>
                <w:bCs/>
                <w:sz w:val="22"/>
                <w:szCs w:val="28"/>
              </w:rPr>
              <w:t>学校</w:t>
            </w:r>
          </w:p>
        </w:tc>
        <w:tc>
          <w:tcPr>
            <w:tcW w:w="2835" w:type="dxa"/>
          </w:tcPr>
          <w:p>
            <w:pPr>
              <w:rPr>
                <w:sz w:val="22"/>
                <w:szCs w:val="28"/>
              </w:rPr>
            </w:pPr>
            <w:r>
              <w:rPr>
                <w:rFonts w:hint="eastAsia" w:eastAsia="宋体"/>
                <w:b/>
                <w:szCs w:val="21"/>
              </w:rPr>
              <w:t>武昌工学院</w:t>
            </w:r>
          </w:p>
        </w:tc>
        <w:tc>
          <w:tcPr>
            <w:tcW w:w="1295" w:type="dxa"/>
          </w:tcPr>
          <w:p>
            <w:pPr>
              <w:rPr>
                <w:sz w:val="22"/>
                <w:szCs w:val="28"/>
              </w:rPr>
            </w:pPr>
            <w:r>
              <w:rPr>
                <w:rFonts w:hint="eastAsia"/>
                <w:sz w:val="22"/>
                <w:szCs w:val="28"/>
              </w:rPr>
              <w:t>专业</w:t>
            </w:r>
          </w:p>
        </w:tc>
        <w:tc>
          <w:tcPr>
            <w:tcW w:w="4528" w:type="dxa"/>
          </w:tcPr>
          <w:p>
            <w:pPr>
              <w:rPr>
                <w:rFonts w:ascii="Arial" w:hAnsi="Arial" w:cs="Arial"/>
                <w:color w:val="333333"/>
                <w:sz w:val="22"/>
                <w:szCs w:val="22"/>
                <w:shd w:val="clear" w:color="auto" w:fill="FFFFFF"/>
              </w:rPr>
            </w:pPr>
            <w:r>
              <w:rPr>
                <w:rFonts w:hint="eastAsia" w:eastAsia="宋体"/>
                <w:b/>
                <w:szCs w:val="21"/>
              </w:rPr>
              <w:t>计算机科学与技术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bCs w:val="0"/>
                <w:sz w:val="22"/>
                <w:szCs w:val="28"/>
              </w:rPr>
            </w:pPr>
            <w:r>
              <w:rPr>
                <w:rFonts w:hint="eastAsia"/>
                <w:b/>
                <w:bCs/>
                <w:sz w:val="22"/>
                <w:szCs w:val="28"/>
              </w:rPr>
              <w:t>入学时间</w:t>
            </w:r>
          </w:p>
        </w:tc>
        <w:tc>
          <w:tcPr>
            <w:tcW w:w="2835" w:type="dxa"/>
            <w:shd w:val="clear" w:color="auto" w:fill="F1F1F1" w:themeFill="background1" w:themeFillShade="F2"/>
          </w:tcPr>
          <w:p>
            <w:pPr>
              <w:rPr>
                <w:sz w:val="22"/>
                <w:szCs w:val="28"/>
              </w:rPr>
            </w:pPr>
            <w:r>
              <w:rPr>
                <w:rFonts w:hint="eastAsia" w:asciiTheme="minorEastAsia" w:hAnsiTheme="minorEastAsia" w:cstheme="minorEastAsia"/>
                <w:sz w:val="24"/>
                <w:szCs w:val="32"/>
              </w:rPr>
              <w:t>2014-9</w:t>
            </w:r>
          </w:p>
        </w:tc>
        <w:tc>
          <w:tcPr>
            <w:tcW w:w="1295" w:type="dxa"/>
            <w:shd w:val="clear" w:color="auto" w:fill="F1F1F1" w:themeFill="background1" w:themeFillShade="F2"/>
          </w:tcPr>
          <w:p>
            <w:pPr>
              <w:rPr>
                <w:sz w:val="22"/>
                <w:szCs w:val="28"/>
              </w:rPr>
            </w:pPr>
            <w:r>
              <w:rPr>
                <w:rFonts w:hint="eastAsia"/>
                <w:sz w:val="22"/>
                <w:szCs w:val="28"/>
              </w:rPr>
              <w:t>毕业时间</w:t>
            </w:r>
          </w:p>
        </w:tc>
        <w:tc>
          <w:tcPr>
            <w:tcW w:w="4528" w:type="dxa"/>
            <w:shd w:val="clear" w:color="auto" w:fill="F1F1F1" w:themeFill="background1" w:themeFillShade="F2"/>
          </w:tcPr>
          <w:p>
            <w:pPr>
              <w:rPr>
                <w:sz w:val="22"/>
                <w:szCs w:val="28"/>
              </w:rPr>
            </w:pPr>
            <w:r>
              <w:rPr>
                <w:rFonts w:hint="eastAsia" w:asciiTheme="minorEastAsia" w:hAnsiTheme="minorEastAsia" w:cstheme="minorEastAsia"/>
                <w:sz w:val="22"/>
                <w:szCs w:val="28"/>
              </w:rPr>
              <w:t>2018-7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b/>
                <w:bCs w:val="0"/>
              </w:rPr>
            </w:pPr>
            <w:r>
              <w:rPr>
                <w:rFonts w:hint="eastAsia"/>
                <w:b/>
                <w:bCs/>
              </w:rPr>
              <w:t>专业课</w:t>
            </w:r>
          </w:p>
        </w:tc>
        <w:tc>
          <w:tcPr>
            <w:tcW w:w="8658" w:type="dxa"/>
            <w:gridSpan w:val="3"/>
          </w:tcPr>
          <w:p>
            <w:pPr>
              <w:ind w:firstLine="420" w:firstLineChars="200"/>
            </w:pPr>
            <w:r>
              <w:fldChar w:fldCharType="begin"/>
            </w:r>
            <w:r>
              <w:instrText xml:space="preserve"> HYPERLINK "https://www.baidu.com/s?wd=Java%E8%AF%AD%E8%A8%80&amp;tn=SE_PcZhidaonwhc_ngpagmjz&amp;rsv_dl=gh_pc_zhidao" \t "https://zhidao.baidu.com/question/_blank" </w:instrText>
            </w:r>
            <w:r>
              <w:fldChar w:fldCharType="separate"/>
            </w:r>
            <w:r>
              <w:rPr>
                <w:rFonts w:hint="eastAsia"/>
                <w:b/>
                <w:color w:val="4472C4" w:themeColor="accent5"/>
                <w:sz w:val="22"/>
                <w14:textFill>
                  <w14:solidFill>
                    <w14:schemeClr w14:val="accent5"/>
                  </w14:solidFill>
                </w14:textFill>
              </w:rPr>
              <w:t>java语言</w:t>
            </w:r>
            <w:r>
              <w:rPr>
                <w:rFonts w:hint="eastAsia"/>
                <w:b/>
                <w:color w:val="4472C4" w:themeColor="accent5"/>
                <w:sz w:val="22"/>
                <w14:textFill>
                  <w14:solidFill>
                    <w14:schemeClr w14:val="accent5"/>
                  </w14:solidFill>
                </w14:textFill>
              </w:rPr>
              <w:fldChar w:fldCharType="end"/>
            </w:r>
            <w:r>
              <w:rPr>
                <w:rFonts w:hint="eastAsia"/>
                <w:b/>
                <w:color w:val="4472C4" w:themeColor="accent5"/>
                <w:sz w:val="22"/>
                <w14:textFill>
                  <w14:solidFill>
                    <w14:schemeClr w14:val="accent5"/>
                  </w14:solidFill>
                </w14:textFill>
              </w:rPr>
              <w:t>程序设计、Java</w:t>
            </w:r>
            <w:r>
              <w:fldChar w:fldCharType="begin"/>
            </w:r>
            <w:r>
              <w:instrText xml:space="preserve"> HYPERLINK "https://www.baidu.com/s?wd=%E4%BC%81%E4%B8%9A%E7%BA%A7%E5%BC%80%E5%8F%91&amp;tn=SE_PcZhidaonwhc_ngpagmjz&amp;rsv_dl=gh_pc_zhidao" \t "https://zhidao.baidu.com/question/_blank" </w:instrText>
            </w:r>
            <w:r>
              <w:fldChar w:fldCharType="separate"/>
            </w:r>
            <w:r>
              <w:rPr>
                <w:rFonts w:hint="eastAsia"/>
                <w:b/>
                <w:color w:val="4472C4" w:themeColor="accent5"/>
                <w:sz w:val="22"/>
                <w14:textFill>
                  <w14:solidFill>
                    <w14:schemeClr w14:val="accent5"/>
                  </w14:solidFill>
                </w14:textFill>
              </w:rPr>
              <w:t>企业级开发</w:t>
            </w:r>
            <w:r>
              <w:rPr>
                <w:rFonts w:hint="eastAsia"/>
                <w:b/>
                <w:color w:val="4472C4" w:themeColor="accent5"/>
                <w:sz w:val="22"/>
                <w14:textFill>
                  <w14:solidFill>
                    <w14:schemeClr w14:val="accent5"/>
                  </w14:solidFill>
                </w14:textFill>
              </w:rPr>
              <w:fldChar w:fldCharType="end"/>
            </w:r>
            <w:r>
              <w:rPr>
                <w:rFonts w:hint="eastAsia"/>
                <w:b/>
                <w:color w:val="4472C4" w:themeColor="accent5"/>
                <w:sz w:val="22"/>
                <w14:textFill>
                  <w14:solidFill>
                    <w14:schemeClr w14:val="accent5"/>
                  </w14:solidFill>
                </w14:textFill>
              </w:rPr>
              <w:t>、数据库技术与应用、大型数据库处理技术、网页设计与开发、计算机网络与通讯、软件工程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bCs w:val="0"/>
              </w:rPr>
            </w:pPr>
            <w:r>
              <w:rPr>
                <w:rFonts w:hint="eastAsia"/>
                <w:b/>
                <w:bCs/>
              </w:rPr>
              <w:t>学历</w:t>
            </w:r>
          </w:p>
        </w:tc>
        <w:tc>
          <w:tcPr>
            <w:tcW w:w="2835" w:type="dxa"/>
            <w:shd w:val="clear" w:color="auto" w:fill="F1F1F1" w:themeFill="background1" w:themeFillShade="F2"/>
          </w:tcPr>
          <w:p>
            <w:pPr>
              <w:rPr>
                <w:sz w:val="22"/>
                <w:szCs w:val="28"/>
              </w:rPr>
            </w:pPr>
            <w:r>
              <w:rPr>
                <w:rFonts w:hint="eastAsia"/>
                <w:b/>
                <w:bCs/>
                <w:color w:val="0000FF"/>
                <w:sz w:val="22"/>
                <w:szCs w:val="28"/>
              </w:rPr>
              <w:t>本科</w:t>
            </w:r>
          </w:p>
        </w:tc>
        <w:tc>
          <w:tcPr>
            <w:tcW w:w="1295" w:type="dxa"/>
            <w:shd w:val="clear" w:color="auto" w:fill="F1F1F1" w:themeFill="background1" w:themeFillShade="F2"/>
          </w:tcPr>
          <w:p>
            <w:pPr>
              <w:rPr>
                <w:sz w:val="22"/>
                <w:szCs w:val="28"/>
              </w:rPr>
            </w:pPr>
            <w:r>
              <w:rPr>
                <w:rFonts w:hint="eastAsia"/>
                <w:sz w:val="22"/>
                <w:szCs w:val="28"/>
              </w:rPr>
              <w:t>学位</w:t>
            </w:r>
          </w:p>
        </w:tc>
        <w:tc>
          <w:tcPr>
            <w:tcW w:w="4528"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Pr>
          <w:p>
            <w:pPr>
              <w:rPr>
                <w:b/>
                <w:bCs w:val="0"/>
              </w:rPr>
            </w:pPr>
            <w:r>
              <w:rPr>
                <w:rFonts w:hint="eastAsia"/>
                <w:b/>
                <w:bCs/>
              </w:rPr>
              <w:t>学校地址</w:t>
            </w:r>
          </w:p>
        </w:tc>
        <w:tc>
          <w:tcPr>
            <w:tcW w:w="2835" w:type="dxa"/>
          </w:tcPr>
          <w:p>
            <w:r>
              <w:rPr>
                <w:rFonts w:ascii="微软雅黑" w:hAnsi="微软雅黑" w:eastAsia="微软雅黑" w:cs="微软雅黑"/>
                <w:color w:val="FF0000"/>
                <w:sz w:val="18"/>
                <w:szCs w:val="18"/>
              </w:rPr>
              <w:t>武汉市洪山区白沙洲大道110号</w:t>
            </w:r>
          </w:p>
        </w:tc>
        <w:tc>
          <w:tcPr>
            <w:tcW w:w="1295" w:type="dxa"/>
          </w:tcPr>
          <w:p>
            <w:r>
              <w:rPr>
                <w:rFonts w:hint="eastAsia"/>
                <w:sz w:val="22"/>
                <w:szCs w:val="28"/>
              </w:rPr>
              <w:t>校长</w:t>
            </w:r>
          </w:p>
        </w:tc>
        <w:tc>
          <w:tcPr>
            <w:tcW w:w="4528" w:type="dxa"/>
          </w:tcPr>
          <w:p>
            <w:pPr>
              <w:jc w:val="left"/>
            </w:pPr>
            <w:r>
              <w:rPr>
                <w:rFonts w:hint="eastAsia"/>
                <w:b/>
                <w:color w:val="FF0000"/>
                <w:sz w:val="22"/>
                <w:szCs w:val="22"/>
              </w:rPr>
              <w:t>李勇</w:t>
            </w:r>
          </w:p>
        </w:tc>
      </w:tr>
    </w:tbl>
    <w:p/>
    <w:p/>
    <w:tbl>
      <w:tblPr>
        <w:tblStyle w:val="12"/>
        <w:tblpPr w:leftFromText="180" w:rightFromText="180" w:vertAnchor="text" w:horzAnchor="page" w:tblpX="457" w:tblpY="4387"/>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86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ascii="宋体" w:hAnsi="宋体" w:cs="微软雅黑"/>
                <w:b/>
                <w:bCs w:val="0"/>
                <w:color w:val="FF0000"/>
                <w:kern w:val="0"/>
                <w:sz w:val="18"/>
                <w:szCs w:val="18"/>
              </w:rPr>
            </w:pPr>
            <w:r>
              <w:rPr>
                <w:rFonts w:hint="eastAsia" w:ascii="宋体" w:hAnsi="宋体" w:cs="微软雅黑"/>
                <w:b/>
                <w:bCs/>
                <w:color w:val="FF0000"/>
                <w:kern w:val="0"/>
                <w:sz w:val="22"/>
                <w:szCs w:val="22"/>
              </w:rPr>
              <w:t>去学校的方式：</w:t>
            </w:r>
          </w:p>
        </w:tc>
        <w:tc>
          <w:tcPr>
            <w:tcW w:w="8658" w:type="dxa"/>
            <w:tcBorders>
              <w:top w:val="nil"/>
              <w:right w:val="nil"/>
            </w:tcBorders>
            <w:shd w:val="clear" w:color="auto" w:fill="F1F1F1" w:themeFill="background1" w:themeFillShade="F2"/>
          </w:tcPr>
          <w:p>
            <w:pPr>
              <w:autoSpaceDE w:val="0"/>
              <w:autoSpaceDN w:val="0"/>
              <w:adjustRightInd w:val="0"/>
              <w:jc w:val="left"/>
              <w:rPr>
                <w:rFonts w:ascii="Arial" w:hAnsi="Arial" w:cs="Arial"/>
                <w:b/>
                <w:bCs/>
                <w:color w:val="333333"/>
                <w:szCs w:val="21"/>
                <w:shd w:val="clear" w:color="auto" w:fill="FFFFFF"/>
              </w:rPr>
            </w:pPr>
            <w:r>
              <w:rPr>
                <w:rFonts w:ascii="Arial" w:hAnsi="Arial" w:cs="Arial"/>
                <w:b/>
                <w:bCs/>
                <w:color w:val="333333"/>
                <w:szCs w:val="21"/>
                <w:shd w:val="clear" w:color="auto" w:fill="FFFFFF"/>
              </w:rPr>
              <w:t>从</w:t>
            </w:r>
            <w:r>
              <w:rPr>
                <w:rFonts w:hint="eastAsia" w:ascii="Arial" w:hAnsi="Arial" w:cs="Arial"/>
                <w:b/>
                <w:bCs/>
                <w:color w:val="333333"/>
                <w:szCs w:val="21"/>
                <w:shd w:val="clear" w:color="auto" w:fill="FFFFFF"/>
              </w:rPr>
              <w:t>菏泽</w:t>
            </w:r>
            <w:r>
              <w:rPr>
                <w:rFonts w:ascii="Arial" w:hAnsi="Arial" w:cs="Arial"/>
                <w:b/>
                <w:bCs/>
                <w:color w:val="333333"/>
                <w:szCs w:val="21"/>
                <w:shd w:val="clear" w:color="auto" w:fill="FFFFFF"/>
              </w:rPr>
              <w:t>火车站</w:t>
            </w:r>
            <w:r>
              <w:rPr>
                <w:rFonts w:hint="eastAsia" w:ascii="Arial" w:hAnsi="Arial" w:cs="Arial"/>
                <w:b/>
                <w:bCs/>
                <w:color w:val="333333"/>
                <w:szCs w:val="21"/>
                <w:shd w:val="clear" w:color="auto" w:fill="FFFFFF"/>
              </w:rPr>
              <w:t>坐火车到武昌站（k1073 十个小时  86￥ 22：25-08：26）</w:t>
            </w:r>
          </w:p>
          <w:p>
            <w:pPr>
              <w:autoSpaceDE w:val="0"/>
              <w:autoSpaceDN w:val="0"/>
              <w:adjustRightInd w:val="0"/>
              <w:jc w:val="left"/>
              <w:rPr>
                <w:rFonts w:ascii="Arial" w:hAnsi="Arial" w:cs="Arial"/>
                <w:b/>
                <w:bCs/>
                <w:color w:val="333333"/>
                <w:szCs w:val="21"/>
                <w:shd w:val="clear" w:color="auto" w:fill="FFFFFF"/>
              </w:rPr>
            </w:pPr>
            <w:r>
              <w:rPr>
                <w:rFonts w:hint="eastAsia" w:ascii="Arial" w:hAnsi="Arial" w:cs="Arial"/>
                <w:b/>
                <w:bCs/>
                <w:color w:val="333333"/>
                <w:szCs w:val="21"/>
                <w:shd w:val="clear" w:color="auto" w:fill="FFFFFF"/>
              </w:rPr>
              <w:t>公交：中山路武昌火车站638/906/202/至白沙洲大道青凌乡 步行364m  工学院路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tcBorders>
              <w:top w:val="nil"/>
              <w:left w:val="nil"/>
            </w:tcBorders>
            <w:shd w:val="clear" w:color="auto" w:fill="F1F1F1" w:themeFill="background1" w:themeFillShade="F2"/>
          </w:tcPr>
          <w:p>
            <w:pPr>
              <w:rPr>
                <w:b/>
                <w:bCs w:val="0"/>
                <w:sz w:val="32"/>
                <w:szCs w:val="40"/>
              </w:rPr>
            </w:pPr>
            <w:r>
              <w:rPr>
                <w:rFonts w:hint="eastAsia" w:ascii="宋体" w:hAnsi="宋体" w:cs="微软雅黑"/>
                <w:b/>
                <w:bCs/>
                <w:color w:val="FF0000"/>
                <w:kern w:val="0"/>
                <w:sz w:val="22"/>
                <w:szCs w:val="22"/>
                <w:lang w:val="zh-CN"/>
              </w:rPr>
              <w:t>上小学日期：</w:t>
            </w:r>
          </w:p>
        </w:tc>
        <w:tc>
          <w:tcPr>
            <w:tcW w:w="8658" w:type="dxa"/>
            <w:tcBorders>
              <w:top w:val="nil"/>
              <w:right w:val="nil"/>
            </w:tcBorders>
            <w:shd w:val="clear" w:color="auto" w:fill="F1F1F1" w:themeFill="background1" w:themeFillShade="F2"/>
          </w:tcPr>
          <w:p>
            <w:pPr>
              <w:autoSpaceDE w:val="0"/>
              <w:autoSpaceDN w:val="0"/>
              <w:adjustRightInd w:val="0"/>
              <w:ind w:firstLine="221" w:firstLineChars="100"/>
              <w:jc w:val="left"/>
            </w:pPr>
            <w:r>
              <w:rPr>
                <w:rFonts w:hint="eastAsia" w:ascii="宋体" w:hAnsi="宋体" w:cs="微软雅黑"/>
                <w:b/>
                <w:color w:val="000000"/>
                <w:kern w:val="0"/>
                <w:sz w:val="22"/>
                <w:szCs w:val="22"/>
              </w:rPr>
              <w:t>2002</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6岁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bCs w:val="0"/>
                <w:color w:val="FF0000"/>
                <w:kern w:val="0"/>
                <w:sz w:val="22"/>
                <w:szCs w:val="22"/>
                <w:lang w:val="zh-CN"/>
              </w:rPr>
            </w:pPr>
            <w:r>
              <w:rPr>
                <w:rFonts w:hint="eastAsia" w:ascii="宋体" w:hAnsi="宋体" w:cs="微软雅黑"/>
                <w:b/>
                <w:bCs/>
                <w:color w:val="FF0000"/>
                <w:kern w:val="0"/>
                <w:sz w:val="22"/>
                <w:szCs w:val="22"/>
                <w:lang w:val="zh-CN"/>
              </w:rPr>
              <w:t>上初中日期：</w:t>
            </w:r>
          </w:p>
        </w:tc>
        <w:tc>
          <w:tcPr>
            <w:tcW w:w="8658" w:type="dxa"/>
            <w:tcBorders>
              <w:right w:val="nil"/>
            </w:tcBorders>
            <w:shd w:val="clear" w:color="auto" w:fill="F1F1F1" w:themeFill="background1" w:themeFillShade="F2"/>
          </w:tcPr>
          <w:p>
            <w:pPr>
              <w:ind w:firstLine="221" w:firstLineChars="100"/>
            </w:pPr>
            <w:r>
              <w:rPr>
                <w:rFonts w:ascii="宋体" w:hAnsi="宋体" w:cs="微软雅黑"/>
                <w:b/>
                <w:color w:val="000000"/>
                <w:kern w:val="0"/>
                <w:sz w:val="22"/>
                <w:szCs w:val="22"/>
                <w:lang w:val="zh-CN"/>
              </w:rPr>
              <w:t>200</w:t>
            </w:r>
            <w:r>
              <w:rPr>
                <w:rFonts w:hint="eastAsia" w:ascii="宋体" w:hAnsi="宋体" w:cs="微软雅黑"/>
                <w:b/>
                <w:color w:val="000000"/>
                <w:kern w:val="0"/>
                <w:sz w:val="22"/>
                <w:szCs w:val="22"/>
              </w:rPr>
              <w:t>8</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12</w:t>
            </w:r>
            <w:r>
              <w:rPr>
                <w:rFonts w:hint="eastAsia" w:ascii="宋体" w:hAnsi="宋体" w:cs="微软雅黑"/>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ascii="宋体" w:hAnsi="宋体" w:cs="微软雅黑"/>
                <w:b/>
                <w:bCs w:val="0"/>
                <w:color w:val="FF0000"/>
                <w:kern w:val="0"/>
                <w:szCs w:val="21"/>
                <w:lang w:val="zh-CN"/>
              </w:rPr>
            </w:pPr>
            <w:r>
              <w:rPr>
                <w:rFonts w:hint="eastAsia" w:ascii="宋体" w:hAnsi="宋体" w:cs="微软雅黑"/>
                <w:b/>
                <w:bCs/>
                <w:color w:val="FF0000"/>
                <w:kern w:val="0"/>
                <w:sz w:val="22"/>
                <w:szCs w:val="22"/>
                <w:lang w:val="zh-CN"/>
              </w:rPr>
              <w:t>上高中日期：</w:t>
            </w:r>
          </w:p>
        </w:tc>
        <w:tc>
          <w:tcPr>
            <w:tcW w:w="8658" w:type="dxa"/>
            <w:tcBorders>
              <w:right w:val="nil"/>
            </w:tcBorders>
            <w:shd w:val="clear" w:color="auto" w:fill="F1F1F1" w:themeFill="background1" w:themeFillShade="F2"/>
          </w:tcPr>
          <w:p>
            <w:pPr>
              <w:ind w:firstLine="221" w:firstLineChars="100"/>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rPr>
              <w:t>11</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lang w:val="zh-CN"/>
              </w:rPr>
              <w:t>15岁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bCs w:val="0"/>
                <w:color w:val="FF0000"/>
                <w:kern w:val="0"/>
                <w:szCs w:val="21"/>
                <w:lang w:val="zh-CN"/>
              </w:rPr>
            </w:pPr>
            <w:r>
              <w:rPr>
                <w:rFonts w:hint="eastAsia" w:ascii="宋体" w:hAnsi="宋体" w:cs="微软雅黑"/>
                <w:b/>
                <w:bCs/>
                <w:color w:val="FF0000"/>
                <w:kern w:val="0"/>
                <w:sz w:val="22"/>
                <w:szCs w:val="22"/>
                <w:lang w:val="zh-CN"/>
              </w:rPr>
              <w:t>上大学日期：</w:t>
            </w:r>
          </w:p>
        </w:tc>
        <w:tc>
          <w:tcPr>
            <w:tcW w:w="8658" w:type="dxa"/>
            <w:tcBorders>
              <w:right w:val="nil"/>
            </w:tcBorders>
            <w:shd w:val="clear" w:color="auto" w:fill="F1F1F1" w:themeFill="background1" w:themeFillShade="F2"/>
          </w:tcPr>
          <w:p>
            <w:r>
              <w:rPr>
                <w:rFonts w:hint="eastAsia"/>
              </w:rPr>
              <w:t xml:space="preserve">  </w:t>
            </w:r>
            <w:r>
              <w:rPr>
                <w:rFonts w:ascii="宋体" w:hAnsi="宋体" w:cs="微软雅黑"/>
                <w:b/>
                <w:color w:val="000000"/>
                <w:kern w:val="0"/>
                <w:sz w:val="22"/>
                <w:szCs w:val="22"/>
                <w:lang w:val="zh-CN"/>
              </w:rPr>
              <w:t>20</w:t>
            </w:r>
            <w:r>
              <w:rPr>
                <w:rFonts w:hint="eastAsia" w:ascii="宋体" w:hAnsi="宋体" w:cs="微软雅黑"/>
                <w:b/>
                <w:color w:val="000000"/>
                <w:kern w:val="0"/>
                <w:sz w:val="22"/>
                <w:szCs w:val="22"/>
              </w:rPr>
              <w:t>14</w:t>
            </w:r>
            <w:r>
              <w:rPr>
                <w:rFonts w:hint="eastAsia" w:ascii="宋体" w:hAnsi="宋体" w:cs="微软雅黑"/>
                <w:b/>
                <w:color w:val="000000"/>
                <w:kern w:val="0"/>
                <w:sz w:val="22"/>
                <w:szCs w:val="22"/>
                <w:lang w:val="zh-CN"/>
              </w:rPr>
              <w:t>年9月</w:t>
            </w:r>
            <w:r>
              <w:rPr>
                <w:rFonts w:hint="eastAsia" w:ascii="宋体" w:hAnsi="宋体" w:cs="微软雅黑"/>
                <w:b/>
                <w:color w:val="000000"/>
                <w:kern w:val="0"/>
                <w:sz w:val="22"/>
                <w:szCs w:val="22"/>
              </w:rPr>
              <w:t xml:space="preserve">   18岁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bCs w:val="0"/>
                <w:color w:val="FF0000"/>
                <w:kern w:val="0"/>
                <w:sz w:val="18"/>
                <w:szCs w:val="18"/>
                <w:lang w:val="zh-CN"/>
              </w:rPr>
            </w:pPr>
            <w:r>
              <w:rPr>
                <w:rFonts w:hint="eastAsia" w:ascii="宋体" w:hAnsi="宋体" w:cs="微软雅黑"/>
                <w:b/>
                <w:bCs/>
                <w:color w:val="FF0000"/>
                <w:kern w:val="0"/>
                <w:sz w:val="22"/>
                <w:szCs w:val="22"/>
                <w:lang w:val="zh-CN"/>
              </w:rPr>
              <w:t>毕业时间：</w:t>
            </w:r>
          </w:p>
        </w:tc>
        <w:tc>
          <w:tcPr>
            <w:tcW w:w="8658" w:type="dxa"/>
            <w:tcBorders>
              <w:right w:val="nil"/>
            </w:tcBorders>
            <w:shd w:val="clear" w:color="auto" w:fill="F1F1F1" w:themeFill="background1" w:themeFillShade="F2"/>
          </w:tcPr>
          <w:p>
            <w:pPr>
              <w:autoSpaceDE w:val="0"/>
              <w:autoSpaceDN w:val="0"/>
              <w:adjustRightInd w:val="0"/>
              <w:ind w:firstLine="221" w:firstLineChars="100"/>
              <w:jc w:val="left"/>
            </w:pPr>
            <w:r>
              <w:rPr>
                <w:rFonts w:ascii="宋体" w:hAnsi="宋体" w:cs="微软雅黑"/>
                <w:b/>
                <w:color w:val="000000"/>
                <w:kern w:val="0"/>
                <w:sz w:val="22"/>
                <w:szCs w:val="22"/>
                <w:lang w:val="zh-CN"/>
              </w:rPr>
              <w:t>201</w:t>
            </w:r>
            <w:r>
              <w:rPr>
                <w:rFonts w:hint="eastAsia" w:ascii="宋体" w:hAnsi="宋体" w:cs="微软雅黑"/>
                <w:b/>
                <w:color w:val="000000"/>
                <w:kern w:val="0"/>
                <w:sz w:val="22"/>
                <w:szCs w:val="22"/>
              </w:rPr>
              <w:t>8</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rPr>
              <w:t xml:space="preserve"> 7</w:t>
            </w:r>
            <w:r>
              <w:rPr>
                <w:rFonts w:hint="eastAsia" w:ascii="宋体" w:hAnsi="宋体" w:cs="微软雅黑"/>
                <w:b/>
                <w:color w:val="000000"/>
                <w:kern w:val="0"/>
                <w:sz w:val="22"/>
                <w:szCs w:val="22"/>
                <w:lang w:val="zh-CN"/>
              </w:rPr>
              <w:t>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22岁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bCs w:val="0"/>
                <w:color w:val="FF0000"/>
                <w:kern w:val="0"/>
                <w:sz w:val="18"/>
                <w:szCs w:val="18"/>
                <w:lang w:val="zh-CN"/>
              </w:rPr>
            </w:pPr>
            <w:r>
              <w:rPr>
                <w:rFonts w:hint="eastAsia"/>
                <w:b/>
                <w:bCs/>
                <w:color w:val="FF0000"/>
                <w:sz w:val="22"/>
                <w:szCs w:val="22"/>
              </w:rPr>
              <w:t>入学时间：</w:t>
            </w:r>
          </w:p>
        </w:tc>
        <w:tc>
          <w:tcPr>
            <w:tcW w:w="8658" w:type="dxa"/>
            <w:tcBorders>
              <w:right w:val="nil"/>
            </w:tcBorders>
            <w:shd w:val="clear" w:color="auto" w:fill="F1F1F1" w:themeFill="background1" w:themeFillShade="F2"/>
          </w:tcPr>
          <w:p>
            <w:pPr>
              <w:ind w:firstLine="221" w:firstLineChars="100"/>
            </w:pPr>
            <w:r>
              <w:rPr>
                <w:rFonts w:hint="eastAsia"/>
                <w:b/>
                <w:sz w:val="22"/>
                <w:szCs w:val="22"/>
              </w:rPr>
              <w:t xml:space="preserve">2014年9月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b/>
                <w:bCs w:val="0"/>
                <w:color w:val="FF0000"/>
                <w:sz w:val="22"/>
                <w:szCs w:val="22"/>
              </w:rPr>
            </w:pPr>
            <w:r>
              <w:rPr>
                <w:rFonts w:hint="eastAsia"/>
                <w:b/>
                <w:bCs/>
                <w:color w:val="FF0000"/>
                <w:sz w:val="22"/>
                <w:szCs w:val="22"/>
              </w:rPr>
              <w:t>毕业时间：</w:t>
            </w:r>
          </w:p>
        </w:tc>
        <w:tc>
          <w:tcPr>
            <w:tcW w:w="8658" w:type="dxa"/>
            <w:tcBorders>
              <w:right w:val="nil"/>
            </w:tcBorders>
            <w:shd w:val="clear" w:color="auto" w:fill="F1F1F1" w:themeFill="background1" w:themeFillShade="F2"/>
          </w:tcPr>
          <w:p>
            <w:pPr>
              <w:ind w:firstLine="221" w:firstLineChars="100"/>
            </w:pPr>
            <w:r>
              <w:rPr>
                <w:rFonts w:hint="eastAsia"/>
                <w:b/>
                <w:sz w:val="22"/>
                <w:szCs w:val="22"/>
              </w:rPr>
              <w:t>2018年7月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0" w:hRule="atLeast"/>
        </w:trPr>
        <w:tc>
          <w:tcPr>
            <w:tcW w:w="2474" w:type="dxa"/>
            <w:tcBorders>
              <w:left w:val="nil"/>
            </w:tcBorders>
            <w:shd w:val="clear" w:color="auto" w:fill="F1F1F1" w:themeFill="background1" w:themeFillShade="F2"/>
          </w:tcPr>
          <w:p>
            <w:pPr>
              <w:rPr>
                <w:b/>
                <w:bCs w:val="0"/>
                <w:color w:val="FF0000"/>
                <w:sz w:val="22"/>
                <w:szCs w:val="22"/>
              </w:rPr>
            </w:pPr>
            <w:r>
              <w:rPr>
                <w:rFonts w:hint="eastAsia"/>
                <w:b/>
                <w:bCs/>
                <w:color w:val="FF0000"/>
                <w:sz w:val="22"/>
                <w:szCs w:val="22"/>
              </w:rPr>
              <w:t>在校学生：</w:t>
            </w:r>
          </w:p>
        </w:tc>
        <w:tc>
          <w:tcPr>
            <w:tcW w:w="8658" w:type="dxa"/>
            <w:tcBorders>
              <w:right w:val="nil"/>
            </w:tcBorders>
            <w:shd w:val="clear" w:color="auto" w:fill="F1F1F1" w:themeFill="background1" w:themeFillShade="F2"/>
          </w:tcPr>
          <w:p>
            <w:pPr>
              <w:ind w:firstLine="241" w:firstLineChars="100"/>
              <w:rPr>
                <w:b/>
                <w:sz w:val="22"/>
                <w:szCs w:val="22"/>
              </w:rPr>
            </w:pPr>
            <w:r>
              <w:rPr>
                <w:rFonts w:hint="eastAsia"/>
                <w:b/>
                <w:sz w:val="24"/>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b/>
                <w:bCs w:val="0"/>
                <w:color w:val="FF0000"/>
                <w:sz w:val="22"/>
                <w:szCs w:val="22"/>
              </w:rPr>
            </w:pPr>
            <w:r>
              <w:rPr>
                <w:rFonts w:hint="eastAsia"/>
                <w:b/>
                <w:bCs/>
                <w:color w:val="FF0000"/>
                <w:sz w:val="24"/>
              </w:rPr>
              <w:t>有教师：</w:t>
            </w:r>
          </w:p>
        </w:tc>
        <w:tc>
          <w:tcPr>
            <w:tcW w:w="8658" w:type="dxa"/>
            <w:tcBorders>
              <w:bottom w:val="nil"/>
              <w:right w:val="nil"/>
            </w:tcBorders>
            <w:shd w:val="clear" w:color="auto" w:fill="F1F1F1" w:themeFill="background1" w:themeFillShade="F2"/>
          </w:tcPr>
          <w:p>
            <w:pPr>
              <w:ind w:firstLine="241" w:firstLineChars="100"/>
              <w:rPr>
                <w:b/>
                <w:sz w:val="22"/>
                <w:szCs w:val="22"/>
              </w:rPr>
            </w:pPr>
            <w:r>
              <w:rPr>
                <w:rFonts w:hint="eastAsia"/>
                <w:b/>
                <w:sz w:val="24"/>
              </w:rPr>
              <w:t>不太清楚</w:t>
            </w:r>
          </w:p>
        </w:tc>
      </w:tr>
    </w:tbl>
    <w:p/>
    <w:p/>
    <w:tbl>
      <w:tblPr>
        <w:tblStyle w:val="9"/>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48" w:hRule="atLeast"/>
        </w:trPr>
        <w:tc>
          <w:tcPr>
            <w:tcW w:w="2487" w:type="dxa"/>
            <w:tcBorders>
              <w:bottom w:val="nil"/>
              <w:tl2br w:val="nil"/>
              <w:tr2bl w:val="nil"/>
            </w:tcBorders>
            <w:shd w:val="clear" w:color="auto" w:fill="auto"/>
          </w:tcPr>
          <w:p>
            <w:pPr>
              <w:rPr>
                <w:rFonts w:ascii="宋体" w:hAnsi="宋体" w:eastAsia="宋体" w:cs="宋体"/>
                <w:bCs/>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56" w:type="dxa"/>
            <w:tcBorders>
              <w:bottom w:val="nil"/>
              <w:tl2br w:val="nil"/>
              <w:tr2bl w:val="nil"/>
            </w:tcBorders>
            <w:shd w:val="clear" w:color="auto" w:fill="auto"/>
          </w:tcPr>
          <w:p>
            <w:pPr>
              <w:pStyle w:val="2"/>
              <w:keepNext w:val="0"/>
              <w:keepLines w:val="0"/>
              <w:widowControl/>
              <w:shd w:val="clear" w:color="auto" w:fill="F7F9FC"/>
              <w:spacing w:after="96" w:line="408" w:lineRule="atLeast"/>
              <w:outlineLvl w:val="0"/>
              <w:rPr>
                <w:rFonts w:ascii="宋体" w:hAnsi="宋体" w:eastAsia="宋体" w:cs="宋体"/>
                <w:b w:val="0"/>
                <w:bCs/>
                <w:color w:val="0D0D0D" w:themeColor="text1" w:themeTint="F2"/>
                <w14:textFill>
                  <w14:solidFill>
                    <w14:schemeClr w14:val="tx1">
                      <w14:lumMod w14:val="95000"/>
                      <w14:lumOff w14:val="5000"/>
                    </w14:schemeClr>
                  </w14:solidFill>
                </w14:textFill>
              </w:rPr>
            </w:pPr>
            <w:r>
              <w:rPr>
                <w:rFonts w:ascii="Arial" w:hAnsi="Arial" w:eastAsia="宋体" w:cs="Arial"/>
                <w:b w:val="0"/>
                <w:bCs/>
                <w:color w:val="0D0D0D" w:themeColor="text1" w:themeTint="F2"/>
                <w:sz w:val="20"/>
                <w:szCs w:val="20"/>
                <w14:textFill>
                  <w14:solidFill>
                    <w14:schemeClr w14:val="tx1">
                      <w14:lumMod w14:val="95000"/>
                      <w14:lumOff w14:val="5000"/>
                    </w14:schemeClr>
                  </w14:solidFill>
                </w14:textFill>
              </w:rPr>
              <w:t>河南星河同频高科技发展有限公司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ind w:firstLine="211" w:firstLineChars="100"/>
              <w:rPr>
                <w:rFonts w:ascii="宋体" w:hAnsi="宋体" w:eastAsia="宋体" w:cs="宋体"/>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rPr>
                <w:rFonts w:ascii="宋体" w:hAnsi="宋体" w:eastAsia="宋体" w:cs="宋体"/>
              </w:rPr>
            </w:pPr>
            <w:r>
              <w:rPr>
                <w:rFonts w:ascii="Arial" w:hAnsi="Arial" w:eastAsia="宋体" w:cs="Arial"/>
                <w:color w:val="0D0D0D" w:themeColor="text1" w:themeTint="F2"/>
                <w:sz w:val="18"/>
                <w:szCs w:val="18"/>
                <w14:textFill>
                  <w14:solidFill>
                    <w14:schemeClr w14:val="tx1">
                      <w14:lumMod w14:val="95000"/>
                      <w14:lumOff w14:val="5000"/>
                    </w14:schemeClr>
                  </w14:solidFill>
                </w14:textFill>
              </w:rPr>
              <w:t>郑州金水区金岸大厦(政七街)515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ascii="宋体" w:hAnsi="宋体" w:eastAsia="宋体" w:cs="宋体"/>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rPr>
                <w:rFonts w:ascii="宋体" w:hAnsi="宋体" w:eastAsia="宋体" w:cs="宋体"/>
              </w:rPr>
            </w:pPr>
            <w:r>
              <w:rPr>
                <w:rFonts w:hint="eastAsia" w:ascii="宋体" w:hAnsi="宋体" w:eastAsia="宋体" w:cs="宋体"/>
                <w:b/>
                <w:szCs w:val="22"/>
              </w:rPr>
              <w:t>2017年8月初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rPr>
                <w:rFonts w:ascii="宋体" w:hAnsi="宋体" w:eastAsia="宋体" w:cs="宋体"/>
                <w:b/>
                <w:szCs w:val="22"/>
              </w:rPr>
            </w:pPr>
            <w:r>
              <w:rPr>
                <w:rFonts w:hint="eastAsia" w:ascii="宋体" w:hAnsi="宋体" w:eastAsia="宋体" w:cs="宋体"/>
                <w:b/>
                <w:szCs w:val="22"/>
              </w:rPr>
              <w:t>2019年1月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rPr>
                <w:rFonts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rPr>
                <w:rFonts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rPr>
                <w:rFonts w:ascii="宋体" w:hAnsi="宋体" w:eastAsia="宋体" w:cs="宋体"/>
                <w:b/>
                <w:szCs w:val="22"/>
              </w:rPr>
            </w:pPr>
            <w:r>
              <w:rPr>
                <w:rFonts w:hint="eastAsia" w:ascii="宋体" w:hAnsi="宋体" w:eastAsia="宋体" w:cs="宋体"/>
                <w:b/>
                <w:color w:val="C00000"/>
                <w:szCs w:val="22"/>
              </w:rPr>
              <w:t>刘伟华</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rPr>
                <w:rFonts w:ascii="宋体" w:hAnsi="宋体" w:eastAsia="宋体" w:cs="宋体"/>
                <w:b/>
                <w:szCs w:val="22"/>
              </w:rPr>
            </w:pPr>
            <w:r>
              <w:rPr>
                <w:rFonts w:hint="eastAsia" w:ascii="宋体" w:hAnsi="宋体" w:eastAsia="宋体" w:cs="宋体"/>
                <w:b/>
                <w:sz w:val="24"/>
              </w:rPr>
              <w:t>刚刚毕业转正以后工资是6K左右，过完年大概三月份涨到7K左右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rPr>
                <w:rFonts w:ascii="宋体" w:hAnsi="宋体" w:eastAsia="宋体" w:cs="宋体"/>
                <w:color w:val="3366CC"/>
                <w:sz w:val="16"/>
                <w:szCs w:val="16"/>
                <w:shd w:val="clear" w:color="auto" w:fill="EBF1FB"/>
              </w:rPr>
            </w:pPr>
            <w:r>
              <w:rPr>
                <w:rFonts w:hint="eastAsia" w:ascii="宋体" w:hAnsi="宋体" w:eastAsia="宋体" w:cs="宋体"/>
                <w:color w:val="3366CC"/>
                <w:sz w:val="20"/>
                <w:szCs w:val="20"/>
                <w:shd w:val="clear" w:color="auto" w:fill="EBF1FB"/>
              </w:rPr>
              <w:t>金龙小区，就在公司附近也就两公里，自己骑电动车</w:t>
            </w:r>
          </w:p>
        </w:tc>
      </w:tr>
    </w:tbl>
    <w:p>
      <w:pPr>
        <w:rPr>
          <w:rFonts w:ascii="宋体" w:hAnsi="宋体" w:eastAsia="宋体" w:cs="宋体"/>
          <w:color w:val="444444"/>
          <w:szCs w:val="21"/>
          <w:shd w:val="clear" w:color="auto" w:fill="FFFFFF"/>
        </w:rPr>
      </w:pPr>
    </w:p>
    <w:tbl>
      <w:tblPr>
        <w:tblStyle w:val="9"/>
        <w:tblpPr w:leftFromText="180" w:rightFromText="180" w:vertAnchor="text" w:horzAnchor="page" w:tblpX="34" w:tblpY="-166"/>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rFonts w:ascii="宋体" w:hAnsi="宋体" w:eastAsia="宋体" w:cs="宋体"/>
                <w:b/>
                <w:sz w:val="24"/>
              </w:rPr>
            </w:pPr>
          </w:p>
          <w:p>
            <w:pPr>
              <w:ind w:firstLine="241" w:firstLineChars="100"/>
              <w:rPr>
                <w:rFonts w:ascii="宋体" w:hAnsi="宋体" w:eastAsia="宋体" w:cs="宋体"/>
                <w:b/>
                <w:sz w:val="24"/>
              </w:rPr>
            </w:pPr>
            <w:r>
              <w:rPr>
                <w:rFonts w:hint="eastAsia" w:ascii="宋体" w:hAnsi="宋体" w:eastAsia="宋体" w:cs="宋体"/>
                <w:b/>
                <w:sz w:val="24"/>
              </w:rPr>
              <w:t>第二家公司情况：</w:t>
            </w:r>
          </w:p>
        </w:tc>
        <w:tc>
          <w:tcPr>
            <w:tcW w:w="8666" w:type="dxa"/>
            <w:shd w:val="clear" w:color="auto" w:fill="auto"/>
          </w:tcPr>
          <w:p>
            <w:pPr>
              <w:pStyle w:val="5"/>
              <w:widowControl/>
              <w:shd w:val="clear" w:color="auto" w:fill="FFFFFF"/>
              <w:spacing w:beforeAutospacing="0" w:after="156" w:afterAutospacing="0" w:line="432" w:lineRule="atLeast"/>
              <w:outlineLvl w:val="3"/>
              <w:rPr>
                <w:rFonts w:hint="default"/>
              </w:rPr>
            </w:pPr>
            <w:r>
              <w:rPr>
                <w:rFonts w:hint="default" w:ascii="Arial" w:hAnsi="Arial" w:cs="Arial"/>
                <w:color w:val="424A5E"/>
                <w:sz w:val="19"/>
                <w:szCs w:val="19"/>
                <w:shd w:val="clear" w:color="auto" w:fill="FFFFFF"/>
              </w:rPr>
              <w:t>杭州本恒科技有限公司</w:t>
            </w:r>
            <w:r>
              <w:rPr>
                <w:color w:val="FF0000"/>
                <w:szCs w:val="28"/>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2472" w:type="dxa"/>
            <w:shd w:val="clear" w:color="auto" w:fill="BDD6EE" w:themeFill="accent1" w:themeFillTint="66"/>
          </w:tcPr>
          <w:p>
            <w:pPr>
              <w:ind w:firstLine="211" w:firstLineChars="100"/>
              <w:rPr>
                <w:rFonts w:ascii="宋体" w:hAnsi="宋体" w:eastAsia="宋体" w:cs="宋体"/>
                <w:b/>
                <w:sz w:val="24"/>
              </w:rPr>
            </w:pPr>
            <w:r>
              <w:rPr>
                <w:rFonts w:hint="eastAsia" w:ascii="宋体" w:hAnsi="宋体" w:eastAsia="宋体" w:cs="宋体"/>
                <w:b/>
                <w:bCs/>
                <w:color w:val="FF0000"/>
                <w:szCs w:val="22"/>
              </w:rPr>
              <w:t>公司地址</w:t>
            </w:r>
            <w:r>
              <w:rPr>
                <w:rFonts w:hint="eastAsia" w:ascii="宋体" w:hAnsi="宋体" w:eastAsia="宋体" w:cs="宋体"/>
                <w:sz w:val="36"/>
                <w:szCs w:val="21"/>
                <w:shd w:val="clear" w:color="auto" w:fill="FFFFFF"/>
              </w:rPr>
              <w:t>：</w:t>
            </w:r>
          </w:p>
        </w:tc>
        <w:tc>
          <w:tcPr>
            <w:tcW w:w="8666" w:type="dxa"/>
            <w:shd w:val="clear" w:color="auto" w:fill="auto"/>
          </w:tcPr>
          <w:p>
            <w:pPr>
              <w:jc w:val="left"/>
              <w:rPr>
                <w:rFonts w:ascii="宋体" w:hAnsi="宋体" w:eastAsia="宋体" w:cs="宋体"/>
                <w:b/>
              </w:rPr>
            </w:pPr>
            <w:r>
              <w:rPr>
                <w:rFonts w:ascii="宋体" w:hAnsi="宋体" w:eastAsia="宋体" w:cs="宋体"/>
                <w:sz w:val="24"/>
              </w:rPr>
              <w:br w:type="textWrapping"/>
            </w:r>
            <w:r>
              <w:rPr>
                <w:rFonts w:ascii="Arial" w:hAnsi="Arial" w:eastAsia="宋体" w:cs="Arial"/>
                <w:color w:val="0D0D0D" w:themeColor="text1" w:themeTint="F2"/>
                <w:sz w:val="20"/>
                <w:szCs w:val="20"/>
                <w:shd w:val="clear" w:color="auto" w:fill="FFFFFF"/>
                <w14:textFill>
                  <w14:solidFill>
                    <w14:schemeClr w14:val="tx1">
                      <w14:lumMod w14:val="95000"/>
                      <w14:lumOff w14:val="5000"/>
                    </w14:schemeClr>
                  </w14:solidFill>
                </w14:textFill>
              </w:rPr>
              <w:t>杭州萧山区农业大厦(市心北路)2幢28L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rFonts w:ascii="宋体" w:hAnsi="宋体" w:eastAsia="宋体" w:cs="宋体"/>
                <w:b/>
                <w:sz w:val="24"/>
              </w:rPr>
            </w:pPr>
            <w:r>
              <w:rPr>
                <w:rStyle w:val="11"/>
                <w:rFonts w:hint="eastAsia" w:ascii="宋体" w:hAnsi="宋体" w:eastAsia="宋体" w:cs="宋体"/>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rPr>
                <w:rFonts w:ascii="宋体" w:hAnsi="宋体" w:eastAsia="宋体" w:cs="宋体"/>
                <w:b/>
                <w:sz w:val="24"/>
              </w:rPr>
            </w:pPr>
            <w:r>
              <w:rPr>
                <w:rFonts w:hint="eastAsia" w:ascii="宋体" w:hAnsi="宋体" w:eastAsia="宋体" w:cs="宋体"/>
                <w:b/>
                <w:color w:val="FF0000"/>
                <w:szCs w:val="21"/>
                <w:shd w:val="clear" w:color="auto" w:fill="FFFFFF"/>
              </w:rPr>
              <w:t>80人左右</w:t>
            </w:r>
            <w:r>
              <w:rPr>
                <w:rFonts w:hint="eastAsia" w:ascii="宋体" w:hAnsi="宋体" w:eastAsia="宋体" w:cs="宋体"/>
                <w:b/>
                <w:szCs w:val="21"/>
                <w:shd w:val="clear" w:color="auto" w:fill="FFFFFF"/>
              </w:rPr>
              <w:t>，</w:t>
            </w:r>
            <w:r>
              <w:rPr>
                <w:rFonts w:hint="eastAsia" w:ascii="宋体" w:hAnsi="宋体" w:eastAsia="宋体" w:cs="宋体"/>
                <w:b/>
                <w:szCs w:val="21"/>
                <w:highlight w:val="yellow"/>
                <w:shd w:val="clear" w:color="auto" w:fill="FFFFFF"/>
              </w:rPr>
              <w:t>我们项目组8人，一个项目经理，4名开发人员，1名前端，1个测试，1个运维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eastAsia="宋体" w:cs="宋体"/>
                <w:b/>
                <w:sz w:val="24"/>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rPr>
                <w:rFonts w:ascii="宋体" w:hAnsi="宋体" w:eastAsia="宋体" w:cs="宋体"/>
                <w:b/>
                <w:sz w:val="24"/>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rPr>
                <w:rFonts w:ascii="宋体" w:hAnsi="宋体" w:eastAsia="宋体" w:cs="宋体"/>
                <w:b/>
                <w:color w:val="848484"/>
                <w:szCs w:val="21"/>
                <w:shd w:val="clear" w:color="auto" w:fill="FFFFFF"/>
              </w:rPr>
            </w:pPr>
            <w:r>
              <w:rPr>
                <w:rFonts w:hint="eastAsia" w:ascii="宋体" w:hAnsi="宋体" w:eastAsia="宋体" w:cs="宋体"/>
                <w:b/>
                <w:bCs/>
                <w:color w:val="666666"/>
                <w:szCs w:val="21"/>
                <w:shd w:val="clear" w:color="auto" w:fill="FFFFFF"/>
              </w:rPr>
              <w:t>互联网和虚拟现实的软件产品的开发。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1" w:hRule="atLeast"/>
        </w:trPr>
        <w:tc>
          <w:tcPr>
            <w:tcW w:w="2472" w:type="dxa"/>
            <w:shd w:val="clear" w:color="auto" w:fill="BDD6EE" w:themeFill="accent1" w:themeFillTint="66"/>
          </w:tcPr>
          <w:p>
            <w:pPr>
              <w:ind w:firstLine="221" w:firstLineChars="100"/>
              <w:rPr>
                <w:rFonts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rPr>
                <w:rFonts w:ascii="宋体" w:hAnsi="宋体" w:eastAsia="宋体" w:cs="宋体"/>
                <w:b/>
                <w:sz w:val="24"/>
              </w:rPr>
            </w:pPr>
            <w:r>
              <w:rPr>
                <w:rFonts w:hint="eastAsia" w:ascii="宋体" w:hAnsi="宋体" w:eastAsia="宋体" w:cs="宋体"/>
                <w:b/>
                <w:bCs/>
                <w:color w:val="3366CC"/>
                <w:sz w:val="24"/>
                <w:shd w:val="clear" w:color="auto" w:fill="EBF1FB"/>
              </w:rPr>
              <w:t>城中花园（市心中路）地铁2号线  人民广场→振宁路   步行500米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rPr>
                <w:rFonts w:ascii="宋体" w:hAnsi="宋体" w:eastAsia="宋体" w:cs="宋体"/>
                <w:b/>
                <w:color w:val="848484"/>
                <w:szCs w:val="21"/>
                <w:shd w:val="clear" w:color="auto" w:fill="FFFFFF"/>
              </w:rPr>
            </w:pPr>
            <w:r>
              <w:rPr>
                <w:rFonts w:hint="eastAsia" w:ascii="宋体" w:hAnsi="宋体" w:eastAsia="宋体" w:cs="宋体"/>
                <w:b/>
                <w:szCs w:val="22"/>
              </w:rPr>
              <w:t>2019年2月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rPr>
                <w:rFonts w:ascii="宋体" w:hAnsi="宋体" w:eastAsia="宋体" w:cs="宋体"/>
                <w:b/>
                <w:szCs w:val="22"/>
              </w:rPr>
            </w:pPr>
            <w:r>
              <w:rPr>
                <w:rFonts w:hint="eastAsia" w:ascii="宋体" w:hAnsi="宋体" w:eastAsia="宋体" w:cs="宋体"/>
                <w:b/>
                <w:szCs w:val="22"/>
              </w:rPr>
              <w:t>2021年3月初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eastAsia="宋体" w:cs="宋体"/>
                <w:b/>
                <w:color w:val="FF0000"/>
                <w:szCs w:val="22"/>
              </w:rPr>
            </w:pPr>
            <w:r>
              <w:rPr>
                <w:rFonts w:hint="eastAsia" w:ascii="宋体" w:hAnsi="宋体" w:eastAsia="宋体" w:cs="宋体"/>
                <w:b/>
                <w:color w:val="FF0000"/>
                <w:szCs w:val="22"/>
              </w:rPr>
              <w:t>职位：</w:t>
            </w:r>
          </w:p>
        </w:tc>
        <w:tc>
          <w:tcPr>
            <w:tcW w:w="8666" w:type="dxa"/>
            <w:shd w:val="clear" w:color="auto" w:fill="auto"/>
          </w:tcPr>
          <w:p>
            <w:pPr>
              <w:rPr>
                <w:rFonts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rPr>
                <w:rFonts w:ascii="宋体" w:hAnsi="宋体" w:eastAsia="宋体" w:cs="宋体"/>
                <w:b/>
                <w:szCs w:val="22"/>
              </w:rPr>
            </w:pPr>
            <w:r>
              <w:rPr>
                <w:rFonts w:hint="eastAsia" w:ascii="宋体" w:hAnsi="宋体" w:eastAsia="宋体" w:cs="宋体"/>
                <w:b/>
                <w:color w:val="FF0000"/>
                <w:szCs w:val="22"/>
              </w:rPr>
              <w:t>陈月崇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rPr>
                <w:rFonts w:ascii="宋体" w:hAnsi="宋体" w:eastAsia="宋体" w:cs="宋体"/>
                <w:b/>
                <w:szCs w:val="22"/>
              </w:rPr>
            </w:pPr>
            <w:r>
              <w:rPr>
                <w:rFonts w:hint="eastAsia" w:ascii="宋体" w:hAnsi="宋体" w:eastAsia="宋体" w:cs="宋体"/>
                <w:b/>
                <w:color w:val="000000"/>
                <w:szCs w:val="21"/>
                <w:shd w:val="clear" w:color="auto" w:fill="FFFFFF"/>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rPr>
                <w:rFonts w:ascii="宋体" w:hAnsi="宋体" w:eastAsia="宋体" w:cs="宋体"/>
                <w:b/>
                <w:color w:val="000000"/>
                <w:szCs w:val="21"/>
                <w:shd w:val="clear" w:color="auto" w:fill="FFFFFF"/>
              </w:rPr>
            </w:pPr>
            <w:r>
              <w:rPr>
                <w:rFonts w:hint="eastAsia" w:ascii="宋体" w:hAnsi="宋体" w:eastAsia="宋体" w:cs="宋体"/>
                <w:b/>
                <w:color w:val="000000"/>
                <w:szCs w:val="21"/>
                <w:shd w:val="clear" w:color="auto" w:fill="FFFFFF"/>
              </w:rPr>
              <w:t>13K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rPr>
                <w:rFonts w:ascii="宋体" w:hAnsi="宋体" w:eastAsia="宋体" w:cs="宋体"/>
                <w:b/>
                <w:color w:val="000000"/>
                <w:szCs w:val="21"/>
                <w:shd w:val="clear" w:color="auto" w:fill="FFFFFF"/>
              </w:rPr>
            </w:pPr>
            <w:r>
              <w:rPr>
                <w:rFonts w:hint="eastAsia" w:ascii="宋体" w:hAnsi="宋体" w:eastAsia="宋体" w:cs="宋体"/>
                <w:b/>
                <w:color w:val="FF0000"/>
                <w:szCs w:val="21"/>
                <w:shd w:val="clear" w:color="auto" w:fill="FFFFFF"/>
              </w:rPr>
              <w:t>2K左右</w:t>
            </w:r>
            <w:r>
              <w:rPr>
                <w:rStyle w:val="11"/>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rPr>
                <w:rFonts w:ascii="宋体" w:hAnsi="宋体" w:eastAsia="宋体" w:cs="宋体"/>
                <w:b/>
                <w:color w:val="000000"/>
                <w:szCs w:val="21"/>
                <w:shd w:val="clear" w:color="auto" w:fill="FFFFFF"/>
              </w:rPr>
            </w:pPr>
            <w:r>
              <w:rPr>
                <w:rFonts w:hint="eastAsia" w:ascii="宋体" w:hAnsi="宋体" w:eastAsia="宋体" w:cs="宋体"/>
                <w:b/>
                <w:color w:val="000000"/>
                <w:szCs w:val="21"/>
                <w:shd w:val="clear" w:color="auto" w:fill="FFFFFF"/>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薪资的构成</w:t>
            </w:r>
            <w:r>
              <w:rPr>
                <w:rFonts w:hint="eastAsia" w:ascii="宋体" w:hAnsi="宋体" w:eastAsia="宋体" w:cs="宋体"/>
                <w:b/>
                <w:color w:val="000000"/>
                <w:szCs w:val="21"/>
                <w:shd w:val="clear" w:color="auto" w:fill="FFFFFF"/>
              </w:rPr>
              <w:t>:</w:t>
            </w:r>
          </w:p>
        </w:tc>
        <w:tc>
          <w:tcPr>
            <w:tcW w:w="8666" w:type="dxa"/>
            <w:shd w:val="clear" w:color="auto" w:fill="auto"/>
          </w:tcPr>
          <w:p>
            <w:pPr>
              <w:rPr>
                <w:rFonts w:ascii="宋体" w:hAnsi="宋体" w:eastAsia="宋体" w:cs="宋体"/>
                <w:b/>
                <w:color w:val="000000"/>
                <w:szCs w:val="21"/>
                <w:shd w:val="clear" w:color="auto" w:fill="FFFFFF"/>
              </w:rPr>
            </w:pPr>
            <w:r>
              <w:rPr>
                <w:rFonts w:hint="eastAsia" w:ascii="宋体" w:hAnsi="宋体" w:eastAsia="宋体" w:cs="宋体"/>
                <w:b/>
                <w:bCs/>
                <w:color w:val="000000"/>
                <w:sz w:val="24"/>
                <w:szCs w:val="22"/>
                <w:shd w:val="clear" w:color="auto" w:fill="FFFFFF"/>
              </w:rPr>
              <w:t>岗位工资(5K)+绩效工资(10K)</w:t>
            </w:r>
          </w:p>
        </w:tc>
      </w:tr>
    </w:tbl>
    <w:p>
      <w:pPr>
        <w:rPr>
          <w:rFonts w:ascii="宋体" w:hAnsi="宋体" w:eastAsia="宋体" w:cs="宋体"/>
          <w:b/>
          <w:bCs/>
          <w:color w:val="000000"/>
          <w:sz w:val="24"/>
          <w:shd w:val="clear" w:color="auto" w:fill="FFFFFF"/>
        </w:rPr>
      </w:pPr>
    </w:p>
    <w:tbl>
      <w:tblPr>
        <w:tblStyle w:val="9"/>
        <w:tblpPr w:leftFromText="180" w:rightFromText="180" w:vertAnchor="text" w:horzAnchor="page" w:tblpX="454" w:tblpY="-3392"/>
        <w:tblOverlap w:val="never"/>
        <w:tblW w:w="111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3493" w:hRule="atLeast"/>
        </w:trPr>
        <w:tc>
          <w:tcPr>
            <w:tcW w:w="11127" w:type="dxa"/>
            <w:shd w:val="clear" w:color="auto" w:fill="FFE599" w:themeFill="accent4" w:themeFillTint="66"/>
          </w:tcPr>
          <w:p>
            <w:pPr>
              <w:pStyle w:val="7"/>
              <w:jc w:val="both"/>
              <w:rPr>
                <w:b/>
                <w:color w:val="000000"/>
                <w:kern w:val="2"/>
                <w:sz w:val="28"/>
                <w:szCs w:val="28"/>
                <w:shd w:val="clear" w:color="auto" w:fill="FFFFFF"/>
              </w:rPr>
            </w:pPr>
            <w:r>
              <w:rPr>
                <w:rFonts w:hint="eastAsia"/>
                <w:b/>
                <w:kern w:val="2"/>
                <w:sz w:val="28"/>
                <w:szCs w:val="28"/>
                <w:shd w:val="clear" w:color="auto" w:fill="FFFFFF"/>
              </w:rPr>
              <w:t>四年涨薪：</w:t>
            </w:r>
          </w:p>
          <w:p>
            <w:pPr>
              <w:rPr>
                <w:rFonts w:ascii="宋体" w:hAnsi="宋体" w:eastAsia="宋体" w:cs="宋体"/>
                <w:b/>
                <w:bCs/>
                <w:color w:val="FF0000"/>
                <w:szCs w:val="21"/>
                <w:shd w:val="clear" w:color="auto" w:fill="FFFFFF"/>
              </w:rPr>
            </w:pPr>
            <w:r>
              <w:rPr>
                <w:rFonts w:hint="eastAsia" w:ascii="宋体" w:hAnsi="宋体" w:eastAsia="宋体" w:cs="宋体"/>
                <w:b/>
                <w:bCs/>
                <w:color w:val="FF0000"/>
                <w:szCs w:val="21"/>
                <w:shd w:val="clear" w:color="auto" w:fill="FFFFFF"/>
                <w:lang w:bidi="ar"/>
              </w:rPr>
              <w:t>2017年工作的时候是5.5K，税后大概5.4K左右，</w:t>
            </w:r>
          </w:p>
          <w:p>
            <w:pPr>
              <w:rPr>
                <w:rFonts w:ascii="宋体" w:hAnsi="宋体" w:eastAsia="宋体" w:cs="宋体"/>
                <w:b/>
                <w:bCs/>
                <w:color w:val="FF0000"/>
                <w:szCs w:val="21"/>
                <w:shd w:val="clear" w:color="auto" w:fill="FFFFFF"/>
              </w:rPr>
            </w:pPr>
            <w:r>
              <w:rPr>
                <w:rFonts w:hint="eastAsia" w:ascii="宋体" w:hAnsi="宋体" w:eastAsia="宋体" w:cs="宋体"/>
                <w:b/>
                <w:bCs/>
                <w:color w:val="FF0000"/>
                <w:szCs w:val="21"/>
                <w:shd w:val="clear" w:color="auto" w:fill="FFFFFF"/>
                <w:lang w:bidi="ar"/>
              </w:rPr>
              <w:t>转正6K左右</w:t>
            </w:r>
          </w:p>
          <w:p>
            <w:pPr>
              <w:rPr>
                <w:rFonts w:ascii="宋体" w:hAnsi="宋体" w:eastAsia="宋体" w:cs="宋体"/>
                <w:b/>
                <w:bCs/>
                <w:color w:val="FF0000"/>
                <w:szCs w:val="21"/>
                <w:shd w:val="clear" w:color="auto" w:fill="FFFFFF"/>
              </w:rPr>
            </w:pPr>
            <w:r>
              <w:rPr>
                <w:rFonts w:hint="eastAsia" w:ascii="宋体" w:hAnsi="宋体" w:eastAsia="宋体" w:cs="宋体"/>
                <w:b/>
                <w:bCs/>
                <w:color w:val="FF0000"/>
                <w:szCs w:val="21"/>
                <w:shd w:val="clear" w:color="auto" w:fill="FFFFFF"/>
                <w:lang w:bidi="ar"/>
              </w:rPr>
              <w:t>2018上半年涨了1K左右 ，总7K左右。</w:t>
            </w:r>
          </w:p>
          <w:p>
            <w:pPr>
              <w:rPr>
                <w:rFonts w:ascii="宋体" w:hAnsi="宋体" w:eastAsia="宋体" w:cs="宋体"/>
                <w:b/>
                <w:bCs/>
                <w:color w:val="FF0000"/>
                <w:szCs w:val="21"/>
                <w:shd w:val="clear" w:color="auto" w:fill="FFFFFF"/>
              </w:rPr>
            </w:pPr>
            <w:r>
              <w:rPr>
                <w:rFonts w:hint="eastAsia" w:ascii="宋体" w:hAnsi="宋体" w:eastAsia="宋体" w:cs="宋体"/>
                <w:b/>
                <w:bCs/>
                <w:color w:val="FF0000"/>
                <w:szCs w:val="21"/>
                <w:shd w:val="clear" w:color="auto" w:fill="FFFFFF"/>
                <w:lang w:bidi="ar"/>
              </w:rPr>
              <w:t>2019年2月跳槽涨了3K左右 总10K</w:t>
            </w:r>
          </w:p>
          <w:p>
            <w:pPr>
              <w:rPr>
                <w:rFonts w:ascii="宋体" w:hAnsi="宋体" w:eastAsia="宋体" w:cs="宋体"/>
                <w:b/>
                <w:bCs/>
                <w:color w:val="FF0000"/>
                <w:szCs w:val="21"/>
                <w:shd w:val="clear" w:color="auto" w:fill="FFFFFF"/>
              </w:rPr>
            </w:pPr>
            <w:r>
              <w:rPr>
                <w:rFonts w:hint="eastAsia" w:ascii="宋体" w:hAnsi="宋体" w:eastAsia="宋体" w:cs="宋体"/>
                <w:b/>
                <w:bCs/>
                <w:color w:val="FF0000"/>
                <w:szCs w:val="21"/>
                <w:shd w:val="clear" w:color="auto" w:fill="FFFFFF"/>
                <w:lang w:bidi="ar"/>
              </w:rPr>
              <w:t xml:space="preserve">2019年12月涨1K总 11K左右 </w:t>
            </w:r>
          </w:p>
          <w:p>
            <w:pPr>
              <w:rPr>
                <w:rFonts w:ascii="宋体" w:hAnsi="宋体" w:eastAsia="宋体" w:cs="宋体"/>
                <w:b/>
                <w:bCs/>
                <w:color w:val="FF0000"/>
                <w:szCs w:val="21"/>
                <w:shd w:val="clear" w:color="auto" w:fill="FFFFFF"/>
              </w:rPr>
            </w:pPr>
            <w:r>
              <w:rPr>
                <w:rFonts w:hint="eastAsia" w:ascii="宋体" w:hAnsi="宋体" w:eastAsia="宋体" w:cs="宋体"/>
                <w:b/>
                <w:bCs/>
                <w:color w:val="FF0000"/>
                <w:szCs w:val="21"/>
                <w:shd w:val="clear" w:color="auto" w:fill="FFFFFF"/>
                <w:lang w:bidi="ar"/>
              </w:rPr>
              <w:t>2020年3月工作一年涨了2K左右</w:t>
            </w:r>
          </w:p>
          <w:p>
            <w:pPr>
              <w:rPr>
                <w:rFonts w:ascii="宋体" w:hAnsi="宋体" w:eastAsia="宋体" w:cs="宋体"/>
                <w:b/>
                <w:bCs/>
                <w:color w:val="FF0000"/>
                <w:szCs w:val="21"/>
                <w:shd w:val="clear" w:color="auto" w:fill="FFFFFF"/>
              </w:rPr>
            </w:pPr>
            <w:r>
              <w:rPr>
                <w:rFonts w:hint="eastAsia" w:ascii="宋体" w:hAnsi="宋体" w:eastAsia="宋体" w:cs="宋体"/>
                <w:b/>
                <w:bCs/>
                <w:color w:val="FF0000"/>
                <w:szCs w:val="21"/>
                <w:shd w:val="clear" w:color="auto" w:fill="FFFFFF"/>
                <w:lang w:bidi="ar"/>
              </w:rPr>
              <w:t>2020年11月工作一年涨了2K左右</w:t>
            </w:r>
          </w:p>
          <w:p>
            <w:pPr>
              <w:rPr>
                <w:rFonts w:ascii="宋体" w:hAnsi="宋体" w:eastAsia="宋体" w:cs="宋体"/>
                <w:b/>
                <w:bCs/>
                <w:color w:val="FF0000"/>
                <w:szCs w:val="21"/>
                <w:shd w:val="clear" w:color="auto" w:fill="FFFFFF"/>
              </w:rPr>
            </w:pPr>
            <w:r>
              <w:rPr>
                <w:rFonts w:hint="eastAsia" w:ascii="宋体" w:hAnsi="宋体" w:eastAsia="宋体" w:cs="宋体"/>
                <w:b/>
                <w:bCs/>
                <w:color w:val="FF0000"/>
                <w:szCs w:val="21"/>
                <w:shd w:val="clear" w:color="auto" w:fill="FFFFFF"/>
                <w:lang w:bidi="ar"/>
              </w:rPr>
              <w:t>2021年3月初离职时工资为15K</w:t>
            </w:r>
          </w:p>
          <w:p>
            <w:pPr>
              <w:rPr>
                <w:rFonts w:ascii="宋体" w:hAnsi="宋体" w:eastAsia="宋体" w:cs="宋体"/>
              </w:rPr>
            </w:pPr>
          </w:p>
        </w:tc>
      </w:tr>
    </w:tbl>
    <w:p>
      <w:pPr>
        <w:rPr>
          <w:b/>
          <w:bCs/>
          <w:sz w:val="28"/>
          <w:szCs w:val="36"/>
          <w:highlight w:val="blue"/>
        </w:rPr>
      </w:pPr>
      <w:r>
        <w:rPr>
          <w:rFonts w:hint="eastAsia"/>
          <w:b/>
          <w:bCs/>
          <w:sz w:val="28"/>
          <w:szCs w:val="36"/>
          <w:highlight w:val="blue"/>
        </w:rPr>
        <w:t>面试常见问题：</w:t>
      </w:r>
    </w:p>
    <w:tbl>
      <w:tblPr>
        <w:tblStyle w:val="9"/>
        <w:tblpPr w:leftFromText="180" w:rightFromText="180" w:vertAnchor="text" w:horzAnchor="page" w:tblpX="439" w:tblpY="694"/>
        <w:tblOverlap w:val="never"/>
        <w:tblW w:w="111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rPr>
                <w:rFonts w:ascii="仿宋" w:hAnsi="仿宋" w:eastAsia="仿宋" w:cs="仿宋"/>
                <w:b/>
                <w:bCs/>
                <w:szCs w:val="21"/>
              </w:rPr>
            </w:pPr>
            <w:r>
              <w:rPr>
                <w:rFonts w:hint="eastAsia" w:ascii="仿宋" w:hAnsi="仿宋" w:eastAsia="仿宋" w:cs="仿宋"/>
                <w:b/>
                <w:bCs/>
                <w:color w:val="FF0000"/>
                <w:sz w:val="16"/>
                <w:szCs w:val="16"/>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rPr>
                <w:rFonts w:ascii="宋体" w:hAnsi="宋体" w:eastAsia="宋体" w:cs="宋体"/>
                <w:b/>
                <w:bCs/>
                <w:sz w:val="20"/>
                <w:szCs w:val="20"/>
              </w:rPr>
            </w:pPr>
            <w:r>
              <w:rPr>
                <w:rFonts w:hint="eastAsia" w:ascii="宋体" w:hAnsi="宋体" w:eastAsia="宋体" w:cs="宋体"/>
                <w:b/>
                <w:bCs/>
                <w:sz w:val="20"/>
                <w:szCs w:val="20"/>
              </w:rPr>
              <w:t>上家公司呆的时间也挺久的，想换个工作环境，不断的提高充实自己</w:t>
            </w:r>
          </w:p>
          <w:p>
            <w:pPr>
              <w:rPr>
                <w:rFonts w:ascii="宋体" w:hAnsi="宋体" w:eastAsia="宋体" w:cs="宋体"/>
                <w:b/>
                <w:bCs/>
                <w:sz w:val="20"/>
                <w:szCs w:val="20"/>
              </w:rPr>
            </w:pPr>
            <w:r>
              <w:rPr>
                <w:rFonts w:hint="eastAsia"/>
                <w:b/>
                <w:bCs/>
                <w:color w:val="FF0000"/>
                <w:sz w:val="15"/>
                <w:szCs w:val="18"/>
                <w:lang w:val="zh-CN"/>
              </w:rPr>
              <w:t>你的优缺点是啥？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rPr>
                <w:b/>
                <w:bCs/>
                <w:sz w:val="18"/>
                <w:szCs w:val="18"/>
              </w:rPr>
            </w:pPr>
            <w:r>
              <w:rPr>
                <w:rFonts w:hint="eastAsia"/>
                <w:b/>
                <w:bCs/>
                <w:sz w:val="18"/>
                <w:szCs w:val="18"/>
                <w:lang w:val="zh-CN"/>
              </w:rPr>
              <w:t>优点:</w:t>
            </w:r>
            <w:r>
              <w:rPr>
                <w:sz w:val="18"/>
                <w:szCs w:val="18"/>
                <w:lang w:val="zh-CN"/>
              </w:rPr>
              <w:t xml:space="preserve"> </w:t>
            </w:r>
            <w:r>
              <w:rPr>
                <w:rFonts w:hint="eastAsia"/>
                <w:b/>
                <w:bCs/>
                <w:sz w:val="18"/>
                <w:szCs w:val="18"/>
                <w:lang w:val="zh-CN"/>
              </w:rPr>
              <w:t>善于倾听，团队协作能力强，</w:t>
            </w:r>
            <w:r>
              <w:rPr>
                <w:rFonts w:hint="eastAsia"/>
                <w:b/>
                <w:bCs/>
                <w:sz w:val="18"/>
                <w:szCs w:val="18"/>
              </w:rPr>
              <w:t>责任心强。</w:t>
            </w:r>
          </w:p>
          <w:p>
            <w:pPr>
              <w:spacing w:line="300" w:lineRule="exact"/>
              <w:rPr>
                <w:rFonts w:ascii="仿宋" w:hAnsi="仿宋" w:eastAsia="仿宋" w:cs="仿宋"/>
                <w:b/>
                <w:bCs/>
                <w:sz w:val="16"/>
                <w:szCs w:val="16"/>
              </w:rPr>
            </w:pPr>
            <w:r>
              <w:rPr>
                <w:rFonts w:hint="eastAsia"/>
                <w:b/>
                <w:bCs/>
                <w:sz w:val="18"/>
                <w:szCs w:val="18"/>
                <w:lang w:val="zh-CN"/>
              </w:rPr>
              <w:t>缺点:</w:t>
            </w:r>
            <w:r>
              <w:rPr>
                <w:b/>
                <w:bCs/>
                <w:sz w:val="18"/>
                <w:szCs w:val="18"/>
                <w:lang w:val="zh-CN"/>
              </w:rPr>
              <w:t xml:space="preserve"> </w:t>
            </w:r>
            <w:r>
              <w:rPr>
                <w:rFonts w:hint="eastAsia"/>
                <w:b/>
                <w:bCs/>
                <w:sz w:val="18"/>
                <w:szCs w:val="18"/>
                <w:lang w:val="zh-CN"/>
              </w:rPr>
              <w:t>这几年做程序，因为要不断的对代码进行验证确认，整体达到一定效果才可以，所以感觉自己现在有点强迫症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jc w:val="left"/>
              <w:rPr>
                <w:b/>
                <w:bCs/>
                <w:color w:val="FF0000"/>
                <w:sz w:val="15"/>
                <w:szCs w:val="18"/>
                <w:lang w:val="zh-CN"/>
              </w:rPr>
            </w:pPr>
            <w:r>
              <w:rPr>
                <w:rFonts w:hint="eastAsia"/>
                <w:b/>
                <w:bCs/>
                <w:color w:val="FF0000"/>
                <w:sz w:val="15"/>
                <w:szCs w:val="18"/>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1177" w:type="dxa"/>
          </w:tcPr>
          <w:p>
            <w:pPr>
              <w:jc w:val="left"/>
              <w:rPr>
                <w:b/>
                <w:bCs/>
                <w:color w:val="FF0000"/>
                <w:sz w:val="15"/>
                <w:szCs w:val="18"/>
                <w:lang w:val="zh-CN"/>
              </w:rPr>
            </w:pPr>
            <w:r>
              <w:rPr>
                <w:rFonts w:hint="eastAsia"/>
                <w:b/>
                <w:bCs/>
                <w:sz w:val="15"/>
                <w:szCs w:val="18"/>
                <w:lang w:val="zh-CN"/>
              </w:rPr>
              <w:t>没交，在上家公司的时候，人事说咱们公司的五险一金如果要上的话都是从自己工资里面扣的，当时感觉没啥必要也就没上。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jc w:val="left"/>
              <w:rPr>
                <w:b/>
                <w:bCs/>
                <w:sz w:val="15"/>
                <w:szCs w:val="18"/>
                <w:lang w:val="zh-CN"/>
              </w:rPr>
            </w:pPr>
            <w:r>
              <w:rPr>
                <w:rFonts w:hint="eastAsia"/>
                <w:b/>
                <w:bCs/>
                <w:color w:val="FF0000"/>
                <w:sz w:val="15"/>
                <w:szCs w:val="18"/>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rPr>
                <w:b/>
                <w:bCs/>
                <w:sz w:val="15"/>
                <w:szCs w:val="18"/>
                <w:lang w:val="zh-CN"/>
              </w:rPr>
            </w:pPr>
            <w:r>
              <w:rPr>
                <w:rFonts w:hint="eastAsia"/>
                <w:b/>
                <w:bCs/>
                <w:sz w:val="15"/>
                <w:szCs w:val="18"/>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jc w:val="left"/>
              <w:rPr>
                <w:b/>
                <w:bCs/>
                <w:sz w:val="15"/>
                <w:szCs w:val="18"/>
              </w:rPr>
            </w:pPr>
            <w:r>
              <w:rPr>
                <w:rFonts w:hint="eastAsia"/>
                <w:b/>
                <w:bCs/>
                <w:color w:val="FF0000"/>
                <w:sz w:val="15"/>
                <w:szCs w:val="18"/>
                <w:lang w:val="zh-CN"/>
              </w:rPr>
              <w:t>你能接受加班吗？</w:t>
            </w:r>
            <w:r>
              <w:rPr>
                <w:rFonts w:hint="eastAsia"/>
                <w:b/>
                <w:bCs/>
                <w:sz w:val="15"/>
                <w:szCs w:val="18"/>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jc w:val="left"/>
              <w:rPr>
                <w:b/>
                <w:bCs/>
                <w:sz w:val="15"/>
                <w:szCs w:val="18"/>
              </w:rPr>
            </w:pPr>
            <w:r>
              <w:rPr>
                <w:rFonts w:hint="eastAsia"/>
                <w:b/>
                <w:bCs/>
                <w:color w:val="FF0000"/>
                <w:sz w:val="15"/>
                <w:szCs w:val="18"/>
                <w:lang w:val="zh-CN"/>
              </w:rPr>
              <w:t>你能接受出差吗？</w:t>
            </w:r>
            <w:r>
              <w:rPr>
                <w:rFonts w:hint="eastAsia"/>
                <w:b/>
                <w:bCs/>
                <w:sz w:val="15"/>
                <w:szCs w:val="18"/>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pStyle w:val="4"/>
              <w:spacing w:line="240" w:lineRule="auto"/>
              <w:outlineLvl w:val="2"/>
              <w:rPr>
                <w:bCs/>
                <w:sz w:val="21"/>
                <w:szCs w:val="18"/>
                <w:lang w:val="zh-CN"/>
              </w:rPr>
            </w:pPr>
            <w:r>
              <w:rPr>
                <w:rFonts w:hint="eastAsia"/>
                <w:color w:val="FF0000"/>
                <w:sz w:val="15"/>
                <w:szCs w:val="15"/>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pStyle w:val="4"/>
              <w:spacing w:line="240" w:lineRule="auto"/>
              <w:outlineLvl w:val="2"/>
              <w:rPr>
                <w:color w:val="FF0000"/>
                <w:sz w:val="15"/>
                <w:szCs w:val="15"/>
                <w:shd w:val="clear" w:color="auto" w:fill="FFFFFF"/>
              </w:rPr>
            </w:pPr>
            <w:r>
              <w:rPr>
                <w:rFonts w:hint="eastAsia"/>
                <w:color w:val="000000" w:themeColor="text1"/>
                <w:sz w:val="15"/>
                <w:szCs w:val="15"/>
                <w:shd w:val="clear" w:color="auto" w:fill="FFFFFF"/>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77" w:type="dxa"/>
          </w:tcPr>
          <w:p>
            <w:pPr>
              <w:pStyle w:val="4"/>
              <w:spacing w:line="240" w:lineRule="auto"/>
              <w:outlineLvl w:val="2"/>
              <w:rPr>
                <w:color w:val="000000" w:themeColor="text1"/>
                <w:sz w:val="15"/>
                <w:szCs w:val="15"/>
                <w:shd w:val="clear" w:color="auto" w:fill="FFFFFF"/>
                <w14:textFill>
                  <w14:solidFill>
                    <w14:schemeClr w14:val="tx1"/>
                  </w14:solidFill>
                </w14:textFill>
              </w:rPr>
            </w:pPr>
            <w:r>
              <w:rPr>
                <w:rFonts w:hint="eastAsia"/>
                <w:color w:val="FF0000"/>
                <w:sz w:val="15"/>
                <w:szCs w:val="15"/>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77" w:type="dxa"/>
          </w:tcPr>
          <w:p>
            <w:pPr>
              <w:rPr>
                <w:color w:val="FF0000"/>
                <w:sz w:val="15"/>
                <w:szCs w:val="15"/>
                <w:shd w:val="clear" w:color="auto" w:fill="FFFFFF"/>
                <w:lang w:val="zh-CN"/>
              </w:rPr>
            </w:pPr>
            <w:r>
              <w:rPr>
                <w:rFonts w:hint="eastAsia" w:ascii="宋体" w:hAnsi="宋体"/>
                <w:b/>
                <w:bCs/>
                <w:color w:val="000000"/>
                <w:sz w:val="15"/>
                <w:szCs w:val="15"/>
                <w:shd w:val="clear" w:color="auto" w:fill="FFFFFF"/>
                <w:lang w:val="zh-CN"/>
              </w:rPr>
              <w:t>近期以提升技术为主，然后对公司的业务也要尽快掌握，然后</w:t>
            </w:r>
            <w:r>
              <w:rPr>
                <w:rFonts w:hint="eastAsia" w:ascii="宋体" w:hAnsi="宋体"/>
                <w:b/>
                <w:bCs/>
                <w:color w:val="000000"/>
                <w:sz w:val="15"/>
                <w:szCs w:val="15"/>
                <w:shd w:val="clear" w:color="auto" w:fill="FFFFFF"/>
              </w:rPr>
              <w:t>向项目</w:t>
            </w:r>
            <w:r>
              <w:rPr>
                <w:rFonts w:hint="eastAsia" w:ascii="宋体" w:hAnsi="宋体"/>
                <w:b/>
                <w:bCs/>
                <w:color w:val="000000"/>
                <w:sz w:val="15"/>
                <w:szCs w:val="15"/>
                <w:shd w:val="clear" w:color="auto" w:fill="FFFFFF"/>
                <w:lang w:val="zh-CN"/>
              </w:rPr>
              <w:t>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1177" w:type="dxa"/>
          </w:tcPr>
          <w:p>
            <w:pPr>
              <w:pStyle w:val="4"/>
              <w:spacing w:line="240" w:lineRule="auto"/>
              <w:outlineLvl w:val="2"/>
              <w:rPr>
                <w:sz w:val="15"/>
                <w:szCs w:val="15"/>
                <w:shd w:val="clear" w:color="auto" w:fill="FFFFFF"/>
                <w:lang w:val="zh-CN"/>
              </w:rPr>
            </w:pPr>
            <w:r>
              <w:rPr>
                <w:rFonts w:hint="eastAsia"/>
                <w:color w:val="FF0000"/>
                <w:sz w:val="15"/>
                <w:szCs w:val="15"/>
                <w:shd w:val="clear" w:color="auto" w:fill="FFFFFF"/>
                <w:lang w:val="zh-CN"/>
              </w:rPr>
              <w:t>是统招吗</w:t>
            </w:r>
            <w:r>
              <w:rPr>
                <w:rFonts w:hint="eastAsia"/>
                <w:color w:val="FF0000"/>
                <w:sz w:val="15"/>
                <w:szCs w:val="15"/>
                <w:shd w:val="clear" w:color="auto" w:fill="FFFFFF"/>
              </w:rPr>
              <w:t xml:space="preserve">            </w:t>
            </w:r>
            <w:r>
              <w:rPr>
                <w:rFonts w:hint="eastAsia"/>
                <w:sz w:val="15"/>
                <w:szCs w:val="15"/>
                <w:shd w:val="clear" w:color="auto" w:fill="FFFFFF"/>
                <w:lang w:val="zh-CN"/>
              </w:rPr>
              <w:t>是</w:t>
            </w:r>
          </w:p>
          <w:p>
            <w:pPr>
              <w:pStyle w:val="4"/>
              <w:spacing w:line="240" w:lineRule="auto"/>
              <w:outlineLvl w:val="2"/>
              <w:rPr>
                <w:sz w:val="15"/>
                <w:szCs w:val="15"/>
                <w:shd w:val="clear" w:color="auto" w:fill="FFFFFF"/>
                <w:lang w:val="zh-CN"/>
              </w:rPr>
            </w:pPr>
            <w:r>
              <w:rPr>
                <w:rFonts w:hint="eastAsia"/>
                <w:sz w:val="15"/>
                <w:szCs w:val="15"/>
                <w:shd w:val="clear" w:color="auto" w:fill="FFFFFF"/>
                <w:lang w:val="zh-CN"/>
              </w:rPr>
              <w:t>是本科吗</w:t>
            </w:r>
            <w:r>
              <w:rPr>
                <w:rFonts w:hint="eastAsia"/>
                <w:sz w:val="15"/>
                <w:szCs w:val="15"/>
                <w:shd w:val="clear" w:color="auto" w:fill="FFFFFF"/>
              </w:rPr>
              <w:t xml:space="preserve">            </w:t>
            </w:r>
            <w:r>
              <w:rPr>
                <w:rFonts w:hint="eastAsia"/>
                <w:sz w:val="15"/>
                <w:szCs w:val="15"/>
                <w:shd w:val="clear" w:color="auto" w:fill="FFFFFF"/>
                <w:lang w:val="zh-CN"/>
              </w:rPr>
              <w:t>是</w:t>
            </w:r>
          </w:p>
          <w:p>
            <w:pPr>
              <w:pStyle w:val="4"/>
              <w:spacing w:line="240" w:lineRule="auto"/>
              <w:outlineLvl w:val="2"/>
              <w:rPr>
                <w:rFonts w:ascii="宋体" w:hAnsi="宋体"/>
                <w:bCs/>
                <w:color w:val="000000"/>
                <w:sz w:val="11"/>
                <w:szCs w:val="11"/>
                <w:shd w:val="clear" w:color="auto" w:fill="FFFFFF"/>
                <w:lang w:val="zh-CN"/>
              </w:rPr>
            </w:pPr>
            <w:r>
              <w:rPr>
                <w:rFonts w:hint="eastAsia"/>
                <w:sz w:val="15"/>
                <w:szCs w:val="15"/>
                <w:shd w:val="clear" w:color="auto" w:fill="FFFFFF"/>
                <w:lang w:val="zh-CN"/>
              </w:rPr>
              <w:t>能在学信网查到吗</w:t>
            </w:r>
            <w:r>
              <w:rPr>
                <w:rFonts w:hint="eastAsia"/>
                <w:sz w:val="15"/>
                <w:szCs w:val="15"/>
                <w:shd w:val="clear" w:color="auto" w:fill="FFFFFF"/>
              </w:rPr>
              <w:t xml:space="preserve">   </w:t>
            </w:r>
            <w:r>
              <w:rPr>
                <w:rFonts w:hint="eastAsia"/>
                <w:sz w:val="15"/>
                <w:szCs w:val="15"/>
                <w:shd w:val="clear" w:color="auto" w:fill="FFFFFF"/>
                <w:lang w:val="zh-CN"/>
              </w:rPr>
              <w:tab/>
            </w:r>
            <w:r>
              <w:rPr>
                <w:rFonts w:hint="eastAsia"/>
                <w:sz w:val="15"/>
                <w:szCs w:val="15"/>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2" w:hRule="atLeast"/>
        </w:trPr>
        <w:tc>
          <w:tcPr>
            <w:tcW w:w="11177" w:type="dxa"/>
          </w:tcPr>
          <w:p>
            <w:pPr>
              <w:pStyle w:val="4"/>
              <w:spacing w:line="15" w:lineRule="auto"/>
              <w:ind w:firstLine="301" w:firstLineChars="200"/>
              <w:outlineLvl w:val="2"/>
              <w:rPr>
                <w:color w:val="FF0000"/>
                <w:sz w:val="15"/>
                <w:szCs w:val="15"/>
                <w:shd w:val="clear" w:color="auto" w:fill="FFFFFF"/>
                <w:lang w:val="zh-CN"/>
              </w:rPr>
            </w:pPr>
            <w:r>
              <w:rPr>
                <w:rFonts w:hint="eastAsia"/>
                <w:color w:val="FF0000"/>
                <w:sz w:val="15"/>
                <w:szCs w:val="15"/>
                <w:shd w:val="clear" w:color="auto" w:fill="FFFFFF"/>
                <w:lang w:val="zh-CN"/>
              </w:rPr>
              <w:t>你们公司还有什么福利？</w:t>
            </w:r>
          </w:p>
          <w:p>
            <w:pPr>
              <w:pStyle w:val="4"/>
              <w:spacing w:line="15" w:lineRule="auto"/>
              <w:ind w:firstLine="301" w:firstLineChars="200"/>
              <w:outlineLvl w:val="2"/>
              <w:rPr>
                <w:sz w:val="15"/>
                <w:szCs w:val="15"/>
                <w:shd w:val="clear" w:color="auto" w:fill="FFFFFF"/>
                <w:lang w:val="zh-CN"/>
              </w:rPr>
            </w:pPr>
            <w:r>
              <w:rPr>
                <w:rFonts w:hint="eastAsia"/>
                <w:sz w:val="15"/>
                <w:szCs w:val="15"/>
                <w:shd w:val="clear" w:color="auto" w:fill="FFFFFF"/>
                <w:lang w:val="zh-CN"/>
              </w:rPr>
              <w:t>多少薪：</w:t>
            </w:r>
          </w:p>
          <w:p>
            <w:pPr>
              <w:spacing w:line="15" w:lineRule="auto"/>
              <w:ind w:firstLine="300" w:firstLineChars="200"/>
              <w:rPr>
                <w:sz w:val="15"/>
                <w:szCs w:val="15"/>
                <w:shd w:val="clear" w:color="auto" w:fill="FFFFFF"/>
                <w:lang w:val="zh-CN"/>
              </w:rPr>
            </w:pPr>
            <w:r>
              <w:rPr>
                <w:rFonts w:hint="eastAsia"/>
                <w:sz w:val="15"/>
                <w:szCs w:val="15"/>
                <w:shd w:val="clear" w:color="auto" w:fill="FFFFFF"/>
                <w:lang w:val="zh-CN"/>
              </w:rPr>
              <w:t>1</w:t>
            </w:r>
            <w:r>
              <w:rPr>
                <w:rFonts w:hint="eastAsia"/>
                <w:sz w:val="15"/>
                <w:szCs w:val="15"/>
                <w:shd w:val="clear" w:color="auto" w:fill="FFFFFF"/>
              </w:rPr>
              <w:t>4</w:t>
            </w:r>
            <w:r>
              <w:rPr>
                <w:rFonts w:hint="eastAsia"/>
                <w:sz w:val="15"/>
                <w:szCs w:val="15"/>
                <w:shd w:val="clear" w:color="auto" w:fill="FFFFFF"/>
                <w:lang w:val="zh-CN"/>
              </w:rPr>
              <w:t>薪</w:t>
            </w:r>
          </w:p>
          <w:p>
            <w:pPr>
              <w:spacing w:line="15" w:lineRule="auto"/>
              <w:ind w:firstLine="301" w:firstLineChars="200"/>
              <w:rPr>
                <w:sz w:val="15"/>
                <w:szCs w:val="15"/>
                <w:shd w:val="clear" w:color="auto" w:fill="FFFFFF"/>
                <w:lang w:val="zh-CN"/>
              </w:rPr>
            </w:pPr>
            <w:r>
              <w:rPr>
                <w:rFonts w:hint="eastAsia"/>
                <w:b/>
                <w:bCs/>
                <w:sz w:val="15"/>
                <w:szCs w:val="15"/>
                <w:shd w:val="clear" w:color="auto" w:fill="FFFFFF"/>
                <w:lang w:val="zh-CN"/>
              </w:rPr>
              <w:t>车补</w:t>
            </w:r>
            <w:r>
              <w:rPr>
                <w:rFonts w:hint="eastAsia"/>
                <w:sz w:val="15"/>
                <w:szCs w:val="15"/>
                <w:shd w:val="clear" w:color="auto" w:fill="FFFFFF"/>
                <w:lang w:val="zh-CN"/>
              </w:rPr>
              <w:t xml:space="preserve"> </w:t>
            </w:r>
          </w:p>
          <w:p>
            <w:pPr>
              <w:spacing w:line="15" w:lineRule="auto"/>
              <w:ind w:firstLine="300" w:firstLineChars="200"/>
              <w:rPr>
                <w:sz w:val="15"/>
                <w:szCs w:val="15"/>
                <w:shd w:val="clear" w:color="auto" w:fill="FFFFFF"/>
                <w:lang w:val="zh-CN"/>
              </w:rPr>
            </w:pPr>
            <w:r>
              <w:rPr>
                <w:rFonts w:hint="eastAsia"/>
                <w:sz w:val="15"/>
                <w:szCs w:val="15"/>
                <w:shd w:val="clear" w:color="auto" w:fill="FFFFFF"/>
                <w:lang w:val="zh-CN"/>
              </w:rPr>
              <w:t>200左右</w:t>
            </w:r>
          </w:p>
          <w:p>
            <w:pPr>
              <w:spacing w:line="15" w:lineRule="auto"/>
              <w:ind w:firstLine="301" w:firstLineChars="200"/>
              <w:rPr>
                <w:b/>
                <w:bCs/>
                <w:sz w:val="15"/>
                <w:szCs w:val="15"/>
                <w:shd w:val="clear" w:color="auto" w:fill="FFFFFF"/>
                <w:lang w:val="zh-CN"/>
              </w:rPr>
            </w:pPr>
            <w:r>
              <w:rPr>
                <w:rFonts w:hint="eastAsia"/>
                <w:b/>
                <w:bCs/>
                <w:sz w:val="15"/>
                <w:szCs w:val="15"/>
                <w:shd w:val="clear" w:color="auto" w:fill="FFFFFF"/>
                <w:lang w:val="zh-CN"/>
              </w:rPr>
              <w:t xml:space="preserve">项目奖金 </w:t>
            </w:r>
          </w:p>
          <w:p>
            <w:pPr>
              <w:spacing w:line="15" w:lineRule="auto"/>
              <w:ind w:firstLine="300" w:firstLineChars="200"/>
              <w:rPr>
                <w:sz w:val="15"/>
                <w:szCs w:val="15"/>
                <w:shd w:val="clear" w:color="auto" w:fill="FFFFFF"/>
                <w:lang w:val="zh-CN"/>
              </w:rPr>
            </w:pPr>
            <w:r>
              <w:rPr>
                <w:rFonts w:hint="eastAsia"/>
                <w:sz w:val="15"/>
                <w:szCs w:val="15"/>
                <w:shd w:val="clear" w:color="auto" w:fill="FFFFFF"/>
              </w:rPr>
              <w:t>7k-10k</w:t>
            </w:r>
            <w:r>
              <w:rPr>
                <w:rFonts w:hint="eastAsia"/>
                <w:sz w:val="15"/>
                <w:szCs w:val="15"/>
                <w:shd w:val="clear" w:color="auto" w:fill="FFFFFF"/>
                <w:lang w:val="zh-CN"/>
              </w:rPr>
              <w:t>，做完项目，收完尾款的时候。</w:t>
            </w:r>
          </w:p>
          <w:p>
            <w:pPr>
              <w:spacing w:line="15" w:lineRule="auto"/>
              <w:ind w:firstLine="301" w:firstLineChars="200"/>
              <w:rPr>
                <w:b/>
                <w:bCs/>
                <w:sz w:val="15"/>
                <w:szCs w:val="15"/>
                <w:shd w:val="clear" w:color="auto" w:fill="FFFFFF"/>
                <w:lang w:val="zh-CN"/>
              </w:rPr>
            </w:pPr>
            <w:r>
              <w:rPr>
                <w:rFonts w:hint="eastAsia"/>
                <w:b/>
                <w:bCs/>
                <w:sz w:val="15"/>
                <w:szCs w:val="15"/>
                <w:shd w:val="clear" w:color="auto" w:fill="FFFFFF"/>
                <w:lang w:val="zh-CN"/>
              </w:rPr>
              <w:t>年终奖</w:t>
            </w:r>
          </w:p>
          <w:p>
            <w:pPr>
              <w:spacing w:line="15" w:lineRule="auto"/>
              <w:ind w:firstLine="300" w:firstLineChars="200"/>
              <w:rPr>
                <w:sz w:val="15"/>
                <w:szCs w:val="15"/>
                <w:shd w:val="clear" w:color="auto" w:fill="FFFFFF"/>
                <w:lang w:val="zh-CN"/>
              </w:rPr>
            </w:pPr>
            <w:r>
              <w:rPr>
                <w:rFonts w:hint="eastAsia"/>
                <w:sz w:val="15"/>
                <w:szCs w:val="15"/>
                <w:shd w:val="clear" w:color="auto" w:fill="FFFFFF"/>
                <w:lang w:val="zh-CN"/>
              </w:rPr>
              <w:t>这个就是</w:t>
            </w:r>
            <w:r>
              <w:rPr>
                <w:rFonts w:hint="eastAsia"/>
                <w:sz w:val="15"/>
                <w:szCs w:val="15"/>
                <w:shd w:val="clear" w:color="auto" w:fill="FFFFFF"/>
              </w:rPr>
              <w:t>2</w:t>
            </w:r>
            <w:r>
              <w:rPr>
                <w:rFonts w:hint="eastAsia"/>
                <w:sz w:val="15"/>
                <w:szCs w:val="15"/>
                <w:shd w:val="clear" w:color="auto" w:fill="FFFFFF"/>
                <w:lang w:val="zh-CN"/>
              </w:rPr>
              <w:t>个月的工资，</w:t>
            </w:r>
          </w:p>
          <w:p>
            <w:pPr>
              <w:spacing w:line="15" w:lineRule="auto"/>
              <w:ind w:firstLine="300" w:firstLineChars="200"/>
              <w:rPr>
                <w:sz w:val="15"/>
                <w:szCs w:val="15"/>
                <w:shd w:val="clear" w:color="auto" w:fill="FFFFFF"/>
                <w:lang w:val="zh-CN"/>
              </w:rPr>
            </w:pPr>
            <w:r>
              <w:rPr>
                <w:rFonts w:hint="eastAsia"/>
                <w:sz w:val="15"/>
                <w:szCs w:val="15"/>
                <w:shd w:val="clear" w:color="auto" w:fill="FFFFFF"/>
                <w:lang w:val="zh-CN"/>
              </w:rPr>
              <w:t>一般是过年的时候和当月工资一块发</w:t>
            </w:r>
          </w:p>
          <w:p>
            <w:pPr>
              <w:spacing w:line="15" w:lineRule="auto"/>
              <w:ind w:firstLine="301" w:firstLineChars="200"/>
              <w:rPr>
                <w:b/>
                <w:bCs/>
                <w:sz w:val="15"/>
                <w:szCs w:val="15"/>
                <w:shd w:val="clear" w:color="auto" w:fill="FFFFFF"/>
                <w:lang w:val="zh-CN"/>
              </w:rPr>
            </w:pPr>
            <w:r>
              <w:rPr>
                <w:rFonts w:hint="eastAsia"/>
                <w:b/>
                <w:bCs/>
                <w:sz w:val="15"/>
                <w:szCs w:val="15"/>
                <w:shd w:val="clear" w:color="auto" w:fill="FFFFFF"/>
                <w:lang w:val="zh-CN"/>
              </w:rPr>
              <w:t>电话补助</w:t>
            </w:r>
          </w:p>
          <w:p>
            <w:pPr>
              <w:spacing w:line="15" w:lineRule="auto"/>
              <w:ind w:firstLine="300" w:firstLineChars="200"/>
              <w:rPr>
                <w:sz w:val="15"/>
                <w:szCs w:val="15"/>
                <w:shd w:val="clear" w:color="auto" w:fill="FFFFFF"/>
              </w:rPr>
            </w:pPr>
            <w:r>
              <w:rPr>
                <w:rFonts w:hint="eastAsia"/>
                <w:sz w:val="15"/>
                <w:szCs w:val="15"/>
                <w:shd w:val="clear" w:color="auto" w:fill="FFFFFF"/>
              </w:rPr>
              <w:t>3</w:t>
            </w:r>
            <w:r>
              <w:rPr>
                <w:rFonts w:hint="eastAsia"/>
                <w:sz w:val="15"/>
                <w:szCs w:val="15"/>
                <w:shd w:val="clear" w:color="auto" w:fill="FFFFFF"/>
                <w:lang w:val="zh-CN"/>
              </w:rPr>
              <w:t>0</w:t>
            </w:r>
            <w:r>
              <w:rPr>
                <w:rFonts w:hint="eastAsia"/>
                <w:sz w:val="15"/>
                <w:szCs w:val="15"/>
                <w:shd w:val="clear" w:color="auto" w:fill="FFFFFF"/>
              </w:rPr>
              <w:t>0</w:t>
            </w:r>
          </w:p>
          <w:p>
            <w:pPr>
              <w:spacing w:line="15" w:lineRule="auto"/>
              <w:ind w:firstLine="301" w:firstLineChars="200"/>
              <w:rPr>
                <w:rFonts w:asciiTheme="minorEastAsia" w:hAnsiTheme="minorEastAsia" w:cstheme="minorEastAsia"/>
                <w:b/>
                <w:bCs/>
                <w:sz w:val="15"/>
                <w:szCs w:val="15"/>
                <w:shd w:val="clear" w:color="auto" w:fill="FFFFFF"/>
              </w:rPr>
            </w:pPr>
            <w:r>
              <w:rPr>
                <w:rFonts w:hint="eastAsia" w:asciiTheme="minorEastAsia" w:hAnsiTheme="minorEastAsia" w:cstheme="minorEastAsia"/>
                <w:b/>
                <w:bCs/>
                <w:sz w:val="15"/>
                <w:szCs w:val="15"/>
                <w:shd w:val="clear" w:color="auto" w:fill="FFFFFF"/>
              </w:rPr>
              <w:t>饭/餐补</w:t>
            </w:r>
          </w:p>
          <w:p>
            <w:pPr>
              <w:spacing w:line="15" w:lineRule="auto"/>
              <w:ind w:firstLine="300" w:firstLineChars="200"/>
              <w:rPr>
                <w:rFonts w:asciiTheme="minorEastAsia" w:hAnsiTheme="minorEastAsia" w:cstheme="minorEastAsia"/>
                <w:sz w:val="15"/>
                <w:szCs w:val="15"/>
                <w:shd w:val="clear" w:color="auto" w:fill="FFFFFF"/>
              </w:rPr>
            </w:pPr>
            <w:r>
              <w:rPr>
                <w:rFonts w:hint="eastAsia" w:asciiTheme="minorEastAsia" w:hAnsiTheme="minorEastAsia" w:cstheme="minorEastAsia"/>
                <w:sz w:val="15"/>
                <w:szCs w:val="15"/>
                <w:shd w:val="clear" w:color="auto" w:fill="FFFFFF"/>
              </w:rPr>
              <w:t>30/天</w:t>
            </w:r>
          </w:p>
          <w:p>
            <w:pPr>
              <w:spacing w:line="15" w:lineRule="auto"/>
              <w:ind w:firstLine="301" w:firstLineChars="200"/>
              <w:rPr>
                <w:rFonts w:asciiTheme="minorEastAsia" w:hAnsiTheme="minorEastAsia" w:cstheme="minorEastAsia"/>
                <w:b/>
                <w:bCs/>
                <w:sz w:val="15"/>
                <w:szCs w:val="15"/>
                <w:shd w:val="clear" w:color="auto" w:fill="FFFFFF"/>
              </w:rPr>
            </w:pPr>
            <w:r>
              <w:rPr>
                <w:rFonts w:hint="eastAsia" w:asciiTheme="minorEastAsia" w:hAnsiTheme="minorEastAsia" w:cstheme="minorEastAsia"/>
                <w:b/>
                <w:bCs/>
                <w:sz w:val="15"/>
                <w:szCs w:val="15"/>
                <w:shd w:val="clear" w:color="auto" w:fill="FFFFFF"/>
              </w:rPr>
              <w:t>电脑补</w:t>
            </w:r>
          </w:p>
          <w:p>
            <w:pPr>
              <w:spacing w:line="15" w:lineRule="auto"/>
              <w:ind w:firstLine="300" w:firstLineChars="200"/>
              <w:rPr>
                <w:rFonts w:asciiTheme="minorEastAsia" w:hAnsiTheme="minorEastAsia" w:cstheme="minorEastAsia"/>
                <w:b/>
                <w:bCs/>
                <w:sz w:val="15"/>
                <w:szCs w:val="15"/>
                <w:shd w:val="clear" w:color="auto" w:fill="FFFFFF"/>
              </w:rPr>
            </w:pPr>
            <w:r>
              <w:rPr>
                <w:rFonts w:hint="eastAsia" w:asciiTheme="minorEastAsia" w:hAnsiTheme="minorEastAsia" w:cstheme="minorEastAsia"/>
                <w:sz w:val="15"/>
                <w:szCs w:val="15"/>
                <w:shd w:val="clear" w:color="auto" w:fill="FFFFFF"/>
              </w:rPr>
              <w:t>300</w:t>
            </w:r>
          </w:p>
        </w:tc>
      </w:tr>
    </w:tbl>
    <w:p>
      <w:pPr>
        <w:rPr>
          <w:rFonts w:ascii="宋体" w:hAnsi="宋体"/>
          <w:b/>
          <w:bCs/>
          <w:color w:val="FF0000"/>
          <w:sz w:val="18"/>
          <w:szCs w:val="18"/>
          <w:shd w:val="clear" w:color="auto" w:fill="FFFFFF"/>
        </w:rPr>
      </w:pPr>
      <w:r>
        <w:rPr>
          <w:rFonts w:hint="eastAsia" w:ascii="宋体" w:hAnsi="宋体"/>
          <w:b/>
          <w:bCs/>
          <w:color w:val="FF0000"/>
          <w:sz w:val="18"/>
          <w:szCs w:val="18"/>
          <w:shd w:val="clear" w:color="auto" w:fill="FFFFFF"/>
        </w:rPr>
        <w:t>公司内其他部门：</w:t>
      </w:r>
    </w:p>
    <w:p>
      <w:pPr>
        <w:rPr>
          <w:rFonts w:ascii="宋体" w:hAnsi="宋体"/>
          <w:b/>
          <w:bCs/>
          <w:sz w:val="18"/>
          <w:szCs w:val="18"/>
          <w:shd w:val="clear" w:color="auto" w:fill="FFFFFF"/>
        </w:rPr>
      </w:pPr>
      <w:r>
        <w:rPr>
          <w:rFonts w:hint="eastAsia" w:ascii="宋体" w:hAnsi="宋体"/>
          <w:b/>
          <w:bCs/>
          <w:sz w:val="18"/>
          <w:szCs w:val="18"/>
          <w:shd w:val="clear" w:color="auto" w:fill="FFFFFF"/>
        </w:rPr>
        <w:t xml:space="preserve">  </w:t>
      </w:r>
      <w:r>
        <w:rPr>
          <w:rFonts w:hint="eastAsia" w:ascii="宋体" w:hAnsi="宋体"/>
          <w:b/>
          <w:bCs/>
          <w:sz w:val="18"/>
          <w:szCs w:val="18"/>
          <w:shd w:val="clear" w:color="auto" w:fill="FFFFFF"/>
        </w:rPr>
        <w:tab/>
      </w:r>
      <w:r>
        <w:rPr>
          <w:rFonts w:hint="eastAsia" w:ascii="宋体" w:hAnsi="宋体"/>
          <w:b/>
          <w:bCs/>
          <w:sz w:val="18"/>
          <w:szCs w:val="18"/>
          <w:shd w:val="clear" w:color="auto" w:fill="FFFFFF"/>
        </w:rPr>
        <w:tab/>
      </w:r>
      <w:r>
        <w:rPr>
          <w:rFonts w:hint="eastAsia" w:ascii="宋体" w:hAnsi="宋体"/>
          <w:b/>
          <w:bCs/>
          <w:sz w:val="18"/>
          <w:szCs w:val="18"/>
          <w:shd w:val="clear" w:color="auto" w:fill="FFFFFF"/>
        </w:rPr>
        <w:t>技术部（开发部/研发部），行政部，销售部，财务部</w:t>
      </w:r>
    </w:p>
    <w:p>
      <w:pPr>
        <w:rPr>
          <w:rFonts w:ascii="宋体" w:hAnsi="宋体"/>
          <w:b/>
          <w:bCs/>
          <w:color w:val="000000"/>
          <w:sz w:val="18"/>
          <w:szCs w:val="18"/>
          <w:shd w:val="clear" w:color="auto" w:fill="FFFFFF"/>
        </w:rPr>
      </w:pPr>
      <w:r>
        <w:rPr>
          <w:rFonts w:hint="eastAsia" w:ascii="宋体" w:hAnsi="宋体"/>
          <w:b/>
          <w:bCs/>
          <w:color w:val="000000"/>
          <w:sz w:val="18"/>
          <w:szCs w:val="18"/>
          <w:shd w:val="clear" w:color="auto" w:fill="FFFFFF"/>
        </w:rPr>
        <w:t>---------------------------------------------------------------------</w:t>
      </w:r>
    </w:p>
    <w:p>
      <w:pPr>
        <w:rPr>
          <w:rFonts w:ascii="宋体" w:hAnsi="宋体"/>
          <w:b/>
          <w:bCs/>
          <w:color w:val="000000"/>
          <w:sz w:val="18"/>
          <w:szCs w:val="18"/>
          <w:shd w:val="clear" w:color="auto" w:fill="FFFFFF"/>
        </w:rPr>
      </w:pPr>
      <w:r>
        <w:rPr>
          <w:rFonts w:hint="eastAsia" w:ascii="宋体" w:hAnsi="宋体"/>
          <w:b/>
          <w:bCs/>
          <w:color w:val="000000"/>
          <w:sz w:val="18"/>
          <w:szCs w:val="18"/>
          <w:shd w:val="clear" w:color="auto" w:fill="FFFFFF"/>
        </w:rPr>
        <w:t>其他问题：</w:t>
      </w:r>
    </w:p>
    <w:p>
      <w:pPr>
        <w:rPr>
          <w:b/>
          <w:bCs/>
          <w:sz w:val="18"/>
          <w:szCs w:val="18"/>
        </w:rPr>
      </w:pPr>
      <w:r>
        <w:rPr>
          <w:rFonts w:hint="eastAsia"/>
          <w:b/>
          <w:bCs/>
          <w:sz w:val="18"/>
          <w:szCs w:val="18"/>
          <w:highlight w:val="yellow"/>
        </w:rPr>
        <w:t>笔试问题：我工作这么多长的时间了，理论上的知识忘得差不多了，你和你们经理联系一下直接面试吧，不行的话那么我就去直接去下一家！</w:t>
      </w:r>
    </w:p>
    <w:p>
      <w:pPr>
        <w:rPr>
          <w:rFonts w:asciiTheme="minorEastAsia" w:hAnsiTheme="minorEastAsia" w:cstheme="minorEastAsia"/>
          <w:sz w:val="18"/>
          <w:szCs w:val="18"/>
          <w:highlight w:val="green"/>
        </w:rPr>
      </w:pPr>
      <w:r>
        <w:rPr>
          <w:rFonts w:hint="eastAsia"/>
          <w:b/>
          <w:bCs/>
          <w:sz w:val="18"/>
          <w:szCs w:val="18"/>
        </w:rPr>
        <w:t>------------------------------------------------------------------------------------------------------------------------------------------------------</w:t>
      </w:r>
    </w:p>
    <w:p>
      <w:pPr>
        <w:ind w:firstLine="420"/>
        <w:rPr>
          <w:rFonts w:asciiTheme="minorEastAsia" w:hAnsiTheme="minorEastAsia" w:cstheme="minorEastAsia"/>
          <w:sz w:val="18"/>
          <w:szCs w:val="18"/>
          <w:highlight w:val="green"/>
        </w:rPr>
      </w:pPr>
    </w:p>
    <w:p>
      <w:pPr>
        <w:ind w:firstLine="420"/>
        <w:rPr>
          <w:rFonts w:asciiTheme="minorEastAsia" w:hAnsiTheme="minorEastAsia" w:cstheme="minorEastAsia"/>
          <w:sz w:val="18"/>
          <w:szCs w:val="18"/>
          <w:highlight w:val="green"/>
        </w:rPr>
      </w:pPr>
      <w:r>
        <w:rPr>
          <w:rFonts w:hint="eastAsia" w:asciiTheme="minorEastAsia" w:hAnsiTheme="minorEastAsia" w:cstheme="minorEastAsia"/>
          <w:sz w:val="18"/>
          <w:szCs w:val="18"/>
          <w:highlight w:val="green"/>
        </w:rPr>
        <w:t>坐稳再开口！！ 主动性！！ 开门见山！！大白话！！三秒钟原则！！学会反问！！</w:t>
      </w:r>
    </w:p>
    <w:p>
      <w:pPr>
        <w:rPr>
          <w:b/>
          <w:bCs/>
          <w:sz w:val="18"/>
          <w:szCs w:val="18"/>
        </w:rPr>
      </w:pPr>
    </w:p>
    <w:p>
      <w:pPr>
        <w:rPr>
          <w:b/>
          <w:bCs/>
          <w:sz w:val="18"/>
          <w:szCs w:val="18"/>
        </w:rPr>
      </w:pPr>
      <w:r>
        <w:rPr>
          <w:rFonts w:hint="eastAsia" w:ascii="微软雅黑" w:hAnsi="微软雅黑" w:eastAsia="微软雅黑"/>
          <w:b/>
          <w:color w:val="004080"/>
          <w:sz w:val="18"/>
          <w:szCs w:val="18"/>
          <w:lang w:val="zh-CN"/>
        </w:rPr>
        <w:t>Hr人事，leader领导，tean团队，pm项目/产品经理，cto首席技术执行官，coo首席运营官，CEO董事长、</w:t>
      </w:r>
    </w:p>
    <w:p>
      <w:pPr>
        <w:pBdr>
          <w:bottom w:val="single" w:color="auto" w:sz="4" w:space="0"/>
        </w:pBdr>
        <w:rPr>
          <w:b/>
          <w:bCs/>
          <w:sz w:val="18"/>
          <w:szCs w:val="18"/>
        </w:rPr>
      </w:pPr>
    </w:p>
    <w:p>
      <w:pPr>
        <w:rPr>
          <w:rFonts w:asciiTheme="minorEastAsia" w:hAnsiTheme="minorEastAsia" w:cstheme="minorEastAsia"/>
          <w:sz w:val="18"/>
          <w:szCs w:val="18"/>
        </w:rPr>
      </w:pPr>
      <w:r>
        <w:rPr>
          <w:rFonts w:hint="eastAsia"/>
          <w:b/>
          <w:bCs/>
          <w:sz w:val="18"/>
          <w:szCs w:val="18"/>
        </w:rPr>
        <w:t xml:space="preserve">                                                           </w:t>
      </w:r>
    </w:p>
    <w:p>
      <w:pPr>
        <w:pBdr>
          <w:top w:val="single" w:color="auto" w:sz="4" w:space="0"/>
          <w:bottom w:val="single" w:color="auto" w:sz="4" w:space="0"/>
        </w:pBdr>
        <w:rPr>
          <w:rFonts w:ascii="Migraffiti" w:hAnsi="Migraffiti" w:eastAsia="Migraffiti" w:cs="Migraffiti"/>
          <w:b/>
          <w:bCs/>
          <w:sz w:val="18"/>
          <w:szCs w:val="18"/>
        </w:rPr>
      </w:pPr>
      <w:r>
        <w:rPr>
          <w:rFonts w:hint="eastAsia" w:ascii="Migraffiti" w:hAnsi="Migraffiti" w:eastAsia="Migraffiti" w:cs="Migraffiti"/>
          <w:b/>
          <w:bCs/>
          <w:sz w:val="18"/>
          <w:szCs w:val="18"/>
        </w:rPr>
        <w:t xml:space="preserve">介绍流程： </w:t>
      </w:r>
    </w:p>
    <w:p>
      <w:pPr>
        <w:rPr>
          <w:rFonts w:ascii="Migraffiti" w:hAnsi="Migraffiti" w:eastAsia="Migraffiti" w:cs="Migraffiti"/>
          <w:b/>
          <w:bCs/>
          <w:sz w:val="18"/>
          <w:szCs w:val="18"/>
        </w:rPr>
      </w:pPr>
    </w:p>
    <w:p>
      <w:pPr>
        <w:rPr>
          <w:rFonts w:ascii="Migraffiti" w:hAnsi="Migraffiti" w:eastAsia="Migraffiti" w:cs="Migraffiti"/>
          <w:b/>
          <w:bCs/>
          <w:sz w:val="18"/>
          <w:szCs w:val="18"/>
        </w:rPr>
      </w:pPr>
      <w:r>
        <w:rPr>
          <w:rFonts w:hint="eastAsia" w:ascii="Migraffiti" w:hAnsi="Migraffiti" w:eastAsia="Migraffiti" w:cs="Migraffiti"/>
          <w:b/>
          <w:bCs/>
          <w:sz w:val="18"/>
          <w:szCs w:val="18"/>
        </w:rPr>
        <w:t>先主动介绍：</w:t>
      </w:r>
    </w:p>
    <w:p>
      <w:pPr>
        <w:rPr>
          <w:rFonts w:ascii="Migraffiti" w:hAnsi="Migraffiti" w:eastAsia="Migraffiti" w:cs="Migraffiti"/>
          <w:b/>
          <w:bCs/>
          <w:sz w:val="18"/>
          <w:szCs w:val="18"/>
        </w:rPr>
      </w:pPr>
      <w:r>
        <w:rPr>
          <w:rFonts w:hint="eastAsia" w:ascii="Migraffiti" w:hAnsi="Migraffiti" w:eastAsia="Migraffiti" w:cs="Migraffiti"/>
          <w:b/>
          <w:bCs/>
          <w:sz w:val="18"/>
          <w:szCs w:val="18"/>
        </w:rPr>
        <w:t>您好，今天我是来应聘咱们公司的Java开发工程师，然后</w:t>
      </w:r>
    </w:p>
    <w:p>
      <w:pPr>
        <w:rPr>
          <w:rFonts w:ascii="Migraffiti" w:hAnsi="Migraffiti" w:eastAsia="Migraffiti" w:cs="Migraffiti"/>
          <w:b/>
          <w:bCs/>
          <w:sz w:val="18"/>
          <w:szCs w:val="18"/>
        </w:rPr>
      </w:pPr>
      <w:r>
        <w:rPr>
          <w:rFonts w:hint="eastAsia" w:ascii="Migraffiti" w:hAnsi="Migraffiti" w:eastAsia="Migraffiti" w:cs="Migraffiti"/>
          <w:b/>
          <w:bCs/>
          <w:sz w:val="18"/>
          <w:szCs w:val="18"/>
        </w:rPr>
        <w:t>我最近的一个项目是</w:t>
      </w:r>
      <w:r>
        <w:rPr>
          <w:rFonts w:hint="eastAsia" w:ascii="Migraffiti" w:hAnsi="Migraffiti" w:eastAsia="Migraffiti" w:cs="Migraffiti"/>
          <w:b/>
          <w:bCs/>
          <w:color w:val="C00000"/>
          <w:sz w:val="18"/>
          <w:szCs w:val="18"/>
        </w:rPr>
        <w:t>spring boot+spring cloud</w:t>
      </w:r>
      <w:r>
        <w:rPr>
          <w:rFonts w:hint="eastAsia" w:ascii="Migraffiti" w:hAnsi="Migraffiti" w:eastAsia="Migraffiti" w:cs="Migraffiti"/>
          <w:b/>
          <w:bCs/>
          <w:sz w:val="18"/>
          <w:szCs w:val="18"/>
        </w:rPr>
        <w:t>来做的一个微服务项目开发</w:t>
      </w:r>
    </w:p>
    <w:p>
      <w:pPr>
        <w:rPr>
          <w:rFonts w:ascii="Migraffiti" w:hAnsi="Migraffiti" w:eastAsia="Migraffiti" w:cs="Migraffiti"/>
          <w:b/>
          <w:bCs/>
          <w:sz w:val="18"/>
          <w:szCs w:val="18"/>
        </w:rPr>
      </w:pPr>
      <w:r>
        <w:rPr>
          <w:rFonts w:hint="eastAsia" w:ascii="Migraffiti" w:hAnsi="Migraffiti" w:eastAsia="Migraffiti" w:cs="Migraffiti"/>
          <w:b/>
          <w:bCs/>
          <w:sz w:val="18"/>
          <w:szCs w:val="18"/>
        </w:rPr>
        <w:t>那么首先我先介绍一下spring boot吧</w:t>
      </w:r>
    </w:p>
    <w:p>
      <w:pPr>
        <w:rPr>
          <w:rFonts w:ascii="Migraffiti" w:hAnsi="Migraffiti" w:eastAsia="Migraffiti" w:cs="Migraffiti"/>
          <w:b/>
          <w:bCs/>
          <w:sz w:val="18"/>
          <w:szCs w:val="18"/>
        </w:rPr>
      </w:pPr>
    </w:p>
    <w:p>
      <w:pPr>
        <w:rPr>
          <w:rFonts w:ascii="Arial" w:hAnsi="Arial" w:eastAsia="宋体" w:cs="Arial"/>
          <w:color w:val="4D4D4D"/>
          <w:sz w:val="18"/>
          <w:szCs w:val="18"/>
          <w:shd w:val="clear" w:color="auto" w:fill="FFFFFF"/>
        </w:rPr>
      </w:pPr>
      <w:r>
        <w:rPr>
          <w:rFonts w:ascii="Arial" w:hAnsi="Arial" w:eastAsia="Arial" w:cs="Arial"/>
          <w:color w:val="4D4D4D"/>
          <w:sz w:val="18"/>
          <w:szCs w:val="18"/>
          <w:shd w:val="clear" w:color="auto" w:fill="FFFFFF"/>
        </w:rPr>
        <w:t>Spring Boot 是 Spring 开源组织下的子项目，是 Spring 组件一站式解决方案，主要是简化了</w:t>
      </w:r>
      <w:r>
        <w:rPr>
          <w:rFonts w:hint="eastAsia" w:ascii="Arial" w:hAnsi="Arial" w:eastAsia="宋体" w:cs="Arial"/>
          <w:color w:val="4D4D4D"/>
          <w:sz w:val="18"/>
          <w:szCs w:val="18"/>
          <w:shd w:val="clear" w:color="auto" w:fill="FFFFFF"/>
        </w:rPr>
        <w:t>我们</w:t>
      </w:r>
      <w:r>
        <w:rPr>
          <w:rFonts w:ascii="Arial" w:hAnsi="Arial" w:eastAsia="Arial" w:cs="Arial"/>
          <w:color w:val="4D4D4D"/>
          <w:sz w:val="18"/>
          <w:szCs w:val="18"/>
          <w:shd w:val="clear" w:color="auto" w:fill="FFFFFF"/>
        </w:rPr>
        <w:t>使用 Spring 的难度，简省了繁重的配置，提供了各种启动器，开发者能快速上手。</w:t>
      </w:r>
      <w:r>
        <w:rPr>
          <w:rFonts w:hint="eastAsia" w:ascii="Arial" w:hAnsi="Arial" w:eastAsia="宋体" w:cs="Arial"/>
          <w:color w:val="4D4D4D"/>
          <w:sz w:val="18"/>
          <w:szCs w:val="18"/>
          <w:shd w:val="clear" w:color="auto" w:fill="FFFFFF"/>
        </w:rPr>
        <w:t>开箱即用，约定大于配置，内置web容器</w:t>
      </w:r>
    </w:p>
    <w:p>
      <w:pPr>
        <w:rPr>
          <w:rFonts w:ascii="Arial" w:hAnsi="Arial" w:eastAsia="宋体" w:cs="Arial"/>
          <w:color w:val="4D4D4D"/>
          <w:sz w:val="18"/>
          <w:szCs w:val="18"/>
          <w:shd w:val="clear" w:color="auto" w:fill="FFFFFF"/>
        </w:rPr>
      </w:pPr>
      <w:r>
        <w:rPr>
          <w:rFonts w:hint="eastAsia" w:ascii="Arial" w:hAnsi="Arial" w:eastAsia="宋体" w:cs="Arial"/>
          <w:color w:val="4D4D4D"/>
          <w:sz w:val="18"/>
          <w:szCs w:val="18"/>
          <w:shd w:val="clear" w:color="auto" w:fill="FFFFFF"/>
        </w:rPr>
        <w:t>我们在使用的时候构建spring boot项目有两种方式：</w:t>
      </w:r>
    </w:p>
    <w:p>
      <w:pPr>
        <w:numPr>
          <w:ilvl w:val="2"/>
          <w:numId w:val="2"/>
        </w:numPr>
        <w:rPr>
          <w:sz w:val="18"/>
          <w:szCs w:val="18"/>
        </w:rPr>
      </w:pPr>
      <w:r>
        <w:rPr>
          <w:rFonts w:hint="eastAsia"/>
          <w:sz w:val="18"/>
          <w:szCs w:val="18"/>
        </w:rPr>
        <w:t>第一种</w:t>
      </w:r>
      <w:r>
        <w:rPr>
          <w:rFonts w:hint="eastAsia"/>
          <w:sz w:val="18"/>
          <w:szCs w:val="18"/>
        </w:rPr>
        <w:tab/>
      </w:r>
      <w:r>
        <w:rPr>
          <w:rFonts w:hint="eastAsia"/>
          <w:sz w:val="18"/>
          <w:szCs w:val="18"/>
        </w:rPr>
        <w:t>是通过springboot官方提供的方式进行一键式创建，但是前提是需要有外网</w:t>
      </w:r>
    </w:p>
    <w:p>
      <w:pPr>
        <w:numPr>
          <w:ilvl w:val="2"/>
          <w:numId w:val="2"/>
        </w:numPr>
        <w:rPr>
          <w:sz w:val="18"/>
          <w:szCs w:val="18"/>
        </w:rPr>
      </w:pPr>
      <w:r>
        <w:rPr>
          <w:rFonts w:hint="eastAsia"/>
          <w:sz w:val="18"/>
          <w:szCs w:val="18"/>
        </w:rPr>
        <w:t>第二种是 是先创建一个maven项目，然后在我们的pom文件中声明springboot的启动器，声明jdk版本，引入启动器</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SpringBoot运行原理:</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我们在启动springboot项目的时候可以在启动类中看到最核心的两行代码，</w:t>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@SpringBootApplication注解和SpringApplication.run方法。</w:t>
      </w:r>
    </w:p>
    <w:p>
      <w:pPr>
        <w:rPr>
          <w:rFonts w:asciiTheme="majorEastAsia" w:hAnsiTheme="majorEastAsia" w:eastAsiaTheme="majorEastAsia"/>
          <w:sz w:val="18"/>
          <w:szCs w:val="18"/>
        </w:rPr>
      </w:pP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在 @SpringBootApplication 的内部包含了3个注解</w:t>
      </w:r>
    </w:p>
    <w:p>
      <w:pPr>
        <w:rPr>
          <w:rFonts w:asciiTheme="majorEastAsia" w:hAnsiTheme="majorEastAsia" w:eastAsiaTheme="majorEastAsia"/>
          <w:sz w:val="18"/>
          <w:szCs w:val="18"/>
        </w:rPr>
      </w:pP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@Configuration</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@EnableAutoConfiguration</w:t>
      </w:r>
    </w:p>
    <w:p>
      <w:pPr>
        <w:rPr>
          <w:rFonts w:asciiTheme="majorEastAsia" w:hAnsiTheme="majorEastAsia" w:eastAsiaTheme="majorEastAsia"/>
          <w:sz w:val="18"/>
          <w:szCs w:val="18"/>
        </w:rPr>
      </w:pP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@ComponentScan</w:t>
      </w:r>
    </w:p>
    <w:p>
      <w:pPr>
        <w:rPr>
          <w:rFonts w:asciiTheme="majorEastAsia" w:hAnsiTheme="majorEastAsia" w:eastAsiaTheme="majorEastAsia"/>
          <w:sz w:val="18"/>
          <w:szCs w:val="18"/>
        </w:rPr>
      </w:pP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@Configuration是基于JavaConfig形式的Spring Ioc容器的配置类，可以把它看成xml配置文件中的beans标签。</w:t>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@Configuration写到类上面，在类中的方法上如果写了 @Bean注解，那么它的返回值将作为一个bean注册到Spring的IoC容器，方法名默认作为bean的id。</w:t>
      </w:r>
    </w:p>
    <w:p>
      <w:pPr>
        <w:widowControl/>
        <w:spacing w:line="21" w:lineRule="atLeast"/>
        <w:ind w:firstLine="336"/>
        <w:jc w:val="left"/>
        <w:rPr>
          <w:color w:val="C00000"/>
          <w:sz w:val="16"/>
          <w:szCs w:val="16"/>
        </w:rPr>
      </w:pPr>
      <w:r>
        <w:rPr>
          <w:rFonts w:hint="eastAsia" w:ascii="宋体" w:hAnsi="宋体" w:eastAsia="宋体" w:cs="宋体"/>
          <w:color w:val="C00000"/>
          <w:kern w:val="0"/>
          <w:sz w:val="19"/>
          <w:szCs w:val="19"/>
          <w:lang w:bidi="ar"/>
        </w:rPr>
        <w:t>--</w:t>
      </w:r>
      <w:r>
        <w:rPr>
          <w:rFonts w:ascii="宋体" w:hAnsi="宋体" w:eastAsia="宋体" w:cs="宋体"/>
          <w:color w:val="C00000"/>
          <w:kern w:val="0"/>
          <w:sz w:val="19"/>
          <w:szCs w:val="19"/>
          <w:lang w:bidi="ar"/>
        </w:rPr>
        <w:t>用于定义配置类，指出该类是 Bean 配置的信息源，相当于传统的</w:t>
      </w:r>
      <w:r>
        <w:rPr>
          <w:rFonts w:ascii="Calibri" w:hAnsi="Calibri" w:eastAsia="宋体" w:cs="Calibri"/>
          <w:color w:val="C00000"/>
          <w:kern w:val="0"/>
          <w:sz w:val="19"/>
          <w:szCs w:val="19"/>
          <w:lang w:bidi="ar"/>
        </w:rPr>
        <w:t>xml</w:t>
      </w:r>
      <w:r>
        <w:rPr>
          <w:rFonts w:ascii="宋体" w:hAnsi="宋体" w:eastAsia="宋体" w:cs="宋体"/>
          <w:color w:val="C00000"/>
          <w:kern w:val="0"/>
          <w:sz w:val="19"/>
          <w:szCs w:val="19"/>
          <w:lang w:bidi="ar"/>
        </w:rPr>
        <w:t>配置文件，一般加在主类上。如果有些第三方库需要用到</w:t>
      </w:r>
      <w:r>
        <w:rPr>
          <w:rFonts w:ascii="Calibri" w:hAnsi="Calibri" w:eastAsia="宋体" w:cs="Calibri"/>
          <w:color w:val="C00000"/>
          <w:kern w:val="0"/>
          <w:sz w:val="19"/>
          <w:szCs w:val="19"/>
          <w:lang w:bidi="ar"/>
        </w:rPr>
        <w:t>xml</w:t>
      </w:r>
      <w:r>
        <w:rPr>
          <w:rFonts w:ascii="宋体" w:hAnsi="宋体" w:eastAsia="宋体" w:cs="宋体"/>
          <w:color w:val="C00000"/>
          <w:kern w:val="0"/>
          <w:sz w:val="19"/>
          <w:szCs w:val="19"/>
          <w:lang w:bidi="ar"/>
        </w:rPr>
        <w:t>文件，建议仍然通过</w:t>
      </w:r>
      <w:r>
        <w:rPr>
          <w:rFonts w:ascii="Calibri" w:hAnsi="Calibri" w:eastAsia="宋体" w:cs="Calibri"/>
          <w:color w:val="C00000"/>
          <w:kern w:val="0"/>
          <w:sz w:val="19"/>
          <w:szCs w:val="19"/>
          <w:lang w:bidi="ar"/>
        </w:rPr>
        <w:t>@Configuration</w:t>
      </w:r>
      <w:r>
        <w:rPr>
          <w:rFonts w:ascii="宋体" w:hAnsi="宋体" w:eastAsia="宋体" w:cs="宋体"/>
          <w:color w:val="C00000"/>
          <w:kern w:val="0"/>
          <w:sz w:val="19"/>
          <w:szCs w:val="19"/>
          <w:lang w:bidi="ar"/>
        </w:rPr>
        <w:t>类作为项目的配置主类</w:t>
      </w:r>
      <w:r>
        <w:rPr>
          <w:rFonts w:ascii="Calibri" w:hAnsi="Calibri" w:eastAsia="宋体" w:cs="Calibri"/>
          <w:color w:val="C00000"/>
          <w:kern w:val="0"/>
          <w:sz w:val="19"/>
          <w:szCs w:val="19"/>
          <w:lang w:bidi="ar"/>
        </w:rPr>
        <w:t>——</w:t>
      </w:r>
      <w:r>
        <w:rPr>
          <w:rFonts w:ascii="宋体" w:hAnsi="宋体" w:eastAsia="宋体" w:cs="宋体"/>
          <w:color w:val="C00000"/>
          <w:kern w:val="0"/>
          <w:sz w:val="19"/>
          <w:szCs w:val="19"/>
          <w:lang w:bidi="ar"/>
        </w:rPr>
        <w:t>可以使用</w:t>
      </w:r>
      <w:r>
        <w:rPr>
          <w:rFonts w:ascii="Calibri" w:hAnsi="Calibri" w:eastAsia="宋体" w:cs="Calibri"/>
          <w:color w:val="C00000"/>
          <w:kern w:val="0"/>
          <w:sz w:val="19"/>
          <w:szCs w:val="19"/>
          <w:lang w:bidi="ar"/>
        </w:rPr>
        <w:t>@ImportResource</w:t>
      </w:r>
      <w:r>
        <w:rPr>
          <w:rFonts w:ascii="宋体" w:hAnsi="宋体" w:eastAsia="宋体" w:cs="宋体"/>
          <w:color w:val="C00000"/>
          <w:kern w:val="0"/>
          <w:sz w:val="19"/>
          <w:szCs w:val="19"/>
          <w:lang w:bidi="ar"/>
        </w:rPr>
        <w:t>注解加载</w:t>
      </w:r>
      <w:r>
        <w:rPr>
          <w:rFonts w:ascii="Calibri" w:hAnsi="Calibri" w:eastAsia="宋体" w:cs="Calibri"/>
          <w:color w:val="C00000"/>
          <w:kern w:val="0"/>
          <w:sz w:val="19"/>
          <w:szCs w:val="19"/>
          <w:lang w:bidi="ar"/>
        </w:rPr>
        <w:t>xml</w:t>
      </w:r>
      <w:r>
        <w:rPr>
          <w:rFonts w:ascii="宋体" w:hAnsi="宋体" w:eastAsia="宋体" w:cs="宋体"/>
          <w:color w:val="C00000"/>
          <w:kern w:val="0"/>
          <w:sz w:val="19"/>
          <w:szCs w:val="19"/>
          <w:lang w:bidi="ar"/>
        </w:rPr>
        <w:t>配置文件。</w:t>
      </w:r>
      <w:r>
        <w:rPr>
          <w:rFonts w:hint="eastAsia" w:ascii="宋体" w:hAnsi="宋体" w:eastAsia="宋体" w:cs="宋体"/>
          <w:color w:val="C00000"/>
          <w:kern w:val="0"/>
          <w:sz w:val="19"/>
          <w:szCs w:val="19"/>
          <w:lang w:bidi="ar"/>
        </w:rPr>
        <w:t>--</w:t>
      </w:r>
    </w:p>
    <w:p>
      <w:pPr>
        <w:rPr>
          <w:rFonts w:asciiTheme="majorEastAsia" w:hAnsiTheme="majorEastAsia" w:eastAsiaTheme="majorEastAsia"/>
          <w:sz w:val="18"/>
          <w:szCs w:val="18"/>
        </w:rPr>
      </w:pPr>
    </w:p>
    <w:p>
      <w:pPr>
        <w:rPr>
          <w:rFonts w:asciiTheme="majorEastAsia" w:hAnsiTheme="majorEastAsia" w:eastAsiaTheme="majorEastAsia"/>
          <w:sz w:val="18"/>
          <w:szCs w:val="18"/>
        </w:rPr>
      </w:pP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@ComponentScan这个注解对应XML配置中的context:component-scan元素，</w:t>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说白了它的作用就是自动扫描并加载符合条件的组件,比如 @Component和 @Service等或者bean定义，最终将这些bean定义加载到IoC容器中。</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我们可以通过basePackages来指定 @ComponentScan 自动扫描的范围,如果不指定，则默认Spring框架实现会从声明 @ComponentScan所在类的package进行扫描。这也是SpringBoot的启动类最好是放在root package下的原因。</w:t>
      </w:r>
    </w:p>
    <w:p>
      <w:pPr>
        <w:rPr>
          <w:rFonts w:asciiTheme="majorEastAsia" w:hAnsiTheme="majorEastAsia" w:eastAsiaTheme="majorEastAsia"/>
          <w:sz w:val="18"/>
          <w:szCs w:val="18"/>
        </w:rPr>
      </w:pPr>
    </w:p>
    <w:p>
      <w:pPr>
        <w:widowControl/>
        <w:spacing w:line="21" w:lineRule="atLeast"/>
        <w:ind w:firstLine="336"/>
        <w:jc w:val="left"/>
        <w:rPr>
          <w:rFonts w:asciiTheme="majorEastAsia" w:hAnsiTheme="majorEastAsia" w:eastAsiaTheme="majorEastAsia"/>
          <w:color w:val="C00000"/>
          <w:sz w:val="18"/>
          <w:szCs w:val="18"/>
        </w:rPr>
      </w:pPr>
      <w:r>
        <w:rPr>
          <w:rFonts w:hint="eastAsia" w:asciiTheme="majorEastAsia" w:hAnsiTheme="majorEastAsia" w:eastAsiaTheme="majorEastAsia"/>
          <w:color w:val="C00000"/>
          <w:sz w:val="18"/>
          <w:szCs w:val="18"/>
        </w:rPr>
        <w:t>--</w:t>
      </w:r>
      <w:r>
        <w:rPr>
          <w:rFonts w:ascii="宋体" w:hAnsi="宋体" w:eastAsia="宋体" w:cs="宋体"/>
          <w:color w:val="C00000"/>
          <w:kern w:val="0"/>
          <w:sz w:val="19"/>
          <w:szCs w:val="19"/>
          <w:lang w:bidi="ar"/>
        </w:rPr>
        <w:t>组件扫描。让spring Boot扫描到</w:t>
      </w:r>
      <w:r>
        <w:rPr>
          <w:rFonts w:ascii="Calibri" w:hAnsi="Calibri" w:eastAsia="宋体" w:cs="Calibri"/>
          <w:color w:val="C00000"/>
          <w:kern w:val="0"/>
          <w:sz w:val="19"/>
          <w:szCs w:val="19"/>
          <w:lang w:bidi="ar"/>
        </w:rPr>
        <w:t>Configuration</w:t>
      </w:r>
      <w:r>
        <w:rPr>
          <w:rFonts w:ascii="宋体" w:hAnsi="宋体" w:eastAsia="宋体" w:cs="宋体"/>
          <w:color w:val="C00000"/>
          <w:kern w:val="0"/>
          <w:sz w:val="19"/>
          <w:szCs w:val="19"/>
          <w:lang w:bidi="ar"/>
        </w:rPr>
        <w:t>类并把它加入到程序上下文</w:t>
      </w:r>
    </w:p>
    <w:p>
      <w:pPr>
        <w:rPr>
          <w:rFonts w:asciiTheme="majorEastAsia" w:hAnsiTheme="majorEastAsia" w:eastAsiaTheme="majorEastAsia"/>
          <w:sz w:val="18"/>
          <w:szCs w:val="18"/>
        </w:rPr>
      </w:pPr>
    </w:p>
    <w:p>
      <w:pPr>
        <w:rPr>
          <w:rFonts w:asciiTheme="majorEastAsia" w:hAnsiTheme="majorEastAsia" w:eastAsiaTheme="majorEastAsia"/>
          <w:sz w:val="18"/>
          <w:szCs w:val="18"/>
        </w:rPr>
      </w:pPr>
      <w:r>
        <w:rPr>
          <w:rFonts w:hint="eastAsia" w:asciiTheme="majorEastAsia" w:hAnsiTheme="majorEastAsia" w:eastAsiaTheme="majorEastAsia"/>
          <w:sz w:val="18"/>
          <w:szCs w:val="18"/>
        </w:rPr>
        <w:t>@EnableAutoConfiguration 这个注解是借助 @Import的帮助，将所有符合自动配置条件的bean定义加载到IoC容器中。</w:t>
      </w:r>
    </w:p>
    <w:p>
      <w:pPr>
        <w:rPr>
          <w:color w:val="C00000"/>
        </w:rPr>
      </w:pPr>
    </w:p>
    <w:p>
      <w:pPr>
        <w:widowControl/>
        <w:spacing w:line="21" w:lineRule="atLeast"/>
        <w:ind w:firstLine="336"/>
        <w:jc w:val="left"/>
        <w:rPr>
          <w:color w:val="C00000"/>
          <w:sz w:val="16"/>
          <w:szCs w:val="16"/>
        </w:rPr>
      </w:pPr>
      <w:r>
        <w:rPr>
          <w:rFonts w:ascii="宋体" w:hAnsi="宋体" w:eastAsia="宋体" w:cs="宋体"/>
          <w:color w:val="C00000"/>
          <w:kern w:val="0"/>
          <w:sz w:val="16"/>
          <w:szCs w:val="16"/>
          <w:lang w:bidi="ar"/>
        </w:rPr>
        <w:t>允许 Spring Boot 自动配置注解，开启这个注解之后，</w:t>
      </w:r>
      <w:r>
        <w:rPr>
          <w:rFonts w:ascii="Calibri" w:hAnsi="Calibri" w:eastAsia="宋体" w:cs="Calibri"/>
          <w:color w:val="C00000"/>
          <w:kern w:val="0"/>
          <w:sz w:val="16"/>
          <w:szCs w:val="16"/>
          <w:lang w:bidi="ar"/>
        </w:rPr>
        <w:t xml:space="preserve">Spring Boot </w:t>
      </w:r>
      <w:r>
        <w:rPr>
          <w:rFonts w:ascii="宋体" w:hAnsi="宋体" w:eastAsia="宋体" w:cs="宋体"/>
          <w:color w:val="C00000"/>
          <w:kern w:val="0"/>
          <w:sz w:val="16"/>
          <w:szCs w:val="16"/>
          <w:lang w:bidi="ar"/>
        </w:rPr>
        <w:t xml:space="preserve">就能根据当前类路径下的包或者类来配置 </w:t>
      </w:r>
      <w:r>
        <w:rPr>
          <w:rFonts w:ascii="Calibri" w:hAnsi="Calibri" w:eastAsia="宋体" w:cs="Calibri"/>
          <w:color w:val="C00000"/>
          <w:kern w:val="0"/>
          <w:sz w:val="16"/>
          <w:szCs w:val="16"/>
          <w:lang w:bidi="ar"/>
        </w:rPr>
        <w:t>Spring Bean</w:t>
      </w:r>
      <w:r>
        <w:rPr>
          <w:rFonts w:ascii="宋体" w:hAnsi="宋体" w:eastAsia="宋体" w:cs="宋体"/>
          <w:color w:val="C00000"/>
          <w:kern w:val="0"/>
          <w:sz w:val="16"/>
          <w:szCs w:val="16"/>
          <w:lang w:bidi="ar"/>
        </w:rPr>
        <w:t>。</w:t>
      </w:r>
    </w:p>
    <w:p/>
    <w:p/>
    <w:p>
      <w:pPr>
        <w:spacing w:line="120" w:lineRule="auto"/>
        <w:jc w:val="center"/>
        <w:rPr>
          <w:rFonts w:ascii="微软雅黑" w:hAnsi="微软雅黑" w:eastAsia="微软雅黑" w:cs="微软雅黑"/>
          <w:b/>
          <w:bCs/>
          <w:color w:val="0000FF"/>
          <w:sz w:val="32"/>
          <w:szCs w:val="32"/>
          <w:shd w:val="clear" w:color="auto" w:fill="FFFFFF"/>
        </w:rPr>
      </w:pPr>
      <w:r>
        <w:rPr>
          <w:rFonts w:hint="eastAsia" w:ascii="微软雅黑" w:hAnsi="微软雅黑" w:eastAsia="微软雅黑" w:cs="微软雅黑"/>
          <w:b/>
          <w:bCs/>
          <w:color w:val="0000FF"/>
          <w:sz w:val="32"/>
          <w:szCs w:val="32"/>
          <w:shd w:val="clear" w:color="auto" w:fill="FFFFFF"/>
        </w:rPr>
        <w:t>讲述对springcloud微服务的理解</w:t>
      </w:r>
    </w:p>
    <w:p>
      <w:r>
        <w:rPr>
          <w:rFonts w:hint="eastAsia"/>
        </w:rPr>
        <w:t>在项目中我们用Eureka建立注册中心项目，在pom文件中引入Eureka的依赖，之后在启动类中加入 @EnableEurekaServer的注解证明该项目的作用是作为注册中心使用，并且在对应的application.properties中指明Eureka注册中心服务器的地址，方便提供者和消费者对其进行访问，为了增强注册中心的高可用性，我们做了Eureka集群，防止因为单台Eureka导致的单点故障问题。</w:t>
      </w:r>
    </w:p>
    <w:p/>
    <w:p>
      <w:r>
        <w:rPr>
          <w:rFonts w:hint="eastAsia"/>
        </w:rPr>
        <w:t>如果没有注册中心，客户端通过ip地址访问服务端，如果服务越来越多，调用也会越来越复杂，一旦ip地址发生变动，则所有用到的地方都需要发生改变，维护起来会特别麻烦；如果服务端宕机了，所有访问的客户端也都会受到影响。通过注册中心可以让服务端注册到注册中心上去，并且可以进行负载均衡；这样就可以达到高可用以及提高并发的 目的。客户端 也不需要 直接 调用服务端，而是通过注册中心获取地址列表，从地址列表中选一个服务端接口进行调用，后续的维护各方面也会比较方便。</w:t>
      </w:r>
    </w:p>
    <w:p/>
    <w:p>
      <w:r>
        <w:rPr>
          <w:rFonts w:hint="eastAsia"/>
        </w:rPr>
        <w:t>总体来说在项目中我们使用SpringBoot开发微服务并结合SpringCloud的注册中心Eureka和支持负载均衡的客户端Feign来完成整个项目的开发,使用Zuul充当网关；其中Feign是为了在微服务之间进行调用的时候使用，而Zuul发挥了反向代理和负载均衡的作用，前端发送的所有请求经过Zuul，进行安全验证，通过后再转发到具体的微服务上。</w:t>
      </w:r>
    </w:p>
    <w:p/>
    <w:p>
      <w:r>
        <w:rPr>
          <w:rFonts w:hint="eastAsia"/>
        </w:rPr>
        <w:t>之前我们在做项目的时候，是把所有的接口都写到一个API接口项目中，那时候处理接口安全问题，我们是写了一个发切面或者拦截器，统一对控制层的各个方法进行安全验证，但现在用到SpringBoot+SpringCloud微服务，每个功能模块都是一个单独的微服务项目，如果还用之前AOP切面或者拦截器的方式，就会出现很多重复代码，维护起来也特别麻烦。</w:t>
      </w:r>
    </w:p>
    <w:p/>
    <w:p>
      <w:r>
        <w:rPr>
          <w:rFonts w:hint="eastAsia"/>
        </w:rPr>
        <w:t>因为外部客户端的请求都是通过Zuul网关路由到具体的微服务，所以为了保证微服务的安全，我们就在Zuul中自定义了过滤器，对所有微服务的安全进行统一的处理，还有，因为涉及到前后端分离，前端项目访问后端微服务涉及到跨域问题，所以我们在Zuul中也自定义了关于跨域的过滤器，进行统一处理。</w:t>
      </w:r>
    </w:p>
    <w:p/>
    <w:p>
      <w:r>
        <w:rPr>
          <w:rFonts w:hint="eastAsia"/>
        </w:rPr>
        <w:t>具体是这么做的，首先你得先定义一个继承于ZuulFilter的类，重写里面的filterType()方法filterOrder()方法，shouldFilter()方法，还有一个最核心的用来写具体业务逻辑的run()方法。其中filterType方法的作用是用来返回一个字符串，指明该过滤器的类型，经常用到的有pre类型，说白了就是在请求被发送到微服务之前调用；我们的微服务安全认证以及跨域这块都是用的pre类型的过滤器，这样对非法请求，就可以在发送到具体的微服务之前拒绝它；</w:t>
      </w:r>
    </w:p>
    <w:p>
      <w:r>
        <w:rPr>
          <w:rFonts w:hint="eastAsia"/>
        </w:rPr>
        <w:t>还有post类型，说白了就是微服务执行完后再执行该过滤器，filterOrder()方法返回一个int类型的值，用来指明该过滤器的执行顺序，数字越小表示优先级越高，就越先执行，shouldFilter()方法返回一个boolean值，用来指明该过滤器是否执行，true表示执行,false表示不执行。</w:t>
      </w:r>
    </w:p>
    <w:p/>
    <w:p>
      <w:r>
        <w:rPr>
          <w:rFonts w:hint="eastAsia"/>
        </w:rPr>
        <w:t xml:space="preserve">run方法中就是之前说的，用来放具体的处理逻辑。 </w:t>
      </w:r>
    </w:p>
    <w:p/>
    <w:p>
      <w:r>
        <w:rPr>
          <w:rFonts w:hint="eastAsia"/>
        </w:rPr>
        <w:t>在run方法中，首先获取一个RequestContext对象，之后就可以通过调用它的getRequest()方法来获取request对象；这样就可以获取头信息，按照基于token的方式进行接口的安全验证。</w:t>
      </w:r>
    </w:p>
    <w:p/>
    <w:p>
      <w:r>
        <w:rPr>
          <w:rFonts w:hint="eastAsia"/>
        </w:rPr>
        <w:t>过程中特别需要注意的就是当验证不通过的时候，需要通过fastjson将要响应的数据转换为json格式的字符串，之后设置响应的内容类型为application/json并且指定utf-8的编码方式，用来处理中文乱码问题；通过setResponseBody将Json格式的字符串设置为响应的内容，最后通过setSendZuulResponse为false，禁止路由转发。如果想要将zuul过滤器中的数据传递给后端微服务中使用，则需要通过addZuulRequestHeader方法来进行，而后端微服务中就可以通过request.getHeader来获取值。这里面需要特别注意的就是，如果传递的数据中含有中文则需要通过URLEncoder进行utf-8的编码，同样在获取数据后也需要通过URLDecoder进行解码。</w:t>
      </w:r>
    </w:p>
    <w:p/>
    <w:p>
      <w:r>
        <w:rPr>
          <w:rFonts w:hint="eastAsia"/>
        </w:rPr>
        <w:t>最后想要使自定义的过滤器生效，得进行相关的配置。我通过创建一个配置类，</w:t>
      </w:r>
    </w:p>
    <w:p>
      <w:r>
        <w:rPr>
          <w:rFonts w:hint="eastAsia"/>
        </w:rPr>
        <w:t>并且在类上通过 @Configuration 和 方法上的 @Bean 结合起来，完成自定义filter的配置。</w:t>
      </w:r>
    </w:p>
    <w:p/>
    <w:p/>
    <w:p/>
    <w:p>
      <w:r>
        <w:rPr>
          <w:rFonts w:hint="eastAsia"/>
        </w:rPr>
        <w:t>在整个微服务搭建的过程中有可能发生微服务雪崩的问题，说白了就是A-&gt;B-&gt;C,如果C这个微服务出现问题，就会影响到B,同样B出现问题，就会导致A也出问题，最后导致所有的微服务都不可用。就像咱们现实生活中，一个路口堵车，就会导致整条街慢慢拥堵，再后来影响的范围就会越来越大。可以用SpringCloud中的Hystrix来解决这个问题。</w:t>
      </w:r>
    </w:p>
    <w:p/>
    <w:p>
      <w:r>
        <w:rPr>
          <w:rFonts w:hint="eastAsia"/>
        </w:rPr>
        <w:t>咱们都知道Hystrix可以进行熔断，降级和资源隔离。熔断其实就可以理解成咱们家里面的保险丝。保险丝是为了保证在高负载情况下电路的安全，如果某个电路出现了负载过大情况，保险丝就会熔断，从而保证其他电路不受影响。Hystrix的熔断功能比较强大，它还可以进行自动检测并修复。</w:t>
      </w:r>
    </w:p>
    <w:p/>
    <w:p>
      <w:r>
        <w:rPr>
          <w:rFonts w:hint="eastAsia"/>
        </w:rPr>
        <w:t>具体的原理是这样的，默认情况下在10s内，每当20个请求中，有50%失败时，就会触发熔断，导致hystrix从闭合状态切换到打开状态，这样就不需要每次都去调用远程微服务而是直接走调用者本地的降级方法。5秒后hystrix会进入到半打开状态，这时如果有新的请求再过来hystrix就会尝试再次进行远程微服务调用，如果调用成功就会进入到闭合状态，如果不成功就会再次进入到打开状态，继续进行熔断。这个就是hystrix的自动检测并修复的能力。</w:t>
      </w:r>
    </w:p>
    <w:p/>
    <w:p>
      <w:r>
        <w:rPr>
          <w:rFonts w:hint="eastAsia"/>
        </w:rPr>
        <w:t>降级说白了就是进行熔断后需要执行本地的方法。也是为了保证微服务的高可用。</w:t>
      </w:r>
    </w:p>
    <w:p>
      <w:r>
        <w:rPr>
          <w:rFonts w:hint="eastAsia"/>
        </w:rPr>
        <w:t>[说白了就像咱们看的打仗时候的急行军，为了保证按时到达作战地点，我就把身上其他的干粮，背包全部丢掉，只带上最基本作战的武器，快速前进保证最终的结果。可以省略]</w:t>
      </w:r>
    </w:p>
    <w:p/>
    <w:p>
      <w:r>
        <w:rPr>
          <w:rFonts w:hint="eastAsia"/>
        </w:rPr>
        <w:t>在Hystrix中, 有两种资源隔离方式，信号量隔离和线程池隔离，我们主要用的是线程池隔离. 通常在使用的时候我们会根据调用的远程服务划分出多个线程池. 比如调用产品服务的Command放入A线程池, 调用会员服务的Command放入B线程池. 这样就可以将运行环境隔离开。就算调用服务的代码存在bug或者由于其他原因导致自己所在线程池被耗尽, 也不会对系统的其他服务造成影响。</w:t>
      </w:r>
    </w:p>
    <w:p>
      <w:r>
        <w:rPr>
          <w:rFonts w:hint="eastAsia"/>
        </w:rPr>
        <w:t>我们在项目中是用Feigin进行微服务之间的调用的，又因为Feign集成了Hystrix,所以我们当时通过在配置文件中开启hystrix,并且在具体使用Feign的接口上通过 @FeignClient 中的 Fallback指定降级时候需要执行的类即可。这样在熔断后就会自动调用Fallback类中对应的降级方法，降级方法中，可以记录下日志并且返回null。这样使用Feign的客户端在调用 远程微服务 的方法后，判断返回值是否为null,如果是null则证明走了降级方法，进行特殊处理就行。</w:t>
      </w:r>
    </w:p>
    <w:p/>
    <w:p>
      <w:r>
        <w:rPr>
          <w:rFonts w:hint="eastAsia"/>
        </w:rPr>
        <w:t>Feign还拥有负载均衡的特性，说白了它是靠Ribbon进行的负载均衡。在 @FeignClient的注解上指明要调用的微服务的名字，这样就可以通过该服务名从注册中心Eureka中获取对应的地址列表，方便进行负载均衡的调用。</w:t>
      </w:r>
    </w:p>
    <w:p/>
    <w:p>
      <w:r>
        <w:rPr>
          <w:rFonts w:hint="eastAsia"/>
        </w:rPr>
        <w:t>其次我们会创建对应的服务端，服务端项目中要保证 请求的方式，请求的地址以及方法名，返回值，参数都要和feign中定义的保持一致</w:t>
      </w:r>
    </w:p>
    <w:p>
      <w:pPr>
        <w:rPr>
          <w:rFonts w:ascii="Arial" w:hAnsi="Arial" w:eastAsia="宋体" w:cs="Arial"/>
          <w:color w:val="4D4D4D"/>
          <w:sz w:val="19"/>
          <w:szCs w:val="19"/>
          <w:shd w:val="clear" w:color="auto" w:fill="FFFFFF"/>
        </w:rPr>
      </w:pPr>
    </w:p>
    <w:p>
      <w:pPr>
        <w:pStyle w:val="2"/>
        <w:bidi w:val="0"/>
      </w:pPr>
      <w:r>
        <w:rPr>
          <w:rFonts w:hint="eastAsia"/>
        </w:rPr>
        <w:t>功能模块</w:t>
      </w:r>
    </w:p>
    <w:p>
      <w:pPr>
        <w:pStyle w:val="3"/>
        <w:bidi w:val="0"/>
      </w:pPr>
      <w:r>
        <w:rPr>
          <w:rFonts w:hint="eastAsia"/>
        </w:rPr>
        <w:t>基于token的登陆</w:t>
      </w:r>
    </w:p>
    <w:p>
      <w:pPr>
        <w:widowControl/>
        <w:spacing w:line="240" w:lineRule="atLeast"/>
        <w:ind w:left="336"/>
        <w:jc w:val="left"/>
        <w:rPr>
          <w:sz w:val="16"/>
          <w:szCs w:val="16"/>
        </w:rPr>
      </w:pPr>
      <w:r>
        <w:rPr>
          <w:rFonts w:hint="eastAsia" w:ascii="宋体" w:hAnsi="宋体"/>
          <w:kern w:val="0"/>
          <w:sz w:val="19"/>
          <w:szCs w:val="19"/>
        </w:rPr>
        <w:t>用户点击登录 把用户名和密码传过去 服务端接收账号密码进行判断账号是否存在，</w:t>
      </w:r>
    </w:p>
    <w:p>
      <w:pPr>
        <w:widowControl/>
        <w:spacing w:line="240" w:lineRule="atLeast"/>
        <w:ind w:left="336"/>
        <w:jc w:val="left"/>
        <w:rPr>
          <w:sz w:val="16"/>
          <w:szCs w:val="16"/>
        </w:rPr>
      </w:pPr>
      <w:r>
        <w:rPr>
          <w:rFonts w:hint="eastAsia" w:ascii="宋体" w:hAnsi="宋体"/>
          <w:kern w:val="0"/>
          <w:sz w:val="19"/>
          <w:szCs w:val="19"/>
        </w:rPr>
        <w:t>存在的话再判断密码是否正确，如果正就使用JWT的工具类来进行数据加密 得出一个token值</w:t>
      </w:r>
    </w:p>
    <w:p>
      <w:pPr>
        <w:widowControl/>
        <w:spacing w:line="240" w:lineRule="atLeast"/>
        <w:ind w:left="336"/>
        <w:jc w:val="left"/>
        <w:rPr>
          <w:sz w:val="16"/>
          <w:szCs w:val="16"/>
        </w:rPr>
      </w:pPr>
      <w:r>
        <w:rPr>
          <w:rFonts w:hint="eastAsia" w:ascii="宋体" w:hAnsi="宋体"/>
          <w:kern w:val="0"/>
          <w:sz w:val="19"/>
          <w:szCs w:val="19"/>
        </w:rPr>
        <w:t>把token值返回给客户端，客户端把他存到sessionstor里面，然后使用路由守卫获取</w:t>
      </w:r>
    </w:p>
    <w:p>
      <w:pPr>
        <w:widowControl/>
        <w:spacing w:line="240" w:lineRule="atLeast"/>
        <w:ind w:left="336"/>
        <w:jc w:val="left"/>
        <w:rPr>
          <w:sz w:val="16"/>
          <w:szCs w:val="16"/>
        </w:rPr>
      </w:pPr>
      <w:r>
        <w:rPr>
          <w:rFonts w:hint="eastAsia" w:ascii="宋体" w:hAnsi="宋体"/>
          <w:kern w:val="0"/>
          <w:sz w:val="19"/>
          <w:szCs w:val="19"/>
        </w:rPr>
        <w:t>sessionstorre里面的值判断值是否为空，为空就直接跳转到登录页面，不为空直接下一步</w:t>
      </w:r>
    </w:p>
    <w:p>
      <w:pPr>
        <w:widowControl/>
        <w:spacing w:line="240" w:lineRule="atLeast"/>
        <w:ind w:left="336"/>
        <w:jc w:val="left"/>
        <w:rPr>
          <w:sz w:val="16"/>
          <w:szCs w:val="16"/>
        </w:rPr>
      </w:pPr>
      <w:r>
        <w:rPr>
          <w:rFonts w:hint="eastAsia" w:ascii="宋体" w:hAnsi="宋体"/>
          <w:kern w:val="0"/>
          <w:sz w:val="19"/>
          <w:szCs w:val="19"/>
        </w:rPr>
        <w:t>，服务端的拦截器先获取传过来的token值判断token值是否为空，不为空在进行解密</w:t>
      </w:r>
    </w:p>
    <w:p>
      <w:pPr>
        <w:widowControl/>
        <w:spacing w:line="240" w:lineRule="atLeast"/>
        <w:ind w:left="336"/>
        <w:jc w:val="left"/>
        <w:rPr>
          <w:sz w:val="16"/>
          <w:szCs w:val="16"/>
        </w:rPr>
      </w:pPr>
      <w:r>
        <w:rPr>
          <w:rFonts w:hint="eastAsia" w:ascii="宋体" w:hAnsi="宋体"/>
          <w:kern w:val="0"/>
          <w:sz w:val="19"/>
          <w:szCs w:val="19"/>
        </w:rPr>
        <w:t>判断解密出来是否有数据，有数据就证明用户登录过了，就放开请求，</w:t>
      </w:r>
    </w:p>
    <w:p>
      <w:pPr>
        <w:widowControl/>
        <w:spacing w:line="240" w:lineRule="atLeast"/>
        <w:ind w:left="336"/>
        <w:jc w:val="left"/>
        <w:rPr>
          <w:sz w:val="16"/>
          <w:szCs w:val="16"/>
        </w:rPr>
      </w:pPr>
      <w:r>
        <w:rPr>
          <w:rFonts w:hint="eastAsia" w:ascii="宋体" w:hAnsi="宋体"/>
          <w:kern w:val="0"/>
          <w:sz w:val="19"/>
          <w:szCs w:val="19"/>
        </w:rPr>
        <w:t>又因为我们认证需要请求中带有token值，所有每个请求都带有token值特别繁琐，</w:t>
      </w:r>
    </w:p>
    <w:p>
      <w:pPr>
        <w:widowControl/>
        <w:spacing w:line="240" w:lineRule="atLeast"/>
        <w:ind w:left="336"/>
        <w:jc w:val="left"/>
        <w:rPr>
          <w:sz w:val="16"/>
          <w:szCs w:val="16"/>
        </w:rPr>
      </w:pPr>
      <w:r>
        <w:rPr>
          <w:rFonts w:hint="eastAsia" w:ascii="宋体" w:hAnsi="宋体"/>
          <w:kern w:val="0"/>
          <w:sz w:val="19"/>
          <w:szCs w:val="19"/>
        </w:rPr>
        <w:t>所以我们使用请求拦截器，所有的请求，请求之前都给他加上token值，就解决了每个请求都加token值的繁琐。</w:t>
      </w:r>
    </w:p>
    <w:p>
      <w:pPr>
        <w:rPr>
          <w:rFonts w:hint="eastAsia" w:ascii="Arial" w:hAnsi="Arial" w:eastAsia="宋体" w:cs="Arial"/>
          <w:b/>
          <w:bCs/>
          <w:color w:val="0000FF"/>
          <w:sz w:val="36"/>
          <w:szCs w:val="36"/>
          <w:highlight w:val="lightGray"/>
        </w:rPr>
      </w:pPr>
    </w:p>
    <w:p>
      <w:pPr>
        <w:pStyle w:val="3"/>
        <w:bidi w:val="0"/>
        <w:rPr>
          <w:lang w:val="zh-CN"/>
        </w:rPr>
      </w:pPr>
      <w:r>
        <w:rPr>
          <w:rFonts w:hint="eastAsia"/>
          <w:lang w:val="zh-CN"/>
        </w:rPr>
        <w:t>权限管理的实现</w:t>
      </w:r>
    </w:p>
    <w:p>
      <w:pPr>
        <w:rPr>
          <w:lang w:val="zh-CN"/>
        </w:rPr>
      </w:pPr>
      <w:r>
        <w:rPr>
          <w:rFonts w:hint="eastAsia"/>
          <w:lang w:val="zh-CN"/>
        </w:rPr>
        <w:t>权限管理对我们目前来说主要通过三块来进行实现。</w:t>
      </w:r>
    </w:p>
    <w:p>
      <w:pPr>
        <w:rPr>
          <w:lang w:val="zh-CN"/>
        </w:rPr>
      </w:pPr>
      <w:r>
        <w:rPr>
          <w:rFonts w:hint="eastAsia"/>
          <w:lang w:val="zh-CN"/>
        </w:rPr>
        <w:t>1设型:RBAC 模型</w:t>
      </w:r>
    </w:p>
    <w:p>
      <w:pPr>
        <w:rPr>
          <w:lang w:val="zh-CN"/>
        </w:rPr>
      </w:pPr>
      <w:r>
        <w:rPr>
          <w:rFonts w:hint="eastAsia"/>
          <w:lang w:val="zh-CN"/>
        </w:rPr>
        <w:t xml:space="preserve"> </w:t>
      </w:r>
      <w:r>
        <w:rPr>
          <w:rFonts w:hint="eastAsia"/>
        </w:rPr>
        <w:tab/>
      </w:r>
      <w:r>
        <w:rPr>
          <w:rFonts w:hint="eastAsia"/>
          <w:lang w:val="zh-CN"/>
        </w:rPr>
        <w:t>RBAC 模型:也就是基于角色的权限控制，有别于传统模型中的直接把权限赋予账号. RBAC 模型增加了</w:t>
      </w:r>
      <w:r>
        <w:rPr>
          <w:lang w:val="zh-CN"/>
        </w:rPr>
        <w:t>“</w:t>
      </w:r>
      <w:r>
        <w:rPr>
          <w:rFonts w:hint="eastAsia"/>
          <w:lang w:val="zh-CN"/>
        </w:rPr>
        <w:t>角色"的概念，把权限赋予角色，再把角色赋予用户，提高了账号的管理效率，降低了出错的概率。</w:t>
      </w:r>
    </w:p>
    <w:p>
      <w:pPr>
        <w:rPr>
          <w:lang w:val="zh-CN"/>
        </w:rPr>
      </w:pPr>
      <w:r>
        <w:rPr>
          <w:rFonts w:hint="eastAsia"/>
          <w:lang w:val="zh-CN"/>
        </w:rPr>
        <w:t>2</w:t>
      </w:r>
    </w:p>
    <w:p>
      <w:pPr>
        <w:ind w:firstLine="420"/>
        <w:rPr>
          <w:lang w:val="zh-CN"/>
        </w:rPr>
      </w:pPr>
      <w:r>
        <w:rPr>
          <w:rFonts w:hint="eastAsia"/>
          <w:lang w:val="zh-CN"/>
        </w:rPr>
        <w:t>数据库设计:权限五表&lt;用户表，角色表，权限表，用户角色关系表，用户权限关系表&gt;用户表、角色表、权限表都根据需求进行相应设计，同时由于用户和角色角色和权限都是多对多的关系，所以引入了角色用户关系表和角色权限关系表来配置他们之间的多对多关系。</w:t>
      </w:r>
    </w:p>
    <w:p>
      <w:pPr>
        <w:rPr>
          <w:lang w:val="zh-CN"/>
        </w:rPr>
      </w:pPr>
      <w:r>
        <w:rPr>
          <w:rFonts w:hint="eastAsia"/>
          <w:lang w:val="zh-CN"/>
        </w:rPr>
        <w:t>3、 后台系统设计:三个模块&lt;用户模块、角色模块、权限模块&gt;</w:t>
      </w:r>
    </w:p>
    <w:p>
      <w:pPr>
        <w:ind w:firstLine="420"/>
        <w:rPr>
          <w:lang w:val="zh-CN"/>
        </w:rPr>
      </w:pPr>
      <w:r>
        <w:rPr>
          <w:rFonts w:hint="eastAsia"/>
          <w:lang w:val="zh-CN"/>
        </w:rPr>
        <w:t>1:用户新增或者修改的时候可以对角色进行勾选进行关联，角色是通过数据库查出来，然后展示在新增或者修改的弹窗中，以复选框或者下拉框进行展示，方使用户勾选。</w:t>
      </w:r>
    </w:p>
    <w:p>
      <w:pPr>
        <w:ind w:firstLine="420"/>
        <w:rPr>
          <w:lang w:val="zh-CN"/>
        </w:rPr>
      </w:pPr>
      <w:r>
        <w:rPr>
          <w:rFonts w:hint="eastAsia"/>
          <w:lang w:val="zh-CN"/>
        </w:rPr>
        <w:t>2)角色模块:用户在新增或者修改角色的时候可以对权限勾选进行关联，权限是通过数据库查出来，然后以 zTree 插件展示在新增或者修改的弹窗中，另外对角色进行副除时还需要查看此角色是否被用户占用，如占用则不能删除。</w:t>
      </w:r>
    </w:p>
    <w:p>
      <w:pPr>
        <w:ind w:firstLine="420"/>
        <w:rPr>
          <w:lang w:val="zh-CN"/>
        </w:rPr>
      </w:pPr>
      <w:r>
        <w:rPr>
          <w:rFonts w:hint="eastAsia"/>
          <w:lang w:val="zh-CN"/>
        </w:rPr>
        <w:t>3)权限模块:使用zTree插件进行展示，同时在删除时要把选中节点的所有子节点一并删除，另外还需要查看此权限是否被角色占用，如占用则不能删除，同时在新增或者修改时必须选中一个节点才可以新增或者修改，否则将进行弹窗提示。</w:t>
      </w:r>
    </w:p>
    <w:p>
      <w:pPr>
        <w:ind w:firstLine="420"/>
        <w:rPr>
          <w:lang w:val="zh-CN"/>
        </w:rPr>
      </w:pPr>
    </w:p>
    <w:p>
      <w:pPr>
        <w:pStyle w:val="3"/>
        <w:bidi w:val="0"/>
      </w:pPr>
      <w:r>
        <w:rPr>
          <w:rFonts w:hint="eastAsia"/>
        </w:rPr>
        <w:t>购物车模块</w:t>
      </w:r>
    </w:p>
    <w:p>
      <w:r>
        <w:rPr>
          <w:rFonts w:hint="eastAsia"/>
        </w:rPr>
        <w:t>购物车这块也是我做的。同样为了提高性能，这个模块我当时做的就是基于redis的购物车，将购物车的所有数据都存储到redis中。这是个项目呢，当时从表设计到最后用postman进行接口的测试，都是我负责的。</w:t>
      </w:r>
    </w:p>
    <w:p>
      <w:r>
        <w:rPr>
          <w:rFonts w:hint="eastAsia"/>
        </w:rPr>
        <w:t>当时用了redis中的hash结构来存储所有用户购物车的数据，咱们都知道在使用hash的时候，涉及到key,field,value这三个方面的参数信息，key这块我用了 CartInfo 这个固定的字符串来表示，在field这块为了能够表示不同用户的购物车，我用来 member:会员id来表示，在value这块我是把会员对应的整个购物车的信息都转换为Json格式进行了存储。整个购物车对应的数据结构是这个样子的。</w:t>
      </w:r>
    </w:p>
    <w:p>
      <w:r>
        <w:rPr>
          <w:rFonts w:hint="eastAsia"/>
        </w:rPr>
        <w:t>购物车中包含 商品总件数，总价格，以及 购物车的商品项列表，在商品项中包含 商品id,商品名，商品单价，商品件数，商品图片，商品小计 等，这里面特别要注意的就是关于价格这块在java中要用bigDecimal这个数据类型，这样可以防止精度丢失。</w:t>
      </w:r>
    </w:p>
    <w:p>
      <w:r>
        <w:rPr>
          <w:rFonts w:hint="eastAsia"/>
        </w:rPr>
        <w:t>只有会员登录后才能操作购物车，比如添加商品，删除商品等。关于登录这块，我采用的是基于token的用户登录，类似于自己写了一个jwt【json web token】。</w:t>
      </w:r>
    </w:p>
    <w:p>
      <w:r>
        <w:rPr>
          <w:rFonts w:hint="eastAsia"/>
        </w:rPr>
        <w:t>这样用起来更加的灵活方便，在自定义的拦截器中，当通过了层层关卡的验证后，将会员信息存入到request中，这样在其他的控制层方法中就可以通过request来获取当前登录的用户信息。为了方便在每个控制层方法中获取会员信息，我采用了 spring中自定义的参数解析器，这样就避免了在每个控制层方法中都使用requst.getAttribue来获取会员信息，而是在自定义的参数解析器中写一遍即可。</w:t>
      </w:r>
    </w:p>
    <w:p>
      <w:r>
        <w:rPr>
          <w:rFonts w:hint="eastAsia"/>
        </w:rPr>
        <w:t>具体我是这样做的，自定义了一个实现HandlerMethodArgumentResolver接口的参数解析器 类，这里面最主要有两个方法，supportsParameter和resolveArgument，在supportsParameter中我通过methodParameter获取参数的类型和我自定义的会员类进行对比如果相等则返回true,证明找到了会员类型的参数，当返回true时就会走resolveArgument方法，在该方法中，通过request.getAttribute()获取拦截器中存入的会员信息，并将其强转为指定的会员类，进行返回。最后要想使自定义的参数解析器生效，则需要在spring-mvc的配置文件中配置mvc:annotation-driven，并在其中配置mvc:argument-resolvers，通过bean class指定自定义的参数解析器类，这样就可以在控制层的各个方法中，直接写上会员类参数，就可以通过会员类获取其中的会员id等信息。</w:t>
      </w:r>
    </w:p>
    <w:p>
      <w:r>
        <w:rPr>
          <w:rFonts w:hint="eastAsia"/>
        </w:rPr>
        <w:t>这里面涉及到 添加商品到购物车的业务逻辑 是这样的。这个接口方法接受3个参数，其中商品id和商品个数是直接从前台传过来的，而会员类则是通过自定义的参数解析器来完成赋值的。首先我会根据商品id判断该商品是否存在，如果不存在则提示商品不存在的信息，如果存在则需要判断该商品的状态是否正常，比如是否是上架状态，如果状态是下架则提示该商品已经下架。</w:t>
      </w:r>
    </w:p>
    <w:p>
      <w:r>
        <w:rPr>
          <w:rFonts w:hint="eastAsia"/>
        </w:rPr>
        <w:t>经过这些验证后，我会判断该会员在redis中是否有对应的购物车信息，是通过封装的工具类redisUtil中的hget来获取的，如果该会员对应的购物车信息为空，则首先要创建购物车，并且将当前商品添加到购物车中，最后还要计算购物车中的总件数和总价格，通过阿里巴巴的fastjson将其转换为json格式，并通过我封装的redisUtil的工具类hset方法，将其存入到redis中的hash结构里。</w:t>
      </w:r>
    </w:p>
    <w:p>
      <w:r>
        <w:rPr>
          <w:rFonts w:hint="eastAsia"/>
        </w:rPr>
        <w:t>如果会员对应的购物车信息不为空，则分情况进行处理。首先看看该商品是否已经在购物车中了，如果是，则找到该商品并更改商品的数量为商品原有的数量加上前台传过来的商品的数量，还要重新计算该商品的小计，以及重新计算整个购物车中商品的件数以及总价格，最后更新redis中的数据。</w:t>
      </w:r>
    </w:p>
    <w:p>
      <w:r>
        <w:rPr>
          <w:rFonts w:hint="eastAsia"/>
        </w:rPr>
        <w:t>如果该商品不存在购物车中，则将该商品加入会员的购物车，并重新计算整个购物车中商品的件数以及总价格，最后更新redis中的数据。</w:t>
      </w:r>
    </w:p>
    <w:p>
      <w:r>
        <w:rPr>
          <w:rFonts w:hint="eastAsia"/>
        </w:rPr>
        <w:t>这就是整个往购物车中添加商品的逻辑，至于减少商品的个数，完全可以使用和添加商品一样的方法，只不过传过来的商品的个数为负数就行了。</w:t>
      </w:r>
    </w:p>
    <w:p>
      <w:pPr>
        <w:rPr>
          <w:rFonts w:hint="eastAsia"/>
        </w:rPr>
      </w:pPr>
      <w:r>
        <w:rPr>
          <w:rFonts w:hint="eastAsia"/>
        </w:rPr>
        <w:t>而且还有一些小细节，就是如果不断的减少商品个数，当商品个数减少到零的时候，就将该商品一并从购物车中删除掉。当购物车中所有的商品都被删除的时候，也同时删除整个购物车。最后都得更新redis。</w:t>
      </w:r>
    </w:p>
    <w:p>
      <w:pPr>
        <w:pStyle w:val="3"/>
        <w:bidi w:val="0"/>
      </w:pPr>
      <w:r>
        <w:rPr>
          <w:lang w:val="en-US" w:eastAsia="zh-CN"/>
        </w:rPr>
        <w:t>多线程导出</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线程的实现方式的话就是实现一个Runnable接口，还有继承Thread类重写它的run方法，在里面写具体实现，在主线程中创建线程调用一个start方法就创建好了，线程的五个状态的话就是，你创建Thread的时候就是新建状态，然后调用start方法的时候就就绪状态，当cpu把时间片分配给你的时候，这个线程就是运行状态，其他线程的话就在就绪状态中排队，当你执行完就到了死亡状态，如果你没有执行完，cpu把时间片分给了别人，这时候你就会回到就绪状态，等待着cpu选到你，还有个阻塞状态的话，就是当你加锁的情况下，a线程拿到了锁，但是cou分配的时间到了，你没执行完，就会把资源锁住，这时候b线程被cpu选到了，它去执行一看被锁了，这时候b线程就会进入到阻塞状态，直到等到a线程执行完，把锁给释放了b线程才会从阻塞状态出来</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当时的话是用它做了一个poi的导出，当时一开始是正常的通过反射加自定义注解通过这个HSSFWorkbook做一个导出，但是发现效率太慢，数据过多，之后我就把每创建一个Excel就启动一个线程，然后每次查询只查一个sheet页的数据，这样确实快了很多，但是还是不完美，之后我又加了线程池，把线程数设置最大线程数，这样线程也不需要频繁的创建和销毁了，就快完成的时候了，一下载发现导出来的是个空的，之后一想，多线程是异步的，线程还没完成，主线程是不等待的，直接执行了，然后我就百度搜索解决方案，最后找到了CountDownLatch这个方法，把线程的总数给它 ，在主线程最后下载的地方调用一个await方法，这个方法就是让你等待，当CountDownLatch数量到0的时候才会执行， 然后再线程内调用countDown方法，这个就是每次执行了这个方法就会线程减一当，减到0就证明所有线程走完了，然后主线程就会执行，加了这个之后就把这个问题解决了</w:t>
      </w:r>
    </w:p>
    <w:p>
      <w:pPr>
        <w:keepNext w:val="0"/>
        <w:keepLines w:val="0"/>
        <w:widowControl/>
        <w:suppressLineNumbers w:val="0"/>
        <w:spacing w:line="21" w:lineRule="atLeast"/>
        <w:ind w:left="0" w:firstLine="336"/>
        <w:jc w:val="left"/>
        <w:rPr>
          <w:sz w:val="16"/>
          <w:szCs w:val="16"/>
        </w:rPr>
      </w:pPr>
    </w:p>
    <w:p>
      <w:pPr>
        <w:bidi w:val="0"/>
        <w:rPr>
          <w:lang w:val="en-US" w:eastAsia="zh-CN"/>
        </w:rPr>
      </w:pPr>
      <w:r>
        <w:rPr>
          <w:lang w:val="en-US" w:eastAsia="zh-CN"/>
        </w:rPr>
        <w:t xml:space="preserve"> </w:t>
      </w:r>
      <w:r>
        <w:rPr>
          <w:rStyle w:val="14"/>
          <w:lang w:val="en-US" w:eastAsia="zh-CN"/>
        </w:rPr>
        <w:t>定时任务</w:t>
      </w:r>
      <w:r>
        <w:rPr>
          <w:lang w:val="en-US" w:eastAsia="zh-CN"/>
        </w:rPr>
        <w:t xml:space="preserve"> </w:t>
      </w:r>
    </w:p>
    <w:p>
      <w:pPr>
        <w:bidi w:val="0"/>
      </w:pPr>
      <w:r>
        <w:rPr>
          <w:lang w:val="en-US" w:eastAsia="zh-CN"/>
        </w:rPr>
        <w:t>（发邮件 发短信 会员续费）</w:t>
      </w:r>
    </w:p>
    <w:p>
      <w:pPr>
        <w:keepNext w:val="0"/>
        <w:keepLines w:val="0"/>
        <w:widowControl/>
        <w:suppressLineNumbers w:val="0"/>
        <w:spacing w:line="21" w:lineRule="atLeast"/>
        <w:ind w:left="336" w:firstLine="336"/>
        <w:jc w:val="left"/>
        <w:rPr>
          <w:sz w:val="16"/>
          <w:szCs w:val="16"/>
        </w:rPr>
      </w:pPr>
      <w:r>
        <w:rPr>
          <w:rFonts w:ascii="宋体" w:hAnsi="宋体" w:eastAsia="宋体" w:cs="宋体"/>
          <w:kern w:val="0"/>
          <w:sz w:val="16"/>
          <w:szCs w:val="16"/>
          <w:lang w:val="en-US" w:eastAsia="zh-CN" w:bidi="ar"/>
        </w:rPr>
        <w:t>我当时是做一个定时发短信的任务，就是用户生日的时候发一封短信，</w:t>
      </w:r>
    </w:p>
    <w:p>
      <w:pPr>
        <w:keepNext w:val="0"/>
        <w:keepLines w:val="0"/>
        <w:widowControl/>
        <w:suppressLineNumbers w:val="0"/>
        <w:spacing w:line="21" w:lineRule="atLeast"/>
        <w:ind w:left="336" w:firstLine="336"/>
        <w:jc w:val="left"/>
        <w:rPr>
          <w:sz w:val="16"/>
          <w:szCs w:val="16"/>
        </w:rPr>
      </w:pPr>
      <w:r>
        <w:rPr>
          <w:rFonts w:ascii="宋体" w:hAnsi="宋体" w:eastAsia="宋体" w:cs="宋体"/>
          <w:kern w:val="0"/>
          <w:sz w:val="16"/>
          <w:szCs w:val="16"/>
          <w:lang w:val="en-US" w:eastAsia="zh-CN" w:bidi="ar"/>
        </w:rPr>
        <w:t>我们当时是分布式框架spring+springboot+springCloud定时器我们用的是springboot的@Scheduled 定时器我们只需要创建一个类加上三个注解@Component 交给ioc进行管@Configuration声明这是一个文件@EnableScheduling //启用调度器然后规定一个定时时间定时扫描就行了当时我们是把所有用户的信息查询出来，然后进行便利看对比今天的时间是哪个用户的生日，然后就进行起一个线程去发邮件，然后再继续便利，单个服务的时候就好好的，就是集群的时候，它到了这个时间段就一下发了好多封短信，每个集群的服务都调用了这个方法，这时候我们就借助了redis，通过哪个getAndSet方法取和存都是一步操作，然后就判断没值的时候就往下运行，有值的时候就直接返回，正当发送的时候，执行完getAndset报错了，找到错之后去运行发现，现在判断根本就过不了了，redis中数据一直存在了，这就是另一个小问题，就相当于你a进程拿到了这个锁，但是他死了，锁也就跟着没了，下面的进程永远都进不去了，这样的话永远也发不了短信了，然后我就百度了一下知道了redis中能给key设置一个失效时间，这样就算他报错了，一定时间，锁也会自动消失</w:t>
      </w:r>
    </w:p>
    <w:p>
      <w:pPr>
        <w:pStyle w:val="3"/>
        <w:bidi w:val="0"/>
      </w:pPr>
      <w:r>
        <w:rPr>
          <w:lang w:val="en-US" w:eastAsia="zh-CN"/>
        </w:rPr>
        <w:t>aop日志记录</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首先，日志记录我们是通过aop+自定义注解来做的</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为什么用aop呢，就是因为aop是不改变原代码的情况下增加新的功能，如果你不用的话你需要再每个方法都进行记录一下日志，这样是非常繁琐的，所以我用了aop思想，</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然后我们创建一个类，在类上添加两个注解，分别是@Component @Aspect，这两个注解的作用分别是：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@Component：将本类交给ioc管理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@Aspect：声明这个是切面类。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在该类中新建方法，方法上添加注解，声明aop的通知，aop的通知共有五个，@Before前置通知，@After后置通知，@AfterThrowing异常通知， @Around环绕通知，@AfterReturning最终通知，设置参数，表明横切那个层，在这里我使用@Before前置通知，横切controller层。</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xml:space="preserve">在方法上添加参数JoinPoint，使用它，来获取方法的签名，再根据方法签名来查找到所有的方法。这时候我们通过getDeclaredAnnotations </w:t>
      </w:r>
      <w:r>
        <w:rPr>
          <w:rFonts w:ascii="Calibri" w:hAnsi="Calibri" w:eastAsia="宋体" w:cs="Calibri"/>
          <w:kern w:val="0"/>
          <w:sz w:val="16"/>
          <w:szCs w:val="16"/>
          <w:lang w:val="en-US" w:eastAsia="zh-CN" w:bidi="ar"/>
        </w:rPr>
        <w:t>获取方法上面的注解，判断方法上是否有注解如果有注解的话就进行下面的操作，把数据保存到我们日志里面</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DF402A"/>
          <w:kern w:val="0"/>
          <w:sz w:val="16"/>
          <w:szCs w:val="16"/>
          <w:lang w:val="en-US" w:eastAsia="zh-CN" w:bidi="ar"/>
        </w:rPr>
        <w:t>反射的常用方法</w:t>
      </w:r>
    </w:p>
    <w:p>
      <w:pPr>
        <w:keepNext w:val="0"/>
        <w:keepLines w:val="0"/>
        <w:widowControl/>
        <w:suppressLineNumbers w:val="0"/>
        <w:spacing w:line="21" w:lineRule="atLeast"/>
        <w:ind w:left="672" w:firstLine="336"/>
        <w:jc w:val="left"/>
        <w:rPr>
          <w:sz w:val="16"/>
          <w:szCs w:val="16"/>
        </w:rPr>
      </w:pPr>
      <w:r>
        <w:rPr>
          <w:rFonts w:ascii="宋体" w:hAnsi="宋体" w:eastAsia="宋体" w:cs="宋体"/>
          <w:kern w:val="0"/>
          <w:sz w:val="16"/>
          <w:szCs w:val="16"/>
          <w:lang w:val="en-US" w:eastAsia="zh-CN" w:bidi="ar"/>
        </w:rPr>
        <w:t>①、得到 Class 的三种方式</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//1、通过类对象调用 getClass() 方法来获取</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Person p1 = new Person();</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Class c1 = p1.getClass();</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//2、直接通过 类名.class 的方式得到,该方法最为安全可靠，程序性能更高</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Class c2 = Person.class;</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//3、通过 Class 对象的 forName() 静态方法来获取，用的最多，</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但可能抛出 ClassNotFoundException 异常</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Class c3 = Class.forName("com.ys.reflex.Person");</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其中有很多方法，比如说</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getModifiers();获取类上的修饰符</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getName()：获得类的完整名字。</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getPackage(): 获得该类所在的包路径</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getDeclaredAnnotations(); 获取该类上所有注解</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getFields()：获得类的public类型的属性。</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getDeclaredFields()：获得类的所有属性。包括private 声明的和继承类</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getMethods()：获得类的public类型的方法。</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getDeclaredMethods()：获得类的所有方法。包括private 声明的和继承类</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getConstructors()：获得类的public类型的构造方法。</w:t>
      </w:r>
    </w:p>
    <w:p>
      <w:pPr>
        <w:rPr>
          <w:rFonts w:hint="eastAsia"/>
        </w:rPr>
      </w:pPr>
    </w:p>
    <w:p>
      <w:pPr>
        <w:rPr>
          <w:lang w:val="zh-CN"/>
        </w:rPr>
      </w:pPr>
    </w:p>
    <w:p>
      <w:pPr>
        <w:pStyle w:val="3"/>
        <w:ind w:firstLine="723" w:firstLineChars="200"/>
        <w:rPr>
          <w:color w:val="0070C0"/>
          <w:sz w:val="36"/>
          <w:szCs w:val="28"/>
          <w:highlight w:val="lightGray"/>
        </w:rPr>
      </w:pPr>
      <w:r>
        <w:rPr>
          <w:rFonts w:hint="eastAsia"/>
          <w:color w:val="0070C0"/>
          <w:sz w:val="36"/>
          <w:szCs w:val="28"/>
          <w:highlight w:val="lightGray"/>
        </w:rPr>
        <w:t>线程</w:t>
      </w:r>
    </w:p>
    <w:p>
      <w:pPr>
        <w:spacing w:line="120" w:lineRule="auto"/>
        <w:ind w:firstLine="480" w:firstLineChars="200"/>
        <w:rPr>
          <w:rFonts w:ascii="微软雅黑" w:hAnsi="微软雅黑" w:eastAsia="微软雅黑" w:cs="微软雅黑"/>
          <w:color w:val="FF0000"/>
          <w:sz w:val="24"/>
        </w:rPr>
      </w:pPr>
      <w:r>
        <w:rPr>
          <w:rFonts w:hint="eastAsia" w:ascii="微软雅黑" w:hAnsi="微软雅黑" w:eastAsia="微软雅黑" w:cs="微软雅黑"/>
          <w:color w:val="FF0000"/>
          <w:sz w:val="24"/>
        </w:rPr>
        <w:t>线程的状态/生命周期:</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新建状态：new了一个线程</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就绪状态:?调用线程对象的start方法后</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运行状态：当被操作系统选中，获取cpu的使用权，执行的是run方法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阻塞状态：因为某种原因，放弃了cpu的使用权</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死亡状态：线程运行结束了或者运行过程中出现异常退出了</w:t>
      </w:r>
    </w:p>
    <w:p>
      <w:pPr>
        <w:spacing w:line="120" w:lineRule="auto"/>
        <w:ind w:firstLine="480" w:firstLineChars="200"/>
        <w:rPr>
          <w:rFonts w:ascii="微软雅黑" w:hAnsi="微软雅黑" w:eastAsia="微软雅黑" w:cs="微软雅黑"/>
          <w:sz w:val="24"/>
        </w:rPr>
      </w:pPr>
    </w:p>
    <w:p>
      <w:pPr>
        <w:spacing w:line="120" w:lineRule="auto"/>
        <w:ind w:firstLine="480" w:firstLineChars="200"/>
        <w:rPr>
          <w:rFonts w:ascii="微软雅黑" w:hAnsi="微软雅黑" w:eastAsia="微软雅黑" w:cs="微软雅黑"/>
          <w:color w:val="FF0000"/>
          <w:sz w:val="24"/>
        </w:rPr>
      </w:pPr>
      <w:r>
        <w:rPr>
          <w:rFonts w:hint="eastAsia" w:ascii="微软雅黑" w:hAnsi="微软雅黑" w:eastAsia="微软雅黑" w:cs="微软雅黑"/>
          <w:color w:val="FF0000"/>
          <w:sz w:val="24"/>
        </w:rPr>
        <w:t>为啥会产生线程安全问题?</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当多个线程操作同一个资源才会出现线程安全问题。</w:t>
      </w:r>
    </w:p>
    <w:p>
      <w:pPr>
        <w:spacing w:line="120" w:lineRule="auto"/>
        <w:ind w:firstLine="480" w:firstLineChars="200"/>
        <w:rPr>
          <w:rFonts w:ascii="微软雅黑" w:hAnsi="微软雅黑" w:eastAsia="微软雅黑" w:cs="微软雅黑"/>
          <w:sz w:val="24"/>
        </w:rPr>
      </w:pPr>
    </w:p>
    <w:p>
      <w:pPr>
        <w:spacing w:line="120" w:lineRule="auto"/>
        <w:ind w:firstLine="480" w:firstLineChars="200"/>
        <w:rPr>
          <w:rFonts w:ascii="微软雅黑" w:hAnsi="微软雅黑" w:eastAsia="微软雅黑" w:cs="微软雅黑"/>
          <w:color w:val="FF0000"/>
          <w:sz w:val="24"/>
        </w:rPr>
      </w:pPr>
      <w:r>
        <w:rPr>
          <w:rFonts w:hint="eastAsia" w:ascii="微软雅黑" w:hAnsi="微软雅黑" w:eastAsia="微软雅黑" w:cs="微软雅黑"/>
          <w:color w:val="FF0000"/>
          <w:sz w:val="24"/>
        </w:rPr>
        <w:t>什么叫线程安全，什么叫线程不安全？</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当?多个线程?操作?同一个资源，最终的结果和预期值</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不一样，则为线程不安全，最终结果和预期值一样，</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则为线程安全！！！</w:t>
      </w:r>
    </w:p>
    <w:p>
      <w:pPr>
        <w:pStyle w:val="3"/>
        <w:spacing w:line="120" w:lineRule="auto"/>
        <w:ind w:firstLine="640" w:firstLineChars="200"/>
        <w:rPr>
          <w:rFonts w:ascii="微软雅黑" w:hAnsi="微软雅黑" w:eastAsia="微软雅黑" w:cs="微软雅黑"/>
          <w:color w:val="0070C0"/>
        </w:rPr>
      </w:pPr>
      <w:r>
        <w:rPr>
          <w:rFonts w:hint="eastAsia" w:ascii="微软雅黑" w:hAnsi="微软雅黑" w:eastAsia="微软雅黑" w:cs="微软雅黑"/>
          <w:color w:val="0070C0"/>
        </w:rPr>
        <w:t>线程池概念</w:t>
      </w:r>
    </w:p>
    <w:p>
      <w:r>
        <w:rPr>
          <w:rFonts w:hint="eastAsia"/>
        </w:rPr>
        <w:t>对于高并发、多线程的问题，我们还通过线程池的方式提高程序的性能。</w:t>
      </w:r>
    </w:p>
    <w:p>
      <w:r>
        <w:rPr>
          <w:rFonts w:hint="eastAsia"/>
        </w:rPr>
        <w:t>首先线程池可以避免频繁的创建和销毁线程所造成的性能损耗，原理就和数据库连接池差不多，说白了就是项目启动的时候在线程池中就已经创建好了指定数量的线程，需要的时候直接去用，用完后再放回线程池供其他程序进行使用。再者用线程池中的多线程可以处理大批量的数据，比如我要将数据库中的图片加水印或者在硬盘上批量生成文件，这时候都可以用线程池。就像要洗100个碗，你可以让一个人去干，这一个人就像是一个线程，你也可以让10个人一块去干，这就是线程池中的多线程。相比而言多线程执行的时间更短，效率更高。在项目中我们是用ThreadPoolExecutor来创建线程池的，它里面有几个核心的参数信息，线程池的核心大小，队列以及线程池的最大值。线程池的工作原理是这样的，默认情况下，创建线程池之后，线程池中是没有线程的，需要提交任务之后才会创建线程。如果当前线程池中的线程数目小于核心线程数，则每来一个任务，就会创建一个线程去执行这个任务；如果当前线程池中的线程数目&gt;=核心线程数，则每来一个任务，会尝试将其添加到队列中，若添加成功，则该任务会等待空闲线程将其取出去执行；当队列已满，添加失败，就会尝试创建新的线程去执行这个任务；这时候创建新的线程是根据线程池时的最大线程数为依据的，如果当前线程池中的线程数目达到最大线程数，则会采取任务拒绝策略进行处理；说的简单点就是先把核心线程数给占满了，不够用就开始往队列里面放，如果队列也占满了，就往创建的最大线程池里面放，如果也占满了就可以根据策略进行拒绝处理。</w:t>
      </w:r>
    </w:p>
    <w:p>
      <w:r>
        <w:rPr>
          <w:rFonts w:hint="eastAsia"/>
        </w:rPr>
        <w:t>如果线程池中的线程数量大于 corePoolSize【核心线程】时，某线程的空闲时间超过keepAliveTime【存活时间】，线程将被终止，直至线程池中的线程数目不大于corePoolSize【核心线程】。</w:t>
      </w:r>
    </w:p>
    <w:p>
      <w:r>
        <w:rPr>
          <w:rFonts w:hint="eastAsia"/>
        </w:rPr>
        <w:t>线程池中的队列，一般常用的有ArrayBlockingQueue【有界阻塞队列】：基于数组的队列，创建时必须指定大小；还有LinkedBlockingQueue【无界阻塞队列】：基于链表的先进先出队列，如果创建时没有指定此队列大小，则默认为Integer.MAX_VALUE；</w:t>
      </w:r>
    </w:p>
    <w:p>
      <w:r>
        <w:rPr>
          <w:rFonts w:hint="eastAsia"/>
        </w:rPr>
        <w:t>被动说：一般需要根据我们会根据任务的类型来配置线程池大小，如果是CPU密集型任务，就需要尽量压榨CPU，可以设为 CPU个数*CPU核数+1，如果是IO密集型任务，参考值可以设置为2*CPU个数*CPU核数。</w:t>
      </w:r>
    </w:p>
    <w:p/>
    <w:p>
      <w:pPr>
        <w:pStyle w:val="3"/>
        <w:bidi w:val="0"/>
      </w:pPr>
      <w:r>
        <w:rPr>
          <w:rFonts w:hint="eastAsia"/>
        </w:rPr>
        <w:t>Redis篇：</w:t>
      </w:r>
    </w:p>
    <w:p>
      <w:pPr>
        <w:pStyle w:val="4"/>
        <w:bidi w:val="0"/>
      </w:pPr>
      <w:r>
        <w:rPr>
          <w:rFonts w:hint="eastAsia"/>
        </w:rPr>
        <w:t>1.redis是什么</w:t>
      </w:r>
    </w:p>
    <w:p>
      <w:r>
        <w:t xml:space="preserve">redis是非关系型数据库   也是一个key value的数据库 </w:t>
      </w:r>
    </w:p>
    <w:p>
      <w:bookmarkStart w:id="0" w:name="3466-1618358538228"/>
      <w:bookmarkEnd w:id="0"/>
      <w:r>
        <w:t xml:space="preserve">redis效率非常快 读取11000次每秒  写入是8100次每秒 </w:t>
      </w:r>
    </w:p>
    <w:p>
      <w:bookmarkStart w:id="1" w:name="8078-1618358572363"/>
      <w:bookmarkEnd w:id="1"/>
      <w:r>
        <w:t>为什么效率这么快 因为redis是基于内存的 所以效率快</w:t>
      </w:r>
    </w:p>
    <w:p>
      <w:bookmarkStart w:id="2" w:name="4962-1618358604404"/>
      <w:bookmarkEnd w:id="2"/>
      <w:r>
        <w:t>redis有两种持久化方案 rdb和aof</w:t>
      </w:r>
    </w:p>
    <w:p>
      <w:bookmarkStart w:id="3" w:name="9426-1618358631829"/>
      <w:bookmarkEnd w:id="3"/>
      <w:r>
        <w:t>reb相当于快照形式 效率快 但是丢失数据会丢失一整片</w:t>
      </w:r>
    </w:p>
    <w:p>
      <w:bookmarkStart w:id="4" w:name="1040-1618358668904"/>
      <w:bookmarkEnd w:id="4"/>
      <w:r>
        <w:t>aof是日志形式的 效率慢  但是最多丢失最后一条数据</w:t>
      </w:r>
    </w:p>
    <w:p>
      <w:bookmarkStart w:id="5" w:name="7378-1618358735125"/>
      <w:bookmarkEnd w:id="5"/>
      <w:r>
        <w:t>redis的所有操作都是原子性的 redsi是单线程 事务单个执行</w:t>
      </w:r>
    </w:p>
    <w:p>
      <w:bookmarkStart w:id="6" w:name="4146-1618358797507"/>
      <w:bookmarkEnd w:id="6"/>
    </w:p>
    <w:p>
      <w:pPr>
        <w:pStyle w:val="4"/>
        <w:bidi w:val="0"/>
      </w:pPr>
      <w:bookmarkStart w:id="7" w:name="1825-1618359762311"/>
      <w:bookmarkEnd w:id="7"/>
      <w:r>
        <w:rPr>
          <w:rFonts w:hint="eastAsia"/>
        </w:rPr>
        <w:t>2、</w:t>
      </w:r>
      <w:r>
        <w:t>redis的数据类型</w:t>
      </w:r>
    </w:p>
    <w:p>
      <w:bookmarkStart w:id="8" w:name="3689-1618359773928"/>
      <w:bookmarkEnd w:id="8"/>
      <w:r>
        <w:rPr>
          <w:b/>
          <w:color w:val="333333"/>
          <w:sz w:val="38"/>
          <w:highlight w:val="white"/>
        </w:rPr>
        <w:t>String字符串</w:t>
      </w:r>
    </w:p>
    <w:p>
      <w:bookmarkStart w:id="9" w:name="5374-1618359781370"/>
      <w:bookmarkEnd w:id="9"/>
      <w:r>
        <w:t xml:space="preserve">我们用string类型做过解决接口幂等性 还可以用来计数 </w:t>
      </w:r>
      <w:r>
        <w:rPr>
          <w:color w:val="986801"/>
        </w:rPr>
        <w:t>incr</w:t>
      </w:r>
      <w:r>
        <w:rPr>
          <w:color w:val="383A42"/>
          <w:highlight w:val="white"/>
        </w:rPr>
        <w:t xml:space="preserve"> </w:t>
      </w:r>
      <w:r>
        <w:rPr>
          <w:color w:val="50A14F"/>
        </w:rPr>
        <w:t xml:space="preserve">key自增  </w:t>
      </w:r>
      <w:r>
        <w:rPr>
          <w:color w:val="986801"/>
        </w:rPr>
        <w:t>decr</w:t>
      </w:r>
      <w:r>
        <w:rPr>
          <w:color w:val="383A42"/>
          <w:highlight w:val="white"/>
        </w:rPr>
        <w:t xml:space="preserve"> </w:t>
      </w:r>
      <w:r>
        <w:rPr>
          <w:color w:val="50A14F"/>
        </w:rPr>
        <w:t>key自减</w:t>
      </w:r>
    </w:p>
    <w:p>
      <w:bookmarkStart w:id="10" w:name="9072-1618398803639"/>
      <w:bookmarkEnd w:id="10"/>
      <w:r>
        <w:rPr>
          <w:color w:val="50A14F"/>
        </w:rPr>
        <w:t xml:space="preserve">还存放了我们的地区数据 部门数据 </w:t>
      </w:r>
      <w:r>
        <w:rPr>
          <w:b/>
          <w:color w:val="50A14F"/>
        </w:rPr>
        <w:t>这些数据的特性是什么？</w:t>
      </w:r>
      <w:r>
        <w:rPr>
          <w:color w:val="50A14F"/>
        </w:rPr>
        <w:t>（数据访问量大切数据不经常改变）</w:t>
      </w:r>
    </w:p>
    <w:p>
      <w:bookmarkStart w:id="11" w:name="4331-1618359882742"/>
      <w:bookmarkEnd w:id="11"/>
      <w:r>
        <w:rPr>
          <w:b/>
          <w:color w:val="333333"/>
          <w:sz w:val="38"/>
          <w:highlight w:val="white"/>
        </w:rPr>
        <w:t>Hash（哈希）购物车</w:t>
      </w:r>
    </w:p>
    <w:p>
      <w:bookmarkStart w:id="12" w:name="6054-1618398771385"/>
      <w:bookmarkEnd w:id="12"/>
      <w:r>
        <w:t>我们的购物车数据是用hash存在redis中的</w:t>
      </w:r>
    </w:p>
    <w:p>
      <w:bookmarkStart w:id="13" w:name="9549-1618359907008"/>
      <w:bookmarkEnd w:id="13"/>
      <w:r>
        <w:rPr>
          <w:b/>
          <w:color w:val="333333"/>
          <w:sz w:val="38"/>
          <w:highlight w:val="white"/>
        </w:rPr>
        <w:t>List（列表）优惠券</w:t>
      </w:r>
    </w:p>
    <w:p>
      <w:bookmarkStart w:id="14" w:name="3533-1618398798257"/>
      <w:bookmarkEnd w:id="14"/>
      <w:r>
        <w:rPr>
          <w:b/>
          <w:color w:val="333333"/>
          <w:sz w:val="38"/>
          <w:highlight w:val="white"/>
        </w:rPr>
        <w:t xml:space="preserve"> </w:t>
      </w:r>
      <w:r>
        <w:rPr>
          <w:rFonts w:ascii="微软雅黑" w:hAnsi="微软雅黑" w:eastAsia="微软雅黑" w:cs="微软雅黑"/>
          <w:sz w:val="24"/>
        </w:rPr>
        <w:t>就rpop(弹出)redis数据库中存储的数据 就是去除数组中的最后一条数据</w:t>
      </w:r>
    </w:p>
    <w:p>
      <w:bookmarkStart w:id="15" w:name="1066-1618359919603"/>
      <w:bookmarkEnd w:id="15"/>
      <w:r>
        <w:rPr>
          <w:b/>
          <w:color w:val="333333"/>
          <w:sz w:val="38"/>
          <w:highlight w:val="white"/>
        </w:rPr>
        <w:t>zset(sorted set：有序集合)  Set（集合）</w:t>
      </w:r>
    </w:p>
    <w:p>
      <w:bookmarkStart w:id="16" w:name="8485-1618398901694"/>
      <w:bookmarkEnd w:id="16"/>
      <w:r>
        <w:t>不好意思  没用过！！！</w:t>
      </w:r>
    </w:p>
    <w:p>
      <w:pPr>
        <w:rPr>
          <w:b/>
          <w:bCs/>
          <w:color w:val="0000FF"/>
          <w:sz w:val="48"/>
          <w:szCs w:val="56"/>
          <w:highlight w:val="lightGray"/>
        </w:rPr>
      </w:pPr>
    </w:p>
    <w:p>
      <w:pPr>
        <w:pStyle w:val="4"/>
        <w:bidi w:val="0"/>
      </w:pPr>
      <w:r>
        <w:rPr>
          <w:rFonts w:hint="eastAsia"/>
        </w:rPr>
        <w:t>缓存【redis】穿透：</w:t>
      </w:r>
    </w:p>
    <w:p>
      <w:r>
        <w:rPr>
          <w:rFonts w:hint="eastAsia" w:ascii="宋体" w:hAnsi="宋体" w:eastAsia="宋体" w:cs="宋体"/>
        </w:rPr>
        <w:tab/>
      </w:r>
      <w:r>
        <w:rPr>
          <w:rFonts w:hint="eastAsia"/>
        </w:rPr>
        <w:t>缓存穿透是指查询一个一定不存在的数据，比如商品最多只有1000个，我查询1001,1002这些一定不存在的id,这个时候因为查询的信息在缓存中不存在，大量的并发请求就会直接到数据库上，而数据库中也不存在这样的数据，所以缓存就形同虚设，这个id一定不存在的请求以后都会到数据库上，增加数据库的压力。</w:t>
      </w:r>
    </w:p>
    <w:p/>
    <w:p>
      <w:r>
        <w:rPr>
          <w:rFonts w:hint="eastAsia"/>
        </w:rPr>
        <w:tab/>
      </w:r>
      <w:r>
        <w:rPr>
          <w:rFonts w:hint="eastAsia"/>
        </w:rPr>
        <w:t>为了解决这个问题，可以缓存空值,也就是说即便在数据库中</w:t>
      </w:r>
      <w:r>
        <w:rPr>
          <w:rFonts w:hint="eastAsia"/>
        </w:rPr>
        <w:tab/>
      </w:r>
      <w:r>
        <w:rPr>
          <w:rFonts w:hint="eastAsia"/>
        </w:rPr>
        <w:t>查询的数据不存在，也会在缓存中缓存个空值，这样下一次就可以走缓存而不是数据库了，但太多的空值也会占用内存空间，导致内存的浪费，可以通过设置过期时间比如3-5分钟，这样当到期后，空值对应的key就会消失；释放空间；但导致的另外一个问题就是如果在这3-5分钟内后台增加数据，这个时候就有id为1001的数据了，而缓存中还是空，所以就会导致数据库和缓存中数据的不一致，为了解决这个问题可以在后台增加数据的同时主动更新缓存中的数据。</w:t>
      </w:r>
    </w:p>
    <w:p>
      <w:pPr>
        <w:pStyle w:val="4"/>
        <w:bidi w:val="0"/>
      </w:pPr>
      <w:r>
        <w:rPr>
          <w:rFonts w:hint="eastAsia"/>
        </w:rPr>
        <w:t>缓存击穿：</w:t>
      </w:r>
    </w:p>
    <w:p>
      <w:pPr>
        <w:ind w:firstLine="420"/>
        <w:rPr>
          <w:rFonts w:ascii="宋体" w:hAnsi="宋体" w:eastAsia="宋体" w:cs="宋体"/>
          <w:sz w:val="24"/>
        </w:rPr>
      </w:pPr>
      <w:r>
        <w:rPr>
          <w:rFonts w:hint="eastAsia" w:ascii="宋体" w:hAnsi="宋体" w:eastAsia="宋体" w:cs="宋体"/>
          <w:sz w:val="24"/>
        </w:rPr>
        <w:t xml:space="preserve">缓存击穿是指当某一key的缓存过期时大并发量的请求同时访问此key， </w:t>
      </w:r>
    </w:p>
    <w:p>
      <w:pPr>
        <w:rPr>
          <w:rFonts w:ascii="宋体" w:hAnsi="宋体" w:eastAsia="宋体" w:cs="宋体"/>
          <w:sz w:val="24"/>
        </w:rPr>
      </w:pPr>
      <w:r>
        <w:rPr>
          <w:rFonts w:hint="eastAsia" w:ascii="宋体" w:hAnsi="宋体" w:eastAsia="宋体" w:cs="宋体"/>
          <w:sz w:val="24"/>
        </w:rPr>
        <w:t>瞬间击穿缓存服务器直接访问数据库，让数据库处于负载的情况。</w:t>
      </w:r>
    </w:p>
    <w:p>
      <w:pPr>
        <w:rPr>
          <w:rFonts w:ascii="宋体" w:hAnsi="宋体" w:eastAsia="宋体" w:cs="宋体"/>
          <w:sz w:val="24"/>
        </w:rPr>
      </w:pPr>
    </w:p>
    <w:p>
      <w:pPr>
        <w:ind w:firstLine="420"/>
        <w:rPr>
          <w:rFonts w:ascii="宋体" w:hAnsi="宋体" w:eastAsia="宋体" w:cs="宋体"/>
          <w:sz w:val="24"/>
          <w:highlight w:val="red"/>
        </w:rPr>
      </w:pPr>
      <w:r>
        <w:rPr>
          <w:rFonts w:hint="eastAsia" w:ascii="宋体" w:hAnsi="宋体" w:eastAsia="宋体" w:cs="宋体"/>
          <w:sz w:val="24"/>
          <w:highlight w:val="red"/>
        </w:rPr>
        <w:t xml:space="preserve">如何解决缓存击穿一般有2种解决办法，分别是异步定时更新和互斥锁 </w:t>
      </w:r>
    </w:p>
    <w:p>
      <w:pPr>
        <w:ind w:firstLine="420"/>
        <w:rPr>
          <w:rFonts w:ascii="宋体" w:hAnsi="宋体" w:eastAsia="宋体" w:cs="宋体"/>
          <w:sz w:val="24"/>
        </w:rPr>
      </w:pPr>
      <w:r>
        <w:rPr>
          <w:rFonts w:hint="eastAsia" w:ascii="宋体" w:hAnsi="宋体" w:eastAsia="宋体" w:cs="宋体"/>
          <w:sz w:val="24"/>
        </w:rPr>
        <w:t>异步定时更新</w:t>
      </w:r>
    </w:p>
    <w:p>
      <w:pPr>
        <w:ind w:firstLine="420"/>
        <w:rPr>
          <w:rFonts w:ascii="宋体" w:hAnsi="宋体" w:eastAsia="宋体" w:cs="宋体"/>
          <w:sz w:val="24"/>
        </w:rPr>
      </w:pPr>
      <w:r>
        <w:rPr>
          <w:rFonts w:hint="eastAsia" w:ascii="宋体" w:hAnsi="宋体" w:eastAsia="宋体" w:cs="宋体"/>
          <w:sz w:val="24"/>
        </w:rPr>
        <w:t>在缓存处理上，同理，比如某一个热点数据的过期时间是1小时，那么每59分钟，通过定时任务去更新这个热点key，并重新设置其过期时间。</w:t>
      </w:r>
    </w:p>
    <w:p>
      <w:pPr>
        <w:ind w:firstLine="420"/>
        <w:rPr>
          <w:rFonts w:ascii="宋体" w:hAnsi="宋体" w:eastAsia="宋体" w:cs="宋体"/>
          <w:sz w:val="24"/>
        </w:rPr>
      </w:pPr>
      <w:r>
        <w:rPr>
          <w:rFonts w:hint="eastAsia" w:ascii="宋体" w:hAnsi="宋体" w:eastAsia="宋体" w:cs="宋体"/>
          <w:sz w:val="24"/>
        </w:rPr>
        <w:t xml:space="preserve">互斥锁  </w:t>
      </w:r>
    </w:p>
    <w:p>
      <w:pPr>
        <w:ind w:firstLine="420"/>
        <w:rPr>
          <w:rFonts w:ascii="宋体" w:hAnsi="宋体" w:eastAsia="宋体" w:cs="宋体"/>
          <w:sz w:val="24"/>
        </w:rPr>
      </w:pPr>
      <w:r>
        <w:rPr>
          <w:rFonts w:hint="eastAsia" w:ascii="宋体" w:hAnsi="宋体" w:eastAsia="宋体" w:cs="宋体"/>
          <w:sz w:val="24"/>
        </w:rPr>
        <w:t xml:space="preserve">就是当Redis中根据key获得的value值为空时，先锁上，然后从数据库 </w:t>
      </w:r>
    </w:p>
    <w:p>
      <w:pPr>
        <w:rPr>
          <w:rFonts w:ascii="宋体" w:hAnsi="宋体" w:eastAsia="宋体" w:cs="宋体"/>
          <w:sz w:val="24"/>
        </w:rPr>
      </w:pPr>
      <w:r>
        <w:rPr>
          <w:rFonts w:hint="eastAsia" w:ascii="宋体" w:hAnsi="宋体" w:eastAsia="宋体" w:cs="宋体"/>
          <w:sz w:val="24"/>
        </w:rPr>
        <w:t>加载，加载完毕，释放锁。若其他线程也在请求该key时，发现获取锁失败，则先阻塞。</w:t>
      </w:r>
    </w:p>
    <w:p/>
    <w:p>
      <w:pPr>
        <w:rPr>
          <w:rFonts w:ascii="宋体" w:hAnsi="宋体" w:eastAsia="宋体" w:cs="宋体"/>
          <w:sz w:val="24"/>
        </w:rPr>
      </w:pPr>
    </w:p>
    <w:p>
      <w:pPr>
        <w:rPr>
          <w:rFonts w:ascii="宋体" w:hAnsi="宋体" w:eastAsia="宋体" w:cs="宋体"/>
          <w:sz w:val="24"/>
        </w:rPr>
      </w:pPr>
    </w:p>
    <w:p>
      <w:pPr>
        <w:pStyle w:val="4"/>
        <w:bidi w:val="0"/>
      </w:pPr>
      <w:r>
        <w:rPr>
          <w:rFonts w:hint="eastAsia"/>
        </w:rPr>
        <w:t>缓存【redis】雪崩：</w:t>
      </w:r>
    </w:p>
    <w:p>
      <w:r>
        <w:rPr>
          <w:rFonts w:hint="eastAsia" w:ascii="宋体" w:hAnsi="宋体" w:eastAsia="宋体" w:cs="宋体"/>
        </w:rPr>
        <w:tab/>
      </w:r>
      <w:r>
        <w:rPr>
          <w:rFonts w:hint="eastAsia"/>
        </w:rPr>
        <w:t>如果缓存在一段时间内同时失效，发生大量的缓存穿透，所有的查询都落在数据库上，造成了缓存雪崩。</w:t>
      </w:r>
    </w:p>
    <w:p/>
    <w:p>
      <w:r>
        <w:rPr>
          <w:rFonts w:hint="eastAsia"/>
        </w:rPr>
        <w:tab/>
      </w:r>
      <w:r>
        <w:rPr>
          <w:rFonts w:hint="eastAsia"/>
        </w:rPr>
        <w:t>解决这个问题可以</w:t>
      </w:r>
    </w:p>
    <w:p>
      <w:r>
        <w:rPr>
          <w:rFonts w:hint="eastAsia"/>
        </w:rPr>
        <w:tab/>
      </w:r>
      <w:r>
        <w:rPr>
          <w:rFonts w:hint="eastAsia"/>
        </w:rPr>
        <w:t>1.为不同的key，设置不同的过期时间，让缓存失效的时间点尽量均匀</w:t>
      </w:r>
    </w:p>
    <w:p/>
    <w:p>
      <w:r>
        <w:rPr>
          <w:rFonts w:hint="eastAsia"/>
        </w:rPr>
        <w:tab/>
      </w:r>
      <w:r>
        <w:rPr>
          <w:rFonts w:hint="eastAsia"/>
        </w:rPr>
        <w:t>2.做双缓存策略。</w:t>
      </w:r>
    </w:p>
    <w:p>
      <w:r>
        <w:rPr>
          <w:rFonts w:hint="eastAsia"/>
        </w:rPr>
        <w:tab/>
      </w:r>
      <w:r>
        <w:rPr>
          <w:rFonts w:hint="eastAsia"/>
        </w:rPr>
        <w:t>A1为原始缓存，A2为拷贝缓存，A1失效时，可以访问A2，</w:t>
      </w:r>
    </w:p>
    <w:p>
      <w:r>
        <w:rPr>
          <w:rFonts w:hint="eastAsia"/>
        </w:rPr>
        <w:tab/>
      </w:r>
      <w:r>
        <w:rPr>
          <w:rFonts w:hint="eastAsia"/>
        </w:rPr>
        <w:t>A1缓存失效时间设置为短期，A2设置为长期。</w:t>
      </w:r>
    </w:p>
    <w:p>
      <w:pPr>
        <w:rPr>
          <w:rFonts w:ascii="宋体" w:hAnsi="宋体" w:eastAsia="宋体" w:cs="宋体"/>
          <w:sz w:val="24"/>
        </w:rPr>
      </w:pPr>
    </w:p>
    <w:p>
      <w:pPr>
        <w:rPr>
          <w:rFonts w:ascii="宋体" w:hAnsi="宋体" w:eastAsia="宋体" w:cs="宋体"/>
          <w:sz w:val="24"/>
        </w:rPr>
      </w:pPr>
    </w:p>
    <w:p>
      <w:pPr>
        <w:pStyle w:val="4"/>
        <w:bidi w:val="0"/>
      </w:pPr>
      <w:r>
        <w:rPr>
          <w:rFonts w:hint="eastAsia"/>
        </w:rPr>
        <w:t>redis持久化：</w:t>
      </w:r>
    </w:p>
    <w:p>
      <w:r>
        <w:rPr>
          <w:rFonts w:hint="eastAsia" w:ascii="宋体" w:hAnsi="宋体" w:eastAsia="宋体" w:cs="宋体"/>
        </w:rPr>
        <w:tab/>
      </w:r>
      <w:r>
        <w:rPr>
          <w:rFonts w:hint="eastAsia"/>
        </w:rPr>
        <w:t>有AOF和RDB两种方式,我们一般使用默认的RDB方式。因为它的效率会更高，</w:t>
      </w:r>
    </w:p>
    <w:p>
      <w:r>
        <w:rPr>
          <w:rFonts w:hint="eastAsia"/>
        </w:rPr>
        <w:tab/>
      </w:r>
    </w:p>
    <w:p>
      <w:r>
        <w:rPr>
          <w:rFonts w:hint="eastAsia"/>
        </w:rPr>
        <w:tab/>
      </w:r>
      <w:r>
        <w:rPr>
          <w:rFonts w:hint="eastAsia"/>
        </w:rPr>
        <w:t>RDB持久化是在指定的时间间隔内将内存中的 数据 写入到硬盘的rdb文件中，实际操作过程是fork[分]一个子进程，先将数据集写入临时文件，写入成功后，再替换之前的文件，用 二进制 压缩存储。</w:t>
      </w:r>
    </w:p>
    <w:p>
      <w:r>
        <w:rPr>
          <w:rFonts w:hint="eastAsia"/>
        </w:rPr>
        <w:t>具体是在redis.conf中配置的，找到save关键字，</w:t>
      </w:r>
      <w:r>
        <w:rPr>
          <w:rFonts w:hint="eastAsia"/>
        </w:rPr>
        <w:tab/>
      </w:r>
      <w:r>
        <w:rPr>
          <w:rFonts w:hint="eastAsia"/>
        </w:rPr>
        <w:t>指定每隔多长时间有多少个key发生变化，就将其持久化。</w:t>
      </w:r>
    </w:p>
    <w:p>
      <w:r>
        <w:rPr>
          <w:rFonts w:hint="eastAsia"/>
        </w:rPr>
        <w:t>AOF：是将每个 写操作对应的指令 保存到后缀名为aof的 文本 文件中。</w:t>
      </w:r>
    </w:p>
    <w:p/>
    <w:p>
      <w:r>
        <w:rPr>
          <w:rFonts w:hint="eastAsia"/>
        </w:rPr>
        <w:t>rdb的性能要高于aof：</w:t>
      </w:r>
    </w:p>
    <w:p>
      <w:r>
        <w:rPr>
          <w:rFonts w:hint="eastAsia"/>
        </w:rPr>
        <w:t>因为rdb中直接存储的是数据，所以在redis服务器启动的时候，直接加载rdb文件中的数据到内存中就行了。</w:t>
      </w:r>
    </w:p>
    <w:p/>
    <w:p>
      <w:r>
        <w:rPr>
          <w:rFonts w:hint="eastAsia"/>
        </w:rPr>
        <w:t>而aof中存储的是写指令，所以在redis服务器启动的时候，需要先加载aof</w:t>
      </w:r>
    </w:p>
    <w:p>
      <w:r>
        <w:rPr>
          <w:rFonts w:hint="eastAsia"/>
        </w:rPr>
        <w:t>文件中的指令，之后还需要再次执行这些指令。</w:t>
      </w:r>
    </w:p>
    <w:p/>
    <w:p>
      <w:r>
        <w:rPr>
          <w:rFonts w:hint="eastAsia"/>
        </w:rPr>
        <w:t>aof的 实时性、可靠性 要高于rdb：</w:t>
      </w:r>
    </w:p>
    <w:p>
      <w:r>
        <w:rPr>
          <w:rFonts w:hint="eastAsia"/>
        </w:rPr>
        <w:t>因为每个写操作指令都会及时写入aof文件中，所以aof这种持久策略不容易丢失数据，而rdb是在指定的时间间隔后才会写入数据到文件中，所以有可能会丢失一部分数据。</w:t>
      </w:r>
    </w:p>
    <w:p/>
    <w:p/>
    <w:p/>
    <w:p>
      <w:pPr>
        <w:pStyle w:val="3"/>
        <w:bidi w:val="0"/>
      </w:pPr>
      <w:r>
        <w:rPr>
          <w:rFonts w:hint="eastAsia"/>
        </w:rPr>
        <w:t>优化：</w:t>
      </w:r>
    </w:p>
    <w:p>
      <w:pPr>
        <w:ind w:firstLine="420"/>
      </w:pPr>
      <w:r>
        <w:rPr>
          <w:rFonts w:hint="eastAsia"/>
        </w:rPr>
        <w:t>创建索引的时候就要遵守创建索引的原则：</w:t>
      </w:r>
    </w:p>
    <w:p>
      <w:pPr>
        <w:numPr>
          <w:ilvl w:val="0"/>
          <w:numId w:val="3"/>
        </w:numPr>
        <w:ind w:left="420" w:firstLine="420"/>
      </w:pPr>
      <w:r>
        <w:rPr>
          <w:rFonts w:hint="eastAsia"/>
        </w:rPr>
        <w:t>给频繁查询的字段上创建索引</w:t>
      </w:r>
    </w:p>
    <w:p>
      <w:pPr>
        <w:ind w:firstLine="420"/>
      </w:pPr>
      <w:r>
        <w:rPr>
          <w:rFonts w:hint="eastAsia"/>
        </w:rPr>
        <w:tab/>
      </w:r>
      <w:r>
        <w:rPr>
          <w:rFonts w:hint="eastAsia"/>
        </w:rPr>
        <w:t>2. 根据当前字段的业务含义，来区分是创建唯一索引还是创建普通索引</w:t>
      </w:r>
    </w:p>
    <w:p>
      <w:pPr>
        <w:ind w:firstLine="420"/>
      </w:pPr>
      <w:r>
        <w:rPr>
          <w:rFonts w:hint="eastAsia"/>
        </w:rPr>
        <w:tab/>
      </w:r>
      <w:r>
        <w:rPr>
          <w:rFonts w:hint="eastAsia"/>
        </w:rPr>
        <w:t>3. 考虑到索引不是越多越好，也可以根据业务情况创建复合索引，</w:t>
      </w:r>
    </w:p>
    <w:p>
      <w:pPr>
        <w:ind w:firstLine="420"/>
      </w:pPr>
      <w:r>
        <w:rPr>
          <w:rFonts w:hint="eastAsia"/>
        </w:rPr>
        <w:tab/>
      </w:r>
      <w:r>
        <w:rPr>
          <w:rFonts w:hint="eastAsia"/>
        </w:rPr>
        <w:t xml:space="preserve">   想要使其复合索引起作用，在查询的时候需要按照当时创建</w:t>
      </w:r>
    </w:p>
    <w:p>
      <w:pPr>
        <w:ind w:firstLine="420"/>
      </w:pPr>
      <w:r>
        <w:rPr>
          <w:rFonts w:hint="eastAsia"/>
        </w:rPr>
        <w:tab/>
      </w:r>
      <w:r>
        <w:rPr>
          <w:rFonts w:hint="eastAsia"/>
        </w:rPr>
        <w:t xml:space="preserve">   复合索引的字段的顺序来,也就是最左匹配原则。</w:t>
      </w:r>
    </w:p>
    <w:p>
      <w:pPr>
        <w:ind w:left="840" w:firstLine="420"/>
      </w:pPr>
      <w:r>
        <w:rPr>
          <w:rFonts w:hint="eastAsia"/>
        </w:rPr>
        <w:t>打个比方，我们都知道我们地区的三级联动，这个时候就可以使用我们的复合索引，这样就可以加快我们的查询速度，而且我们也不可能直接跳过省分去查市</w:t>
      </w:r>
    </w:p>
    <w:p>
      <w:pPr>
        <w:rPr>
          <w:sz w:val="30"/>
          <w:szCs w:val="30"/>
          <w:highlight w:val="red"/>
        </w:rPr>
      </w:pPr>
      <w:r>
        <w:rPr>
          <w:rFonts w:hint="eastAsia"/>
          <w:sz w:val="30"/>
          <w:szCs w:val="30"/>
          <w:highlight w:val="red"/>
        </w:rPr>
        <w:t>从索引的特性上来说索引可以分为普通索引和唯一索引：</w:t>
      </w:r>
    </w:p>
    <w:p>
      <w:pPr>
        <w:ind w:firstLine="420"/>
      </w:pPr>
      <w:r>
        <w:rPr>
          <w:rFonts w:hint="eastAsia"/>
        </w:rPr>
        <w:t>普通索引字段的值可以重复,而唯一索引字段的值则不能重复，必须保证唯一，而且我们的主键会自动生成唯一索引。</w:t>
      </w:r>
    </w:p>
    <w:p>
      <w:pPr>
        <w:ind w:firstLine="420"/>
      </w:pPr>
      <w:r>
        <w:rPr>
          <w:rFonts w:hint="eastAsia"/>
        </w:rPr>
        <w:t>创建索引的具体语法是这样的：</w:t>
      </w:r>
    </w:p>
    <w:p>
      <w:pPr>
        <w:rPr>
          <w:rFonts w:ascii="微软雅黑" w:hAnsi="微软雅黑" w:eastAsia="微软雅黑" w:cs="微软雅黑"/>
          <w:sz w:val="24"/>
        </w:rPr>
      </w:pPr>
      <w:r>
        <w:rPr>
          <w:rFonts w:hint="eastAsia"/>
        </w:rPr>
        <w:t>唯一索引：</w:t>
      </w:r>
      <w:r>
        <w:rPr>
          <w:rFonts w:hint="eastAsia" w:ascii="微软雅黑" w:hAnsi="微软雅黑" w:eastAsia="微软雅黑" w:cs="微软雅黑"/>
          <w:sz w:val="24"/>
        </w:rPr>
        <w:t>create unique index 索引名 on 表名(字段名);</w:t>
      </w:r>
    </w:p>
    <w:p>
      <w:r>
        <w:rPr>
          <w:rFonts w:hint="eastAsia"/>
        </w:rPr>
        <w:t>普通索引只是少了我们这个unique这个唯一的关键字，而创建复合索引则只是比创建普通索引多了字段名，也是说字段名可以设置多个</w:t>
      </w:r>
    </w:p>
    <w:p>
      <w:pPr>
        <w:rPr>
          <w:rFonts w:ascii="微软雅黑" w:hAnsi="微软雅黑" w:eastAsia="微软雅黑" w:cs="微软雅黑"/>
          <w:sz w:val="24"/>
        </w:rPr>
      </w:pPr>
      <w:r>
        <w:rPr>
          <w:rFonts w:hint="eastAsia"/>
        </w:rPr>
        <w:t>普通索引：</w:t>
      </w:r>
      <w:r>
        <w:rPr>
          <w:rFonts w:hint="eastAsia" w:ascii="微软雅黑" w:hAnsi="微软雅黑" w:eastAsia="微软雅黑" w:cs="微软雅黑"/>
          <w:sz w:val="24"/>
        </w:rPr>
        <w:t>create index 索引名 on 表名(字段名);</w:t>
      </w:r>
    </w:p>
    <w:p>
      <w:pPr>
        <w:rPr>
          <w:rFonts w:ascii="微软雅黑" w:hAnsi="微软雅黑" w:eastAsia="微软雅黑" w:cs="微软雅黑"/>
          <w:sz w:val="24"/>
        </w:rPr>
      </w:pPr>
      <w:r>
        <w:rPr>
          <w:rFonts w:hint="eastAsia"/>
        </w:rPr>
        <w:t>复合索引：：</w:t>
      </w:r>
      <w:r>
        <w:rPr>
          <w:rFonts w:hint="eastAsia" w:ascii="微软雅黑" w:hAnsi="微软雅黑" w:eastAsia="微软雅黑" w:cs="微软雅黑"/>
          <w:sz w:val="24"/>
        </w:rPr>
        <w:t>create unique index 索引名 on 表名(字段名1，字段名2);</w:t>
      </w:r>
    </w:p>
    <w:p>
      <w:r>
        <w:rPr>
          <w:rFonts w:hint="eastAsia"/>
        </w:rPr>
        <w:t>但是我们这个索引也不是说我们只要创建就一定能使用上索引，想要使索引生效，还要满足两个条件，</w:t>
      </w:r>
    </w:p>
    <w:p>
      <w:r>
        <w:rPr>
          <w:rFonts w:hint="eastAsia"/>
        </w:rPr>
        <w:t>第一，该字段上有索引；第二，所写的sql语句必须支持索引。</w:t>
      </w:r>
    </w:p>
    <w:p>
      <w:r>
        <w:rPr>
          <w:rFonts w:hint="eastAsia"/>
        </w:rPr>
        <w:t>那么什么时候索引会失效?</w:t>
      </w:r>
    </w:p>
    <w:p>
      <w:pPr>
        <w:numPr>
          <w:ilvl w:val="0"/>
          <w:numId w:val="4"/>
        </w:numPr>
      </w:pPr>
      <w:r>
        <w:rPr>
          <w:rFonts w:hint="eastAsia"/>
        </w:rPr>
        <w:t>如果在有索引的字段上进行运算，那么索引失效，会进行全表扫描。</w:t>
      </w:r>
    </w:p>
    <w:p>
      <w:pPr>
        <w:ind w:left="840" w:firstLine="420"/>
      </w:pPr>
      <w:r>
        <w:rPr>
          <w:rFonts w:hint="eastAsia"/>
        </w:rPr>
        <w:t>这个当时的解决方案就是不在我们的索引字段上进行运算</w:t>
      </w:r>
    </w:p>
    <w:p>
      <w:r>
        <w:rPr>
          <w:rFonts w:hint="eastAsia"/>
        </w:rPr>
        <w:tab/>
      </w:r>
      <w:r>
        <w:rPr>
          <w:rFonts w:hint="eastAsia"/>
        </w:rPr>
        <w:t>2.在使用like的时候如果%在前面则索引失效，当时是这样解决的</w:t>
      </w:r>
    </w:p>
    <w:p>
      <w:r>
        <w:rPr>
          <w:rFonts w:hint="eastAsia"/>
        </w:rPr>
        <w:tab/>
      </w:r>
      <w:r>
        <w:rPr>
          <w:rFonts w:hint="eastAsia"/>
        </w:rPr>
        <w:tab/>
      </w:r>
      <w:r>
        <w:rPr>
          <w:rFonts w:hint="eastAsia"/>
        </w:rPr>
        <w:tab/>
      </w:r>
      <w:r>
        <w:rPr>
          <w:rFonts w:hint="eastAsia"/>
        </w:rPr>
        <w:tab/>
      </w:r>
      <w:r>
        <w:rPr>
          <w:rFonts w:hint="eastAsia"/>
        </w:rPr>
        <w:t>全文检索技术</w:t>
      </w:r>
    </w:p>
    <w:p>
      <w:r>
        <w:rPr>
          <w:rFonts w:hint="eastAsia"/>
        </w:rPr>
        <w:tab/>
      </w:r>
      <w:r>
        <w:rPr>
          <w:rFonts w:hint="eastAsia"/>
        </w:rPr>
        <w:tab/>
      </w:r>
      <w:r>
        <w:rPr>
          <w:rFonts w:hint="eastAsia"/>
        </w:rPr>
        <w:tab/>
      </w:r>
      <w:r>
        <w:rPr>
          <w:rFonts w:hint="eastAsia"/>
        </w:rPr>
        <w:tab/>
      </w:r>
      <w:r>
        <w:rPr>
          <w:rFonts w:hint="eastAsia"/>
        </w:rPr>
        <w:t>java:[开源的搜索引擎技术]</w:t>
      </w:r>
    </w:p>
    <w:p>
      <w:r>
        <w:rPr>
          <w:rFonts w:hint="eastAsia"/>
        </w:rPr>
        <w:tab/>
      </w:r>
      <w:r>
        <w:rPr>
          <w:rFonts w:hint="eastAsia"/>
        </w:rPr>
        <w:tab/>
      </w:r>
      <w:r>
        <w:rPr>
          <w:rFonts w:hint="eastAsia"/>
        </w:rPr>
        <w:tab/>
      </w:r>
      <w:r>
        <w:rPr>
          <w:rFonts w:hint="eastAsia"/>
        </w:rPr>
        <w:tab/>
      </w:r>
      <w:r>
        <w:rPr>
          <w:rFonts w:hint="eastAsia"/>
        </w:rPr>
        <w:tab/>
      </w:r>
      <w:r>
        <w:rPr>
          <w:rFonts w:hint="eastAsia"/>
        </w:rPr>
        <w:t>Lucene：</w:t>
      </w:r>
    </w:p>
    <w:p>
      <w:r>
        <w:rPr>
          <w:rFonts w:hint="eastAsia"/>
        </w:rPr>
        <w:tab/>
      </w:r>
      <w:r>
        <w:rPr>
          <w:rFonts w:hint="eastAsia"/>
        </w:rPr>
        <w:tab/>
      </w:r>
      <w:r>
        <w:rPr>
          <w:rFonts w:hint="eastAsia"/>
        </w:rPr>
        <w:tab/>
      </w:r>
      <w:r>
        <w:rPr>
          <w:rFonts w:hint="eastAsia"/>
        </w:rPr>
        <w:tab/>
      </w:r>
      <w:r>
        <w:rPr>
          <w:rFonts w:hint="eastAsia"/>
        </w:rPr>
        <w:tab/>
      </w:r>
      <w:r>
        <w:rPr>
          <w:rFonts w:hint="eastAsia"/>
        </w:rPr>
        <w:t>Solr【是对lucene的封装】：企业级的搜索引擎技术</w:t>
      </w:r>
    </w:p>
    <w:p/>
    <w:p>
      <w:r>
        <w:rPr>
          <w:rFonts w:hint="eastAsia"/>
        </w:rPr>
        <w:tab/>
      </w:r>
      <w:r>
        <w:rPr>
          <w:rFonts w:hint="eastAsia"/>
        </w:rPr>
        <w:tab/>
      </w:r>
      <w:r>
        <w:rPr>
          <w:rFonts w:hint="eastAsia"/>
        </w:rPr>
        <w:tab/>
      </w:r>
      <w:r>
        <w:rPr>
          <w:rFonts w:hint="eastAsia"/>
        </w:rPr>
        <w:tab/>
      </w:r>
      <w:r>
        <w:rPr>
          <w:rFonts w:hint="eastAsia"/>
        </w:rPr>
        <w:tab/>
      </w:r>
      <w:r>
        <w:rPr>
          <w:rFonts w:hint="eastAsia"/>
        </w:rPr>
        <w:t>ES【是对lucene的封装】：互联网级的搜索引擎技术</w:t>
      </w:r>
      <w:r>
        <w:rPr>
          <w:rFonts w:hint="eastAsia"/>
        </w:rPr>
        <w:tab/>
      </w:r>
    </w:p>
    <w:p>
      <w:r>
        <w:rPr>
          <w:rFonts w:hint="eastAsia"/>
        </w:rPr>
        <w:tab/>
      </w:r>
    </w:p>
    <w:p>
      <w:r>
        <w:rPr>
          <w:rFonts w:hint="eastAsia"/>
        </w:rPr>
        <w:tab/>
      </w:r>
      <w:r>
        <w:rPr>
          <w:rFonts w:hint="eastAsia"/>
        </w:rPr>
        <w:t>3.避免在where字句中对字段进行null值判断，这样会导致即便字段上有索引也会进行全表扫描，好的</w:t>
      </w:r>
      <w:r>
        <w:rPr>
          <w:rFonts w:hint="eastAsia"/>
        </w:rPr>
        <w:tab/>
      </w:r>
      <w:r>
        <w:rPr>
          <w:rFonts w:hint="eastAsia"/>
        </w:rPr>
        <w:t>处理方式就是给字段设置默认值。</w:t>
      </w:r>
    </w:p>
    <w:p>
      <w:r>
        <w:rPr>
          <w:rFonts w:hint="eastAsia"/>
        </w:rPr>
        <w:t>在 where，order by 以及GROPU BY 涉及的列上建立索引，为了避免全表扫描。</w:t>
      </w:r>
    </w:p>
    <w:p>
      <w:r>
        <w:rPr>
          <w:rFonts w:hint="eastAsia"/>
        </w:rPr>
        <w:t>In和exists的区别：</w:t>
      </w:r>
    </w:p>
    <w:p>
      <w:r>
        <w:rPr>
          <w:rFonts w:hint="eastAsia"/>
        </w:rPr>
        <w:t>主要是就是驱动顺序的改变，这是性能变化的关键，</w:t>
      </w:r>
    </w:p>
    <w:p>
      <w:r>
        <w:rPr>
          <w:rFonts w:hint="eastAsia"/>
        </w:rPr>
        <w:t>如果是exists，那么以外层表为驱动表，先被访问，如果是IN，那么先执行子查询，以内层表为驱动表。</w:t>
      </w:r>
    </w:p>
    <w:p>
      <w:r>
        <w:rPr>
          <w:rFonts w:hint="eastAsia"/>
        </w:rPr>
        <w:t>所以IN适合于外表大而内表小的情况；EXISTS适合于外表小而内表大的情况。</w:t>
      </w:r>
    </w:p>
    <w:p>
      <w:r>
        <w:rPr>
          <w:rFonts w:hint="eastAsia"/>
        </w:rPr>
        <w:t>通常要用小表去驱动大表，这样可以提高性能，在left join 中 左边的表为驱动表，所以应该让左边的表尽可能的为小表，在right join 中 右边的表为驱动表，所以应该让右边的表尽可能的小，在 inner join 中 mysql会自动选择较小的表为驱动表。以上为我所了解的sql优化，</w:t>
      </w:r>
    </w:p>
    <w:p/>
    <w:p/>
    <w:p>
      <w:pPr>
        <w:pStyle w:val="3"/>
        <w:bidi w:val="0"/>
        <w:rPr>
          <w:rFonts w:hint="eastAsia"/>
          <w:lang w:val="en-US" w:eastAsia="zh-CN"/>
        </w:rPr>
      </w:pPr>
      <w:r>
        <w:rPr>
          <w:rFonts w:hint="eastAsia"/>
          <w:lang w:val="en-US" w:eastAsia="zh-CN"/>
        </w:rPr>
        <w:t>Spring：</w:t>
      </w:r>
    </w:p>
    <w:p>
      <w:pPr>
        <w:pStyle w:val="4"/>
        <w:bidi w:val="0"/>
      </w:pPr>
      <w:r>
        <w:rPr>
          <w:rFonts w:hint="eastAsia"/>
        </w:rPr>
        <w:t>谈谈你对Spring的理解？</w:t>
      </w:r>
    </w:p>
    <w:p>
      <w:pPr>
        <w:rPr>
          <w:rFonts w:hint="eastAsia" w:ascii="宋体" w:hAnsi="宋体"/>
          <w:szCs w:val="21"/>
        </w:rPr>
      </w:pPr>
      <w:r>
        <w:rPr>
          <w:rFonts w:hint="eastAsia" w:ascii="宋体" w:hAnsi="宋体"/>
        </w:rPr>
        <w:t>Spring 的核心就是 IOC 和AOP。</w:t>
      </w:r>
    </w:p>
    <w:p>
      <w:pPr>
        <w:rPr>
          <w:rFonts w:hint="eastAsia" w:ascii="宋体" w:hAnsi="宋体"/>
        </w:rPr>
      </w:pPr>
      <w:r>
        <w:rPr>
          <w:rFonts w:hint="eastAsia" w:ascii="宋体" w:hAnsi="宋体"/>
        </w:rPr>
        <w:t>IOC（Inverse Of Control）控制反转，就是将原本在程序中手动创建对象的控制权，交由Spring框架来管理。 Spring使用IOC容器来实现IOC， IOC容器实际上就是个Map（key，value）,key就是Bean的ID，value就是对应的Bean对象。通过将对象之间的相互依赖关系交给IOC容器来管理，然后IOC容器来完成对象的注入。这样可以很大程度上简化应用的开发，把应用从复杂的依赖关系中解放出来。IOC容器就像是一个工厂一样，当我们需要创建一个对象的时候，只需要配置好配置文件/注解即可，完全不用考虑对象是如何被创建出来的。 然后在需要的地方引用就行了，这大大增加了项目的可维护性且降低了开发难度。</w:t>
      </w:r>
    </w:p>
    <w:p>
      <w:pPr>
        <w:rPr>
          <w:rFonts w:hint="eastAsia" w:ascii="宋体" w:hAnsi="宋体"/>
        </w:rPr>
      </w:pPr>
      <w:r>
        <w:rPr>
          <w:rFonts w:hint="eastAsia" w:ascii="宋体" w:hAnsi="宋体"/>
        </w:rPr>
        <w:t>AOP基于代理设计模式，代理分为动态代理和静态代理，在项目中默认使用的是基于JDK的动态代理，它需要接口的支持，这就是在写 service 业务逻辑层的时候通常先写接口，再写实现类的原因，如果没有接口只有类，这个时候可以使用 CGLib 这个动态代理来实现。AOP说白了就是面向切面编程，就是把一些非核心业务逻辑提取出来形成一个切面，从而让咱们程序员在编写代码时候，只用关注核心业务逻辑的处理，至于这些非核心业务逻辑统一在切面里面处理。 像日志记录，性能统计，事务处理，安全控制，这些都可以通过AOP的方式进行统一的处理。切面说的简单点就是在指定类的指定方法的前后执行特定的横切业务逻辑。切面由切点和通知构成，通知又包括方位和横切业务逻辑，切点就是为了定位指定类的指定方法，方位包括前置通知，后置通知，环绕通知，抛出异常通知，返回后通知这些。横切业务逻辑说白了就是一些公共的非核心业务代码。AOP的切面在项目中用的还是比较多的，咱们都知道事务管理就是通过AOP切面的方式来实现的。切面的好处就是把分散在代码中的重复代码提取出来进行统一的维护和控制。我在项目中就使用aop完成日志的统一处理。原来是把日志记录的相关代码分散到各个控制层的相关方法中，但这就会导致程序员在开发时候不能将精力集中到业务逻辑的处理上，还得考虑记录日志，工作效率就大打折扣，我在项目中负责过日志管理模块，通过...[可以将基于AOP的日志统一处理融进去。</w:t>
      </w:r>
    </w:p>
    <w:p>
      <w:pPr>
        <w:pStyle w:val="4"/>
        <w:bidi w:val="0"/>
        <w:rPr>
          <w:rFonts w:hint="eastAsia"/>
        </w:rPr>
      </w:pPr>
      <w:r>
        <w:rPr>
          <w:rFonts w:hint="eastAsia"/>
        </w:rPr>
        <w:t>Spring的优点？</w:t>
      </w:r>
    </w:p>
    <w:p>
      <w:pPr>
        <w:numPr>
          <w:ilvl w:val="0"/>
          <w:numId w:val="5"/>
        </w:numPr>
        <w:rPr>
          <w:rFonts w:hint="eastAsia" w:ascii="宋体" w:hAnsi="宋体"/>
          <w:szCs w:val="21"/>
        </w:rPr>
      </w:pPr>
      <w:r>
        <w:rPr>
          <w:rFonts w:hint="eastAsia" w:ascii="宋体" w:hAnsi="宋体"/>
        </w:rPr>
        <w:t>方便解耦，简化开发：通过Spring提供的IOC容器，我们可以将对象之间的依赖关系交由Spring进行控制，避免硬编码所造成的过度程序耦合。</w:t>
      </w:r>
    </w:p>
    <w:p>
      <w:pPr>
        <w:numPr>
          <w:ilvl w:val="0"/>
          <w:numId w:val="5"/>
        </w:numPr>
        <w:rPr>
          <w:rFonts w:hint="eastAsia" w:ascii="宋体" w:hAnsi="宋体"/>
        </w:rPr>
      </w:pPr>
      <w:r>
        <w:rPr>
          <w:rFonts w:hint="eastAsia" w:ascii="宋体" w:hAnsi="宋体"/>
        </w:rPr>
        <w:t>AOP面向切面编程：通过Spring提供的AOP功能可以让我们对系统中一些横切业务逻辑如安全、事务、日志等进行集中式管理，从而让这些功能得到更好的复用。</w:t>
      </w:r>
    </w:p>
    <w:p>
      <w:pPr>
        <w:numPr>
          <w:ilvl w:val="0"/>
          <w:numId w:val="5"/>
        </w:numPr>
        <w:rPr>
          <w:rFonts w:hint="eastAsia" w:ascii="宋体" w:hAnsi="宋体"/>
        </w:rPr>
      </w:pPr>
      <w:r>
        <w:rPr>
          <w:rFonts w:hint="eastAsia" w:ascii="宋体" w:hAnsi="宋体"/>
        </w:rPr>
        <w:t>声明式事务管理：Spring的声明式事务管理让我们无须通过编程的方式管理事务，只需要在配置文件中或者通过注解进行相关的规则声明，就可以将事务规则应用到业务逻辑中，提高开发效率和质量。</w:t>
      </w:r>
    </w:p>
    <w:p>
      <w:pPr>
        <w:numPr>
          <w:ilvl w:val="0"/>
          <w:numId w:val="5"/>
        </w:numPr>
        <w:rPr>
          <w:rFonts w:hint="eastAsia" w:ascii="宋体" w:hAnsi="宋体"/>
        </w:rPr>
      </w:pPr>
      <w:r>
        <w:rPr>
          <w:rFonts w:hint="eastAsia" w:ascii="宋体" w:hAnsi="宋体"/>
        </w:rPr>
        <w:t>方便集成各种优秀框：Spring不仅不排斥各种优秀的开源框架，相反，Spring可以降低各种框架的使用难度，Spring提供了对各种优秀框架（如Struts,Hibernate）等的直接支持。</w:t>
      </w:r>
    </w:p>
    <w:p>
      <w:pPr>
        <w:pStyle w:val="4"/>
        <w:bidi w:val="0"/>
        <w:rPr>
          <w:rFonts w:hint="eastAsia"/>
        </w:rPr>
      </w:pPr>
      <w:r>
        <w:rPr>
          <w:rFonts w:hint="eastAsia"/>
        </w:rPr>
        <w:t>Spring的缺点？</w:t>
      </w:r>
    </w:p>
    <w:p>
      <w:pPr>
        <w:rPr>
          <w:rFonts w:hint="eastAsia" w:ascii="宋体" w:hAnsi="宋体"/>
          <w:szCs w:val="21"/>
        </w:rPr>
      </w:pPr>
      <w:r>
        <w:rPr>
          <w:rFonts w:hint="eastAsia" w:ascii="宋体" w:hAnsi="宋体"/>
        </w:rPr>
        <w:t>我说一下我的感受吧，现在Spring越来越大，支持的东西越来越多，这就导致大多数开发人员对Spring的体系及结构都一知半解，用到某个东西的时候在网上乱七八糟的文章来回粘来粘去，有些时候甚至搞得人都分不清楚到底哪种使用方式是对的，因为越来越臃肿的体系，导致Spring的学习成本倍增。</w:t>
      </w:r>
    </w:p>
    <w:p>
      <w:pPr>
        <w:pStyle w:val="4"/>
        <w:rPr>
          <w:rFonts w:hint="eastAsia"/>
        </w:rPr>
      </w:pPr>
      <w:r>
        <w:rPr>
          <w:rFonts w:hint="eastAsia"/>
        </w:rPr>
        <w:t>Spring 中的 bean 的作用域有哪些?</w:t>
      </w:r>
    </w:p>
    <w:p>
      <w:pPr>
        <w:rPr>
          <w:rFonts w:hint="eastAsia" w:ascii="宋体" w:hAnsi="宋体"/>
          <w:szCs w:val="21"/>
        </w:rPr>
      </w:pPr>
      <w:r>
        <w:rPr>
          <w:rFonts w:hint="eastAsia" w:ascii="宋体" w:hAnsi="宋体"/>
        </w:rPr>
        <w:t>singleton : 单例，每个bean都只会创建一个实例，Spring 中的 bean 默认都是单例的。</w:t>
      </w:r>
    </w:p>
    <w:p>
      <w:pPr>
        <w:rPr>
          <w:rFonts w:hint="eastAsia" w:ascii="宋体" w:hAnsi="宋体"/>
        </w:rPr>
      </w:pPr>
      <w:r>
        <w:rPr>
          <w:rFonts w:hint="eastAsia" w:ascii="宋体" w:hAnsi="宋体"/>
        </w:rPr>
        <w:t>prototype : 原型，每次从IOC容器中获取都会都会产生一个新的bean实例。</w:t>
      </w:r>
    </w:p>
    <w:p>
      <w:pPr>
        <w:rPr>
          <w:rFonts w:hint="eastAsia" w:ascii="宋体" w:hAnsi="宋体"/>
        </w:rPr>
      </w:pPr>
      <w:r>
        <w:rPr>
          <w:rFonts w:hint="eastAsia" w:ascii="宋体" w:hAnsi="宋体"/>
        </w:rPr>
        <w:t>request : 每次HTTP请求都会产生一个新的bean实例，这个实例仅在当前请求内有效。</w:t>
      </w:r>
    </w:p>
    <w:p>
      <w:pPr>
        <w:rPr>
          <w:rFonts w:hint="eastAsia" w:ascii="宋体" w:hAnsi="宋体"/>
        </w:rPr>
      </w:pPr>
      <w:r>
        <w:rPr>
          <w:rFonts w:hint="eastAsia" w:ascii="宋体" w:hAnsi="宋体"/>
        </w:rPr>
        <w:t>session : 每个HTTP会话都只会创建一个 bean实例，这个实例只在当前会话内有效。</w:t>
      </w:r>
    </w:p>
    <w:p>
      <w:pPr>
        <w:rPr>
          <w:rFonts w:hint="eastAsia" w:ascii="宋体" w:hAnsi="宋体"/>
        </w:rPr>
      </w:pPr>
      <w:r>
        <w:rPr>
          <w:rFonts w:hint="eastAsia" w:ascii="宋体" w:hAnsi="宋体"/>
        </w:rPr>
        <w:t>global-session： 所有的HTTP会话都只会创建一个bean实例。</w:t>
      </w:r>
    </w:p>
    <w:p>
      <w:pPr>
        <w:pStyle w:val="4"/>
        <w:rPr>
          <w:rFonts w:hint="eastAsia"/>
        </w:rPr>
      </w:pPr>
      <w:r>
        <w:rPr>
          <w:rFonts w:hint="eastAsia"/>
        </w:rPr>
        <w:t>Spring中的Bean为什么默认是单例的？有什么缺点吗？</w:t>
      </w:r>
    </w:p>
    <w:p>
      <w:pPr>
        <w:rPr>
          <w:rFonts w:hint="eastAsia" w:ascii="宋体" w:hAnsi="宋体"/>
          <w:szCs w:val="21"/>
        </w:rPr>
      </w:pPr>
      <w:r>
        <w:rPr>
          <w:rFonts w:hint="eastAsia" w:ascii="宋体" w:hAnsi="宋体"/>
        </w:rPr>
        <w:t>一句话就是为了提高性能，具体点：</w:t>
      </w:r>
    </w:p>
    <w:p>
      <w:pPr>
        <w:numPr>
          <w:ilvl w:val="0"/>
          <w:numId w:val="6"/>
        </w:numPr>
        <w:rPr>
          <w:rFonts w:hint="eastAsia" w:ascii="宋体" w:hAnsi="宋体"/>
        </w:rPr>
      </w:pPr>
      <w:r>
        <w:rPr>
          <w:rFonts w:hint="eastAsia" w:ascii="宋体" w:hAnsi="宋体"/>
        </w:rPr>
        <w:t>由于不会每次都新创建新对象，所以就减少了新生成实例的消耗。因为spring会通过反射或者cglib来生成bean实例这都是耗性能的操作，其次给对象分配内存也会涉及复杂算法。</w:t>
      </w:r>
    </w:p>
    <w:p>
      <w:pPr>
        <w:numPr>
          <w:ilvl w:val="0"/>
          <w:numId w:val="6"/>
        </w:numPr>
        <w:rPr>
          <w:rFonts w:hint="eastAsia" w:ascii="宋体" w:hAnsi="宋体"/>
        </w:rPr>
      </w:pPr>
      <w:r>
        <w:rPr>
          <w:rFonts w:hint="eastAsia" w:ascii="宋体" w:hAnsi="宋体"/>
        </w:rPr>
        <w:t>减少JVM垃圾回收，由于不会给每个请求都新生成bean实例，所以自然回收的对象少了。</w:t>
      </w:r>
    </w:p>
    <w:p>
      <w:pPr>
        <w:rPr>
          <w:rFonts w:hint="eastAsia" w:ascii="宋体" w:hAnsi="宋体"/>
        </w:rPr>
      </w:pPr>
      <w:r>
        <w:rPr>
          <w:rFonts w:hint="eastAsia" w:ascii="宋体" w:hAnsi="宋体"/>
        </w:rPr>
        <w:t>第三，可以快速获取到bean，因为单例的获取bean操作除了第一次生成之外其余的都是从缓存里获取的所以很快。</w:t>
      </w:r>
    </w:p>
    <w:p>
      <w:pPr>
        <w:rPr>
          <w:rFonts w:hint="eastAsia" w:ascii="宋体" w:hAnsi="宋体"/>
        </w:rPr>
      </w:pPr>
      <w:r>
        <w:rPr>
          <w:rFonts w:hint="eastAsia" w:ascii="宋体" w:hAnsi="宋体"/>
        </w:rPr>
        <w:t>缺点就是在并发环境下可能会出现线程安全问题。</w:t>
      </w:r>
    </w:p>
    <w:p>
      <w:pPr>
        <w:pStyle w:val="4"/>
        <w:rPr>
          <w:rFonts w:hint="eastAsia"/>
        </w:rPr>
      </w:pPr>
      <w:r>
        <w:rPr>
          <w:rFonts w:hint="eastAsia"/>
        </w:rPr>
        <w:t>Spring的Bean加载的过程？</w:t>
      </w:r>
    </w:p>
    <w:p>
      <w:pPr>
        <w:numPr>
          <w:ilvl w:val="0"/>
          <w:numId w:val="7"/>
        </w:numPr>
        <w:rPr>
          <w:rFonts w:hint="eastAsia" w:ascii="宋体" w:hAnsi="宋体"/>
          <w:szCs w:val="21"/>
        </w:rPr>
      </w:pPr>
      <w:r>
        <w:rPr>
          <w:rFonts w:hint="eastAsia" w:ascii="宋体" w:hAnsi="宋体"/>
        </w:rPr>
        <w:t>通过反射实例化Bean;</w:t>
      </w:r>
    </w:p>
    <w:p>
      <w:pPr>
        <w:numPr>
          <w:ilvl w:val="0"/>
          <w:numId w:val="7"/>
        </w:numPr>
        <w:rPr>
          <w:rFonts w:hint="eastAsia" w:ascii="宋体" w:hAnsi="宋体"/>
        </w:rPr>
      </w:pPr>
      <w:r>
        <w:rPr>
          <w:rFonts w:hint="eastAsia" w:ascii="宋体" w:hAnsi="宋体"/>
        </w:rPr>
        <w:t>对bean的依赖属性进行填充</w:t>
      </w:r>
    </w:p>
    <w:p>
      <w:pPr>
        <w:numPr>
          <w:ilvl w:val="0"/>
          <w:numId w:val="7"/>
        </w:numPr>
        <w:rPr>
          <w:rFonts w:hint="eastAsia" w:ascii="宋体" w:hAnsi="宋体"/>
        </w:rPr>
      </w:pPr>
      <w:r>
        <w:rPr>
          <w:rFonts w:hint="eastAsia" w:ascii="宋体" w:hAnsi="宋体"/>
        </w:rPr>
        <w:t>如果实现了BeanNameAware接口,调用setBeanName设置Bean对象的ID或者Name;</w:t>
      </w:r>
    </w:p>
    <w:p>
      <w:pPr>
        <w:numPr>
          <w:ilvl w:val="0"/>
          <w:numId w:val="7"/>
        </w:numPr>
        <w:rPr>
          <w:rFonts w:hint="eastAsia" w:ascii="宋体" w:hAnsi="宋体"/>
        </w:rPr>
      </w:pPr>
      <w:r>
        <w:rPr>
          <w:rFonts w:hint="eastAsia" w:ascii="宋体" w:hAnsi="宋体"/>
        </w:rPr>
        <w:t>如果实现BeanFactoryAware接口,调用setBeanFactory 设置BeanFactory;</w:t>
      </w:r>
    </w:p>
    <w:p>
      <w:pPr>
        <w:numPr>
          <w:ilvl w:val="0"/>
          <w:numId w:val="7"/>
        </w:numPr>
        <w:rPr>
          <w:rFonts w:hint="eastAsia" w:ascii="宋体" w:hAnsi="宋体"/>
        </w:rPr>
      </w:pPr>
      <w:r>
        <w:rPr>
          <w:rFonts w:hint="eastAsia" w:ascii="宋体" w:hAnsi="宋体"/>
        </w:rPr>
        <w:t>如果实现ApplicationContextAware,调用setApplicationContext设置ApplicationContext</w:t>
      </w:r>
    </w:p>
    <w:p>
      <w:pPr>
        <w:numPr>
          <w:ilvl w:val="0"/>
          <w:numId w:val="7"/>
        </w:numPr>
        <w:rPr>
          <w:rFonts w:hint="eastAsia" w:ascii="宋体" w:hAnsi="宋体"/>
        </w:rPr>
      </w:pPr>
      <w:r>
        <w:rPr>
          <w:rFonts w:hint="eastAsia" w:ascii="宋体" w:hAnsi="宋体"/>
        </w:rPr>
        <w:t>调用BeanPostProcessor的预先初始化方法;</w:t>
      </w:r>
    </w:p>
    <w:p>
      <w:pPr>
        <w:numPr>
          <w:ilvl w:val="0"/>
          <w:numId w:val="7"/>
        </w:numPr>
        <w:rPr>
          <w:rFonts w:hint="eastAsia" w:ascii="宋体" w:hAnsi="宋体"/>
        </w:rPr>
      </w:pPr>
      <w:r>
        <w:rPr>
          <w:rFonts w:hint="eastAsia" w:ascii="宋体" w:hAnsi="宋体"/>
        </w:rPr>
        <w:t>调用InitializingBean的afterPropertiesSet()方法;</w:t>
      </w:r>
    </w:p>
    <w:p>
      <w:pPr>
        <w:numPr>
          <w:ilvl w:val="0"/>
          <w:numId w:val="7"/>
        </w:numPr>
        <w:rPr>
          <w:rFonts w:hint="eastAsia" w:ascii="宋体" w:hAnsi="宋体"/>
        </w:rPr>
      </w:pPr>
      <w:r>
        <w:rPr>
          <w:rFonts w:hint="eastAsia" w:ascii="宋体" w:hAnsi="宋体"/>
        </w:rPr>
        <w:t>调用定制init-method方法；</w:t>
      </w:r>
    </w:p>
    <w:p>
      <w:pPr>
        <w:numPr>
          <w:ilvl w:val="0"/>
          <w:numId w:val="7"/>
        </w:numPr>
        <w:rPr>
          <w:rFonts w:hint="eastAsia" w:ascii="宋体" w:hAnsi="宋体"/>
        </w:rPr>
      </w:pPr>
      <w:r>
        <w:rPr>
          <w:rFonts w:hint="eastAsia" w:ascii="宋体" w:hAnsi="宋体"/>
        </w:rPr>
        <w:t>调用BeanPostProcessor的后初始化方法;</w:t>
      </w:r>
    </w:p>
    <w:p>
      <w:pPr>
        <w:pStyle w:val="3"/>
        <w:bidi w:val="0"/>
        <w:rPr>
          <w:rFonts w:hint="eastAsia"/>
        </w:rPr>
      </w:pPr>
      <w:r>
        <w:rPr>
          <w:rFonts w:hint="eastAsia"/>
        </w:rPr>
        <w:t>SpringMVC的运行原理</w:t>
      </w:r>
    </w:p>
    <w:p>
      <w:pPr>
        <w:rPr>
          <w:rFonts w:hint="eastAsia" w:ascii="宋体" w:hAnsi="宋体"/>
          <w:szCs w:val="21"/>
        </w:rPr>
      </w:pPr>
      <w:r>
        <w:rPr>
          <w:rFonts w:hint="eastAsia" w:ascii="宋体" w:hAnsi="宋体"/>
        </w:rPr>
        <w:t>整个处理过程从一个HTTP请求开始：</w:t>
      </w:r>
    </w:p>
    <w:p>
      <w:pPr>
        <w:numPr>
          <w:ilvl w:val="0"/>
          <w:numId w:val="8"/>
        </w:numPr>
        <w:rPr>
          <w:rFonts w:hint="eastAsia" w:ascii="宋体" w:hAnsi="宋体"/>
        </w:rPr>
      </w:pPr>
      <w:r>
        <w:rPr>
          <w:rFonts w:hint="eastAsia" w:ascii="宋体" w:hAnsi="宋体"/>
        </w:rPr>
        <w:t>客户端发送请求到 DispatcherServlet。</w:t>
      </w:r>
    </w:p>
    <w:p>
      <w:pPr>
        <w:numPr>
          <w:ilvl w:val="0"/>
          <w:numId w:val="8"/>
        </w:numPr>
        <w:rPr>
          <w:rFonts w:hint="eastAsia" w:ascii="宋体" w:hAnsi="宋体"/>
        </w:rPr>
      </w:pPr>
      <w:r>
        <w:rPr>
          <w:rFonts w:hint="eastAsia" w:ascii="宋体" w:hAnsi="宋体"/>
        </w:rPr>
        <w:t>DispatcherServlet根据请求信息调用HandlerMapping，解析请求对应的Handler。</w:t>
      </w:r>
    </w:p>
    <w:p>
      <w:pPr>
        <w:numPr>
          <w:ilvl w:val="0"/>
          <w:numId w:val="8"/>
        </w:numPr>
        <w:rPr>
          <w:rFonts w:hint="eastAsia" w:ascii="宋体" w:hAnsi="宋体"/>
        </w:rPr>
      </w:pPr>
      <w:r>
        <w:rPr>
          <w:rFonts w:hint="eastAsia" w:ascii="宋体" w:hAnsi="宋体"/>
        </w:rPr>
        <w:t>解析到对应的Handler（也就是我们平常说的Controller控制器）后，开始由HandlerAdapter适配器处理。</w:t>
      </w:r>
    </w:p>
    <w:p>
      <w:pPr>
        <w:numPr>
          <w:ilvl w:val="0"/>
          <w:numId w:val="8"/>
        </w:numPr>
        <w:rPr>
          <w:rFonts w:hint="eastAsia" w:ascii="宋体" w:hAnsi="宋体"/>
        </w:rPr>
      </w:pPr>
      <w:r>
        <w:rPr>
          <w:rFonts w:hint="eastAsia" w:ascii="宋体" w:hAnsi="宋体"/>
        </w:rPr>
        <w:t>HandlerAdapter会根据Handler来调用真正的处理器开处理请求，并处理相应的业务逻辑。</w:t>
      </w:r>
    </w:p>
    <w:p>
      <w:pPr>
        <w:numPr>
          <w:ilvl w:val="0"/>
          <w:numId w:val="8"/>
        </w:numPr>
        <w:rPr>
          <w:rFonts w:hint="eastAsia" w:ascii="宋体" w:hAnsi="宋体"/>
        </w:rPr>
      </w:pPr>
      <w:r>
        <w:rPr>
          <w:rFonts w:hint="eastAsia" w:ascii="宋体" w:hAnsi="宋体"/>
        </w:rPr>
        <w:t>处理器处理完业务后，会返回一个ModelAndView对象，Model是返回的数据对象，View是个逻辑上的View。</w:t>
      </w:r>
    </w:p>
    <w:p>
      <w:pPr>
        <w:numPr>
          <w:ilvl w:val="0"/>
          <w:numId w:val="8"/>
        </w:numPr>
        <w:rPr>
          <w:rFonts w:hint="eastAsia" w:ascii="宋体" w:hAnsi="宋体"/>
        </w:rPr>
      </w:pPr>
      <w:r>
        <w:rPr>
          <w:rFonts w:hint="eastAsia" w:ascii="宋体" w:hAnsi="宋体"/>
        </w:rPr>
        <w:t>ViewResolver会根据逻辑View查找实际的View。</w:t>
      </w:r>
    </w:p>
    <w:p>
      <w:pPr>
        <w:numPr>
          <w:ilvl w:val="0"/>
          <w:numId w:val="8"/>
        </w:numPr>
        <w:rPr>
          <w:rFonts w:hint="eastAsia" w:ascii="宋体" w:hAnsi="宋体"/>
        </w:rPr>
      </w:pPr>
      <w:r>
        <w:rPr>
          <w:rFonts w:hint="eastAsia" w:ascii="宋体" w:hAnsi="宋体"/>
        </w:rPr>
        <w:t>DispaterServlet把返回的Model传给View进行视图渲染。</w:t>
      </w:r>
    </w:p>
    <w:p>
      <w:pPr>
        <w:numPr>
          <w:ilvl w:val="0"/>
          <w:numId w:val="8"/>
        </w:numPr>
        <w:rPr>
          <w:rFonts w:hint="eastAsia" w:ascii="宋体" w:hAnsi="宋体"/>
        </w:rPr>
      </w:pPr>
      <w:r>
        <w:rPr>
          <w:rFonts w:hint="eastAsia" w:ascii="宋体" w:hAnsi="宋体"/>
        </w:rPr>
        <w:t>最后DispatcherServlet将渲染好的视图响应给客户端</w:t>
      </w:r>
    </w:p>
    <w:p>
      <w:pPr>
        <w:pStyle w:val="3"/>
        <w:bidi w:val="0"/>
        <w:rPr>
          <w:rFonts w:hint="eastAsia"/>
        </w:rPr>
      </w:pPr>
      <w:r>
        <w:rPr>
          <w:rFonts w:hint="eastAsia"/>
        </w:rPr>
        <w:t>SpringMVC的常用注解有哪些？</w:t>
      </w:r>
    </w:p>
    <w:p>
      <w:pPr>
        <w:rPr>
          <w:rFonts w:hint="eastAsia" w:ascii="宋体" w:hAnsi="宋体"/>
          <w:szCs w:val="21"/>
        </w:rPr>
      </w:pPr>
      <w:r>
        <w:rPr>
          <w:rFonts w:hint="eastAsia" w:ascii="宋体" w:hAnsi="宋体"/>
        </w:rPr>
        <w:t>@RequestMapping：用来设置方法的请求地址。它呢可以用在类上也可以用在方法上，用在类上的话，则访问所有的请求方法时都需要加上该地址作为父路径。</w:t>
      </w:r>
    </w:p>
    <w:p>
      <w:pPr>
        <w:rPr>
          <w:rFonts w:hint="eastAsia" w:ascii="宋体" w:hAnsi="宋体"/>
          <w:b/>
          <w:bCs/>
          <w:sz w:val="28"/>
          <w:szCs w:val="28"/>
        </w:rPr>
      </w:pPr>
      <w:r>
        <w:rPr>
          <w:rFonts w:hint="eastAsia" w:ascii="宋体" w:hAnsi="宋体"/>
        </w:rPr>
        <w:t>@GetMapping：也是用来设置方法的请求地址的，但是只支持get请求。一般在进行查询操作的时候会用到这个注解。</w:t>
      </w:r>
    </w:p>
    <w:p>
      <w:pPr>
        <w:rPr>
          <w:rFonts w:hint="eastAsia" w:ascii="宋体" w:hAnsi="宋体"/>
          <w:b/>
          <w:bCs/>
          <w:sz w:val="28"/>
          <w:szCs w:val="28"/>
        </w:rPr>
      </w:pPr>
      <w:r>
        <w:rPr>
          <w:rFonts w:hint="eastAsia" w:ascii="宋体" w:hAnsi="宋体"/>
        </w:rPr>
        <w:t>@PostMapping：也是用来设置方法的请求地址的，但是只支持post请求。一般在进行新增操作或者传递的参数比较多的情况下会用到这个注解。</w:t>
      </w:r>
    </w:p>
    <w:p>
      <w:pPr>
        <w:rPr>
          <w:rFonts w:hint="eastAsia" w:ascii="宋体" w:hAnsi="宋体"/>
          <w:szCs w:val="21"/>
        </w:rPr>
      </w:pPr>
      <w:r>
        <w:rPr>
          <w:rFonts w:hint="eastAsia" w:ascii="宋体" w:hAnsi="宋体"/>
        </w:rPr>
        <w:t>@DeleteMapping：也是用来设置方法的请求地址的，但是只支持delete请求。一般在进行删除操作的时候会用到这个注解。</w:t>
      </w:r>
    </w:p>
    <w:p>
      <w:pPr>
        <w:rPr>
          <w:rFonts w:hint="eastAsia" w:ascii="宋体" w:hAnsi="宋体"/>
        </w:rPr>
      </w:pPr>
      <w:r>
        <w:rPr>
          <w:rFonts w:hint="eastAsia" w:ascii="宋体" w:hAnsi="宋体"/>
        </w:rPr>
        <w:t>@PutMapping：也是用来设置方法的请求地址的，但是只支持delete请求。一般在进行修改操作的时候会用到这个注解。</w:t>
      </w:r>
    </w:p>
    <w:p>
      <w:pPr>
        <w:rPr>
          <w:rFonts w:hint="eastAsia" w:ascii="宋体" w:hAnsi="宋体"/>
        </w:rPr>
      </w:pPr>
      <w:r>
        <w:rPr>
          <w:rFonts w:hint="eastAsia" w:ascii="宋体" w:hAnsi="宋体"/>
        </w:rPr>
        <w:t>@ResponseBody：用于将服务器端返回java对象转为JSON数据。</w:t>
      </w:r>
    </w:p>
    <w:p>
      <w:pPr>
        <w:rPr>
          <w:rFonts w:hint="eastAsia" w:ascii="宋体" w:hAnsi="宋体"/>
        </w:rPr>
      </w:pPr>
      <w:r>
        <w:rPr>
          <w:rFonts w:hint="eastAsia" w:ascii="宋体" w:hAnsi="宋体"/>
        </w:rPr>
        <w:t>@RequestBody: 用于将客户端传递过来的JSON数据转换为java对象。</w:t>
      </w:r>
    </w:p>
    <w:p>
      <w:pPr>
        <w:rPr>
          <w:rFonts w:hint="eastAsia" w:ascii="宋体" w:hAnsi="宋体"/>
        </w:rPr>
      </w:pPr>
      <w:r>
        <w:rPr>
          <w:rFonts w:hint="eastAsia" w:ascii="宋体" w:hAnsi="宋体"/>
        </w:rPr>
        <w:t>@RestController: 它是一个组合注解，组合了@Controller和@ResponseBody这两个注解。如果说某个Controller所有的方法都需要返回JSON格式的数据，直接在Controller类上加上这个注解，这样就不用我们在每个方法上再单独添加@ResponseBody注解了。</w:t>
      </w:r>
    </w:p>
    <w:p>
      <w:pPr>
        <w:rPr>
          <w:rFonts w:hint="eastAsia" w:ascii="宋体" w:hAnsi="宋体"/>
        </w:rPr>
      </w:pPr>
      <w:r>
        <w:rPr>
          <w:rFonts w:hint="eastAsia" w:ascii="宋体" w:hAnsi="宋体"/>
        </w:rPr>
        <w:t>@PathVariable：用来获取路径参数</w:t>
      </w:r>
    </w:p>
    <w:p>
      <w:pPr>
        <w:rPr>
          <w:rFonts w:hint="eastAsia" w:ascii="宋体" w:hAnsi="宋体"/>
        </w:rPr>
      </w:pPr>
      <w:r>
        <w:rPr>
          <w:rFonts w:hint="eastAsia" w:ascii="宋体" w:hAnsi="宋体"/>
        </w:rPr>
        <w:t>@RequestParam：用来设置请求参数和请求方法里的参数的映射，一般用于请求参数名和请求方法中参数名不一致的情况。</w:t>
      </w:r>
    </w:p>
    <w:p>
      <w:pPr>
        <w:pStyle w:val="3"/>
        <w:bidi w:val="0"/>
        <w:rPr>
          <w:rFonts w:hint="eastAsia"/>
        </w:rPr>
      </w:pPr>
      <w:r>
        <w:rPr>
          <w:rFonts w:hint="eastAsia"/>
        </w:rPr>
        <w:t>@Resource和@Autowired的区别？</w:t>
      </w:r>
    </w:p>
    <w:p>
      <w:pPr>
        <w:rPr>
          <w:rFonts w:hint="eastAsia" w:ascii="宋体" w:hAnsi="宋体"/>
          <w:szCs w:val="21"/>
        </w:rPr>
      </w:pPr>
      <w:r>
        <w:rPr>
          <w:rFonts w:hint="eastAsia" w:ascii="宋体" w:hAnsi="宋体"/>
        </w:rPr>
        <w:t>@Autowired是Spring提供的注解，@Resource是JDK提供的注解。</w:t>
      </w:r>
    </w:p>
    <w:p>
      <w:pPr>
        <w:rPr>
          <w:rFonts w:hint="eastAsia" w:ascii="宋体" w:hAnsi="宋体"/>
        </w:rPr>
      </w:pPr>
      <w:r>
        <w:rPr>
          <w:rFonts w:hint="eastAsia" w:ascii="宋体" w:hAnsi="宋体"/>
        </w:rPr>
        <w:t>@Autowired只能按类型注入，@Resource默认按照名称注入，也可以通过类型注入。</w:t>
      </w:r>
    </w:p>
    <w:p>
      <w:pPr>
        <w:rPr>
          <w:rFonts w:hint="eastAsia" w:ascii="宋体" w:hAnsi="宋体"/>
        </w:rPr>
      </w:pPr>
      <w:r>
        <w:rPr>
          <w:rFonts w:hint="eastAsia" w:ascii="宋体" w:hAnsi="宋体"/>
        </w:rPr>
        <w:t>@Resource默认按照名称进行注入，如果注入失败的话会转为按类型进行注入，如果按类型也注入失败会抛出异常。</w:t>
      </w:r>
    </w:p>
    <w:p>
      <w:pPr>
        <w:pStyle w:val="3"/>
        <w:bidi w:val="0"/>
        <w:rPr>
          <w:rFonts w:hint="eastAsia"/>
        </w:rPr>
      </w:pPr>
      <w:r>
        <w:rPr>
          <w:rFonts w:hint="eastAsia"/>
        </w:rPr>
        <w:t>MyBatis是什么?</w:t>
      </w:r>
    </w:p>
    <w:p>
      <w:pPr>
        <w:rPr>
          <w:rFonts w:hint="eastAsia" w:ascii="宋体" w:hAnsi="宋体"/>
          <w:szCs w:val="21"/>
        </w:rPr>
      </w:pPr>
      <w:r>
        <w:rPr>
          <w:rFonts w:hint="eastAsia" w:ascii="宋体" w:hAnsi="宋体"/>
        </w:rPr>
        <w:t>MyBatis是一个持久化框架，是一个半自动ORM 框架，它的本质是对JDBC的封装。MyBatis不仅支持自定义SQL语句、存储过程，而且使用MyBatis不用我们手动设置SQL语句中参数，也不需要我们手动把查询出来的结果集映射为java对象。在使用传统JDBC时，我们往往需要写很多JDBC代码，比如说加载驱动、创建连接、创建statement。然后还需要自己写SQL语句以及自己手动给SQL语句中参数赋值，最后自己对结果集进行封装处理，而MyBatis帮我们简化了以上功能，只需要一些配置文件（xml）或是注解的方式即可完成对数据库的查询以及结果的映射封装。相比于原生JDBC而言，使用MyBatis让我们只需要关注SQL语句本身，而不需要花费精力去处理加载驱动、创建连接、创建statement等这些和SQL语句无关的繁琐过程。</w:t>
      </w:r>
    </w:p>
    <w:p>
      <w:pPr>
        <w:pStyle w:val="4"/>
        <w:bidi w:val="0"/>
        <w:rPr>
          <w:rFonts w:hint="eastAsia"/>
        </w:rPr>
      </w:pPr>
      <w:r>
        <w:rPr>
          <w:rFonts w:hint="eastAsia"/>
        </w:rPr>
        <w:t>MyBatis的优点有哪些？</w:t>
      </w:r>
    </w:p>
    <w:p>
      <w:pPr>
        <w:rPr>
          <w:rFonts w:hint="eastAsia" w:ascii="宋体" w:hAnsi="宋体"/>
          <w:szCs w:val="21"/>
        </w:rPr>
      </w:pPr>
      <w:r>
        <w:rPr>
          <w:rFonts w:hint="eastAsia" w:ascii="宋体" w:hAnsi="宋体"/>
        </w:rPr>
        <w:t>第一实现了SQL语句和代码的分离，解除了SQL语句与代码的耦合。第二使用MyBatis可以自动将查询结果集转换为java对象。第三使用MyBatis无需我们手动设置SQL语句中的参数。第四MyBatis提供了很多xml标签方便我们编写动态SQL语句（比如说where,if,foreach,sql,include等标签）。</w:t>
      </w:r>
    </w:p>
    <w:p>
      <w:pPr>
        <w:pStyle w:val="4"/>
        <w:bidi w:val="0"/>
        <w:rPr>
          <w:rFonts w:hint="eastAsia"/>
        </w:rPr>
      </w:pPr>
      <w:r>
        <w:rPr>
          <w:rFonts w:hint="eastAsia"/>
        </w:rPr>
        <w:t>MyBatis的缺点有哪些？</w:t>
      </w:r>
    </w:p>
    <w:p>
      <w:pPr>
        <w:rPr>
          <w:rFonts w:hint="eastAsia" w:ascii="宋体" w:hAnsi="宋体"/>
          <w:szCs w:val="21"/>
        </w:rPr>
      </w:pPr>
      <w:r>
        <w:rPr>
          <w:rFonts w:hint="eastAsia" w:ascii="宋体" w:hAnsi="宋体"/>
        </w:rPr>
        <w:t>第一就是SQL语句的编写工作量较大，尤其是字段多、关联表多时更是如此，对开发人员编写SQL语句的功底有一定要求。第二SQL语句依赖于数据库，导致数据库移植性差，不能随意更换数据库，特别是在SQL语句中使用到一些函数的时候移植性更差。第三由于映射文件里SQL语句的id必须唯一，导致DAO层Mapper接口中的方法不支持方法重载。第四不支持级联更新、级联删除。</w:t>
      </w:r>
    </w:p>
    <w:p>
      <w:pPr>
        <w:pStyle w:val="4"/>
        <w:rPr>
          <w:rFonts w:hint="eastAsia"/>
        </w:rPr>
      </w:pPr>
      <w:r>
        <w:rPr>
          <w:rFonts w:hint="eastAsia"/>
        </w:rPr>
        <w:t>MyBatis和Hibernate的区别(至少3点)?</w:t>
      </w:r>
    </w:p>
    <w:p>
      <w:pPr>
        <w:rPr>
          <w:rFonts w:hint="eastAsia" w:ascii="宋体" w:hAnsi="宋体"/>
          <w:szCs w:val="21"/>
        </w:rPr>
      </w:pPr>
      <w:r>
        <w:rPr>
          <w:rFonts w:hint="eastAsia" w:ascii="宋体" w:hAnsi="宋体"/>
        </w:rPr>
        <w:t>MyBatis容易掌握，只要会写SQL语句就行了。而Hibernate门槛较高，要精通门槛更高，而且怎么设计O/R映射，在性能和对象模型之间如何权衡取得平衡，以及怎样用好Hibernate方面需要你的经验和能力都很强才行。</w:t>
      </w:r>
    </w:p>
    <w:p>
      <w:pPr>
        <w:rPr>
          <w:rFonts w:hint="eastAsia" w:ascii="宋体" w:hAnsi="宋体"/>
        </w:rPr>
      </w:pPr>
      <w:r>
        <w:rPr>
          <w:rFonts w:hint="eastAsia" w:ascii="宋体" w:hAnsi="宋体"/>
        </w:rPr>
        <w:t>MyBatis可以进行更为精细的SQL优化，而Hibernate要进行SQL优化会比较困难一些。</w:t>
      </w:r>
    </w:p>
    <w:p>
      <w:pPr>
        <w:rPr>
          <w:rFonts w:hint="eastAsia" w:ascii="宋体" w:hAnsi="宋体"/>
        </w:rPr>
      </w:pPr>
      <w:r>
        <w:rPr>
          <w:rFonts w:hint="eastAsia" w:ascii="宋体" w:hAnsi="宋体"/>
        </w:rPr>
        <w:t>Hibernate无需写SQL就可以完成单表简单增删改查，而MyBatis单表简单增删改查还需要自己写SQL语句。</w:t>
      </w:r>
    </w:p>
    <w:p>
      <w:pPr>
        <w:rPr>
          <w:rFonts w:hint="eastAsia" w:ascii="宋体" w:hAnsi="宋体"/>
        </w:rPr>
      </w:pPr>
      <w:r>
        <w:rPr>
          <w:rFonts w:hint="eastAsia" w:ascii="宋体" w:hAnsi="宋体"/>
        </w:rPr>
        <w:t>Hibernate数据库移植性很好，不同的数据库需要写不同SQL。</w:t>
      </w:r>
    </w:p>
    <w:p>
      <w:pPr>
        <w:rPr>
          <w:rFonts w:hint="eastAsia" w:ascii="宋体" w:hAnsi="宋体"/>
        </w:rPr>
      </w:pPr>
      <w:r>
        <w:rPr>
          <w:rFonts w:hint="eastAsia" w:ascii="宋体" w:hAnsi="宋体"/>
        </w:rPr>
        <w:t>Hibernate有更好的二级缓存机制，可以使用第三方缓存。MyBatis本身提供的缓存机制不佳。</w:t>
      </w:r>
    </w:p>
    <w:p>
      <w:pPr>
        <w:pStyle w:val="4"/>
        <w:rPr>
          <w:rFonts w:hint="eastAsia"/>
        </w:rPr>
      </w:pPr>
      <w:r>
        <w:rPr>
          <w:rFonts w:hint="eastAsia"/>
        </w:rPr>
        <w:t>MyBatis#{}占位符和${}拼接符的区别？</w:t>
      </w:r>
    </w:p>
    <w:p>
      <w:pPr>
        <w:rPr>
          <w:rFonts w:hint="eastAsia" w:ascii="宋体" w:hAnsi="宋体"/>
          <w:szCs w:val="21"/>
        </w:rPr>
      </w:pPr>
      <w:r>
        <w:rPr>
          <w:rFonts w:hint="eastAsia" w:ascii="宋体" w:hAnsi="宋体"/>
        </w:rPr>
        <w:t>#传入的参数在SQL中显示为字符串，#方式能够很大程度防止sql注入；$传入的参数在SqL中直接显示为传入的值，$方式无法防止Sql注入。</w:t>
      </w:r>
    </w:p>
    <w:p>
      <w:pPr>
        <w:rPr>
          <w:rFonts w:hint="eastAsia" w:ascii="宋体" w:hAnsi="宋体"/>
        </w:rPr>
      </w:pPr>
      <w:r>
        <w:rPr>
          <w:rFonts w:hint="eastAsia" w:ascii="宋体" w:hAnsi="宋体"/>
        </w:rPr>
        <w:t>Select ${cloumn1},${cloumun2} from ${table_name}</w:t>
      </w:r>
    </w:p>
    <w:p>
      <w:pPr>
        <w:pStyle w:val="4"/>
        <w:rPr>
          <w:rFonts w:hint="eastAsia"/>
        </w:rPr>
      </w:pPr>
      <w:r>
        <w:rPr>
          <w:rFonts w:hint="eastAsia"/>
        </w:rPr>
        <w:t>Mybatis中映射文件和Mapper接口有什么对应关系吗？</w:t>
      </w:r>
    </w:p>
    <w:p>
      <w:pPr>
        <w:rPr>
          <w:rFonts w:hint="eastAsia" w:ascii="宋体" w:hAnsi="宋体"/>
          <w:szCs w:val="21"/>
        </w:rPr>
      </w:pPr>
      <w:r>
        <w:rPr>
          <w:rFonts w:hint="eastAsia" w:ascii="宋体" w:hAnsi="宋体"/>
        </w:rPr>
        <w:t>映射文件中的mapper标签的namespace属性值必须要和对应的Mapper接口路径保持一致</w:t>
      </w:r>
    </w:p>
    <w:p>
      <w:pPr>
        <w:rPr>
          <w:rFonts w:hint="eastAsia" w:ascii="宋体" w:hAnsi="宋体"/>
        </w:rPr>
      </w:pPr>
      <w:r>
        <w:rPr>
          <w:rFonts w:hint="eastAsia" w:ascii="宋体" w:hAnsi="宋体"/>
        </w:rPr>
        <w:t>映射文件中SQL语句的ID要和Mapper接口中的方法名保持一致</w:t>
      </w:r>
    </w:p>
    <w:p>
      <w:pPr>
        <w:rPr>
          <w:rFonts w:hint="eastAsia" w:ascii="宋体" w:hAnsi="宋体"/>
        </w:rPr>
      </w:pPr>
      <w:r>
        <w:rPr>
          <w:rFonts w:hint="eastAsia" w:ascii="宋体" w:hAnsi="宋体"/>
        </w:rPr>
        <w:t>映射文件中SQL语句的resultType要和Mapper接口中的方法的返回值类型保持一致</w:t>
      </w:r>
    </w:p>
    <w:p>
      <w:pPr>
        <w:rPr>
          <w:rFonts w:hint="eastAsia" w:ascii="宋体" w:hAnsi="宋体"/>
        </w:rPr>
      </w:pPr>
      <w:r>
        <w:rPr>
          <w:rFonts w:hint="eastAsia" w:ascii="宋体" w:hAnsi="宋体"/>
        </w:rPr>
        <w:t>映射文件中SQL语句的parameterType要和Mapper接口中方法的参数类型保持一致</w:t>
      </w:r>
    </w:p>
    <w:p>
      <w:pPr>
        <w:rPr>
          <w:rFonts w:hint="eastAsia" w:ascii="宋体" w:hAnsi="宋体"/>
        </w:rPr>
      </w:pPr>
    </w:p>
    <w:p>
      <w:pPr>
        <w:rPr>
          <w:rFonts w:hint="eastAsia" w:ascii="宋体" w:hAnsi="宋体"/>
        </w:rPr>
      </w:pPr>
    </w:p>
    <w:p>
      <w:pPr>
        <w:pStyle w:val="3"/>
        <w:bidi w:val="0"/>
      </w:pPr>
      <w:r>
        <w:rPr>
          <w:rFonts w:hint="eastAsia"/>
        </w:rPr>
        <w:t>tomcat调优</w:t>
      </w:r>
    </w:p>
    <w:p>
      <w:pPr>
        <w:bidi w:val="0"/>
      </w:pPr>
      <w:r>
        <w:rPr>
          <w:rFonts w:hint="eastAsia"/>
        </w:rPr>
        <w:t>1.启用线程池，默认的tomcat没有启用线程池，</w:t>
      </w:r>
    </w:p>
    <w:p>
      <w:pPr>
        <w:bidi w:val="0"/>
      </w:pPr>
      <w:r>
        <w:rPr>
          <w:rFonts w:hint="eastAsia"/>
        </w:rPr>
        <w:t>在tomcat中每一个用户请求都是一个线程，所以可以使用线程池提高性能。</w:t>
      </w:r>
    </w:p>
    <w:p>
      <w:pPr>
        <w:bidi w:val="0"/>
      </w:pPr>
      <w:r>
        <w:rPr>
          <w:rFonts w:hint="eastAsia"/>
        </w:rPr>
        <w:t>我们在项目中将maxThreads[最大线程数]设置为1000，将排队数acceptCount和maxThreads设置相等。</w:t>
      </w:r>
    </w:p>
    <w:p>
      <w:pPr>
        <w:bidi w:val="0"/>
      </w:pPr>
      <w:r>
        <w:rPr>
          <w:rFonts w:hint="eastAsia"/>
        </w:rPr>
        <w:t>当tomcat的线程数达到maxThreads后，新的请求就会排队等待，超过排队数的请求会被拒绝。</w:t>
      </w:r>
    </w:p>
    <w:p>
      <w:pPr>
        <w:bidi w:val="0"/>
      </w:pPr>
      <w:r>
        <w:rPr>
          <w:rFonts w:hint="eastAsia"/>
        </w:rPr>
        <w:t>2.使用64位的tomcat和jdk，禁用AJP协议。</w:t>
      </w:r>
    </w:p>
    <w:p>
      <w:pPr>
        <w:bidi w:val="0"/>
      </w:pPr>
      <w:r>
        <w:rPr>
          <w:rFonts w:hint="eastAsia"/>
        </w:rPr>
        <w:t>3.开启APR通讯模式，支持高并发。因为默认tomcat采用的是性能最低的BIO【阻塞IO】模式。</w:t>
      </w:r>
    </w:p>
    <w:p>
      <w:pPr>
        <w:bidi w:val="0"/>
      </w:pPr>
      <w:r>
        <w:rPr>
          <w:rFonts w:hint="eastAsia"/>
        </w:rPr>
        <w:t>4.tomcat中设置JVM参数</w:t>
      </w:r>
      <w:r>
        <w:rPr>
          <w:rFonts w:hint="eastAsia"/>
        </w:rPr>
        <w:tab/>
      </w:r>
      <w:r>
        <w:rPr>
          <w:rFonts w:hint="eastAsia"/>
        </w:rPr>
        <w:t>通过-server开启server模式</w:t>
      </w:r>
      <w:r>
        <w:rPr>
          <w:rFonts w:hint="eastAsia"/>
        </w:rPr>
        <w:tab/>
      </w:r>
      <w:r>
        <w:rPr>
          <w:rFonts w:hint="eastAsia"/>
        </w:rPr>
        <w:t>通过-Xms4000m和-Xmx4000m设置初始堆大小和最大堆大小，</w:t>
      </w:r>
    </w:p>
    <w:p>
      <w:pPr>
        <w:bidi w:val="0"/>
      </w:pPr>
      <w:r>
        <w:rPr>
          <w:rFonts w:hint="eastAsia"/>
        </w:rPr>
        <w:t>通常将两个值设置为一样，避免堆空间不断增大和缩小所带来的性能损耗。</w:t>
      </w:r>
    </w:p>
    <w:p>
      <w:pPr>
        <w:pStyle w:val="3"/>
        <w:bidi w:val="0"/>
      </w:pPr>
      <w:r>
        <w:t>java反射机制</w:t>
      </w:r>
    </w:p>
    <w:p>
      <w:pPr>
        <w:bidi w:val="0"/>
      </w:pPr>
      <w:r>
        <w:t>说白了 就是在运行过程中，对于类来说，咱们可以获取它的属性和方法，对于对象来说，可以动态调用它的任意方法和属性。</w:t>
      </w:r>
      <w:r>
        <w:tab/>
      </w:r>
    </w:p>
    <w:p>
      <w:pPr>
        <w:bidi w:val="0"/>
      </w:pPr>
      <w:r>
        <w:t>动态获取信息 以及 动态调用对象的方法 就是反射机制！！！</w:t>
      </w:r>
    </w:p>
    <w:p>
      <w:pPr>
        <w:bidi w:val="0"/>
      </w:pPr>
    </w:p>
    <w:p>
      <w:pPr>
        <w:bidi w:val="0"/>
      </w:pPr>
      <w:r>
        <w:t>我在项目中做导出excel功能的时候就是用的反射机制，这样就能达到导出excel的通用性，只用这么一个工具类，就可以导出不同的业务数据，比如商品，会员，品牌，分类，而且用起来也特别方便。</w:t>
      </w:r>
    </w:p>
    <w:p>
      <w:pPr>
        <w:bidi w:val="0"/>
      </w:pPr>
    </w:p>
    <w:p>
      <w:pPr>
        <w:bidi w:val="0"/>
      </w:pPr>
      <w:r>
        <w:t>想要用反射首先得获取类，获取类的方式我知道的有这几种，可以通过对象的getClass()方法获取类，可以通过Class.forName("类的全称")来获取类，可以通过 类名.class 获取类。</w:t>
      </w:r>
    </w:p>
    <w:p>
      <w:pPr>
        <w:bidi w:val="0"/>
      </w:pPr>
    </w:p>
    <w:p>
      <w:pPr>
        <w:bidi w:val="0"/>
      </w:pPr>
      <w:r>
        <w:t>之后可以通过 getDeclaredFields()获取类的所有属性，getDeclaredField(属性名)获取类中指定 名字的 属性</w:t>
      </w:r>
      <w:r>
        <w:rPr>
          <w:rFonts w:hint="eastAsia"/>
        </w:rPr>
        <w:t>,</w:t>
      </w:r>
      <w:r>
        <w:t>getDeclaredMethods()获取类的所有方法，获取属性后还可以通过getType()获取属性的类型，通过getName()</w:t>
      </w:r>
      <w:r>
        <w:rPr>
          <w:rFonts w:hint="eastAsia"/>
        </w:rPr>
        <w:t>获</w:t>
      </w:r>
      <w:r>
        <w:t>取属性名。</w:t>
      </w:r>
    </w:p>
    <w:p>
      <w:pPr>
        <w:bidi w:val="0"/>
      </w:pPr>
    </w:p>
    <w:p>
      <w:pPr>
        <w:bidi w:val="0"/>
        <w:rPr>
          <w:rFonts w:hint="eastAsia"/>
        </w:rPr>
      </w:pPr>
      <w:r>
        <w:t>动态调用方法这块如果是get方法可以使用 属性.get(对象) 来调用get方法，如果是set方法可以通过 属性.set(对象，值)来调用，但因为get,set方法一般都是私有的，所以得先通过 属性.setAccessible(true) 来开启访问权限。</w:t>
      </w:r>
      <w:r>
        <w:rPr>
          <w:rFonts w:hint="eastAsia"/>
        </w:rPr>
        <w:t>如果是普通的方法可以通过 方法.invoke(对象，参数) 来调用。</w:t>
      </w:r>
    </w:p>
    <w:p>
      <w:pPr>
        <w:bidi w:val="0"/>
        <w:rPr>
          <w:rFonts w:hint="eastAsia"/>
        </w:rPr>
      </w:pPr>
    </w:p>
    <w:p>
      <w:pPr>
        <w:pStyle w:val="2"/>
        <w:bidi w:val="0"/>
      </w:pPr>
      <w:r>
        <w:rPr>
          <w:rFonts w:hint="eastAsia"/>
        </w:rPr>
        <w:t>被动说：</w:t>
      </w:r>
    </w:p>
    <w:p>
      <w:pPr>
        <w:pStyle w:val="3"/>
        <w:bidi w:val="0"/>
      </w:pPr>
      <w:r>
        <w:rPr>
          <w:rFonts w:hint="eastAsia"/>
        </w:rPr>
        <w:t>HashMap的底层原理</w:t>
      </w:r>
    </w:p>
    <w:p>
      <w:pPr>
        <w:bidi w:val="0"/>
      </w:pPr>
      <w:r>
        <w:t>HashMap底层就是一个数组结构，数组中的每一项又是一个链表。</w:t>
      </w:r>
    </w:p>
    <w:p>
      <w:pPr>
        <w:bidi w:val="0"/>
      </w:pPr>
      <w:r>
        <w:t>当新建一个HashMap的时候，就会初始化一个数组。</w:t>
      </w:r>
    </w:p>
    <w:p>
      <w:pPr>
        <w:bidi w:val="0"/>
      </w:pPr>
      <w:r>
        <w:t>Entry就是数组中的元素，每个 Entry 其实就是一个key-value对，</w:t>
      </w:r>
    </w:p>
    <w:p>
      <w:pPr>
        <w:bidi w:val="0"/>
      </w:pPr>
      <w:r>
        <w:t>它持有一个指向下一个元素的引用，这就构成了链表。</w:t>
      </w:r>
    </w:p>
    <w:p>
      <w:pPr>
        <w:bidi w:val="0"/>
      </w:pPr>
      <w:r>
        <w:t>HashMap 在底层将 key-value 当成一个整体进行处理，这个整体就是一个 Entry 对象。HashMap 底层采用一个 Entry[] 数组来保存所有的 key-value 对，</w:t>
      </w:r>
    </w:p>
    <w:p>
      <w:pPr>
        <w:bidi w:val="0"/>
      </w:pPr>
      <w:r>
        <w:t>当需要存储一个 Entry 对象时，会根据hash算法来决定其在数组中的存储位置，</w:t>
      </w:r>
    </w:p>
    <w:p>
      <w:pPr>
        <w:bidi w:val="0"/>
      </w:pPr>
      <w:r>
        <w:t>再根据equals方法决定其在该数组位置上的链表中的存储位置；当需要取出一个Entry时，</w:t>
      </w:r>
    </w:p>
    <w:p>
      <w:pPr>
        <w:bidi w:val="0"/>
      </w:pPr>
      <w:r>
        <w:t>也会根据hash算法找到其在数组中的存储位置，</w:t>
      </w:r>
    </w:p>
    <w:p>
      <w:pPr>
        <w:bidi w:val="0"/>
      </w:pPr>
      <w:r>
        <w:t>再根据equals方法从该位置上的链表中取出该Entry。</w:t>
      </w:r>
    </w:p>
    <w:p>
      <w:pPr>
        <w:bidi w:val="0"/>
      </w:pPr>
      <w:r>
        <w:t>默认是构建一个初始容量为 16，负载因子为 0.75 的 HashMap。</w:t>
      </w:r>
    </w:p>
    <w:p>
      <w:pPr>
        <w:bidi w:val="0"/>
      </w:pPr>
      <w:r>
        <w:t>也就是说，默认情况下，数组大小为16，那么当HashMap中元素个数超过16*0.75=12的时候，就把数组的大小扩展为 2*16=32，即扩大一倍，然后重新计算每个元素在数组中的位置，而这是一个非常消耗性能的操作，所以如果我们已经预知HashMap中元素的个数，</w:t>
      </w:r>
    </w:p>
    <w:p>
      <w:pPr>
        <w:bidi w:val="0"/>
      </w:pPr>
      <w:r>
        <w:t>那么预设元素的个数能够有效的提高HashMap的性能。</w:t>
      </w:r>
    </w:p>
    <w:p>
      <w:pPr>
        <w:bidi w:val="0"/>
      </w:pPr>
    </w:p>
    <w:p>
      <w:pPr>
        <w:bidi w:val="0"/>
      </w:pPr>
      <w:r>
        <w:t>Jdk1.8中引入了红黑树，目的是避免单条链表过长而影响查询效率。</w:t>
      </w:r>
    </w:p>
    <w:p>
      <w:pPr>
        <w:widowControl/>
        <w:spacing w:line="26" w:lineRule="atLeast"/>
        <w:jc w:val="left"/>
        <w:rPr>
          <w:rFonts w:asciiTheme="majorEastAsia" w:hAnsiTheme="majorEastAsia" w:eastAsiaTheme="majorEastAsia"/>
          <w:sz w:val="24"/>
        </w:rPr>
      </w:pPr>
    </w:p>
    <w:p>
      <w:pPr>
        <w:pStyle w:val="3"/>
        <w:bidi w:val="0"/>
      </w:pPr>
      <w:r>
        <w:rPr>
          <w:rFonts w:hint="eastAsia"/>
        </w:rPr>
        <w:t>ConcurrentHashMap原理</w:t>
      </w:r>
    </w:p>
    <w:p>
      <w:pPr>
        <w:bidi w:val="0"/>
      </w:pPr>
      <w:r>
        <w:t>在java并发包里面，ConcurrentHashMap是线程安全的hashMap，通过</w:t>
      </w:r>
    </w:p>
    <w:p>
      <w:pPr>
        <w:bidi w:val="0"/>
      </w:pPr>
      <w:r>
        <w:t>引入分段锁的概念将一个大的Map拆分成多个小的HashTable.在存值</w:t>
      </w:r>
    </w:p>
    <w:p>
      <w:pPr>
        <w:bidi w:val="0"/>
      </w:pPr>
      <w:r>
        <w:t>和取值得时候通过key.hashCode()来计算key及其对应的值应该放到</w:t>
      </w:r>
    </w:p>
    <w:p>
      <w:pPr>
        <w:bidi w:val="0"/>
      </w:pPr>
      <w:r>
        <w:t>哪个HashTable中。默认情况下ConcurrentHashMap会创建16个分段数组集合。</w:t>
      </w:r>
    </w:p>
    <w:p>
      <w:pPr>
        <w:bidi w:val="0"/>
      </w:pPr>
      <w:r>
        <w:t>这样在进行操作的时候如果有3个线程A B C，这时候A B两个线程根据key.hashCode()</w:t>
      </w:r>
    </w:p>
    <w:p>
      <w:pPr>
        <w:bidi w:val="0"/>
      </w:pPr>
      <w:r>
        <w:t>可能被分配到同一个hashtable中，这样A在进行操作的时候B就会阻塞。但C这个</w:t>
      </w:r>
    </w:p>
    <w:p>
      <w:pPr>
        <w:bidi w:val="0"/>
      </w:pPr>
      <w:r>
        <w:t>线程可能被分配到了另外一个hashtable中，这样C就可以直接执行而不会阻塞。</w:t>
      </w:r>
    </w:p>
    <w:p>
      <w:pPr>
        <w:bidi w:val="0"/>
      </w:pPr>
      <w:r>
        <w:t>所以效率就得到了极大的提升。默认情况下可以提高16倍。</w:t>
      </w:r>
    </w:p>
    <w:p>
      <w:pPr>
        <w:pStyle w:val="3"/>
        <w:bidi w:val="0"/>
      </w:pPr>
      <w:bookmarkStart w:id="17" w:name="_Toc21047"/>
      <w:bookmarkStart w:id="18" w:name="_Toc8051"/>
      <w:bookmarkStart w:id="19" w:name="_Toc12877"/>
      <w:bookmarkStart w:id="20" w:name="_Toc10999"/>
      <w:r>
        <w:rPr>
          <w:rFonts w:hint="eastAsia"/>
        </w:rPr>
        <w:t xml:space="preserve">Hashtable与HashMap的区别 </w:t>
      </w:r>
      <w:bookmarkEnd w:id="17"/>
      <w:bookmarkEnd w:id="18"/>
      <w:bookmarkEnd w:id="19"/>
      <w:bookmarkEnd w:id="20"/>
    </w:p>
    <w:p>
      <w:pPr>
        <w:bidi w:val="0"/>
      </w:pPr>
      <w:r>
        <w:rPr>
          <w:rFonts w:hint="eastAsia"/>
        </w:rPr>
        <w:t>1.Map是一个以键值对存储的接口。Map下有两个具体的实现，分别是HashMap和HashTable.</w:t>
      </w:r>
    </w:p>
    <w:p>
      <w:pPr>
        <w:bidi w:val="0"/>
      </w:pPr>
      <w:r>
        <w:rPr>
          <w:rFonts w:hint="eastAsia"/>
        </w:rPr>
        <w:t>2.HashMap是线程非安全的，HashTable是线程安全的，所以HashMap的效率高于HashTable.</w:t>
      </w:r>
    </w:p>
    <w:p>
      <w:pPr>
        <w:bidi w:val="0"/>
      </w:pPr>
      <w:r>
        <w:rPr>
          <w:rFonts w:hint="eastAsia"/>
        </w:rPr>
        <w:t>3.HashMap允许键或值为空，而HashTable不允许键或值为空</w:t>
      </w:r>
    </w:p>
    <w:p>
      <w:pPr>
        <w:bidi w:val="0"/>
      </w:pPr>
      <w:r>
        <w:rPr>
          <w:rFonts w:hint="eastAsia"/>
        </w:rPr>
        <w:t>4.HashTable之所以是线程安全的是因为在它的方法上加上了synchronized锁。</w:t>
      </w:r>
    </w:p>
    <w:p>
      <w:pPr>
        <w:bidi w:val="0"/>
      </w:pPr>
      <w:r>
        <w:rPr>
          <w:rFonts w:hint="eastAsia"/>
        </w:rPr>
        <w:t>5.LinkedHashMap是有序的</w:t>
      </w:r>
    </w:p>
    <w:p>
      <w:pPr>
        <w:pStyle w:val="3"/>
        <w:bidi w:val="0"/>
      </w:pPr>
      <w:bookmarkStart w:id="21" w:name="_Toc7421"/>
      <w:r>
        <w:rPr>
          <w:rFonts w:hint="eastAsia"/>
        </w:rPr>
        <w:t>Set,List,Collection(可来可神),Collections的区别？</w:t>
      </w:r>
      <w:bookmarkEnd w:id="21"/>
    </w:p>
    <w:p>
      <w:pPr>
        <w:bidi w:val="0"/>
      </w:pPr>
      <w:r>
        <w:rPr>
          <w:rFonts w:hint="eastAsia"/>
        </w:rPr>
        <w:tab/>
      </w:r>
      <w:r>
        <w:rPr>
          <w:rFonts w:hint="eastAsia"/>
        </w:rPr>
        <w:t>List和Set都是接口，他们都继承于接口Collection,List是一个有序的可重复的集合，而Set的无序的不可重复的集合。</w:t>
      </w:r>
      <w:r>
        <w:rPr>
          <w:rFonts w:hint="eastAsia"/>
        </w:rPr>
        <w:tab/>
      </w:r>
      <w:r>
        <w:rPr>
          <w:rFonts w:hint="eastAsia"/>
        </w:rPr>
        <w:t>Collection是集合的顶层接口，Collections是一个封装了众多关于集合操作的静态方法的工具类,因为构造方法是私有的，所以不能实例化。</w:t>
      </w:r>
    </w:p>
    <w:p>
      <w:pPr>
        <w:bidi w:val="0"/>
      </w:pPr>
      <w:r>
        <w:rPr>
          <w:rFonts w:hint="eastAsia"/>
        </w:rPr>
        <w:tab/>
      </w:r>
      <w:r>
        <w:rPr>
          <w:rFonts w:hint="eastAsia"/>
        </w:rPr>
        <w:t>List接口实现类有ArrayList,LinkedList,Vector。ArrayList和Vector(v可特)是基于数组实现的,所以查询的时候速度快，而在进行增加和删除的时候速度较慢，LinkedList是基于链式存储结构，所以在进行查询的时候速度较慢但在进行增加和删除的时候速度较快。又因为Vector是线程安全的，所以他和ArrayList相比而言，查询效率要低。</w:t>
      </w:r>
    </w:p>
    <w:p>
      <w:pPr>
        <w:pStyle w:val="3"/>
        <w:bidi w:val="0"/>
      </w:pPr>
      <w:r>
        <w:rPr>
          <w:rFonts w:hint="eastAsia"/>
        </w:rPr>
        <w:t>String,StringBuffer,StringBuilder的区别</w:t>
      </w:r>
    </w:p>
    <w:p>
      <w:pPr>
        <w:bidi w:val="0"/>
      </w:pPr>
      <w:r>
        <w:rPr>
          <w:rFonts w:hint="eastAsia"/>
        </w:rPr>
        <w:t>String是一个常量，是不可变的，所以对于每一次+=赋值都会创建一个新的对象，StringBuffer和StringBuilder都是可变的，当进行字符串拼接时采用append方法，在原来的基础上进行追加，所以性能比String要高，又因为StringBuffer是线程安全的而StringBuilder是线程非安全的，所以StringBuilder的效率高于StringBuffer.对于大数据量的字符串的拼接，采用StringBuffer,StringBuilder.</w:t>
      </w:r>
    </w:p>
    <w:p>
      <w:pPr>
        <w:widowControl/>
        <w:jc w:val="left"/>
        <w:rPr>
          <w:rFonts w:cs="宋体" w:asciiTheme="majorEastAsia" w:hAnsiTheme="majorEastAsia" w:eastAsiaTheme="majorEastAsia"/>
          <w:kern w:val="0"/>
          <w:sz w:val="24"/>
        </w:rPr>
      </w:pPr>
      <w:bookmarkStart w:id="22" w:name="_GoBack"/>
      <w:bookmarkEnd w:id="22"/>
      <w:r>
        <w:rPr>
          <w:rFonts w:cs="宋体" w:asciiTheme="majorEastAsia" w:hAnsiTheme="majorEastAsia" w:eastAsiaTheme="majorEastAsia"/>
          <w:b/>
          <w:bCs/>
          <w:color w:val="FF0000"/>
          <w:kern w:val="0"/>
          <w:sz w:val="24"/>
        </w:rPr>
        <w:br w:type="textWrapping"/>
      </w:r>
      <w:r>
        <w:rPr>
          <w:rStyle w:val="15"/>
        </w:rPr>
        <w:t>我的理解</w:t>
      </w:r>
    </w:p>
    <w:p>
      <w:pPr>
        <w:bidi w:val="0"/>
      </w:pPr>
      <w:r>
        <w:t>就是说原来咱们想要创建一个类的对象，得自己通过new的方式进行，</w:t>
      </w:r>
      <w:r>
        <w:br w:type="textWrapping"/>
      </w:r>
      <w:r>
        <w:t>而现在可以通过在spring的配置文件中写上一段&lt;bean id="" class=""/&gt;的配置，</w:t>
      </w:r>
      <w:r>
        <w:br w:type="textWrapping"/>
      </w:r>
      <w:r>
        <w:t>从而让创建对象实例的过程交给spring容器来完成，而我们在程序中可以直接获取</w:t>
      </w:r>
      <w:r>
        <w:br w:type="textWrapping"/>
      </w:r>
      <w:r>
        <w:t>创建好的对象实例进行使用。这就是IOC的控制反转。</w:t>
      </w:r>
      <w:r>
        <w:br w:type="textWrapping"/>
      </w:r>
      <w:r>
        <w:t xml:space="preserve">AOP的切面在项目中用的还是比较多的，咱们都知道spring中的事务管理就是通过AOP切面的方式来实现的。切面的好处就是把分散在代码中的重复代码提取出来进行统一的维护和控制。我们在项目中就使用aop完成日志的统一处理。原来是把日志记录的相关代码分散到各个控制层的相关方法中，但这就会导致程序员在开发时候不能将精力集中到业务逻辑的处理上，还得考虑记录日志，工作效率就大打折扣，我在项目中通过....[将aop中日志的统一处理融进去] </w:t>
      </w:r>
    </w:p>
    <w:p>
      <w:pPr>
        <w:bidi w:val="0"/>
        <w:rPr>
          <w:rFonts w:hint="eastAsia"/>
        </w:rPr>
      </w:pPr>
    </w:p>
    <w:p>
      <w:pPr>
        <w:bidi w:val="0"/>
        <w:rPr>
          <w:rFonts w:hint="eastAsia"/>
        </w:rPr>
      </w:pPr>
    </w:p>
    <w:p>
      <w:pPr>
        <w:bidi w:val="0"/>
        <w:rPr>
          <w:rFonts w:hint="eastAsia"/>
        </w:rPr>
      </w:pPr>
      <w:r>
        <w:t xml:space="preserve"> </w:t>
      </w:r>
    </w:p>
    <w:p>
      <w:pPr>
        <w:rPr>
          <w:rFonts w:hint="eastAsia"/>
        </w:rPr>
      </w:pPr>
    </w:p>
    <w:p>
      <w:pPr>
        <w:rPr>
          <w:lang w:val="zh-CN"/>
        </w:rPr>
      </w:pPr>
    </w:p>
    <w:p>
      <w:pPr>
        <w:rPr>
          <w:rFonts w:ascii="Arial" w:hAnsi="Arial" w:eastAsia="宋体" w:cs="Arial"/>
          <w:color w:val="4D4D4D"/>
          <w:sz w:val="19"/>
          <w:szCs w:val="19"/>
          <w:shd w:val="clear" w:color="auto" w:fill="FFFFFF"/>
        </w:rPr>
      </w:pPr>
    </w:p>
    <w:p>
      <w:pPr>
        <w:rPr>
          <w:rFonts w:ascii="Migraffiti" w:hAnsi="Migraffiti" w:eastAsia="Migraffiti" w:cs="Migraffiti"/>
          <w:b/>
          <w:bCs/>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Migraffiti">
    <w:altName w:val="宋体"/>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76F13"/>
    <w:multiLevelType w:val="multilevel"/>
    <w:tmpl w:val="AE176F1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B0977DD2"/>
    <w:multiLevelType w:val="singleLevel"/>
    <w:tmpl w:val="B0977DD2"/>
    <w:lvl w:ilvl="0" w:tentative="0">
      <w:start w:val="1"/>
      <w:numFmt w:val="decimal"/>
      <w:lvlText w:val="%1."/>
      <w:lvlJc w:val="left"/>
      <w:pPr>
        <w:tabs>
          <w:tab w:val="left" w:pos="312"/>
        </w:tabs>
        <w:ind w:left="420" w:firstLine="0"/>
      </w:pPr>
    </w:lvl>
  </w:abstractNum>
  <w:abstractNum w:abstractNumId="2">
    <w:nsid w:val="000EB017"/>
    <w:multiLevelType w:val="singleLevel"/>
    <w:tmpl w:val="000EB017"/>
    <w:lvl w:ilvl="0" w:tentative="0">
      <w:start w:val="1"/>
      <w:numFmt w:val="decimal"/>
      <w:lvlText w:val="%1."/>
      <w:lvlJc w:val="left"/>
      <w:pPr>
        <w:ind w:left="425" w:hanging="425"/>
      </w:pPr>
      <w:rPr>
        <w:rFonts w:hint="default"/>
      </w:rPr>
    </w:lvl>
  </w:abstractNum>
  <w:abstractNum w:abstractNumId="3">
    <w:nsid w:val="064D5CDC"/>
    <w:multiLevelType w:val="multilevel"/>
    <w:tmpl w:val="064D5CDC"/>
    <w:lvl w:ilvl="0" w:tentative="0">
      <w:start w:val="1"/>
      <w:numFmt w:val="chineseCounting"/>
      <w:suff w:val="nothing"/>
      <w:lvlText w:val="第%1，"/>
      <w:lvlJc w:val="left"/>
      <w:pPr>
        <w:ind w:left="0" w:firstLine="0"/>
      </w:pPr>
      <w:rPr>
        <w:rFonts w:hint="eastAsia" w:ascii="宋体" w:hAnsi="宋体" w:eastAsia="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57E2BEE"/>
    <w:multiLevelType w:val="multilevel"/>
    <w:tmpl w:val="157E2BEE"/>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EDF6CB8"/>
    <w:multiLevelType w:val="singleLevel"/>
    <w:tmpl w:val="1EDF6CB8"/>
    <w:lvl w:ilvl="0" w:tentative="0">
      <w:start w:val="1"/>
      <w:numFmt w:val="decimal"/>
      <w:suff w:val="space"/>
      <w:lvlText w:val="%1."/>
      <w:lvlJc w:val="left"/>
    </w:lvl>
  </w:abstractNum>
  <w:abstractNum w:abstractNumId="6">
    <w:nsid w:val="27B87D86"/>
    <w:multiLevelType w:val="multilevel"/>
    <w:tmpl w:val="27B87D86"/>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00771E6"/>
    <w:multiLevelType w:val="multilevel"/>
    <w:tmpl w:val="500771E6"/>
    <w:lvl w:ilvl="0" w:tentative="0">
      <w:start w:val="1"/>
      <w:numFmt w:val="decimal"/>
      <w:suff w:val="space"/>
      <w:lvlText w:val="%1."/>
      <w:lvlJc w:val="left"/>
      <w:pPr>
        <w:ind w:left="425" w:hanging="425"/>
      </w:pPr>
      <w:rPr>
        <w:rFonts w:hint="default" w:ascii="Times New Roman" w:hAnsi="Times New Roman" w:cs="Times New Roman"/>
      </w:rPr>
    </w:lvl>
    <w:lvl w:ilvl="1" w:tentative="0">
      <w:start w:val="1"/>
      <w:numFmt w:val="decimal"/>
      <w:lvlText w:val="%1.%2."/>
      <w:lvlJc w:val="left"/>
      <w:pPr>
        <w:ind w:left="567" w:hanging="567"/>
      </w:pPr>
      <w:rPr>
        <w:rFonts w:hint="default" w:ascii="Times New Roman" w:hAnsi="Times New Roman" w:cs="Times New Roman"/>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0" w:hanging="850"/>
      </w:pPr>
      <w:rPr>
        <w:rFonts w:hint="default" w:ascii="Times New Roman" w:hAnsi="Times New Roman" w:cs="Times New Roman"/>
      </w:rPr>
    </w:lvl>
    <w:lvl w:ilvl="4" w:tentative="0">
      <w:start w:val="1"/>
      <w:numFmt w:val="decimal"/>
      <w:lvlText w:val="%1.%2.%3.%4.%5."/>
      <w:lvlJc w:val="left"/>
      <w:pPr>
        <w:ind w:left="991" w:hanging="991"/>
      </w:pPr>
      <w:rPr>
        <w:rFonts w:hint="default" w:ascii="Times New Roman" w:hAnsi="Times New Roman" w:cs="Times New Roman"/>
      </w:rPr>
    </w:lvl>
    <w:lvl w:ilvl="5" w:tentative="0">
      <w:start w:val="1"/>
      <w:numFmt w:val="decimal"/>
      <w:lvlText w:val="%1.%2.%3.%4.%5.%6."/>
      <w:lvlJc w:val="left"/>
      <w:pPr>
        <w:ind w:left="1134" w:hanging="1134"/>
      </w:pPr>
      <w:rPr>
        <w:rFonts w:hint="default" w:ascii="Times New Roman" w:hAnsi="Times New Roman" w:cs="Times New Roman"/>
      </w:rPr>
    </w:lvl>
    <w:lvl w:ilvl="6" w:tentative="0">
      <w:start w:val="1"/>
      <w:numFmt w:val="decimal"/>
      <w:lvlText w:val="%1.%2.%3.%4.%5.%6.%7."/>
      <w:lvlJc w:val="left"/>
      <w:pPr>
        <w:ind w:left="1275" w:hanging="1275"/>
      </w:pPr>
      <w:rPr>
        <w:rFonts w:hint="default" w:ascii="Times New Roman" w:hAnsi="Times New Roman" w:cs="Times New Roman"/>
      </w:rPr>
    </w:lvl>
    <w:lvl w:ilvl="7" w:tentative="0">
      <w:start w:val="1"/>
      <w:numFmt w:val="decimal"/>
      <w:lvlText w:val="%1.%2.%3.%4.%5.%6.%7.%8."/>
      <w:lvlJc w:val="left"/>
      <w:pPr>
        <w:ind w:left="1418" w:hanging="1418"/>
      </w:pPr>
      <w:rPr>
        <w:rFonts w:hint="default" w:ascii="Times New Roman" w:hAnsi="Times New Roman" w:cs="Times New Roman"/>
      </w:rPr>
    </w:lvl>
    <w:lvl w:ilvl="8" w:tentative="0">
      <w:start w:val="1"/>
      <w:numFmt w:val="decimal"/>
      <w:lvlText w:val="%1.%2.%3.%4.%5.%6.%7.%8.%9."/>
      <w:lvlJc w:val="left"/>
      <w:pPr>
        <w:ind w:left="1558" w:hanging="1558"/>
      </w:pPr>
      <w:rPr>
        <w:rFonts w:hint="default" w:ascii="Times New Roman" w:hAnsi="Times New Roman" w:cs="Times New Roman"/>
      </w:rPr>
    </w:lvl>
  </w:abstractNum>
  <w:num w:numId="1">
    <w:abstractNumId w:val="2"/>
  </w:num>
  <w:num w:numId="2">
    <w:abstractNumId w:val="0"/>
  </w:num>
  <w:num w:numId="3">
    <w:abstractNumId w:val="5"/>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33"/>
  <w:doNotDisplayPageBoundaries w:val="1"/>
  <w:displayBackgroundShape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AA"/>
    <w:rsid w:val="00332AC2"/>
    <w:rsid w:val="0045790F"/>
    <w:rsid w:val="005D711C"/>
    <w:rsid w:val="007F6B85"/>
    <w:rsid w:val="009721E4"/>
    <w:rsid w:val="009B3F2F"/>
    <w:rsid w:val="00B836AA"/>
    <w:rsid w:val="00CF25B6"/>
    <w:rsid w:val="00CF384B"/>
    <w:rsid w:val="00DC58CA"/>
    <w:rsid w:val="011C7407"/>
    <w:rsid w:val="01C857D0"/>
    <w:rsid w:val="01FB7847"/>
    <w:rsid w:val="02097584"/>
    <w:rsid w:val="02305320"/>
    <w:rsid w:val="02D510CD"/>
    <w:rsid w:val="030F4FFE"/>
    <w:rsid w:val="031336D9"/>
    <w:rsid w:val="03A264A1"/>
    <w:rsid w:val="03BF4710"/>
    <w:rsid w:val="03C47216"/>
    <w:rsid w:val="03EA2D45"/>
    <w:rsid w:val="03EB6205"/>
    <w:rsid w:val="04A029C0"/>
    <w:rsid w:val="05E70FBF"/>
    <w:rsid w:val="062A2B3B"/>
    <w:rsid w:val="062F38D7"/>
    <w:rsid w:val="06313B7B"/>
    <w:rsid w:val="06357B9F"/>
    <w:rsid w:val="06624843"/>
    <w:rsid w:val="06762275"/>
    <w:rsid w:val="06C478B1"/>
    <w:rsid w:val="0739728F"/>
    <w:rsid w:val="07CC0F75"/>
    <w:rsid w:val="087F5241"/>
    <w:rsid w:val="088C72E2"/>
    <w:rsid w:val="08D164AE"/>
    <w:rsid w:val="08F83BC2"/>
    <w:rsid w:val="092316D4"/>
    <w:rsid w:val="094A1612"/>
    <w:rsid w:val="09B83F9F"/>
    <w:rsid w:val="09EC41EC"/>
    <w:rsid w:val="09F335DF"/>
    <w:rsid w:val="09FB11D4"/>
    <w:rsid w:val="0B355848"/>
    <w:rsid w:val="0B40676A"/>
    <w:rsid w:val="0B4C54B5"/>
    <w:rsid w:val="0B9B7421"/>
    <w:rsid w:val="0BBB19C3"/>
    <w:rsid w:val="0BCC301F"/>
    <w:rsid w:val="0C020D82"/>
    <w:rsid w:val="0CE86242"/>
    <w:rsid w:val="0D513E8D"/>
    <w:rsid w:val="0D551263"/>
    <w:rsid w:val="0D5839EE"/>
    <w:rsid w:val="0D6D369F"/>
    <w:rsid w:val="0D860C68"/>
    <w:rsid w:val="0DC478BB"/>
    <w:rsid w:val="0E1516B3"/>
    <w:rsid w:val="0E160F81"/>
    <w:rsid w:val="0E2C5573"/>
    <w:rsid w:val="0E47388E"/>
    <w:rsid w:val="0EBF180A"/>
    <w:rsid w:val="0EDF0E90"/>
    <w:rsid w:val="0EF45C3F"/>
    <w:rsid w:val="0EF74EAC"/>
    <w:rsid w:val="0F352C2D"/>
    <w:rsid w:val="0F52495C"/>
    <w:rsid w:val="0F6A687F"/>
    <w:rsid w:val="0FC34533"/>
    <w:rsid w:val="0FC34E95"/>
    <w:rsid w:val="0FE57302"/>
    <w:rsid w:val="101C35B7"/>
    <w:rsid w:val="10A067CA"/>
    <w:rsid w:val="10AE2527"/>
    <w:rsid w:val="10CF3D0C"/>
    <w:rsid w:val="11031188"/>
    <w:rsid w:val="114827AE"/>
    <w:rsid w:val="118C0D17"/>
    <w:rsid w:val="118D5A8D"/>
    <w:rsid w:val="12340DFE"/>
    <w:rsid w:val="126B4E02"/>
    <w:rsid w:val="12B60471"/>
    <w:rsid w:val="12C4700F"/>
    <w:rsid w:val="13236F70"/>
    <w:rsid w:val="13377C2B"/>
    <w:rsid w:val="133B5DD7"/>
    <w:rsid w:val="13476113"/>
    <w:rsid w:val="13AD5BAD"/>
    <w:rsid w:val="13C94712"/>
    <w:rsid w:val="13D53561"/>
    <w:rsid w:val="13EA31F4"/>
    <w:rsid w:val="13EA466B"/>
    <w:rsid w:val="13FF3934"/>
    <w:rsid w:val="146F03F8"/>
    <w:rsid w:val="149B0921"/>
    <w:rsid w:val="14A90AFF"/>
    <w:rsid w:val="14D01D25"/>
    <w:rsid w:val="14DC6F8E"/>
    <w:rsid w:val="14E24F11"/>
    <w:rsid w:val="1526328B"/>
    <w:rsid w:val="1562055C"/>
    <w:rsid w:val="161E0486"/>
    <w:rsid w:val="16241462"/>
    <w:rsid w:val="16280ADE"/>
    <w:rsid w:val="16873E82"/>
    <w:rsid w:val="168B6BC0"/>
    <w:rsid w:val="173018D0"/>
    <w:rsid w:val="173176E6"/>
    <w:rsid w:val="174E33E4"/>
    <w:rsid w:val="175230DD"/>
    <w:rsid w:val="175A1958"/>
    <w:rsid w:val="179C2194"/>
    <w:rsid w:val="18252FE8"/>
    <w:rsid w:val="19087ED6"/>
    <w:rsid w:val="1913556C"/>
    <w:rsid w:val="19D14672"/>
    <w:rsid w:val="1A041F9E"/>
    <w:rsid w:val="1A140DFF"/>
    <w:rsid w:val="1A47029C"/>
    <w:rsid w:val="1A8E515A"/>
    <w:rsid w:val="1AC03CD7"/>
    <w:rsid w:val="1AD63C07"/>
    <w:rsid w:val="1AD85D09"/>
    <w:rsid w:val="1B3400AE"/>
    <w:rsid w:val="1B787847"/>
    <w:rsid w:val="1BAC51EF"/>
    <w:rsid w:val="1C744E94"/>
    <w:rsid w:val="1CD40A8F"/>
    <w:rsid w:val="1CF320F2"/>
    <w:rsid w:val="1DC528FD"/>
    <w:rsid w:val="1DE44A31"/>
    <w:rsid w:val="1DF35594"/>
    <w:rsid w:val="1E583BD8"/>
    <w:rsid w:val="1E8E7D61"/>
    <w:rsid w:val="1EA24EAA"/>
    <w:rsid w:val="1F274F4B"/>
    <w:rsid w:val="1F4226EB"/>
    <w:rsid w:val="1F4F48A1"/>
    <w:rsid w:val="1F6657B0"/>
    <w:rsid w:val="1F7B2D11"/>
    <w:rsid w:val="1FAC1FE1"/>
    <w:rsid w:val="20BF07E8"/>
    <w:rsid w:val="20C41B4E"/>
    <w:rsid w:val="20D96F17"/>
    <w:rsid w:val="20F65B32"/>
    <w:rsid w:val="213E3A6B"/>
    <w:rsid w:val="214F360C"/>
    <w:rsid w:val="21780379"/>
    <w:rsid w:val="21867222"/>
    <w:rsid w:val="21897B21"/>
    <w:rsid w:val="218A7F96"/>
    <w:rsid w:val="21E8122E"/>
    <w:rsid w:val="22DE010F"/>
    <w:rsid w:val="22E422D7"/>
    <w:rsid w:val="235E38F4"/>
    <w:rsid w:val="23972E8B"/>
    <w:rsid w:val="239C3992"/>
    <w:rsid w:val="23B1468A"/>
    <w:rsid w:val="23C916E8"/>
    <w:rsid w:val="23EA6FED"/>
    <w:rsid w:val="23F119E4"/>
    <w:rsid w:val="240D2F54"/>
    <w:rsid w:val="24262B3F"/>
    <w:rsid w:val="245D1D89"/>
    <w:rsid w:val="248A65C1"/>
    <w:rsid w:val="24A436EC"/>
    <w:rsid w:val="24A83707"/>
    <w:rsid w:val="25697946"/>
    <w:rsid w:val="256E234B"/>
    <w:rsid w:val="25A25293"/>
    <w:rsid w:val="264C5018"/>
    <w:rsid w:val="26533870"/>
    <w:rsid w:val="26925F37"/>
    <w:rsid w:val="26957F26"/>
    <w:rsid w:val="269D7D34"/>
    <w:rsid w:val="26A51B43"/>
    <w:rsid w:val="26BB73AF"/>
    <w:rsid w:val="270D34D3"/>
    <w:rsid w:val="272A51AA"/>
    <w:rsid w:val="273744E3"/>
    <w:rsid w:val="274C70F6"/>
    <w:rsid w:val="278D27D0"/>
    <w:rsid w:val="27D21F90"/>
    <w:rsid w:val="28562118"/>
    <w:rsid w:val="287B574D"/>
    <w:rsid w:val="288E2B5D"/>
    <w:rsid w:val="289C596A"/>
    <w:rsid w:val="28A36543"/>
    <w:rsid w:val="28B73D9F"/>
    <w:rsid w:val="28BE2338"/>
    <w:rsid w:val="28E11140"/>
    <w:rsid w:val="28EB3EA7"/>
    <w:rsid w:val="290910AD"/>
    <w:rsid w:val="29226BFF"/>
    <w:rsid w:val="29500249"/>
    <w:rsid w:val="29CE5BF6"/>
    <w:rsid w:val="29F359CE"/>
    <w:rsid w:val="2A131BCE"/>
    <w:rsid w:val="2A9B0154"/>
    <w:rsid w:val="2B0A17FE"/>
    <w:rsid w:val="2BA71D59"/>
    <w:rsid w:val="2BC21DD6"/>
    <w:rsid w:val="2BFD1C91"/>
    <w:rsid w:val="2C4F6EB4"/>
    <w:rsid w:val="2C6924C4"/>
    <w:rsid w:val="2C773B48"/>
    <w:rsid w:val="2DF03ADB"/>
    <w:rsid w:val="2E173603"/>
    <w:rsid w:val="2E5A437A"/>
    <w:rsid w:val="2F9A21F2"/>
    <w:rsid w:val="2F9B55E5"/>
    <w:rsid w:val="2FF106F5"/>
    <w:rsid w:val="3083295B"/>
    <w:rsid w:val="311831BC"/>
    <w:rsid w:val="312B043D"/>
    <w:rsid w:val="314E55CA"/>
    <w:rsid w:val="316C6CBC"/>
    <w:rsid w:val="318A4DA5"/>
    <w:rsid w:val="31AA3BBA"/>
    <w:rsid w:val="32865E2E"/>
    <w:rsid w:val="32EE624B"/>
    <w:rsid w:val="32F54F9F"/>
    <w:rsid w:val="33040EF1"/>
    <w:rsid w:val="331F3A4C"/>
    <w:rsid w:val="337B2647"/>
    <w:rsid w:val="33EB1FFB"/>
    <w:rsid w:val="34147CD7"/>
    <w:rsid w:val="34461138"/>
    <w:rsid w:val="3494329F"/>
    <w:rsid w:val="34FA0682"/>
    <w:rsid w:val="35155F4E"/>
    <w:rsid w:val="351E523F"/>
    <w:rsid w:val="35931789"/>
    <w:rsid w:val="35E42851"/>
    <w:rsid w:val="360B2760"/>
    <w:rsid w:val="36561090"/>
    <w:rsid w:val="36A85ACF"/>
    <w:rsid w:val="36AF1528"/>
    <w:rsid w:val="36C83A44"/>
    <w:rsid w:val="374F71AF"/>
    <w:rsid w:val="37720342"/>
    <w:rsid w:val="377F70AD"/>
    <w:rsid w:val="37D5633D"/>
    <w:rsid w:val="3833451D"/>
    <w:rsid w:val="383D6C98"/>
    <w:rsid w:val="38AB2F17"/>
    <w:rsid w:val="38C22ED8"/>
    <w:rsid w:val="39196F40"/>
    <w:rsid w:val="397B1A12"/>
    <w:rsid w:val="398A25A4"/>
    <w:rsid w:val="398B4806"/>
    <w:rsid w:val="39A001BF"/>
    <w:rsid w:val="39B431BA"/>
    <w:rsid w:val="39B85922"/>
    <w:rsid w:val="3A7F7E2D"/>
    <w:rsid w:val="3AA22576"/>
    <w:rsid w:val="3ADF6DB4"/>
    <w:rsid w:val="3B0B6C90"/>
    <w:rsid w:val="3B2A4258"/>
    <w:rsid w:val="3B7165BD"/>
    <w:rsid w:val="3B9A1D1D"/>
    <w:rsid w:val="3BA03756"/>
    <w:rsid w:val="3C9E7B7A"/>
    <w:rsid w:val="3CD557A2"/>
    <w:rsid w:val="3CE9053E"/>
    <w:rsid w:val="3D043019"/>
    <w:rsid w:val="3D23631A"/>
    <w:rsid w:val="3D2A4A00"/>
    <w:rsid w:val="3D8D7926"/>
    <w:rsid w:val="3E54772B"/>
    <w:rsid w:val="3E9843F0"/>
    <w:rsid w:val="3EA97B8D"/>
    <w:rsid w:val="3EB16ED8"/>
    <w:rsid w:val="3ED91F2F"/>
    <w:rsid w:val="3EFC51A0"/>
    <w:rsid w:val="3F4F2630"/>
    <w:rsid w:val="3F86349B"/>
    <w:rsid w:val="3FE64524"/>
    <w:rsid w:val="40473944"/>
    <w:rsid w:val="41046F2E"/>
    <w:rsid w:val="41A07638"/>
    <w:rsid w:val="41B318C2"/>
    <w:rsid w:val="41DD09BF"/>
    <w:rsid w:val="42352F2C"/>
    <w:rsid w:val="429338DD"/>
    <w:rsid w:val="429D79A3"/>
    <w:rsid w:val="431D676B"/>
    <w:rsid w:val="432733DE"/>
    <w:rsid w:val="438C36D7"/>
    <w:rsid w:val="43EF7D31"/>
    <w:rsid w:val="448E6D67"/>
    <w:rsid w:val="44CB2454"/>
    <w:rsid w:val="44DD1970"/>
    <w:rsid w:val="44ED0193"/>
    <w:rsid w:val="44FE5A96"/>
    <w:rsid w:val="453D2FEB"/>
    <w:rsid w:val="456F4B47"/>
    <w:rsid w:val="461D3B4F"/>
    <w:rsid w:val="4629163F"/>
    <w:rsid w:val="466E29C1"/>
    <w:rsid w:val="467A6C14"/>
    <w:rsid w:val="468225FC"/>
    <w:rsid w:val="46F75285"/>
    <w:rsid w:val="47056A58"/>
    <w:rsid w:val="4721771C"/>
    <w:rsid w:val="473F4EE5"/>
    <w:rsid w:val="476118FC"/>
    <w:rsid w:val="47711EF7"/>
    <w:rsid w:val="47F17DA5"/>
    <w:rsid w:val="481D5F6D"/>
    <w:rsid w:val="48312500"/>
    <w:rsid w:val="486302A7"/>
    <w:rsid w:val="486B22EA"/>
    <w:rsid w:val="489D4E42"/>
    <w:rsid w:val="489F00DA"/>
    <w:rsid w:val="48EE3A06"/>
    <w:rsid w:val="49330BED"/>
    <w:rsid w:val="495B1CE8"/>
    <w:rsid w:val="49A22BB6"/>
    <w:rsid w:val="49EA4095"/>
    <w:rsid w:val="49EC68E3"/>
    <w:rsid w:val="49F96ADB"/>
    <w:rsid w:val="4A1D7718"/>
    <w:rsid w:val="4A2B4581"/>
    <w:rsid w:val="4A334F7C"/>
    <w:rsid w:val="4A6F64F4"/>
    <w:rsid w:val="4AB00CF7"/>
    <w:rsid w:val="4ACC3D1F"/>
    <w:rsid w:val="4AE43F32"/>
    <w:rsid w:val="4B07444C"/>
    <w:rsid w:val="4B360B8F"/>
    <w:rsid w:val="4B6B3070"/>
    <w:rsid w:val="4C1A5BA2"/>
    <w:rsid w:val="4C6A1217"/>
    <w:rsid w:val="4CB824BD"/>
    <w:rsid w:val="4D177882"/>
    <w:rsid w:val="4D1B1B4B"/>
    <w:rsid w:val="4D405D86"/>
    <w:rsid w:val="4DA666E7"/>
    <w:rsid w:val="4DC65259"/>
    <w:rsid w:val="4DFA2423"/>
    <w:rsid w:val="4E066B1E"/>
    <w:rsid w:val="4E203913"/>
    <w:rsid w:val="4E2F7567"/>
    <w:rsid w:val="4EA421A1"/>
    <w:rsid w:val="4EBD516F"/>
    <w:rsid w:val="4ED70BEC"/>
    <w:rsid w:val="4F851A82"/>
    <w:rsid w:val="4FA020B7"/>
    <w:rsid w:val="4FDD53AA"/>
    <w:rsid w:val="50145E28"/>
    <w:rsid w:val="50167C7F"/>
    <w:rsid w:val="503679E1"/>
    <w:rsid w:val="50446673"/>
    <w:rsid w:val="50C156A6"/>
    <w:rsid w:val="5112417B"/>
    <w:rsid w:val="513F699B"/>
    <w:rsid w:val="5165272A"/>
    <w:rsid w:val="516957A5"/>
    <w:rsid w:val="516B3AE9"/>
    <w:rsid w:val="518F0F67"/>
    <w:rsid w:val="519445F9"/>
    <w:rsid w:val="51C9790E"/>
    <w:rsid w:val="51E72749"/>
    <w:rsid w:val="51FC71E3"/>
    <w:rsid w:val="52347FD6"/>
    <w:rsid w:val="52660B8A"/>
    <w:rsid w:val="535D1549"/>
    <w:rsid w:val="538840B4"/>
    <w:rsid w:val="53F36ED8"/>
    <w:rsid w:val="54557BA4"/>
    <w:rsid w:val="54653D6E"/>
    <w:rsid w:val="5496150C"/>
    <w:rsid w:val="5530737E"/>
    <w:rsid w:val="55473B58"/>
    <w:rsid w:val="5579745C"/>
    <w:rsid w:val="55C01CDF"/>
    <w:rsid w:val="55E01C22"/>
    <w:rsid w:val="56525834"/>
    <w:rsid w:val="57574128"/>
    <w:rsid w:val="575E6364"/>
    <w:rsid w:val="57626BF1"/>
    <w:rsid w:val="57687F5D"/>
    <w:rsid w:val="57A243FE"/>
    <w:rsid w:val="57C420EC"/>
    <w:rsid w:val="588103FB"/>
    <w:rsid w:val="58A13C45"/>
    <w:rsid w:val="58EF7B10"/>
    <w:rsid w:val="592D2AEA"/>
    <w:rsid w:val="592F71EF"/>
    <w:rsid w:val="59B97336"/>
    <w:rsid w:val="59D43C07"/>
    <w:rsid w:val="59F17DAD"/>
    <w:rsid w:val="5A5111C4"/>
    <w:rsid w:val="5A906E6F"/>
    <w:rsid w:val="5A992EBD"/>
    <w:rsid w:val="5AC816CB"/>
    <w:rsid w:val="5ADE7EDD"/>
    <w:rsid w:val="5B3A43B4"/>
    <w:rsid w:val="5B44528A"/>
    <w:rsid w:val="5B8605DF"/>
    <w:rsid w:val="5B974BB5"/>
    <w:rsid w:val="5BF53D97"/>
    <w:rsid w:val="5C2D55D1"/>
    <w:rsid w:val="5C4D6A78"/>
    <w:rsid w:val="5C5C2D85"/>
    <w:rsid w:val="5C966184"/>
    <w:rsid w:val="5CB72401"/>
    <w:rsid w:val="5D6139C8"/>
    <w:rsid w:val="5D7A0829"/>
    <w:rsid w:val="5DCD6342"/>
    <w:rsid w:val="5EA142A3"/>
    <w:rsid w:val="5F526783"/>
    <w:rsid w:val="5F637926"/>
    <w:rsid w:val="5F7D4D68"/>
    <w:rsid w:val="5F994BD9"/>
    <w:rsid w:val="5FF60272"/>
    <w:rsid w:val="600E3AA5"/>
    <w:rsid w:val="603C4D91"/>
    <w:rsid w:val="605E61C6"/>
    <w:rsid w:val="60CB7915"/>
    <w:rsid w:val="610D49E4"/>
    <w:rsid w:val="611C2CC1"/>
    <w:rsid w:val="61402808"/>
    <w:rsid w:val="61451218"/>
    <w:rsid w:val="615A2ADD"/>
    <w:rsid w:val="615C4FA8"/>
    <w:rsid w:val="618640EA"/>
    <w:rsid w:val="61903811"/>
    <w:rsid w:val="61B16F22"/>
    <w:rsid w:val="62043290"/>
    <w:rsid w:val="623A4CD1"/>
    <w:rsid w:val="62A20A82"/>
    <w:rsid w:val="635946C8"/>
    <w:rsid w:val="639E61AF"/>
    <w:rsid w:val="63AE04FB"/>
    <w:rsid w:val="63EB491F"/>
    <w:rsid w:val="640E284E"/>
    <w:rsid w:val="64265EC8"/>
    <w:rsid w:val="647033A1"/>
    <w:rsid w:val="64722554"/>
    <w:rsid w:val="6472740F"/>
    <w:rsid w:val="64BE7BF4"/>
    <w:rsid w:val="64DD26FF"/>
    <w:rsid w:val="651E4F39"/>
    <w:rsid w:val="652970B1"/>
    <w:rsid w:val="65FE312F"/>
    <w:rsid w:val="665A5D70"/>
    <w:rsid w:val="6670339F"/>
    <w:rsid w:val="673374DC"/>
    <w:rsid w:val="67692652"/>
    <w:rsid w:val="678850D3"/>
    <w:rsid w:val="67E312AD"/>
    <w:rsid w:val="680277CA"/>
    <w:rsid w:val="68B81796"/>
    <w:rsid w:val="68FA463B"/>
    <w:rsid w:val="69754ADF"/>
    <w:rsid w:val="6978614F"/>
    <w:rsid w:val="697F1A41"/>
    <w:rsid w:val="6981184F"/>
    <w:rsid w:val="69951E83"/>
    <w:rsid w:val="6A1714DE"/>
    <w:rsid w:val="6A1B376F"/>
    <w:rsid w:val="6A5C7BD4"/>
    <w:rsid w:val="6A6A18E9"/>
    <w:rsid w:val="6A6F176C"/>
    <w:rsid w:val="6A786D51"/>
    <w:rsid w:val="6AEA577B"/>
    <w:rsid w:val="6AFC485C"/>
    <w:rsid w:val="6B5F6BEE"/>
    <w:rsid w:val="6BCD3217"/>
    <w:rsid w:val="6BED5F61"/>
    <w:rsid w:val="6BFE65D6"/>
    <w:rsid w:val="6C6A1944"/>
    <w:rsid w:val="6CA3136C"/>
    <w:rsid w:val="6CB040F4"/>
    <w:rsid w:val="6D231C6D"/>
    <w:rsid w:val="6D421BBD"/>
    <w:rsid w:val="6D486FEF"/>
    <w:rsid w:val="6D632578"/>
    <w:rsid w:val="6D92584E"/>
    <w:rsid w:val="6DA023DD"/>
    <w:rsid w:val="6E153ADD"/>
    <w:rsid w:val="6EC923A1"/>
    <w:rsid w:val="6F6C523E"/>
    <w:rsid w:val="6F943887"/>
    <w:rsid w:val="6FA664C8"/>
    <w:rsid w:val="6FE42CC9"/>
    <w:rsid w:val="6FF2346B"/>
    <w:rsid w:val="7007067B"/>
    <w:rsid w:val="703A3288"/>
    <w:rsid w:val="703B0DA6"/>
    <w:rsid w:val="706E06E9"/>
    <w:rsid w:val="71162200"/>
    <w:rsid w:val="711672A9"/>
    <w:rsid w:val="714E3276"/>
    <w:rsid w:val="72165175"/>
    <w:rsid w:val="72640E5A"/>
    <w:rsid w:val="726777C4"/>
    <w:rsid w:val="72B534C4"/>
    <w:rsid w:val="72F25507"/>
    <w:rsid w:val="73370CA3"/>
    <w:rsid w:val="735250C1"/>
    <w:rsid w:val="73687ED8"/>
    <w:rsid w:val="73BA390B"/>
    <w:rsid w:val="73BC732A"/>
    <w:rsid w:val="740B07ED"/>
    <w:rsid w:val="746140F8"/>
    <w:rsid w:val="74CD787B"/>
    <w:rsid w:val="751F03E0"/>
    <w:rsid w:val="753F508C"/>
    <w:rsid w:val="75466325"/>
    <w:rsid w:val="75B576CE"/>
    <w:rsid w:val="75BA2C2D"/>
    <w:rsid w:val="761B59B0"/>
    <w:rsid w:val="761B73B8"/>
    <w:rsid w:val="763D4765"/>
    <w:rsid w:val="77180940"/>
    <w:rsid w:val="77540CAA"/>
    <w:rsid w:val="777F15F4"/>
    <w:rsid w:val="77887412"/>
    <w:rsid w:val="779C677D"/>
    <w:rsid w:val="77CC3A18"/>
    <w:rsid w:val="77CE53B8"/>
    <w:rsid w:val="78044EB6"/>
    <w:rsid w:val="784956C3"/>
    <w:rsid w:val="787C3C21"/>
    <w:rsid w:val="793D7BAA"/>
    <w:rsid w:val="79F66A3D"/>
    <w:rsid w:val="7A385543"/>
    <w:rsid w:val="7A761B31"/>
    <w:rsid w:val="7A7F3D34"/>
    <w:rsid w:val="7AF64E2F"/>
    <w:rsid w:val="7B2B27B6"/>
    <w:rsid w:val="7B417F64"/>
    <w:rsid w:val="7BE37399"/>
    <w:rsid w:val="7C215828"/>
    <w:rsid w:val="7C23578D"/>
    <w:rsid w:val="7C722E47"/>
    <w:rsid w:val="7C8946DC"/>
    <w:rsid w:val="7CA31C93"/>
    <w:rsid w:val="7D661E50"/>
    <w:rsid w:val="7D77671A"/>
    <w:rsid w:val="7D9C12FC"/>
    <w:rsid w:val="7DE12EAE"/>
    <w:rsid w:val="7E282333"/>
    <w:rsid w:val="7E5066B8"/>
    <w:rsid w:val="7E6A6256"/>
    <w:rsid w:val="7ECC7809"/>
    <w:rsid w:val="7EF41B7A"/>
    <w:rsid w:val="7F034D1B"/>
    <w:rsid w:val="7F2E1D84"/>
    <w:rsid w:val="7FE93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7">
    <w:name w:val="Normal (Web)"/>
    <w:basedOn w:val="1"/>
    <w:qFormat/>
    <w:uiPriority w:val="0"/>
    <w:pPr>
      <w:widowControl/>
      <w:spacing w:beforeAutospacing="1" w:afterAutospacing="1"/>
      <w:jc w:val="left"/>
    </w:pPr>
    <w:rPr>
      <w:rFonts w:ascii="宋体" w:hAnsi="宋体" w:eastAsia="宋体"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1">
    <w:name w:val="Strong"/>
    <w:basedOn w:val="10"/>
    <w:qFormat/>
    <w:uiPriority w:val="22"/>
    <w:rPr>
      <w:b/>
      <w:bCs/>
    </w:rPr>
  </w:style>
  <w:style w:type="table" w:customStyle="1" w:styleId="12">
    <w:name w:val="无格式表格 1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3">
    <w:name w:val="标题 1 字符"/>
    <w:link w:val="2"/>
    <w:qFormat/>
    <w:uiPriority w:val="0"/>
    <w:rPr>
      <w:b/>
      <w:kern w:val="44"/>
      <w:sz w:val="44"/>
    </w:rPr>
  </w:style>
  <w:style w:type="character" w:customStyle="1" w:styleId="14">
    <w:name w:val="标题 2 Char"/>
    <w:link w:val="3"/>
    <w:uiPriority w:val="0"/>
    <w:rPr>
      <w:rFonts w:ascii="Arial" w:hAnsi="Arial" w:eastAsia="黑体"/>
      <w:b/>
      <w:sz w:val="32"/>
    </w:rPr>
  </w:style>
  <w:style w:type="character" w:customStyle="1" w:styleId="15">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2885</Words>
  <Characters>16450</Characters>
  <Lines>137</Lines>
  <Paragraphs>38</Paragraphs>
  <TotalTime>6</TotalTime>
  <ScaleCrop>false</ScaleCrop>
  <LinksUpToDate>false</LinksUpToDate>
  <CharactersWithSpaces>19297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2021-04-18T01:42:00Z</dcterms:created>
  <dc:creator>糖糖</dc:creator>
  <cp:lastModifiedBy>糖糖吖</cp:lastModifiedBy>
  <dcterms:modified xsi:type="dcterms:W3CDTF">2021-04-20T00:05:52Z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3F79393762BC4EC697F006C96095397A</vt:lpwstr>
  </property>
</Properties>
</file>