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16" w:rsidRDefault="009B70EA" w:rsidP="009B70EA">
      <w:pPr>
        <w:pStyle w:val="1"/>
        <w:jc w:val="center"/>
      </w:pPr>
      <w:proofErr w:type="spellStart"/>
      <w:r>
        <w:rPr>
          <w:rFonts w:hint="eastAsia"/>
        </w:rPr>
        <w:t>FallSens</w:t>
      </w:r>
      <w:proofErr w:type="spellEnd"/>
      <w:r>
        <w:t xml:space="preserve"> </w:t>
      </w:r>
      <w:r>
        <w:rPr>
          <w:rFonts w:hint="eastAsia"/>
        </w:rPr>
        <w:t>DPU在线升级文档</w:t>
      </w:r>
    </w:p>
    <w:p w:rsidR="009B70EA" w:rsidRDefault="009B70EA" w:rsidP="009B70EA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FallSensDPU</w:t>
      </w:r>
      <w:proofErr w:type="spellEnd"/>
      <w:r>
        <w:rPr>
          <w:rFonts w:hint="eastAsia"/>
        </w:rPr>
        <w:t>蓝牙原理解析</w:t>
      </w:r>
    </w:p>
    <w:p w:rsidR="009B70EA" w:rsidRDefault="009B70EA" w:rsidP="00526E49">
      <w:pPr>
        <w:ind w:firstLine="360"/>
      </w:pPr>
      <w:proofErr w:type="spellStart"/>
      <w:r>
        <w:rPr>
          <w:rFonts w:hint="eastAsia"/>
        </w:rPr>
        <w:t>FallSens</w:t>
      </w:r>
      <w:proofErr w:type="spellEnd"/>
      <w:r>
        <w:rPr>
          <w:rFonts w:hint="eastAsia"/>
        </w:rPr>
        <w:t>使用的NRF51822芯片内部在上电后会运行</w:t>
      </w:r>
      <w:proofErr w:type="spellStart"/>
      <w:r>
        <w:rPr>
          <w:rFonts w:hint="eastAsia"/>
        </w:rPr>
        <w:t>SoftDevice</w:t>
      </w:r>
      <w:proofErr w:type="spellEnd"/>
      <w:r>
        <w:rPr>
          <w:rFonts w:hint="eastAsia"/>
        </w:rPr>
        <w:t>程序，它</w:t>
      </w:r>
      <w:r>
        <w:rPr>
          <w:rFonts w:hint="eastAsia"/>
        </w:rPr>
        <w:t>会判断</w:t>
      </w:r>
      <w:r>
        <w:rPr>
          <w:rFonts w:hint="eastAsia"/>
        </w:rPr>
        <w:t>芯片内部是否有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程序，如果有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程序则会</w:t>
      </w:r>
      <w:r w:rsidR="00526E49">
        <w:rPr>
          <w:rFonts w:hint="eastAsia"/>
        </w:rPr>
        <w:t>跳转到</w:t>
      </w:r>
      <w:proofErr w:type="spellStart"/>
      <w:r w:rsidR="00526E49">
        <w:rPr>
          <w:rFonts w:hint="eastAsia"/>
        </w:rPr>
        <w:t>BootLoader</w:t>
      </w:r>
      <w:proofErr w:type="spellEnd"/>
      <w:r w:rsidR="00526E49">
        <w:rPr>
          <w:rFonts w:hint="eastAsia"/>
        </w:rPr>
        <w:t>程序执行，若没有</w:t>
      </w:r>
      <w:proofErr w:type="spellStart"/>
      <w:r w:rsidR="00526E49">
        <w:rPr>
          <w:rFonts w:hint="eastAsia"/>
        </w:rPr>
        <w:t>BootLoader</w:t>
      </w:r>
      <w:proofErr w:type="spellEnd"/>
      <w:r w:rsidR="00526E49">
        <w:rPr>
          <w:rFonts w:hint="eastAsia"/>
        </w:rPr>
        <w:t>程序而只检测到用户的app程序，那么就直接跳转到app程序运行。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SoftDevice</w:t>
      </w:r>
      <w:proofErr w:type="spellEnd"/>
      <w:r>
        <w:rPr>
          <w:rFonts w:hint="eastAsia"/>
        </w:rPr>
        <w:t>程序不负责程序的升级，它是Nordic官方提供的蓝牙协议栈程序</w:t>
      </w:r>
      <w:r w:rsidR="00526E49">
        <w:rPr>
          <w:rFonts w:hint="eastAsia"/>
        </w:rPr>
        <w:t>。</w:t>
      </w:r>
    </w:p>
    <w:p w:rsidR="00526E49" w:rsidRDefault="00526E49" w:rsidP="00526E49">
      <w:pPr>
        <w:ind w:firstLine="360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程序负责两件事情：1.程序的跳转，比如跳转到app程序；2.实现app程序升级。</w:t>
      </w:r>
    </w:p>
    <w:p w:rsidR="00526E49" w:rsidRDefault="00526E49" w:rsidP="00526E49">
      <w:pPr>
        <w:ind w:firstLine="360"/>
      </w:pPr>
      <w:r w:rsidRPr="00526E49">
        <w:rPr>
          <w:noProof/>
        </w:rPr>
        <w:drawing>
          <wp:inline distT="0" distB="0" distL="0" distR="0">
            <wp:extent cx="5274310" cy="699743"/>
            <wp:effectExtent l="0" t="0" r="2540" b="5715"/>
            <wp:docPr id="1" name="图片 1" descr="C:\Users\cfx\AppData\Local\Temp\15095276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x\AppData\Local\Temp\150952769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49" w:rsidRDefault="00526E49" w:rsidP="00526E49">
      <w:pPr>
        <w:ind w:firstLine="360"/>
        <w:jc w:val="center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存储地址</w:t>
      </w:r>
    </w:p>
    <w:p w:rsidR="00526E49" w:rsidRPr="00526E49" w:rsidRDefault="00526E49" w:rsidP="00526E49">
      <w:pPr>
        <w:ind w:firstLine="360"/>
        <w:rPr>
          <w:rFonts w:hint="eastAsia"/>
        </w:rPr>
      </w:pPr>
      <w:bookmarkStart w:id="0" w:name="_GoBack"/>
      <w:bookmarkEnd w:id="0"/>
    </w:p>
    <w:sectPr w:rsidR="00526E49" w:rsidRPr="00526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C71EA"/>
    <w:multiLevelType w:val="hybridMultilevel"/>
    <w:tmpl w:val="BE02DE80"/>
    <w:lvl w:ilvl="0" w:tplc="81D8B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B7"/>
    <w:rsid w:val="00526E49"/>
    <w:rsid w:val="007F30B7"/>
    <w:rsid w:val="009B70EA"/>
    <w:rsid w:val="00E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5218"/>
  <w15:chartTrackingRefBased/>
  <w15:docId w15:val="{FC79DC2B-40DA-429C-93C9-113F79B3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0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70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2</cp:revision>
  <dcterms:created xsi:type="dcterms:W3CDTF">2017-11-01T08:59:00Z</dcterms:created>
  <dcterms:modified xsi:type="dcterms:W3CDTF">2017-11-01T09:17:00Z</dcterms:modified>
</cp:coreProperties>
</file>