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3" w:after="0"/>
        <w:ind w:left="1303" w:right="1800" w:hanging="0"/>
        <w:jc w:val="center"/>
        <w:rPr/>
      </w:pPr>
      <w:r>
        <w:rPr/>
        <w:t>23</w:t>
      </w:r>
      <w:r>
        <w:rPr>
          <w:spacing w:val="-25"/>
        </w:rPr>
        <w:t xml:space="preserve"> </w:t>
      </w:r>
      <w:r>
        <w:rPr/>
        <w:t>년</w:t>
      </w:r>
      <w:r>
        <w:rPr>
          <w:spacing w:val="34"/>
        </w:rPr>
        <w:t xml:space="preserve"> </w:t>
      </w:r>
      <w:r>
        <w:rPr/>
        <w:t>글로벌</w:t>
      </w:r>
      <w:r>
        <w:rPr>
          <w:spacing w:val="35"/>
        </w:rPr>
        <w:t xml:space="preserve"> </w:t>
      </w:r>
      <w:r>
        <w:rPr/>
        <w:t>CCS</w:t>
      </w:r>
      <w:r>
        <w:rPr>
          <w:spacing w:val="37"/>
        </w:rPr>
        <w:t xml:space="preserve"> </w:t>
      </w:r>
      <w:r>
        <w:rPr/>
        <w:t>클라우드</w:t>
      </w:r>
      <w:r>
        <w:rPr>
          <w:spacing w:val="35"/>
        </w:rPr>
        <w:t xml:space="preserve"> </w:t>
      </w:r>
      <w:r>
        <w:rPr/>
        <w:t>인프라</w:t>
      </w:r>
      <w:r>
        <w:rPr>
          <w:spacing w:val="35"/>
        </w:rPr>
        <w:t xml:space="preserve"> </w:t>
      </w:r>
      <w:r>
        <w:rPr/>
        <w:t>24x7</w:t>
      </w:r>
      <w:r>
        <w:rPr>
          <w:spacing w:val="34"/>
        </w:rPr>
        <w:t xml:space="preserve"> </w:t>
      </w:r>
      <w:r>
        <w:rPr/>
        <w:t>통합</w:t>
      </w:r>
      <w:r>
        <w:rPr>
          <w:spacing w:val="35"/>
        </w:rPr>
        <w:t xml:space="preserve"> </w:t>
      </w:r>
      <w:r>
        <w:rPr/>
        <w:t>운영</w:t>
      </w:r>
      <w:r>
        <w:rPr>
          <w:spacing w:val="35"/>
        </w:rPr>
        <w:t xml:space="preserve"> </w:t>
      </w:r>
      <w:r>
        <w:rPr>
          <w:spacing w:val="-5"/>
        </w:rPr>
        <w:t>특약서</w:t>
      </w:r>
    </w:p>
    <w:p>
      <w:pPr>
        <w:pStyle w:val="1"/>
        <w:spacing w:before="244" w:after="0"/>
        <w:rPr/>
      </w:pPr>
      <w:r>
        <w:rPr/>
        <w:t>제</w:t>
      </w:r>
      <w:r>
        <w:rPr/>
        <w:t>1</w:t>
      </w:r>
      <w:r>
        <w:rPr/>
        <w:t>조</w:t>
      </w:r>
      <w:r>
        <w:rPr/>
        <w:t>(</w:t>
      </w:r>
      <w:r>
        <w:rPr/>
        <w:t>서비스</w:t>
      </w:r>
      <w:r>
        <w:rPr>
          <w:spacing w:val="30"/>
        </w:rPr>
        <w:t xml:space="preserve"> </w:t>
      </w:r>
      <w:r>
        <w:rPr/>
        <w:t>범위</w:t>
      </w:r>
      <w:r>
        <w:rPr>
          <w:spacing w:val="31"/>
        </w:rPr>
        <w:t xml:space="preserve"> </w:t>
      </w:r>
      <w:r>
        <w:rPr/>
        <w:t>및</w:t>
      </w:r>
      <w:r>
        <w:rPr>
          <w:spacing w:val="27"/>
        </w:rPr>
        <w:t xml:space="preserve"> </w:t>
      </w:r>
      <w:r>
        <w:rPr>
          <w:spacing w:val="-5"/>
        </w:rPr>
        <w:t>변경</w:t>
      </w:r>
      <w:r>
        <w:rPr>
          <w:spacing w:val="-5"/>
        </w:rPr>
        <w:t>)</w:t>
      </w:r>
    </w:p>
    <w:p>
      <w:pPr>
        <w:pStyle w:val="Style14"/>
        <w:spacing w:before="240" w:after="0"/>
        <w:ind w:left="440" w:right="1014" w:hanging="0"/>
        <w:jc w:val="center"/>
        <w:rPr/>
      </w:pPr>
      <w:r>
        <w:rPr/>
        <w:t>①</w:t>
      </w:r>
      <w:r>
        <w:rPr>
          <w:spacing w:val="28"/>
        </w:rPr>
        <w:t xml:space="preserve"> </w:t>
      </w:r>
      <w:r>
        <w:rPr/>
        <w:t>수급사업자가</w:t>
      </w:r>
      <w:r>
        <w:rPr>
          <w:spacing w:val="29"/>
        </w:rPr>
        <w:t xml:space="preserve"> </w:t>
      </w:r>
      <w:r>
        <w:rPr/>
        <w:t>제공하는</w:t>
      </w:r>
      <w:r>
        <w:rPr>
          <w:spacing w:val="30"/>
        </w:rPr>
        <w:t xml:space="preserve"> </w:t>
      </w:r>
      <w:r>
        <w:rPr/>
        <w:t>정보시스템</w:t>
      </w:r>
      <w:r>
        <w:rPr/>
        <w:t>*</w:t>
      </w:r>
      <w:r>
        <w:rPr>
          <w:spacing w:val="28"/>
        </w:rPr>
        <w:t xml:space="preserve"> </w:t>
      </w:r>
      <w:r>
        <w:rPr/>
        <w:t>운영</w:t>
      </w:r>
      <w:r>
        <w:rPr>
          <w:spacing w:val="30"/>
        </w:rPr>
        <w:t xml:space="preserve"> </w:t>
      </w:r>
      <w:r>
        <w:rPr/>
        <w:t>서비스의</w:t>
      </w:r>
      <w:r>
        <w:rPr>
          <w:spacing w:val="30"/>
        </w:rPr>
        <w:t xml:space="preserve"> </w:t>
      </w:r>
      <w:r>
        <w:rPr/>
        <w:t>범위는</w:t>
      </w:r>
      <w:r>
        <w:rPr>
          <w:spacing w:val="30"/>
        </w:rPr>
        <w:t xml:space="preserve"> </w:t>
      </w:r>
      <w:r>
        <w:rPr/>
        <w:t>다음</w:t>
      </w:r>
      <w:r>
        <w:rPr>
          <w:spacing w:val="30"/>
        </w:rPr>
        <w:t xml:space="preserve"> </w:t>
      </w:r>
      <w:r>
        <w:rPr/>
        <w:t>각</w:t>
      </w:r>
      <w:r>
        <w:rPr>
          <w:spacing w:val="30"/>
        </w:rPr>
        <w:t xml:space="preserve"> </w:t>
      </w:r>
      <w:r>
        <w:rPr/>
        <w:t>호와</w:t>
      </w:r>
      <w:r>
        <w:rPr>
          <w:spacing w:val="30"/>
        </w:rPr>
        <w:t xml:space="preserve"> </w:t>
      </w:r>
      <w:r>
        <w:rPr>
          <w:spacing w:val="-5"/>
        </w:rPr>
        <w:t>같다</w:t>
      </w:r>
      <w:r>
        <w:rPr>
          <w:spacing w:val="-5"/>
        </w:rPr>
        <w:t>.</w:t>
      </w:r>
    </w:p>
    <w:p>
      <w:pPr>
        <w:pStyle w:val="Normal"/>
        <w:spacing w:lineRule="auto" w:line="264" w:before="235" w:after="0"/>
        <w:ind w:left="1900" w:right="218" w:hanging="1400"/>
        <w:rPr>
          <w:sz w:val="20"/>
        </w:rPr>
      </w:pPr>
      <w:r>
        <w:rPr>
          <w:sz w:val="20"/>
        </w:rPr>
        <w:t>*</w:t>
      </w:r>
      <w:r>
        <w:rPr>
          <w:sz w:val="20"/>
        </w:rPr>
        <w:t>정보시스템</w:t>
      </w:r>
      <w:r>
        <w:rPr>
          <w:spacing w:val="80"/>
          <w:sz w:val="20"/>
        </w:rPr>
        <w:t xml:space="preserve"> </w:t>
      </w:r>
      <w:r>
        <w:rPr>
          <w:sz w:val="20"/>
        </w:rPr>
        <w:t>:</w:t>
      </w:r>
      <w:r>
        <w:rPr>
          <w:spacing w:val="80"/>
          <w:sz w:val="20"/>
        </w:rPr>
        <w:t xml:space="preserve"> </w:t>
      </w:r>
      <w:r>
        <w:rPr>
          <w:sz w:val="20"/>
        </w:rPr>
        <w:t>원사업자에서</w:t>
      </w:r>
      <w:r>
        <w:rPr>
          <w:spacing w:val="80"/>
          <w:sz w:val="20"/>
        </w:rPr>
        <w:t xml:space="preserve"> </w:t>
      </w:r>
      <w:r>
        <w:rPr>
          <w:sz w:val="20"/>
        </w:rPr>
        <w:t>개발</w:t>
      </w:r>
      <w:r>
        <w:rPr>
          <w:spacing w:val="80"/>
          <w:sz w:val="20"/>
        </w:rPr>
        <w:t xml:space="preserve"> </w:t>
      </w:r>
      <w:r>
        <w:rPr>
          <w:sz w:val="20"/>
        </w:rPr>
        <w:t>및</w:t>
      </w:r>
      <w:r>
        <w:rPr>
          <w:spacing w:val="80"/>
          <w:sz w:val="20"/>
        </w:rPr>
        <w:t xml:space="preserve"> </w:t>
      </w:r>
      <w:r>
        <w:rPr>
          <w:sz w:val="20"/>
        </w:rPr>
        <w:t>제공하는</w:t>
      </w:r>
      <w:r>
        <w:rPr>
          <w:spacing w:val="80"/>
          <w:sz w:val="20"/>
        </w:rPr>
        <w:t xml:space="preserve"> </w:t>
      </w:r>
      <w:r>
        <w:rPr>
          <w:sz w:val="20"/>
        </w:rPr>
        <w:t>프라이빗</w:t>
      </w:r>
      <w:r>
        <w:rPr>
          <w:spacing w:val="80"/>
          <w:sz w:val="20"/>
        </w:rPr>
        <w:t xml:space="preserve"> </w:t>
      </w:r>
      <w:r>
        <w:rPr>
          <w:sz w:val="20"/>
        </w:rPr>
        <w:t>클라우드와</w:t>
      </w:r>
      <w:r>
        <w:rPr>
          <w:spacing w:val="80"/>
          <w:sz w:val="20"/>
        </w:rPr>
        <w:t xml:space="preserve"> </w:t>
      </w:r>
      <w:r>
        <w:rPr>
          <w:sz w:val="20"/>
        </w:rPr>
        <w:t>관련한</w:t>
      </w:r>
      <w:r>
        <w:rPr>
          <w:spacing w:val="80"/>
          <w:sz w:val="20"/>
        </w:rPr>
        <w:t xml:space="preserve"> </w:t>
      </w:r>
      <w:r>
        <w:rPr>
          <w:sz w:val="20"/>
        </w:rPr>
        <w:t>인프라</w:t>
      </w:r>
      <w:r>
        <w:rPr>
          <w:spacing w:val="80"/>
          <w:sz w:val="20"/>
        </w:rPr>
        <w:t xml:space="preserve"> </w:t>
      </w:r>
      <w:r>
        <w:rPr>
          <w:sz w:val="20"/>
        </w:rPr>
        <w:t>및 플랫폼 전반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147" w:leader="none"/>
          <w:tab w:val="left" w:pos="1148" w:leader="none"/>
        </w:tabs>
        <w:spacing w:lineRule="auto" w:line="264"/>
        <w:ind w:left="1100" w:right="597" w:hanging="401"/>
        <w:rPr>
          <w:sz w:val="20"/>
        </w:rPr>
      </w:pPr>
      <w:r>
        <w:rPr/>
        <w:tab/>
      </w:r>
      <w:r>
        <w:rPr/>
        <w:t>현재</w:t>
      </w:r>
      <w:r>
        <w:rPr>
          <w:spacing w:val="40"/>
        </w:rPr>
        <w:t xml:space="preserve"> </w:t>
      </w:r>
      <w:r>
        <w:rPr/>
        <w:t>사용</w:t>
      </w:r>
      <w:r>
        <w:rPr>
          <w:spacing w:val="40"/>
        </w:rPr>
        <w:t xml:space="preserve"> </w:t>
      </w:r>
      <w:r>
        <w:rPr/>
        <w:t>중인</w:t>
      </w:r>
      <w:r>
        <w:rPr>
          <w:spacing w:val="40"/>
        </w:rPr>
        <w:t xml:space="preserve"> </w:t>
      </w:r>
      <w:r>
        <w:rPr/>
        <w:t>정보시스템의</w:t>
      </w:r>
      <w:r>
        <w:rPr>
          <w:spacing w:val="40"/>
        </w:rPr>
        <w:t xml:space="preserve"> </w:t>
      </w:r>
      <w:r>
        <w:rPr/>
        <w:t>지속적인</w:t>
      </w:r>
      <w:r>
        <w:rPr>
          <w:spacing w:val="40"/>
        </w:rPr>
        <w:t xml:space="preserve"> </w:t>
      </w:r>
      <w:r>
        <w:rPr/>
        <w:t>유지보수</w:t>
      </w:r>
      <w:r>
        <w:rPr>
          <w:spacing w:val="40"/>
        </w:rPr>
        <w:t xml:space="preserve"> </w:t>
      </w:r>
      <w:r>
        <w:rPr/>
        <w:t>개선</w:t>
      </w:r>
      <w:r>
        <w:rPr/>
        <w:t>,</w:t>
      </w:r>
      <w:r>
        <w:rPr>
          <w:spacing w:val="40"/>
        </w:rPr>
        <w:t xml:space="preserve"> </w:t>
      </w:r>
      <w:r>
        <w:rPr/>
        <w:t>자체개발</w:t>
      </w:r>
      <w:r>
        <w:rPr>
          <w:spacing w:val="40"/>
        </w:rPr>
        <w:t xml:space="preserve"> </w:t>
      </w:r>
      <w:r>
        <w:rPr/>
        <w:t>및</w:t>
      </w:r>
      <w:r>
        <w:rPr>
          <w:spacing w:val="66"/>
        </w:rPr>
        <w:t xml:space="preserve"> </w:t>
      </w:r>
      <w:r>
        <w:rPr/>
        <w:t>시스템 이상</w:t>
      </w:r>
      <w:r>
        <w:rPr>
          <w:spacing w:val="40"/>
        </w:rPr>
        <w:t xml:space="preserve"> </w:t>
      </w:r>
      <w:r>
        <w:rPr/>
        <w:t>해결</w:t>
      </w:r>
      <w:r>
        <w:rPr>
          <w:spacing w:val="40"/>
        </w:rPr>
        <w:t xml:space="preserve"> </w:t>
      </w:r>
      <w:r>
        <w:rPr/>
        <w:t>체제</w:t>
      </w:r>
      <w:r>
        <w:rPr>
          <w:spacing w:val="40"/>
        </w:rPr>
        <w:t xml:space="preserve"> </w:t>
      </w:r>
      <w:r>
        <w:rPr/>
        <w:t>유지</w:t>
      </w:r>
      <w:r>
        <w:rPr>
          <w:spacing w:val="40"/>
        </w:rPr>
        <w:t xml:space="preserve"> </w:t>
      </w:r>
      <w:r>
        <w:rPr/>
        <w:t>및</w:t>
      </w:r>
      <w:r>
        <w:rPr>
          <w:spacing w:val="40"/>
        </w:rPr>
        <w:t xml:space="preserve"> </w:t>
      </w:r>
      <w:r>
        <w:rPr/>
        <w:t>품질</w:t>
      </w:r>
      <w:r>
        <w:rPr>
          <w:spacing w:val="40"/>
        </w:rPr>
        <w:t xml:space="preserve"> </w:t>
      </w:r>
      <w:r>
        <w:rPr/>
        <w:t>준수를</w:t>
      </w:r>
      <w:r>
        <w:rPr>
          <w:spacing w:val="40"/>
        </w:rPr>
        <w:t xml:space="preserve"> </w:t>
      </w:r>
      <w:r>
        <w:rPr/>
        <w:t>위한</w:t>
      </w:r>
      <w:r>
        <w:rPr>
          <w:spacing w:val="40"/>
        </w:rPr>
        <w:t xml:space="preserve"> </w:t>
      </w:r>
      <w:r>
        <w:rPr/>
        <w:t>모든</w:t>
      </w:r>
      <w:r>
        <w:rPr>
          <w:spacing w:val="40"/>
        </w:rPr>
        <w:t xml:space="preserve"> </w:t>
      </w:r>
      <w:r>
        <w:rPr/>
        <w:t>의무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090" w:leader="none"/>
          <w:tab w:val="left" w:pos="1091" w:leader="none"/>
        </w:tabs>
        <w:spacing w:before="199" w:after="0"/>
        <w:ind w:left="1090" w:hanging="391"/>
        <w:rPr/>
      </w:pPr>
      <w:r>
        <w:rPr/>
        <w:t>새로운</w:t>
      </w:r>
      <w:r>
        <w:rPr>
          <w:spacing w:val="29"/>
        </w:rPr>
        <w:t xml:space="preserve"> </w:t>
      </w:r>
      <w:r>
        <w:rPr/>
        <w:t>정보시스템의</w:t>
      </w:r>
      <w:r>
        <w:rPr>
          <w:spacing w:val="30"/>
        </w:rPr>
        <w:t xml:space="preserve"> </w:t>
      </w:r>
      <w:r>
        <w:rPr/>
        <w:t>자체</w:t>
      </w:r>
      <w:r>
        <w:rPr>
          <w:spacing w:val="27"/>
        </w:rPr>
        <w:t xml:space="preserve"> </w:t>
      </w:r>
      <w:r>
        <w:rPr/>
        <w:t>개발</w:t>
      </w:r>
      <w:r>
        <w:rPr>
          <w:spacing w:val="30"/>
        </w:rPr>
        <w:t xml:space="preserve"> </w:t>
      </w:r>
      <w:r>
        <w:rPr/>
        <w:t>(</w:t>
      </w:r>
      <w:r>
        <w:rPr/>
        <w:t>이하</w:t>
      </w:r>
      <w:r>
        <w:rPr>
          <w:spacing w:val="30"/>
        </w:rPr>
        <w:t xml:space="preserve"> </w:t>
      </w:r>
      <w:r>
        <w:rPr>
          <w:spacing w:val="-2"/>
        </w:rPr>
        <w:t>“신규개발”</w:t>
      </w:r>
      <w:r>
        <w:rPr>
          <w:spacing w:val="-2"/>
        </w:rPr>
        <w:t>)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172" w:leader="none"/>
          <w:tab w:val="left" w:pos="1173" w:leader="none"/>
        </w:tabs>
        <w:spacing w:lineRule="auto" w:line="264" w:before="238" w:after="0"/>
        <w:ind w:left="1139" w:right="596" w:hanging="440"/>
        <w:rPr/>
      </w:pPr>
      <w:r>
        <w:rPr/>
        <w:t>현재</w:t>
      </w:r>
      <w:r>
        <w:rPr>
          <w:spacing w:val="40"/>
        </w:rPr>
        <w:t xml:space="preserve"> </w:t>
      </w:r>
      <w:r>
        <w:rPr/>
        <w:t>사용</w:t>
      </w:r>
      <w:r>
        <w:rPr>
          <w:spacing w:val="40"/>
        </w:rPr>
        <w:t xml:space="preserve"> </w:t>
      </w:r>
      <w:r>
        <w:rPr/>
        <w:t>중인</w:t>
      </w:r>
      <w:r>
        <w:rPr>
          <w:spacing w:val="40"/>
        </w:rPr>
        <w:t xml:space="preserve"> </w:t>
      </w:r>
      <w:r>
        <w:rPr/>
        <w:t>또는</w:t>
      </w:r>
      <w:r>
        <w:rPr>
          <w:spacing w:val="40"/>
        </w:rPr>
        <w:t xml:space="preserve"> </w:t>
      </w:r>
      <w:r>
        <w:rPr/>
        <w:t>신규</w:t>
      </w:r>
      <w:r>
        <w:rPr>
          <w:spacing w:val="40"/>
        </w:rPr>
        <w:t xml:space="preserve"> </w:t>
      </w:r>
      <w:r>
        <w:rPr/>
        <w:t>개발한</w:t>
      </w:r>
      <w:r>
        <w:rPr>
          <w:spacing w:val="40"/>
        </w:rPr>
        <w:t xml:space="preserve"> </w:t>
      </w:r>
      <w:r>
        <w:rPr/>
        <w:t>정보시스템</w:t>
      </w:r>
      <w:r>
        <w:rPr>
          <w:spacing w:val="40"/>
        </w:rPr>
        <w:t xml:space="preserve"> </w:t>
      </w:r>
      <w:r>
        <w:rPr/>
        <w:t>상의</w:t>
      </w:r>
      <w:r>
        <w:rPr>
          <w:spacing w:val="40"/>
        </w:rPr>
        <w:t xml:space="preserve"> </w:t>
      </w:r>
      <w:r>
        <w:rPr/>
        <w:t>어플리케이션</w:t>
      </w:r>
      <w:r>
        <w:rPr>
          <w:spacing w:val="40"/>
        </w:rPr>
        <w:t xml:space="preserve"> </w:t>
      </w:r>
      <w:r>
        <w:rPr/>
        <w:t>프로그램</w:t>
      </w:r>
      <w:r>
        <w:rPr>
          <w:spacing w:val="80"/>
        </w:rPr>
        <w:t xml:space="preserve"> </w:t>
      </w:r>
      <w:r>
        <w:rPr/>
        <w:t>유지보수 및 지원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150" w:leader="none"/>
          <w:tab w:val="left" w:pos="1151" w:leader="none"/>
        </w:tabs>
        <w:spacing w:before="199" w:after="0"/>
        <w:ind w:left="1150" w:hanging="391"/>
        <w:rPr/>
      </w:pPr>
      <w:r>
        <w:rPr/>
        <w:t>END-USERS</w:t>
      </w:r>
      <w:r>
        <w:rPr>
          <w:spacing w:val="-23"/>
        </w:rPr>
        <w:t xml:space="preserve"> </w:t>
      </w:r>
      <w:r>
        <w:rPr/>
        <w:t>에</w:t>
      </w:r>
      <w:r>
        <w:rPr>
          <w:spacing w:val="29"/>
        </w:rPr>
        <w:t xml:space="preserve"> </w:t>
      </w:r>
      <w:r>
        <w:rPr/>
        <w:t>대한</w:t>
      </w:r>
      <w:r>
        <w:rPr>
          <w:spacing w:val="28"/>
        </w:rPr>
        <w:t xml:space="preserve"> </w:t>
      </w:r>
      <w:r>
        <w:rPr/>
        <w:t>지원</w:t>
      </w:r>
      <w:r>
        <w:rPr>
          <w:spacing w:val="31"/>
        </w:rPr>
        <w:t xml:space="preserve"> </w:t>
      </w:r>
      <w:r>
        <w:rPr>
          <w:spacing w:val="-5"/>
        </w:rPr>
        <w:t>서비스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150" w:leader="none"/>
          <w:tab w:val="left" w:pos="1151" w:leader="none"/>
        </w:tabs>
        <w:spacing w:before="237" w:after="0"/>
        <w:ind w:left="1150" w:hanging="391"/>
        <w:rPr/>
      </w:pPr>
      <w:r>
        <w:rPr/>
        <w:t>시스템</w:t>
      </w:r>
      <w:r>
        <w:rPr>
          <w:spacing w:val="30"/>
        </w:rPr>
        <w:t xml:space="preserve"> </w:t>
      </w:r>
      <w:r>
        <w:rPr/>
        <w:t>사용자</w:t>
      </w:r>
      <w:r>
        <w:rPr>
          <w:spacing w:val="31"/>
        </w:rPr>
        <w:t xml:space="preserve"> </w:t>
      </w:r>
      <w:r>
        <w:rPr/>
        <w:t>교육</w:t>
      </w:r>
      <w:r>
        <w:rPr>
          <w:spacing w:val="28"/>
        </w:rPr>
        <w:t xml:space="preserve"> </w:t>
      </w:r>
      <w:r>
        <w:rPr/>
        <w:t>지원</w:t>
      </w:r>
      <w:r>
        <w:rPr>
          <w:spacing w:val="31"/>
        </w:rPr>
        <w:t xml:space="preserve"> </w:t>
      </w:r>
      <w:r>
        <w:rPr>
          <w:spacing w:val="-10"/>
        </w:rPr>
        <w:t>등</w:t>
      </w:r>
    </w:p>
    <w:p>
      <w:pPr>
        <w:pStyle w:val="Style14"/>
        <w:spacing w:before="240" w:after="0"/>
        <w:ind w:left="500" w:hanging="0"/>
        <w:rPr/>
      </w:pPr>
      <w:r>
        <w:rPr/>
        <w:t>②</w:t>
      </w:r>
      <w:r>
        <w:rPr>
          <w:spacing w:val="30"/>
        </w:rPr>
        <w:t xml:space="preserve"> </w:t>
      </w:r>
      <w:r>
        <w:rPr/>
        <w:t>정보시스템</w:t>
      </w:r>
      <w:r>
        <w:rPr>
          <w:spacing w:val="28"/>
        </w:rPr>
        <w:t xml:space="preserve"> </w:t>
      </w:r>
      <w:r>
        <w:rPr/>
        <w:t>운영</w:t>
      </w:r>
      <w:r>
        <w:rPr>
          <w:spacing w:val="30"/>
        </w:rPr>
        <w:t xml:space="preserve"> </w:t>
      </w:r>
      <w:r>
        <w:rPr/>
        <w:t>서비스</w:t>
      </w:r>
      <w:r>
        <w:rPr>
          <w:spacing w:val="31"/>
        </w:rPr>
        <w:t xml:space="preserve"> </w:t>
      </w:r>
      <w:r>
        <w:rPr/>
        <w:t>범위의</w:t>
      </w:r>
      <w:r>
        <w:rPr>
          <w:spacing w:val="30"/>
        </w:rPr>
        <w:t xml:space="preserve"> </w:t>
      </w:r>
      <w:r>
        <w:rPr/>
        <w:t>변경은</w:t>
      </w:r>
      <w:r>
        <w:rPr>
          <w:spacing w:val="31"/>
        </w:rPr>
        <w:t xml:space="preserve"> </w:t>
      </w:r>
      <w:r>
        <w:rPr/>
        <w:t>다음의</w:t>
      </w:r>
      <w:r>
        <w:rPr>
          <w:spacing w:val="30"/>
        </w:rPr>
        <w:t xml:space="preserve"> </w:t>
      </w:r>
      <w:r>
        <w:rPr/>
        <w:t>절차를</w:t>
      </w:r>
      <w:r>
        <w:rPr>
          <w:spacing w:val="31"/>
        </w:rPr>
        <w:t xml:space="preserve"> </w:t>
      </w:r>
      <w:r>
        <w:rPr>
          <w:spacing w:val="-4"/>
        </w:rPr>
        <w:t>따른다</w:t>
      </w:r>
      <w:r>
        <w:rPr>
          <w:spacing w:val="-4"/>
        </w:rPr>
        <w:t>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036" w:leader="none"/>
        </w:tabs>
        <w:spacing w:lineRule="auto" w:line="264" w:before="237" w:after="0"/>
        <w:ind w:left="920" w:right="596" w:hanging="221"/>
        <w:jc w:val="both"/>
        <w:rPr/>
      </w:pPr>
      <w:r>
        <w:rPr/>
        <w:tab/>
      </w:r>
      <w:r>
        <w:rPr/>
        <w:t>원사업자 또는 수급사업자는 상기 변경이 필요한 경우에 그 사유와 내용을 서면으로</w:t>
      </w:r>
      <w:r>
        <w:rPr>
          <w:spacing w:val="40"/>
        </w:rPr>
        <w:t xml:space="preserve"> </w:t>
      </w:r>
      <w:r>
        <w:rPr/>
        <w:t>변경된</w:t>
      </w:r>
      <w:r>
        <w:rPr>
          <w:spacing w:val="40"/>
        </w:rPr>
        <w:t xml:space="preserve"> </w:t>
      </w:r>
      <w:r>
        <w:rPr/>
        <w:t>시스템의</w:t>
      </w:r>
      <w:r>
        <w:rPr>
          <w:spacing w:val="40"/>
        </w:rPr>
        <w:t xml:space="preserve"> </w:t>
      </w:r>
      <w:r>
        <w:rPr/>
        <w:t>운영</w:t>
      </w:r>
      <w:r>
        <w:rPr>
          <w:spacing w:val="40"/>
        </w:rPr>
        <w:t xml:space="preserve"> </w:t>
      </w:r>
      <w:r>
        <w:rPr/>
        <w:t>개시일</w:t>
      </w:r>
      <w:r>
        <w:rPr>
          <w:spacing w:val="40"/>
        </w:rPr>
        <w:t xml:space="preserve"> </w:t>
      </w:r>
      <w:r>
        <w:rPr/>
        <w:t>(</w:t>
      </w:r>
      <w:r>
        <w:rPr/>
        <w:t>이하</w:t>
      </w:r>
      <w:r>
        <w:rPr>
          <w:spacing w:val="40"/>
        </w:rPr>
        <w:t xml:space="preserve"> </w:t>
      </w:r>
      <w:r>
        <w:rPr/>
        <w:t>“변경일”</w:t>
      </w:r>
      <w:r>
        <w:rPr/>
        <w:t>)</w:t>
      </w:r>
      <w:r>
        <w:rPr>
          <w:spacing w:val="40"/>
        </w:rPr>
        <w:t xml:space="preserve"> </w:t>
      </w:r>
      <w:r>
        <w:rPr/>
        <w:t>10</w:t>
      </w:r>
      <w:r>
        <w:rPr>
          <w:spacing w:val="40"/>
        </w:rPr>
        <w:t xml:space="preserve"> </w:t>
      </w:r>
      <w:r>
        <w:rPr/>
        <w:t>일</w:t>
      </w:r>
      <w:r>
        <w:rPr>
          <w:spacing w:val="40"/>
        </w:rPr>
        <w:t xml:space="preserve"> </w:t>
      </w:r>
      <w:r>
        <w:rPr/>
        <w:t>이전까지 상대방에게 통지한다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007" w:leader="none"/>
        </w:tabs>
        <w:spacing w:lineRule="auto" w:line="264" w:before="195" w:after="0"/>
        <w:ind w:left="920" w:right="591" w:hanging="221"/>
        <w:jc w:val="both"/>
        <w:rPr/>
      </w:pPr>
      <w:r>
        <w:rPr/>
        <w:tab/>
      </w:r>
      <w:r>
        <w:rPr/>
        <w:t xml:space="preserve">변경일로부터 </w:t>
      </w:r>
      <w:r>
        <w:rPr/>
        <w:t xml:space="preserve">10 </w:t>
      </w:r>
      <w:r>
        <w:rPr/>
        <w:t>일 이내에 변경된 서비스 범위를 확정하고</w:t>
      </w:r>
      <w:r>
        <w:rPr/>
        <w:t xml:space="preserve">, </w:t>
      </w:r>
      <w:r>
        <w:rPr/>
        <w:t>수급사업자는 그 내용을 시스템별 상세 내역에 반영한다</w:t>
      </w:r>
      <w:r>
        <w:rPr/>
        <w:t xml:space="preserve">. </w:t>
      </w:r>
      <w:r>
        <w:rPr>
          <w:color w:val="000000"/>
        </w:rPr>
        <w:t>(</w:t>
      </w:r>
      <w:r>
        <w:rPr>
          <w:color w:val="000000"/>
        </w:rPr>
        <w:t>단 부득이한 사유로 인한 경우 상호 협의하여 서비스 개시일을 정한다</w:t>
      </w:r>
      <w:r>
        <w:rPr>
          <w:rFonts w:eastAsia="맑은 고딕"/>
          <w:color w:val="000000"/>
        </w:rPr>
        <w:t>)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133" w:leader="none"/>
        </w:tabs>
        <w:spacing w:lineRule="auto" w:line="264"/>
        <w:ind w:left="920" w:right="596" w:hanging="221"/>
        <w:jc w:val="both"/>
        <w:rPr/>
      </w:pPr>
      <w:r>
        <w:rPr/>
        <w:tab/>
      </w:r>
      <w:r>
        <w:rPr/>
        <w:t>원사업자와 수급사업자는 서비스 범위의 변경에 따라 서비스 대가를 변경일로부터</w:t>
      </w:r>
      <w:r>
        <w:rPr>
          <w:spacing w:val="40"/>
        </w:rPr>
        <w:t xml:space="preserve"> </w:t>
      </w:r>
      <w:r>
        <w:rPr/>
        <w:t>소급</w:t>
      </w:r>
      <w:r>
        <w:rPr>
          <w:spacing w:val="40"/>
        </w:rPr>
        <w:t xml:space="preserve"> </w:t>
      </w:r>
      <w:r>
        <w:rPr/>
        <w:t>정산하고</w:t>
      </w:r>
      <w:r>
        <w:rPr/>
        <w:t>,</w:t>
      </w:r>
      <w:r>
        <w:rPr>
          <w:spacing w:val="40"/>
        </w:rPr>
        <w:t xml:space="preserve"> </w:t>
      </w:r>
      <w:r>
        <w:rPr/>
        <w:t>지급</w:t>
      </w:r>
      <w:r>
        <w:rPr>
          <w:spacing w:val="40"/>
        </w:rPr>
        <w:t xml:space="preserve"> </w:t>
      </w:r>
      <w:r>
        <w:rPr/>
        <w:t>방법에</w:t>
      </w:r>
      <w:r>
        <w:rPr>
          <w:spacing w:val="40"/>
        </w:rPr>
        <w:t xml:space="preserve"> </w:t>
      </w:r>
      <w:r>
        <w:rPr/>
        <w:t>대해서는</w:t>
      </w:r>
      <w:r>
        <w:rPr>
          <w:spacing w:val="40"/>
        </w:rPr>
        <w:t xml:space="preserve"> </w:t>
      </w:r>
      <w:r>
        <w:rPr/>
        <w:t>별도</w:t>
      </w:r>
      <w:r>
        <w:rPr>
          <w:spacing w:val="40"/>
        </w:rPr>
        <w:t xml:space="preserve"> </w:t>
      </w:r>
      <w:r>
        <w:rPr/>
        <w:t>협의한다</w:t>
      </w:r>
      <w:r>
        <w:rPr/>
        <w:t>.</w:t>
      </w:r>
    </w:p>
    <w:p>
      <w:pPr>
        <w:pStyle w:val="Style14"/>
        <w:spacing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Style14"/>
        <w:spacing w:before="4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1"/>
        <w:rPr/>
      </w:pPr>
      <w:r>
        <w:rPr/>
        <w:t>제</w:t>
      </w:r>
      <w:r>
        <w:rPr>
          <w:spacing w:val="-23"/>
        </w:rPr>
        <w:t xml:space="preserve"> </w:t>
      </w:r>
      <w:r>
        <w:rPr/>
        <w:t>2</w:t>
      </w:r>
      <w:r>
        <w:rPr>
          <w:spacing w:val="-23"/>
        </w:rPr>
        <w:t xml:space="preserve"> </w:t>
      </w:r>
      <w:r>
        <w:rPr/>
        <w:t>조</w:t>
      </w:r>
      <w:r>
        <w:rPr/>
        <w:t>(</w:t>
      </w:r>
      <w:r>
        <w:rPr/>
        <w:t>서비스</w:t>
      </w:r>
      <w:r>
        <w:rPr>
          <w:spacing w:val="27"/>
        </w:rPr>
        <w:t xml:space="preserve"> </w:t>
      </w:r>
      <w:r>
        <w:rPr/>
        <w:t>수준</w:t>
      </w:r>
      <w:r>
        <w:rPr>
          <w:spacing w:val="31"/>
        </w:rPr>
        <w:t xml:space="preserve"> </w:t>
      </w:r>
      <w:r>
        <w:rPr>
          <w:spacing w:val="-5"/>
        </w:rPr>
        <w:t>정의</w:t>
      </w:r>
      <w:r>
        <w:rPr>
          <w:spacing w:val="-5"/>
        </w:rPr>
        <w:t>)</w:t>
      </w:r>
    </w:p>
    <w:p>
      <w:pPr>
        <w:sectPr>
          <w:type w:val="nextPage"/>
          <w:pgSz w:w="11906" w:h="16838"/>
          <w:pgMar w:left="1340" w:right="840" w:gutter="0" w:header="0" w:top="16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971" w:leader="none"/>
        </w:tabs>
        <w:ind w:left="500" w:hanging="0"/>
        <w:rPr/>
      </w:pPr>
      <w:r>
        <w:rPr>
          <w:spacing w:val="-10"/>
        </w:rPr>
        <w:t>①</w:t>
      </w:r>
      <w:r>
        <w:rPr/>
        <w:tab/>
      </w:r>
      <w:r>
        <w:rPr/>
        <w:t>서비스</w:t>
      </w:r>
      <w:r>
        <w:rPr>
          <w:spacing w:val="29"/>
        </w:rPr>
        <w:t xml:space="preserve"> </w:t>
      </w:r>
      <w:r>
        <w:rPr/>
        <w:t>수준</w:t>
      </w:r>
      <w:r>
        <w:rPr>
          <w:spacing w:val="32"/>
        </w:rPr>
        <w:t xml:space="preserve"> </w:t>
      </w:r>
      <w:r>
        <w:rPr/>
        <w:t>측정</w:t>
      </w:r>
      <w:r>
        <w:rPr>
          <w:spacing w:val="32"/>
        </w:rPr>
        <w:t xml:space="preserve"> </w:t>
      </w:r>
      <w:r>
        <w:rPr>
          <w:spacing w:val="-5"/>
        </w:rPr>
        <w:t>범위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21" w:leader="none"/>
        </w:tabs>
        <w:spacing w:lineRule="auto" w:line="264" w:before="33" w:after="0"/>
        <w:ind w:left="1220" w:right="546" w:hanging="360"/>
        <w:jc w:val="both"/>
        <w:rPr/>
      </w:pPr>
      <w:r>
        <w:rPr/>
        <w:t>서비스 수준 측정 항목은 클라우드인프라</w:t>
      </w:r>
      <w:r>
        <w:rPr/>
        <w:t>(</w:t>
      </w:r>
      <w:r>
        <w:rPr/>
        <w:t>회선</w:t>
      </w:r>
      <w:r>
        <w:rPr/>
        <w:t xml:space="preserve">, </w:t>
      </w:r>
      <w:r>
        <w:rPr/>
        <w:t>방화벽</w:t>
      </w:r>
      <w:r>
        <w:rPr/>
        <w:t xml:space="preserve">, </w:t>
      </w:r>
      <w:r>
        <w:rPr/>
        <w:t>로드밸런서</w:t>
      </w:r>
      <w:r>
        <w:rPr/>
        <w:t xml:space="preserve">, </w:t>
      </w:r>
      <w:r>
        <w:rPr/>
        <w:t>라우터</w:t>
      </w:r>
      <w:r>
        <w:rPr/>
        <w:t xml:space="preserve">, </w:t>
      </w:r>
      <w:r>
        <w:rPr/>
        <w:t>스위치</w:t>
      </w:r>
      <w:r>
        <w:rPr/>
        <w:t xml:space="preserve">, </w:t>
      </w:r>
      <w:r>
        <w:rPr/>
        <w:t>서버</w:t>
      </w:r>
      <w:r>
        <w:rPr/>
        <w:t xml:space="preserve">, </w:t>
      </w:r>
      <w:r>
        <w:rPr/>
        <w:t>스토리지</w:t>
      </w:r>
      <w:r>
        <w:rPr/>
        <w:t xml:space="preserve">, </w:t>
      </w:r>
      <w:r>
        <w:rPr/>
        <w:t>백업 등</w:t>
      </w:r>
      <w:r>
        <w:rPr/>
        <w:t xml:space="preserve">), </w:t>
      </w:r>
      <w:r>
        <w:rPr/>
        <w:t>클라우드플랫폼</w:t>
      </w:r>
      <w:r>
        <w:rPr/>
        <w:t xml:space="preserve">(Openstack, Rancher, Kubernetes </w:t>
      </w:r>
      <w:r>
        <w:rPr/>
        <w:t>등</w:t>
      </w:r>
      <w:r>
        <w:rPr/>
        <w:t xml:space="preserve">), OS(Host/Admin OS, Guest OS </w:t>
      </w:r>
      <w:r>
        <w:rPr/>
        <w:t>등</w:t>
      </w:r>
      <w:r>
        <w:rPr/>
        <w:t xml:space="preserve">), </w:t>
      </w:r>
      <w:r>
        <w:rPr/>
        <w:t>미들웨어</w:t>
      </w:r>
      <w:r>
        <w:rPr/>
        <w:t xml:space="preserve">(WEB/WAS </w:t>
      </w:r>
      <w:r>
        <w:rPr/>
        <w:t>등</w:t>
      </w:r>
      <w:r>
        <w:rPr/>
        <w:t xml:space="preserve">), </w:t>
      </w:r>
      <w:r>
        <w:rPr/>
        <w:t>클라우드 솔루션</w:t>
      </w:r>
      <w:r>
        <w:rPr/>
        <w:t xml:space="preserve">(DNS, IaaS/PaaS </w:t>
      </w:r>
      <w:r>
        <w:rPr/>
        <w:t>포털</w:t>
      </w:r>
      <w:r>
        <w:rPr/>
        <w:t xml:space="preserve">, </w:t>
      </w:r>
      <w:r>
        <w:rPr/>
        <w:t>모니터링 솔루션 등</w:t>
      </w:r>
      <w:r>
        <w:rPr/>
        <w:t xml:space="preserve">) </w:t>
      </w:r>
      <w:r>
        <w:rPr/>
        <w:t>등으로 구분 가능하며</w:t>
      </w:r>
      <w:r>
        <w:rPr/>
        <w:t>,</w:t>
      </w:r>
      <w:r>
        <w:rPr>
          <w:spacing w:val="32"/>
        </w:rPr>
        <w:t xml:space="preserve"> </w:t>
      </w:r>
      <w:r>
        <w:rPr/>
        <w:t>구분된</w:t>
      </w:r>
      <w:r>
        <w:rPr>
          <w:spacing w:val="34"/>
        </w:rPr>
        <w:t xml:space="preserve"> </w:t>
      </w:r>
      <w:r>
        <w:rPr/>
        <w:t>카테고리의</w:t>
      </w:r>
      <w:r>
        <w:rPr>
          <w:spacing w:val="34"/>
        </w:rPr>
        <w:t xml:space="preserve"> </w:t>
      </w:r>
      <w:r>
        <w:rPr/>
        <w:t>하위</w:t>
      </w:r>
      <w:r>
        <w:rPr>
          <w:spacing w:val="34"/>
        </w:rPr>
        <w:t xml:space="preserve"> </w:t>
      </w:r>
      <w:r>
        <w:rPr/>
        <w:t>항목</w:t>
      </w:r>
      <w:r>
        <w:rPr>
          <w:spacing w:val="34"/>
        </w:rPr>
        <w:t xml:space="preserve"> </w:t>
      </w:r>
      <w:r>
        <w:rPr/>
        <w:t xml:space="preserve">별로 </w:t>
      </w:r>
      <w:r>
        <w:rPr>
          <w:b w:val="false"/>
          <w:bCs w:val="false"/>
          <w:color w:val="000000"/>
        </w:rPr>
        <w:t>첨부된 별첨</w:t>
      </w:r>
      <w:r>
        <w:rPr>
          <w:b w:val="false"/>
          <w:bCs w:val="false"/>
          <w:color w:val="000000"/>
        </w:rPr>
        <w:t>1)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서</w:t>
      </w:r>
      <w:r>
        <w:rPr/>
        <w:t>비스</w:t>
      </w:r>
      <w:r>
        <w:rPr>
          <w:spacing w:val="36"/>
        </w:rPr>
        <w:t xml:space="preserve"> </w:t>
      </w:r>
      <w:r>
        <w:rPr/>
        <w:t>수준이</w:t>
      </w:r>
      <w:r>
        <w:rPr>
          <w:spacing w:val="36"/>
        </w:rPr>
        <w:t xml:space="preserve"> </w:t>
      </w:r>
      <w:r>
        <w:rPr/>
        <w:t>측정되어야</w:t>
      </w:r>
      <w:r>
        <w:rPr>
          <w:spacing w:val="36"/>
        </w:rPr>
        <w:t xml:space="preserve"> </w:t>
      </w:r>
      <w:r>
        <w:rPr/>
        <w:t>한다</w:t>
      </w:r>
      <w:r>
        <w:rPr/>
        <w:t xml:space="preserve">. 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21" w:leader="none"/>
        </w:tabs>
        <w:spacing w:lineRule="auto" w:line="228" w:before="206" w:after="0"/>
        <w:ind w:left="1220" w:right="810" w:hanging="360"/>
        <w:jc w:val="both"/>
        <w:rPr/>
      </w:pPr>
      <w:r>
        <w:rPr/>
        <w:t xml:space="preserve">관리적인 측면에서의 서비스 수준 평가 지표는 ‘②서비스 수준 평가 지표’를 </w:t>
      </w:r>
      <w:r>
        <w:rPr>
          <w:spacing w:val="-4"/>
        </w:rPr>
        <w:t>따른다</w:t>
      </w:r>
      <w:r>
        <w:rPr>
          <w:spacing w:val="-4"/>
        </w:rPr>
        <w:t>.</w:t>
      </w:r>
    </w:p>
    <w:p>
      <w:pPr>
        <w:pStyle w:val="Style14"/>
        <w:spacing w:before="2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Style14"/>
        <w:spacing w:lineRule="exact" w:line="389" w:before="0" w:after="0"/>
        <w:ind w:left="500" w:hanging="0"/>
        <w:rPr/>
      </w:pPr>
      <w:r>
        <w:rPr/>
        <w:t>②</w:t>
      </w:r>
      <w:r>
        <w:rPr>
          <w:spacing w:val="59"/>
        </w:rPr>
        <w:t xml:space="preserve"> </w:t>
      </w:r>
      <w:r>
        <w:rPr/>
        <w:t>서비스</w:t>
      </w:r>
      <w:r>
        <w:rPr>
          <w:spacing w:val="32"/>
        </w:rPr>
        <w:t xml:space="preserve"> </w:t>
      </w:r>
      <w:r>
        <w:rPr/>
        <w:t>수준</w:t>
      </w:r>
      <w:r>
        <w:rPr>
          <w:spacing w:val="32"/>
        </w:rPr>
        <w:t xml:space="preserve"> </w:t>
      </w:r>
      <w:r>
        <w:rPr/>
        <w:t>평가</w:t>
      </w:r>
      <w:r>
        <w:rPr>
          <w:spacing w:val="32"/>
        </w:rPr>
        <w:t xml:space="preserve"> </w:t>
      </w:r>
      <w:r>
        <w:rPr/>
        <w:t>지표</w:t>
      </w:r>
      <w:r>
        <w:rPr>
          <w:spacing w:val="27"/>
        </w:rPr>
        <w:t xml:space="preserve"> </w:t>
      </w:r>
      <w:r>
        <w:rPr>
          <w:spacing w:val="-5"/>
        </w:rPr>
        <w:t>구성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31" w:leader="none"/>
          <w:tab w:val="left" w:pos="1332" w:leader="none"/>
        </w:tabs>
        <w:spacing w:lineRule="auto" w:line="228" w:before="5" w:after="0"/>
        <w:ind w:left="1220" w:right="689" w:hanging="360"/>
        <w:rPr/>
      </w:pPr>
      <w:r>
        <w:rPr/>
        <w:tab/>
      </w:r>
      <w:r>
        <w:rPr/>
        <w:t>계약을 통해</w:t>
      </w:r>
      <w:r>
        <w:rPr>
          <w:spacing w:val="31"/>
        </w:rPr>
        <w:t xml:space="preserve"> </w:t>
      </w:r>
      <w:r>
        <w:rPr/>
        <w:t>제공되는 서비스</w:t>
      </w:r>
      <w:r>
        <w:rPr>
          <w:spacing w:val="31"/>
        </w:rPr>
        <w:t xml:space="preserve"> </w:t>
      </w:r>
      <w:r>
        <w:rPr/>
        <w:t>수준은 본</w:t>
      </w:r>
      <w:r>
        <w:rPr>
          <w:spacing w:val="31"/>
        </w:rPr>
        <w:t xml:space="preserve"> </w:t>
      </w:r>
      <w:r>
        <w:rPr/>
        <w:t>특약서의</w:t>
      </w:r>
      <w:r>
        <w:rPr>
          <w:spacing w:val="31"/>
        </w:rPr>
        <w:t xml:space="preserve"> </w:t>
      </w:r>
      <w:r>
        <w:rPr/>
        <w:t>내용을</w:t>
      </w:r>
      <w:r>
        <w:rPr>
          <w:spacing w:val="31"/>
        </w:rPr>
        <w:t xml:space="preserve"> </w:t>
      </w:r>
      <w:r>
        <w:rPr/>
        <w:t>기반으로 협의</w:t>
      </w:r>
      <w:r>
        <w:rPr>
          <w:spacing w:val="31"/>
        </w:rPr>
        <w:t xml:space="preserve"> </w:t>
      </w:r>
      <w:r>
        <w:rPr/>
        <w:t xml:space="preserve">및 적용되며 필요한 </w:t>
      </w:r>
      <w:r>
        <w:rPr/>
        <w:t xml:space="preserve">SLI(Service Level Indicators) </w:t>
      </w:r>
      <w:r>
        <w:rPr/>
        <w:t xml:space="preserve">정의 및 </w:t>
      </w:r>
      <w:r>
        <w:rPr/>
        <w:t>SLO(Service Level Objectives)</w:t>
      </w:r>
      <w:r>
        <w:rPr/>
        <w:t>는 양사 협의 하에 구성 및 측정하여 수급사업자가 원사업자에</w:t>
      </w:r>
      <w:r>
        <w:rPr>
          <w:spacing w:val="40"/>
        </w:rPr>
        <w:t xml:space="preserve"> </w:t>
      </w:r>
      <w:r>
        <w:rPr/>
        <w:t>정기적으로 보고한다</w:t>
      </w:r>
      <w:r>
        <w:rPr/>
        <w:t>.</w:t>
      </w:r>
    </w:p>
    <w:p>
      <w:pPr>
        <w:pStyle w:val="Style14"/>
        <w:spacing w:before="1" w:after="0"/>
        <w:ind w:left="0" w:hanging="0"/>
        <w:rPr>
          <w:sz w:val="21"/>
        </w:rPr>
      </w:pPr>
      <w:r>
        <w:rPr>
          <w:sz w:val="21"/>
        </w:rPr>
      </w:r>
    </w:p>
    <w:tbl>
      <w:tblPr>
        <w:tblStyle w:val="TableNormal"/>
        <w:tblW w:w="8247" w:type="dxa"/>
        <w:jc w:val="left"/>
        <w:tblInd w:w="4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77"/>
        <w:gridCol w:w="1573"/>
        <w:gridCol w:w="1863"/>
        <w:gridCol w:w="1232"/>
        <w:gridCol w:w="1102"/>
      </w:tblGrid>
      <w:tr>
        <w:trPr>
          <w:trHeight w:val="345" w:hRule="atLeas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22" w:right="920" w:hanging="0"/>
              <w:jc w:val="center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서비스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구분</w:t>
            </w:r>
            <w:r>
              <w:rPr>
                <w:spacing w:val="25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4"/>
                <w:kern w:val="0"/>
                <w:sz w:val="20"/>
                <w:szCs w:val="22"/>
                <w:lang w:val="en-US" w:bidi="ar-SA"/>
              </w:rPr>
              <w:t>측정지표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66" w:hanging="0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bidi="ar-SA"/>
              </w:rPr>
              <w:t>가중치</w:t>
            </w:r>
            <w:r>
              <w:rPr>
                <w:rFonts w:eastAsia=""/>
                <w:spacing w:val="-2"/>
                <w:kern w:val="0"/>
                <w:sz w:val="20"/>
                <w:szCs w:val="22"/>
                <w:lang w:val="en-US" w:bidi="ar-SA"/>
              </w:rPr>
              <w:t>(%)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49" w:hanging="0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bidi="ar-SA"/>
              </w:rPr>
              <w:t>측정주기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53" w:before="0" w:after="0"/>
              <w:ind w:left="9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유지보수</w:t>
            </w:r>
            <w:r>
              <w:rPr>
                <w:spacing w:val="22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서비스</w:t>
            </w:r>
            <w:r>
              <w:rPr>
                <w:spacing w:val="24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rFonts w:eastAsia=""/>
                <w:spacing w:val="-4"/>
                <w:kern w:val="0"/>
                <w:sz w:val="20"/>
                <w:szCs w:val="22"/>
                <w:lang w:val="en-US" w:bidi="ar-SA"/>
              </w:rPr>
              <w:t>(70)</w:t>
            </w:r>
          </w:p>
        </w:tc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53" w:before="0" w:after="0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bidi="ar-SA"/>
              </w:rPr>
              <w:t>가용성</w:t>
            </w:r>
            <w:r>
              <w:rPr>
                <w:rFonts w:eastAsia=""/>
                <w:spacing w:val="-2"/>
                <w:kern w:val="0"/>
                <w:sz w:val="20"/>
                <w:szCs w:val="22"/>
                <w:lang w:val="en-US" w:bidi="ar-SA"/>
              </w:rPr>
              <w:t>(55)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bidi="ar-SA"/>
              </w:rPr>
              <w:t>클라우드인프라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"/>
                <w:spacing w:val="-5"/>
                <w:kern w:val="0"/>
                <w:sz w:val="20"/>
                <w:szCs w:val="22"/>
                <w:lang w:val="en-US" w:bidi="ar-SA"/>
              </w:rPr>
              <w:t>20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8" w:hanging="0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bidi="ar-SA"/>
              </w:rPr>
              <w:t>클라우드플랫폼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"/>
                <w:spacing w:val="-5"/>
                <w:kern w:val="0"/>
                <w:sz w:val="20"/>
                <w:szCs w:val="22"/>
                <w:lang w:val="en-US" w:bidi="ar-SA"/>
              </w:rPr>
              <w:t>15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6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7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98" w:hanging="0"/>
              <w:jc w:val="left"/>
              <w:rPr>
                <w:sz w:val="20"/>
              </w:rPr>
            </w:pPr>
            <w:r>
              <w:rPr>
                <w:rFonts w:eastAsia=""/>
                <w:spacing w:val="-5"/>
                <w:kern w:val="0"/>
                <w:sz w:val="20"/>
                <w:szCs w:val="22"/>
                <w:lang w:val="en-US" w:bidi="ar-SA"/>
              </w:rPr>
              <w:t>OS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96" w:hanging="0"/>
              <w:jc w:val="left"/>
              <w:rPr>
                <w:sz w:val="20"/>
              </w:rPr>
            </w:pPr>
            <w:r>
              <w:rPr>
                <w:rFonts w:eastAsia=""/>
                <w:w w:val="99"/>
                <w:kern w:val="0"/>
                <w:sz w:val="20"/>
                <w:szCs w:val="22"/>
                <w:lang w:val="en-US" w:bidi="ar-SA"/>
              </w:rPr>
              <w:t>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96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8" w:hanging="0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bidi="ar-SA"/>
              </w:rPr>
              <w:t>미들웨어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"/>
                <w:w w:val="99"/>
                <w:kern w:val="0"/>
                <w:sz w:val="20"/>
                <w:szCs w:val="22"/>
                <w:lang w:val="en-US" w:bidi="ar-SA"/>
              </w:rPr>
              <w:t>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5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8" w:hanging="0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bidi="ar-SA"/>
              </w:rPr>
              <w:t>클라우드솔루션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"/>
                <w:spacing w:val="-5"/>
                <w:kern w:val="0"/>
                <w:sz w:val="20"/>
                <w:szCs w:val="22"/>
                <w:lang w:val="en-US" w:bidi="ar-SA"/>
              </w:rPr>
              <w:t>10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6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7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bidi="ar-SA"/>
              </w:rPr>
              <w:t>장애발생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jc w:val="left"/>
              <w:rPr>
                <w:sz w:val="20"/>
              </w:rPr>
            </w:pPr>
            <w:r>
              <w:rPr>
                <w:rFonts w:eastAsia=""/>
                <w:w w:val="99"/>
                <w:kern w:val="0"/>
                <w:sz w:val="20"/>
                <w:szCs w:val="22"/>
                <w:lang w:val="en-US" w:bidi="ar-SA"/>
              </w:rPr>
              <w:t>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95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장애복구</w:t>
            </w:r>
            <w:r>
              <w:rPr>
                <w:spacing w:val="21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7"/>
                <w:kern w:val="0"/>
                <w:sz w:val="20"/>
                <w:szCs w:val="22"/>
                <w:lang w:val="en-US" w:bidi="ar-SA"/>
              </w:rPr>
              <w:t>처리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"/>
                <w:w w:val="99"/>
                <w:kern w:val="0"/>
                <w:sz w:val="20"/>
                <w:szCs w:val="22"/>
                <w:lang w:val="en-US" w:bidi="ar-SA"/>
              </w:rPr>
              <w:t>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5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장애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대응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프로세스</w:t>
            </w:r>
            <w:r>
              <w:rPr>
                <w:spacing w:val="25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이행도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"/>
                <w:w w:val="99"/>
                <w:kern w:val="0"/>
                <w:sz w:val="20"/>
                <w:szCs w:val="22"/>
                <w:lang w:val="en-US" w:bidi="ar-SA"/>
              </w:rPr>
              <w:t>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5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53" w:before="0" w:after="0"/>
              <w:ind w:left="9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관리서비스</w:t>
            </w:r>
            <w:r>
              <w:rPr>
                <w:spacing w:val="23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rFonts w:eastAsia=""/>
                <w:spacing w:val="-4"/>
                <w:kern w:val="0"/>
                <w:sz w:val="20"/>
                <w:szCs w:val="22"/>
                <w:lang w:val="en-US" w:bidi="ar-SA"/>
              </w:rPr>
              <w:t>(30)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각종</w:t>
            </w:r>
            <w:r>
              <w:rPr>
                <w:spacing w:val="25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보고</w:t>
            </w:r>
            <w:r>
              <w:rPr>
                <w:spacing w:val="28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준수</w:t>
            </w:r>
            <w:r>
              <w:rPr>
                <w:spacing w:val="27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및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수준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6" w:hanging="0"/>
              <w:jc w:val="left"/>
              <w:rPr>
                <w:sz w:val="20"/>
              </w:rPr>
            </w:pPr>
            <w:r>
              <w:rPr>
                <w:rFonts w:eastAsia=""/>
                <w:spacing w:val="-5"/>
                <w:kern w:val="0"/>
                <w:sz w:val="20"/>
                <w:szCs w:val="22"/>
                <w:lang w:val="en-US" w:bidi="ar-SA"/>
              </w:rPr>
              <w:t>10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7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서비스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요청</w:t>
            </w:r>
            <w:r>
              <w:rPr>
                <w:spacing w:val="27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적기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처리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jc w:val="left"/>
              <w:rPr>
                <w:sz w:val="20"/>
              </w:rPr>
            </w:pPr>
            <w:r>
              <w:rPr>
                <w:rFonts w:eastAsia=""/>
                <w:spacing w:val="-5"/>
                <w:kern w:val="0"/>
                <w:sz w:val="20"/>
                <w:szCs w:val="22"/>
                <w:lang w:val="en-US" w:bidi="ar-SA"/>
              </w:rPr>
              <w:t>10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96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월간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계약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인원투입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수준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"/>
                <w:w w:val="99"/>
                <w:kern w:val="0"/>
                <w:sz w:val="20"/>
                <w:szCs w:val="22"/>
                <w:lang w:val="en-US" w:bidi="ar-SA"/>
              </w:rPr>
              <w:t>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5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반기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보안</w:t>
            </w:r>
            <w:r>
              <w:rPr>
                <w:spacing w:val="27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이행</w:t>
            </w:r>
            <w:r>
              <w:rPr>
                <w:spacing w:val="27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수준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"/>
                <w:w w:val="99"/>
                <w:kern w:val="0"/>
                <w:sz w:val="20"/>
                <w:szCs w:val="22"/>
                <w:lang w:val="en-US" w:bidi="ar-SA"/>
              </w:rPr>
              <w:t>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5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반기</w:t>
            </w:r>
          </w:p>
        </w:tc>
      </w:tr>
      <w:tr>
        <w:trPr>
          <w:trHeight w:val="347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계약</w:t>
            </w:r>
            <w:r>
              <w:rPr>
                <w:spacing w:val="27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관련</w:t>
            </w:r>
            <w:r>
              <w:rPr>
                <w:spacing w:val="27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기타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이행</w:t>
            </w:r>
            <w:r>
              <w:rPr>
                <w:spacing w:val="28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7"/>
                <w:kern w:val="0"/>
                <w:sz w:val="20"/>
                <w:szCs w:val="22"/>
                <w:lang w:val="en-US" w:bidi="ar-SA"/>
              </w:rPr>
              <w:t>수준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jc w:val="left"/>
              <w:rPr>
                <w:color w:val="000000"/>
              </w:rPr>
            </w:pPr>
            <w:r>
              <w:rPr>
                <w:color w:val="000000"/>
                <w:spacing w:val="-5"/>
                <w:kern w:val="0"/>
                <w:sz w:val="20"/>
                <w:szCs w:val="22"/>
                <w:lang w:val="en-US" w:bidi="ar-SA"/>
              </w:rPr>
              <w:t>감점</w:t>
            </w:r>
            <w:r>
              <w:rPr>
                <w:rFonts w:eastAsia=""/>
                <w:color w:val="000000"/>
                <w:spacing w:val="-5"/>
                <w:kern w:val="0"/>
                <w:sz w:val="20"/>
                <w:szCs w:val="22"/>
                <w:lang w:val="en-US" w:bidi="ar-SA"/>
              </w:rPr>
              <w:t>/</w:t>
            </w:r>
            <w:r>
              <w:rPr>
                <w:color w:val="000000"/>
                <w:spacing w:val="-5"/>
                <w:kern w:val="0"/>
                <w:sz w:val="20"/>
                <w:szCs w:val="22"/>
                <w:lang w:val="en-US" w:bidi="ar-SA"/>
              </w:rPr>
              <w:t>가점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95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반기</w:t>
            </w:r>
          </w:p>
        </w:tc>
      </w:tr>
      <w:tr>
        <w:trPr>
          <w:trHeight w:val="345" w:hRule="atLeast"/>
        </w:trPr>
        <w:tc>
          <w:tcPr>
            <w:tcW w:w="24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bidi="ar-SA"/>
              </w:rPr>
              <w:t>계약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주체</w:t>
            </w:r>
            <w:r>
              <w:rPr>
                <w:spacing w:val="27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부서</w:t>
            </w:r>
            <w:r>
              <w:rPr>
                <w:spacing w:val="26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만족도</w:t>
            </w:r>
            <w:r>
              <w:rPr>
                <w:spacing w:val="27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수준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pacing w:val="-5"/>
                <w:kern w:val="0"/>
                <w:sz w:val="20"/>
                <w:szCs w:val="22"/>
                <w:lang w:val="en-US" w:bidi="ar-SA"/>
              </w:rPr>
              <w:t>감점</w:t>
            </w:r>
            <w:r>
              <w:rPr>
                <w:rFonts w:eastAsia="맑은 고딕"/>
                <w:color w:val="000000"/>
                <w:spacing w:val="-5"/>
                <w:kern w:val="0"/>
                <w:sz w:val="20"/>
                <w:szCs w:val="22"/>
                <w:lang w:val="en-US" w:bidi="ar-SA"/>
              </w:rPr>
              <w:t>/</w:t>
            </w:r>
            <w:r>
              <w:rPr>
                <w:color w:val="000000"/>
                <w:spacing w:val="-5"/>
                <w:kern w:val="0"/>
                <w:sz w:val="20"/>
                <w:szCs w:val="22"/>
                <w:lang w:val="en-US" w:bidi="ar-SA"/>
              </w:rPr>
              <w:t>가점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95" w:hanging="0"/>
              <w:jc w:val="left"/>
              <w:rPr>
                <w:sz w:val="20"/>
              </w:rPr>
            </w:pP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반기</w:t>
            </w:r>
          </w:p>
        </w:tc>
      </w:tr>
    </w:tbl>
    <w:p>
      <w:pPr>
        <w:pStyle w:val="Normal"/>
        <w:spacing w:lineRule="exact" w:line="288"/>
        <w:ind w:left="1303" w:right="1800" w:hanging="0"/>
        <w:jc w:val="center"/>
        <w:rPr>
          <w:sz w:val="16"/>
        </w:rPr>
      </w:pPr>
      <w:r>
        <w:rPr>
          <w:sz w:val="16"/>
        </w:rPr>
        <w:t>표</w:t>
      </w:r>
      <w:r>
        <w:rPr>
          <w:spacing w:val="-17"/>
          <w:sz w:val="16"/>
        </w:rPr>
        <w:t xml:space="preserve"> </w:t>
      </w:r>
      <w:r>
        <w:rPr>
          <w:sz w:val="16"/>
        </w:rPr>
        <w:t>1.</w:t>
      </w:r>
      <w:r>
        <w:rPr>
          <w:spacing w:val="21"/>
          <w:sz w:val="16"/>
        </w:rPr>
        <w:t xml:space="preserve"> </w:t>
      </w:r>
      <w:r>
        <w:rPr>
          <w:sz w:val="16"/>
        </w:rPr>
        <w:t>서비스</w:t>
      </w:r>
      <w:r>
        <w:rPr>
          <w:spacing w:val="21"/>
          <w:sz w:val="16"/>
        </w:rPr>
        <w:t xml:space="preserve"> </w:t>
      </w:r>
      <w:r>
        <w:rPr>
          <w:sz w:val="16"/>
        </w:rPr>
        <w:t>수준</w:t>
      </w:r>
      <w:r>
        <w:rPr>
          <w:spacing w:val="21"/>
          <w:sz w:val="16"/>
        </w:rPr>
        <w:t xml:space="preserve"> </w:t>
      </w:r>
      <w:r>
        <w:rPr>
          <w:sz w:val="16"/>
        </w:rPr>
        <w:t>평가</w:t>
      </w:r>
      <w:r>
        <w:rPr>
          <w:spacing w:val="22"/>
          <w:sz w:val="16"/>
        </w:rPr>
        <w:t xml:space="preserve"> </w:t>
      </w:r>
      <w:r>
        <w:rPr>
          <w:spacing w:val="-5"/>
          <w:sz w:val="16"/>
        </w:rPr>
        <w:t>지표</w:t>
      </w:r>
    </w:p>
    <w:p>
      <w:pPr>
        <w:pStyle w:val="Style14"/>
        <w:spacing w:before="16" w:after="0"/>
        <w:ind w:left="0" w:hanging="0"/>
        <w:rPr>
          <w:sz w:val="9"/>
        </w:rPr>
      </w:pPr>
      <w:r>
        <w:rPr>
          <w:sz w:val="9"/>
        </w:rPr>
      </w:r>
    </w:p>
    <w:p>
      <w:pPr>
        <w:pStyle w:val="Style14"/>
        <w:spacing w:before="48" w:after="0"/>
        <w:ind w:left="500" w:hanging="0"/>
        <w:rPr/>
      </w:pPr>
      <w:r>
        <w:rPr/>
        <w:t>③</w:t>
      </w:r>
      <w:r>
        <w:rPr>
          <w:spacing w:val="59"/>
        </w:rPr>
        <w:t xml:space="preserve"> </w:t>
      </w:r>
      <w:r>
        <w:rPr/>
        <w:t>서비스</w:t>
      </w:r>
      <w:r>
        <w:rPr>
          <w:spacing w:val="32"/>
        </w:rPr>
        <w:t xml:space="preserve"> </w:t>
      </w:r>
      <w:r>
        <w:rPr/>
        <w:t>수준</w:t>
      </w:r>
      <w:r>
        <w:rPr>
          <w:spacing w:val="32"/>
        </w:rPr>
        <w:t xml:space="preserve"> </w:t>
      </w:r>
      <w:r>
        <w:rPr/>
        <w:t>보고</w:t>
      </w:r>
      <w:r>
        <w:rPr>
          <w:spacing w:val="32"/>
        </w:rPr>
        <w:t xml:space="preserve"> </w:t>
      </w:r>
      <w:r>
        <w:rPr/>
        <w:t>및</w:t>
      </w:r>
      <w:r>
        <w:rPr>
          <w:spacing w:val="29"/>
        </w:rPr>
        <w:t xml:space="preserve"> </w:t>
      </w:r>
      <w:r>
        <w:rPr>
          <w:spacing w:val="-5"/>
        </w:rPr>
        <w:t>평가</w:t>
      </w:r>
    </w:p>
    <w:p>
      <w:pPr>
        <w:sectPr>
          <w:type w:val="nextPage"/>
          <w:pgSz w:w="11906" w:h="16838"/>
          <w:pgMar w:left="1340" w:right="840" w:gutter="0" w:header="0" w:top="1640" w:footer="0" w:bottom="28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0"/>
          <w:numId w:val="4"/>
        </w:numPr>
        <w:tabs>
          <w:tab w:val="clear" w:pos="720"/>
          <w:tab w:val="left" w:pos="1221" w:leader="none"/>
        </w:tabs>
        <w:spacing w:lineRule="auto" w:line="264" w:before="237" w:after="0"/>
        <w:ind w:left="1220" w:right="546" w:hanging="360"/>
        <w:rPr/>
      </w:pPr>
      <w:r>
        <w:rPr/>
        <w:t>원사업자는</w:t>
      </w:r>
      <w:r>
        <w:rPr>
          <w:spacing w:val="80"/>
        </w:rPr>
        <w:t xml:space="preserve"> </w:t>
      </w:r>
      <w:r>
        <w:rPr/>
        <w:t>서비스</w:t>
      </w:r>
      <w:r>
        <w:rPr>
          <w:spacing w:val="80"/>
        </w:rPr>
        <w:t xml:space="preserve"> </w:t>
      </w:r>
      <w:r>
        <w:rPr/>
        <w:t>수준</w:t>
      </w:r>
      <w:r>
        <w:rPr>
          <w:spacing w:val="80"/>
        </w:rPr>
        <w:t xml:space="preserve"> </w:t>
      </w:r>
      <w:r>
        <w:rPr/>
        <w:t>지표</w:t>
      </w:r>
      <w:r>
        <w:rPr>
          <w:spacing w:val="80"/>
        </w:rPr>
        <w:t xml:space="preserve"> </w:t>
      </w:r>
      <w:r>
        <w:rPr/>
        <w:t>수치를</w:t>
      </w:r>
      <w:r>
        <w:rPr>
          <w:spacing w:val="80"/>
        </w:rPr>
        <w:t xml:space="preserve"> </w:t>
      </w:r>
      <w:r>
        <w:rPr/>
        <w:t>월간</w:t>
      </w:r>
      <w:r>
        <w:rPr/>
        <w:t>,</w:t>
      </w:r>
      <w:r>
        <w:rPr>
          <w:spacing w:val="80"/>
        </w:rPr>
        <w:t xml:space="preserve"> </w:t>
      </w:r>
      <w:r>
        <w:rPr/>
        <w:t>분기</w:t>
      </w:r>
      <w:r>
        <w:rPr/>
        <w:t>,</w:t>
      </w:r>
      <w:r>
        <w:rPr>
          <w:spacing w:val="80"/>
        </w:rPr>
        <w:t xml:space="preserve"> </w:t>
      </w:r>
      <w:r>
        <w:rPr/>
        <w:t>반기</w:t>
      </w:r>
      <w:r>
        <w:rPr/>
        <w:t>,</w:t>
      </w:r>
      <w:r>
        <w:rPr>
          <w:spacing w:val="80"/>
        </w:rPr>
        <w:t xml:space="preserve"> </w:t>
      </w:r>
      <w:r>
        <w:rPr/>
        <w:t>연간</w:t>
      </w:r>
      <w:r>
        <w:rPr>
          <w:spacing w:val="80"/>
        </w:rPr>
        <w:t xml:space="preserve"> </w:t>
      </w:r>
      <w:r>
        <w:rPr/>
        <w:t>단위로</w:t>
      </w:r>
      <w:r>
        <w:rPr>
          <w:spacing w:val="80"/>
        </w:rPr>
        <w:t xml:space="preserve"> </w:t>
      </w:r>
      <w:r>
        <w:rPr/>
        <w:t>평가 가능하다</w:t>
      </w:r>
      <w:r>
        <w:rPr/>
        <w:t>.</w:t>
      </w:r>
      <w:r>
        <w:rPr>
          <w:spacing w:val="33"/>
        </w:rPr>
        <w:t xml:space="preserve"> </w:t>
      </w:r>
      <w:r>
        <w:rPr/>
        <w:t>종합평가점수는</w:t>
      </w:r>
      <w:r>
        <w:rPr>
          <w:spacing w:val="35"/>
        </w:rPr>
        <w:t xml:space="preserve"> </w:t>
      </w:r>
      <w:r>
        <w:rPr/>
        <w:t>서비스</w:t>
      </w:r>
      <w:r>
        <w:rPr>
          <w:spacing w:val="33"/>
        </w:rPr>
        <w:t xml:space="preserve"> </w:t>
      </w:r>
      <w:r>
        <w:rPr/>
        <w:t>수준의</w:t>
      </w:r>
      <w:r>
        <w:rPr>
          <w:spacing w:val="35"/>
        </w:rPr>
        <w:t xml:space="preserve"> </w:t>
      </w:r>
      <w:r>
        <w:rPr/>
        <w:t>전체</w:t>
      </w:r>
      <w:r>
        <w:rPr>
          <w:spacing w:val="33"/>
        </w:rPr>
        <w:t xml:space="preserve"> </w:t>
      </w:r>
      <w:r>
        <w:rPr/>
        <w:t>측정</w:t>
      </w:r>
      <w:r>
        <w:rPr>
          <w:spacing w:val="35"/>
        </w:rPr>
        <w:t xml:space="preserve"> </w:t>
      </w:r>
      <w:r>
        <w:rPr/>
        <w:t>지표</w:t>
      </w:r>
      <w:r>
        <w:rPr>
          <w:spacing w:val="33"/>
        </w:rPr>
        <w:t xml:space="preserve"> </w:t>
      </w:r>
      <w:r>
        <w:rPr/>
        <w:t>점수의</w:t>
      </w:r>
      <w:r>
        <w:rPr>
          <w:spacing w:val="37"/>
        </w:rPr>
        <w:t xml:space="preserve"> </w:t>
      </w:r>
      <w:r>
        <w:rPr/>
        <w:t>합으로</w:t>
      </w:r>
      <w:r>
        <w:rPr>
          <w:spacing w:val="37"/>
        </w:rPr>
        <w:t xml:space="preserve"> </w:t>
      </w:r>
      <w:r>
        <w:rPr/>
        <w:t>한다</w:t>
      </w:r>
      <w:r>
        <w:rPr/>
        <w:t>.</w:t>
      </w:r>
    </w:p>
    <w:p>
      <w:pPr>
        <w:pStyle w:val="Normal"/>
        <w:spacing w:lineRule="auto" w:line="264"/>
        <w:rPr/>
      </w:pPr>
      <w:r>
        <w:rPr/>
      </w:r>
    </w:p>
    <w:tbl>
      <w:tblPr>
        <w:tblStyle w:val="TableNormal"/>
        <w:tblW w:w="8221" w:type="dxa"/>
        <w:jc w:val="left"/>
        <w:tblInd w:w="4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417"/>
        <w:gridCol w:w="1559"/>
        <w:gridCol w:w="1985"/>
        <w:gridCol w:w="1841"/>
        <w:gridCol w:w="1419"/>
      </w:tblGrid>
      <w:tr>
        <w:trPr>
          <w:trHeight w:val="347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347" w:hanging="0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bidi="ar-SA"/>
              </w:rPr>
              <w:t>종합평가점수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462" w:hanging="0"/>
              <w:jc w:val="left"/>
              <w:rPr>
                <w:sz w:val="20"/>
              </w:rPr>
            </w:pPr>
            <w:r>
              <w:rPr>
                <w:rFonts w:eastAsia=""/>
                <w:kern w:val="0"/>
                <w:sz w:val="20"/>
                <w:szCs w:val="22"/>
                <w:lang w:val="en-US" w:bidi="ar-SA"/>
              </w:rPr>
              <w:t>90</w:t>
            </w:r>
            <w:r>
              <w:rPr>
                <w:rFonts w:eastAsia=""/>
                <w:spacing w:val="-19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점</w:t>
            </w:r>
            <w:r>
              <w:rPr>
                <w:spacing w:val="22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이상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159" w:hanging="0"/>
              <w:jc w:val="left"/>
              <w:rPr>
                <w:sz w:val="20"/>
              </w:rPr>
            </w:pPr>
            <w:r>
              <w:rPr>
                <w:rFonts w:eastAsia=""/>
                <w:kern w:val="0"/>
                <w:sz w:val="20"/>
                <w:szCs w:val="22"/>
                <w:lang w:val="en-US" w:bidi="ar-SA"/>
              </w:rPr>
              <w:t>80</w:t>
            </w:r>
            <w:r>
              <w:rPr>
                <w:rFonts w:eastAsia=""/>
                <w:spacing w:val="-21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점</w:t>
            </w:r>
            <w:r>
              <w:rPr>
                <w:rFonts w:eastAsia=""/>
                <w:kern w:val="0"/>
                <w:sz w:val="20"/>
                <w:szCs w:val="22"/>
                <w:lang w:val="en-US" w:bidi="ar-SA"/>
              </w:rPr>
              <w:t>~90</w:t>
            </w:r>
            <w:r>
              <w:rPr>
                <w:rFonts w:eastAsia=""/>
                <w:spacing w:val="-19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점</w:t>
            </w:r>
            <w:r>
              <w:rPr>
                <w:spacing w:val="20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미만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157" w:hanging="0"/>
              <w:jc w:val="left"/>
              <w:rPr>
                <w:sz w:val="20"/>
              </w:rPr>
            </w:pPr>
            <w:r>
              <w:rPr>
                <w:rFonts w:eastAsia=""/>
                <w:kern w:val="0"/>
                <w:sz w:val="20"/>
                <w:szCs w:val="22"/>
                <w:lang w:val="en-US" w:bidi="ar-SA"/>
              </w:rPr>
              <w:t>70</w:t>
            </w:r>
            <w:r>
              <w:rPr>
                <w:rFonts w:eastAsia=""/>
                <w:spacing w:val="-19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점</w:t>
            </w:r>
            <w:r>
              <w:rPr>
                <w:rFonts w:eastAsia=""/>
                <w:kern w:val="0"/>
                <w:sz w:val="20"/>
                <w:szCs w:val="22"/>
                <w:lang w:val="en-US" w:bidi="ar-SA"/>
              </w:rPr>
              <w:t>~80</w:t>
            </w:r>
            <w:r>
              <w:rPr>
                <w:rFonts w:eastAsia=""/>
                <w:spacing w:val="-19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점</w:t>
            </w:r>
            <w:r>
              <w:rPr>
                <w:spacing w:val="17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미만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461" w:hanging="0"/>
              <w:jc w:val="left"/>
              <w:rPr>
                <w:sz w:val="20"/>
              </w:rPr>
            </w:pPr>
            <w:r>
              <w:rPr>
                <w:rFonts w:eastAsia=""/>
                <w:kern w:val="0"/>
                <w:sz w:val="20"/>
                <w:szCs w:val="22"/>
                <w:lang w:val="en-US" w:bidi="ar-SA"/>
              </w:rPr>
              <w:t>70</w:t>
            </w:r>
            <w:r>
              <w:rPr>
                <w:rFonts w:eastAsia=""/>
                <w:spacing w:val="-19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bidi="ar-SA"/>
              </w:rPr>
              <w:t>점</w:t>
            </w:r>
            <w:r>
              <w:rPr>
                <w:spacing w:val="22"/>
                <w:kern w:val="0"/>
                <w:sz w:val="20"/>
                <w:szCs w:val="22"/>
                <w:lang w:val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bidi="ar-SA"/>
              </w:rPr>
              <w:t>미만</w:t>
            </w:r>
          </w:p>
        </w:tc>
      </w:tr>
      <w:tr>
        <w:trPr>
          <w:trHeight w:val="347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98" w:hanging="0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bidi="ar-SA"/>
              </w:rPr>
              <w:t>평가등급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bidi="ar-SA"/>
              </w:rPr>
              <w:t>목표수준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99" w:hanging="0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bidi="ar-SA"/>
              </w:rPr>
              <w:t>기본수준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ind w:left="96" w:hanging="0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bidi="ar-SA"/>
              </w:rPr>
              <w:t>최저수준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28" w:before="0" w:after="0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bidi="ar-SA"/>
              </w:rPr>
              <w:t>불가수준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val="clear" w:pos="720"/>
          <w:tab w:val="left" w:pos="1221" w:leader="none"/>
        </w:tabs>
        <w:spacing w:lineRule="auto" w:line="264" w:before="14" w:after="0"/>
        <w:ind w:left="1220" w:right="597" w:hanging="360"/>
        <w:jc w:val="both"/>
        <w:rPr/>
      </w:pPr>
      <w:r>
        <w:rPr/>
        <w:t>연</w:t>
      </w:r>
      <w:r>
        <w:rPr>
          <w:spacing w:val="35"/>
        </w:rPr>
        <w:t xml:space="preserve"> </w:t>
      </w:r>
      <w:r>
        <w:rPr/>
        <w:t>단위</w:t>
      </w:r>
      <w:r>
        <w:rPr>
          <w:spacing w:val="35"/>
        </w:rPr>
        <w:t xml:space="preserve"> </w:t>
      </w:r>
      <w:r>
        <w:rPr/>
        <w:t>기준으로</w:t>
      </w:r>
      <w:r>
        <w:rPr>
          <w:spacing w:val="37"/>
        </w:rPr>
        <w:t xml:space="preserve"> </w:t>
      </w:r>
      <w:r>
        <w:rPr/>
        <w:t>3</w:t>
      </w:r>
      <w:r>
        <w:rPr>
          <w:spacing w:val="35"/>
        </w:rPr>
        <w:t xml:space="preserve"> </w:t>
      </w:r>
      <w:r>
        <w:rPr/>
        <w:t>개월</w:t>
      </w:r>
      <w:r>
        <w:rPr>
          <w:spacing w:val="35"/>
        </w:rPr>
        <w:t xml:space="preserve"> </w:t>
      </w:r>
      <w:r>
        <w:rPr/>
        <w:t>이상</w:t>
      </w:r>
      <w:r>
        <w:rPr>
          <w:spacing w:val="35"/>
        </w:rPr>
        <w:t xml:space="preserve"> </w:t>
      </w:r>
      <w:r>
        <w:rPr/>
        <w:t>평점이</w:t>
      </w:r>
      <w:r>
        <w:rPr>
          <w:spacing w:val="35"/>
        </w:rPr>
        <w:t xml:space="preserve"> </w:t>
      </w:r>
      <w:r>
        <w:rPr/>
        <w:t>'</w:t>
      </w:r>
      <w:r>
        <w:rPr/>
        <w:t>최저수준</w:t>
      </w:r>
      <w:r>
        <w:rPr/>
        <w:t>'</w:t>
      </w:r>
      <w:r>
        <w:rPr/>
        <w:t>인</w:t>
      </w:r>
      <w:r>
        <w:rPr>
          <w:spacing w:val="35"/>
        </w:rPr>
        <w:t xml:space="preserve"> </w:t>
      </w:r>
      <w:r>
        <w:rPr/>
        <w:t>경우</w:t>
      </w:r>
      <w:r>
        <w:rPr/>
        <w:t>,</w:t>
      </w:r>
      <w:r>
        <w:rPr>
          <w:spacing w:val="35"/>
        </w:rPr>
        <w:t xml:space="preserve"> </w:t>
      </w:r>
      <w:r>
        <w:rPr/>
        <w:t>계약이</w:t>
      </w:r>
      <w:r>
        <w:rPr>
          <w:spacing w:val="35"/>
        </w:rPr>
        <w:t xml:space="preserve"> </w:t>
      </w:r>
      <w:r>
        <w:rPr/>
        <w:t>해제</w:t>
      </w:r>
      <w:r>
        <w:rPr/>
        <w:t>/</w:t>
      </w:r>
      <w:r>
        <w:rPr/>
        <w:t>해지될 수</w:t>
      </w:r>
      <w:r>
        <w:rPr>
          <w:spacing w:val="40"/>
        </w:rPr>
        <w:t xml:space="preserve"> </w:t>
      </w:r>
      <w:r>
        <w:rPr/>
        <w:t>있다</w:t>
      </w:r>
      <w:r>
        <w:rPr/>
        <w:t>.</w:t>
      </w:r>
      <w:r>
        <w:rPr>
          <w:spacing w:val="40"/>
        </w:rPr>
        <w:t xml:space="preserve"> </w:t>
      </w:r>
      <w:r>
        <w:rPr/>
        <w:t>월</w:t>
      </w:r>
      <w:r>
        <w:rPr>
          <w:spacing w:val="40"/>
        </w:rPr>
        <w:t xml:space="preserve"> </w:t>
      </w:r>
      <w:r>
        <w:rPr/>
        <w:t>단위</w:t>
      </w:r>
      <w:r>
        <w:rPr>
          <w:spacing w:val="40"/>
        </w:rPr>
        <w:t xml:space="preserve"> </w:t>
      </w:r>
      <w:r>
        <w:rPr/>
        <w:t>평가</w:t>
      </w:r>
      <w:r>
        <w:rPr>
          <w:spacing w:val="40"/>
        </w:rPr>
        <w:t xml:space="preserve"> </w:t>
      </w:r>
      <w:r>
        <w:rPr/>
        <w:t>시</w:t>
      </w:r>
      <w:r>
        <w:rPr>
          <w:spacing w:val="40"/>
        </w:rPr>
        <w:t xml:space="preserve"> </w:t>
      </w:r>
      <w:r>
        <w:rPr/>
        <w:t>'</w:t>
      </w:r>
      <w:r>
        <w:rPr/>
        <w:t>불가수준</w:t>
      </w:r>
      <w:r>
        <w:rPr/>
        <w:t>'</w:t>
      </w:r>
      <w:r>
        <w:rPr/>
        <w:t>인</w:t>
      </w:r>
      <w:r>
        <w:rPr>
          <w:spacing w:val="40"/>
        </w:rPr>
        <w:t xml:space="preserve"> </w:t>
      </w:r>
      <w:r>
        <w:rPr/>
        <w:t>경우</w:t>
      </w:r>
      <w:r>
        <w:rPr>
          <w:spacing w:val="40"/>
        </w:rPr>
        <w:t xml:space="preserve"> </w:t>
      </w:r>
      <w:r>
        <w:rPr/>
        <w:t>계약이</w:t>
      </w:r>
      <w:r>
        <w:rPr>
          <w:spacing w:val="40"/>
        </w:rPr>
        <w:t xml:space="preserve"> </w:t>
      </w:r>
      <w:r>
        <w:rPr/>
        <w:t>즉시</w:t>
      </w:r>
      <w:r>
        <w:rPr>
          <w:spacing w:val="40"/>
        </w:rPr>
        <w:t xml:space="preserve"> </w:t>
      </w:r>
      <w:r>
        <w:rPr/>
        <w:t>해제</w:t>
      </w:r>
      <w:r>
        <w:rPr/>
        <w:t>/</w:t>
      </w:r>
      <w:r>
        <w:rPr/>
        <w:t>해지될</w:t>
      </w:r>
      <w:r>
        <w:rPr>
          <w:spacing w:val="75"/>
        </w:rPr>
        <w:t xml:space="preserve"> </w:t>
      </w:r>
      <w:r>
        <w:rPr/>
        <w:t xml:space="preserve">수 </w:t>
      </w:r>
      <w:r>
        <w:rPr>
          <w:spacing w:val="-4"/>
        </w:rPr>
        <w:t>있다</w:t>
      </w:r>
      <w:r>
        <w:rPr>
          <w:spacing w:val="-4"/>
        </w:rPr>
        <w:t>.</w:t>
      </w:r>
    </w:p>
    <w:p>
      <w:pPr>
        <w:pStyle w:val="ListParagraph"/>
        <w:tabs>
          <w:tab w:val="clear" w:pos="720"/>
          <w:tab w:val="left" w:pos="1221" w:leader="none"/>
        </w:tabs>
        <w:spacing w:lineRule="auto" w:line="264" w:before="14" w:after="0"/>
        <w:ind w:left="1220" w:right="597" w:hanging="0"/>
        <w:jc w:val="both"/>
        <w:rPr/>
      </w:pPr>
      <w:r>
        <w:rPr/>
      </w:r>
    </w:p>
    <w:p>
      <w:pPr>
        <w:pStyle w:val="Style14"/>
        <w:spacing w:before="200" w:after="0"/>
        <w:ind w:left="500" w:hanging="0"/>
        <w:jc w:val="both"/>
        <w:rPr/>
      </w:pPr>
      <w:r>
        <w:rPr/>
        <w:t>④</w:t>
      </w:r>
      <w:r>
        <w:rPr>
          <w:spacing w:val="55"/>
        </w:rPr>
        <w:t xml:space="preserve">  </w:t>
      </w:r>
      <w:r>
        <w:rPr/>
        <w:t>인센티브</w:t>
      </w:r>
      <w:r>
        <w:rPr>
          <w:spacing w:val="30"/>
        </w:rPr>
        <w:t xml:space="preserve"> </w:t>
      </w:r>
      <w:r>
        <w:rPr/>
        <w:t>및</w:t>
      </w:r>
      <w:r>
        <w:rPr>
          <w:spacing w:val="33"/>
        </w:rPr>
        <w:t xml:space="preserve"> </w:t>
      </w:r>
      <w:r>
        <w:rPr/>
        <w:t>패널티의</w:t>
      </w:r>
      <w:r>
        <w:rPr>
          <w:spacing w:val="29"/>
        </w:rPr>
        <w:t xml:space="preserve"> </w:t>
      </w:r>
      <w:r>
        <w:rPr>
          <w:spacing w:val="-5"/>
        </w:rPr>
        <w:t>적용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64" w:before="235" w:after="0"/>
        <w:ind w:left="1220" w:right="528" w:hanging="360"/>
        <w:rPr/>
      </w:pPr>
      <w:r>
        <w:rPr/>
        <w:t>서비스</w:t>
      </w:r>
      <w:r>
        <w:rPr>
          <w:spacing w:val="33"/>
        </w:rPr>
        <w:t xml:space="preserve"> </w:t>
      </w:r>
      <w:r>
        <w:rPr/>
        <w:t>품질</w:t>
      </w:r>
      <w:r>
        <w:rPr>
          <w:spacing w:val="31"/>
        </w:rPr>
        <w:t xml:space="preserve"> </w:t>
      </w:r>
      <w:r>
        <w:rPr/>
        <w:t>수준</w:t>
      </w:r>
      <w:r>
        <w:rPr>
          <w:spacing w:val="33"/>
        </w:rPr>
        <w:t xml:space="preserve"> </w:t>
      </w:r>
      <w:r>
        <w:rPr/>
        <w:t>유지를</w:t>
      </w:r>
      <w:r>
        <w:rPr>
          <w:spacing w:val="35"/>
        </w:rPr>
        <w:t xml:space="preserve"> </w:t>
      </w:r>
      <w:r>
        <w:rPr/>
        <w:t>위해</w:t>
      </w:r>
      <w:r>
        <w:rPr>
          <w:spacing w:val="33"/>
        </w:rPr>
        <w:t xml:space="preserve"> </w:t>
      </w:r>
      <w:r>
        <w:rPr/>
        <w:t>필요</w:t>
      </w:r>
      <w:r>
        <w:rPr>
          <w:spacing w:val="33"/>
        </w:rPr>
        <w:t xml:space="preserve"> </w:t>
      </w:r>
      <w:r>
        <w:rPr/>
        <w:t>시</w:t>
      </w:r>
      <w:r>
        <w:rPr>
          <w:spacing w:val="33"/>
        </w:rPr>
        <w:t xml:space="preserve"> </w:t>
      </w:r>
      <w:r>
        <w:rPr/>
        <w:t>인센티브</w:t>
      </w:r>
      <w:r>
        <w:rPr/>
        <w:t>(Incentive)</w:t>
      </w:r>
      <w:r>
        <w:rPr>
          <w:spacing w:val="34"/>
        </w:rPr>
        <w:t xml:space="preserve"> </w:t>
      </w:r>
      <w:r>
        <w:rPr/>
        <w:t>및</w:t>
      </w:r>
      <w:r>
        <w:rPr>
          <w:spacing w:val="33"/>
        </w:rPr>
        <w:t xml:space="preserve"> </w:t>
      </w:r>
      <w:r>
        <w:rPr/>
        <w:t>패널티</w:t>
      </w:r>
      <w:r>
        <w:rPr/>
        <w:t xml:space="preserve">(Penalty) </w:t>
      </w:r>
      <w:r>
        <w:rPr/>
        <w:t>제도를 적용할 수 있다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64" w:before="190" w:after="0"/>
        <w:ind w:left="1220" w:right="594" w:hanging="360"/>
        <w:rPr/>
      </w:pPr>
      <w:r>
        <w:rPr/>
        <w:t>인센티브</w:t>
      </w:r>
      <w:r>
        <w:rPr>
          <w:spacing w:val="80"/>
        </w:rPr>
        <w:t xml:space="preserve"> </w:t>
      </w:r>
      <w:r>
        <w:rPr/>
        <w:t>및</w:t>
      </w:r>
      <w:r>
        <w:rPr>
          <w:spacing w:val="80"/>
        </w:rPr>
        <w:t xml:space="preserve"> </w:t>
      </w:r>
      <w:r>
        <w:rPr/>
        <w:t>패널티는</w:t>
      </w:r>
      <w:r>
        <w:rPr>
          <w:spacing w:val="80"/>
        </w:rPr>
        <w:t xml:space="preserve"> </w:t>
      </w:r>
      <w:r>
        <w:rPr/>
        <w:t>계약기간</w:t>
      </w:r>
      <w:r>
        <w:rPr>
          <w:spacing w:val="80"/>
        </w:rPr>
        <w:t xml:space="preserve"> </w:t>
      </w:r>
      <w:r>
        <w:rPr/>
        <w:t>중</w:t>
      </w:r>
      <w:r>
        <w:rPr>
          <w:spacing w:val="80"/>
        </w:rPr>
        <w:t xml:space="preserve"> </w:t>
      </w:r>
      <w:r>
        <w:rPr/>
        <w:t>매월</w:t>
      </w:r>
      <w:r>
        <w:rPr>
          <w:spacing w:val="80"/>
        </w:rPr>
        <w:t xml:space="preserve"> </w:t>
      </w:r>
      <w:r>
        <w:rPr/>
        <w:t>실적을</w:t>
      </w:r>
      <w:r>
        <w:rPr>
          <w:spacing w:val="80"/>
        </w:rPr>
        <w:t xml:space="preserve"> </w:t>
      </w:r>
      <w:r>
        <w:rPr/>
        <w:t>평가하여</w:t>
      </w:r>
      <w:r>
        <w:rPr/>
        <w:t>,</w:t>
      </w:r>
      <w:r>
        <w:rPr>
          <w:spacing w:val="80"/>
        </w:rPr>
        <w:t xml:space="preserve"> </w:t>
      </w:r>
      <w:r>
        <w:rPr/>
        <w:t>익월</w:t>
      </w:r>
      <w:r>
        <w:rPr>
          <w:spacing w:val="80"/>
        </w:rPr>
        <w:t xml:space="preserve"> </w:t>
      </w:r>
      <w:r>
        <w:rPr/>
        <w:t>추가</w:t>
      </w:r>
      <w:r>
        <w:rPr>
          <w:spacing w:val="88"/>
        </w:rPr>
        <w:t xml:space="preserve"> </w:t>
      </w:r>
      <w:r>
        <w:rPr/>
        <w:t>및 차감하여 정산에 적용 가능하다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64" w:before="197" w:after="0"/>
        <w:ind w:left="1220" w:right="595" w:hanging="360"/>
        <w:rPr/>
      </w:pPr>
      <w:r>
        <w:rPr/>
        <w:t>인센티브와</w:t>
      </w:r>
      <w:r>
        <w:rPr>
          <w:spacing w:val="31"/>
        </w:rPr>
        <w:t xml:space="preserve"> </w:t>
      </w:r>
      <w:r>
        <w:rPr/>
        <w:t>패널티의</w:t>
      </w:r>
      <w:r>
        <w:rPr>
          <w:spacing w:val="31"/>
        </w:rPr>
        <w:t xml:space="preserve"> </w:t>
      </w:r>
      <w:r>
        <w:rPr/>
        <w:t>전체</w:t>
      </w:r>
      <w:r>
        <w:rPr>
          <w:spacing w:val="31"/>
        </w:rPr>
        <w:t xml:space="preserve"> </w:t>
      </w:r>
      <w:r>
        <w:rPr/>
        <w:t>금액</w:t>
      </w:r>
      <w:r>
        <w:rPr>
          <w:spacing w:val="31"/>
        </w:rPr>
        <w:t xml:space="preserve"> </w:t>
      </w:r>
      <w:r>
        <w:rPr/>
        <w:t>규모는</w:t>
      </w:r>
      <w:r>
        <w:rPr>
          <w:spacing w:val="28"/>
        </w:rPr>
        <w:t xml:space="preserve"> </w:t>
      </w:r>
      <w:r>
        <w:rPr/>
        <w:t>연</w:t>
      </w:r>
      <w:r>
        <w:rPr>
          <w:spacing w:val="31"/>
        </w:rPr>
        <w:t xml:space="preserve"> </w:t>
      </w:r>
      <w:r>
        <w:rPr/>
        <w:t>단위</w:t>
      </w:r>
      <w:r>
        <w:rPr>
          <w:spacing w:val="28"/>
        </w:rPr>
        <w:t xml:space="preserve"> </w:t>
      </w:r>
      <w:r>
        <w:rPr/>
        <w:t>계약</w:t>
      </w:r>
      <w:r>
        <w:rPr>
          <w:spacing w:val="31"/>
        </w:rPr>
        <w:t xml:space="preserve"> </w:t>
      </w:r>
      <w:r>
        <w:rPr/>
        <w:t>금액의</w:t>
      </w:r>
      <w:r>
        <w:rPr>
          <w:spacing w:val="31"/>
        </w:rPr>
        <w:t xml:space="preserve"> </w:t>
      </w:r>
      <w:r>
        <w:rPr/>
        <w:t>전체</w:t>
      </w:r>
      <w:r>
        <w:rPr>
          <w:spacing w:val="31"/>
        </w:rPr>
        <w:t xml:space="preserve"> </w:t>
      </w:r>
      <w:r>
        <w:rPr/>
        <w:t>3%</w:t>
      </w:r>
      <w:r>
        <w:rPr>
          <w:spacing w:val="28"/>
        </w:rPr>
        <w:t xml:space="preserve"> </w:t>
      </w:r>
      <w:r>
        <w:rPr/>
        <w:t>이내로 원사업자가 결정한다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64" w:before="197" w:after="0"/>
        <w:ind w:left="1220" w:right="595" w:hanging="360"/>
        <w:rPr>
          <w:color w:val="000000"/>
        </w:rPr>
      </w:pPr>
      <w:r>
        <w:rPr>
          <w:color w:val="000000"/>
        </w:rPr>
        <w:t>단</w:t>
      </w:r>
      <w:r>
        <w:rPr>
          <w:rFonts w:eastAsia="맑은 고딕"/>
          <w:color w:val="000000"/>
        </w:rPr>
        <w:t xml:space="preserve">, </w:t>
      </w:r>
      <w:r>
        <w:rPr>
          <w:rFonts w:ascii="맑은 고딕" w:hAnsi="맑은 고딕" w:cs="맑은 고딕" w:eastAsia="맑은 고딕"/>
          <w:color w:val="000000"/>
          <w:lang w:eastAsia="ko-KR"/>
        </w:rPr>
        <w:t>첨부된 별첨</w:t>
      </w:r>
      <w:r>
        <w:rPr>
          <w:rFonts w:eastAsia="맑은 고딕" w:cs="맑은 고딕"/>
          <w:color w:val="000000"/>
          <w:lang w:eastAsia="ko-KR"/>
        </w:rPr>
        <w:t>2)</w:t>
      </w:r>
      <w:r>
        <w:rPr>
          <w:color w:val="000000"/>
        </w:rPr>
        <w:t xml:space="preserve"> </w:t>
      </w:r>
      <w:r>
        <w:rPr>
          <w:color w:val="000000"/>
        </w:rPr>
        <w:t>역할과 책임 내 수급자에게 귀책사유가 있을 경우로 한정한다</w:t>
      </w:r>
      <w:r>
        <w:rPr>
          <w:rFonts w:eastAsia="맑은 고딕"/>
          <w:color w:val="000000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21" w:leader="none"/>
        </w:tabs>
        <w:spacing w:lineRule="auto" w:line="264" w:before="197" w:after="0"/>
        <w:ind w:left="1220" w:right="595" w:hanging="0"/>
        <w:rPr>
          <w:color w:val="C9211E"/>
        </w:rPr>
      </w:pPr>
      <w:r>
        <w:rPr>
          <w:color w:val="C9211E"/>
        </w:rPr>
      </w:r>
    </w:p>
    <w:p>
      <w:pPr>
        <w:pStyle w:val="Style14"/>
        <w:tabs>
          <w:tab w:val="clear" w:pos="720"/>
          <w:tab w:val="left" w:pos="980" w:leader="none"/>
        </w:tabs>
        <w:spacing w:before="200" w:after="0"/>
        <w:ind w:left="539" w:hanging="0"/>
        <w:rPr/>
      </w:pPr>
      <w:r>
        <w:rPr>
          <w:spacing w:val="-10"/>
        </w:rPr>
        <w:t>⑤</w:t>
      </w:r>
      <w:r>
        <w:rPr/>
        <w:tab/>
        <w:t>SLA</w:t>
      </w:r>
      <w:r>
        <w:rPr>
          <w:spacing w:val="28"/>
        </w:rPr>
        <w:t xml:space="preserve"> </w:t>
      </w:r>
      <w:r>
        <w:rPr/>
        <w:t>예외처리</w:t>
      </w:r>
      <w:r>
        <w:rPr>
          <w:spacing w:val="31"/>
        </w:rPr>
        <w:t xml:space="preserve"> </w:t>
      </w:r>
      <w:r>
        <w:rPr/>
        <w:t>방법</w:t>
      </w:r>
      <w:r>
        <w:rPr>
          <w:spacing w:val="28"/>
        </w:rPr>
        <w:t xml:space="preserve"> </w:t>
      </w:r>
      <w:r>
        <w:rPr/>
        <w:t>및</w:t>
      </w:r>
      <w:r>
        <w:rPr>
          <w:spacing w:val="31"/>
        </w:rPr>
        <w:t xml:space="preserve"> </w:t>
      </w:r>
      <w:r>
        <w:rPr>
          <w:spacing w:val="-5"/>
        </w:rPr>
        <w:t>대상</w:t>
      </w:r>
    </w:p>
    <w:p>
      <w:pPr>
        <w:pStyle w:val="Style14"/>
        <w:spacing w:lineRule="auto" w:line="264"/>
        <w:ind w:left="500" w:right="594" w:hanging="0"/>
        <w:jc w:val="both"/>
        <w:rPr/>
      </w:pPr>
      <w:r>
        <w:rPr/>
        <w:t>예외</w:t>
      </w:r>
      <w:r>
        <w:rPr>
          <w:spacing w:val="40"/>
        </w:rPr>
        <w:t xml:space="preserve"> </w:t>
      </w:r>
      <w:r>
        <w:rPr/>
        <w:t>상황에</w:t>
      </w:r>
      <w:r>
        <w:rPr>
          <w:spacing w:val="40"/>
        </w:rPr>
        <w:t xml:space="preserve"> </w:t>
      </w:r>
      <w:r>
        <w:rPr/>
        <w:t>대한</w:t>
      </w:r>
      <w:r>
        <w:rPr>
          <w:spacing w:val="40"/>
        </w:rPr>
        <w:t xml:space="preserve"> </w:t>
      </w:r>
      <w:r>
        <w:rPr/>
        <w:t>정의는</w:t>
      </w:r>
      <w:r>
        <w:rPr>
          <w:spacing w:val="40"/>
        </w:rPr>
        <w:t xml:space="preserve"> </w:t>
      </w:r>
      <w:r>
        <w:rPr/>
        <w:t>불가피하게</w:t>
      </w:r>
      <w:r>
        <w:rPr>
          <w:spacing w:val="40"/>
        </w:rPr>
        <w:t xml:space="preserve"> </w:t>
      </w:r>
      <w:r>
        <w:rPr/>
        <w:t>SLA</w:t>
      </w:r>
      <w:r>
        <w:rPr/>
        <w:t>에</w:t>
      </w:r>
      <w:r>
        <w:rPr>
          <w:spacing w:val="40"/>
        </w:rPr>
        <w:t xml:space="preserve"> </w:t>
      </w:r>
      <w:r>
        <w:rPr/>
        <w:t>포함하지</w:t>
      </w:r>
      <w:r>
        <w:rPr>
          <w:spacing w:val="40"/>
        </w:rPr>
        <w:t xml:space="preserve"> </w:t>
      </w:r>
      <w:r>
        <w:rPr/>
        <w:t>않아야</w:t>
      </w:r>
      <w:r>
        <w:rPr>
          <w:spacing w:val="40"/>
        </w:rPr>
        <w:t xml:space="preserve"> </w:t>
      </w:r>
      <w:r>
        <w:rPr/>
        <w:t>하는</w:t>
      </w:r>
      <w:r>
        <w:rPr>
          <w:spacing w:val="40"/>
        </w:rPr>
        <w:t xml:space="preserve"> </w:t>
      </w:r>
      <w:r>
        <w:rPr/>
        <w:t>경우만을 정의하며</w:t>
      </w:r>
      <w:r>
        <w:rPr>
          <w:spacing w:val="40"/>
        </w:rPr>
        <w:t xml:space="preserve"> </w:t>
      </w:r>
      <w:r>
        <w:rPr/>
        <w:t>해당</w:t>
      </w:r>
      <w:r>
        <w:rPr>
          <w:spacing w:val="40"/>
        </w:rPr>
        <w:t xml:space="preserve"> </w:t>
      </w:r>
      <w:r>
        <w:rPr/>
        <w:t>기준에</w:t>
      </w:r>
      <w:r>
        <w:rPr>
          <w:spacing w:val="40"/>
        </w:rPr>
        <w:t xml:space="preserve"> </w:t>
      </w:r>
      <w:r>
        <w:rPr/>
        <w:t>따라</w:t>
      </w:r>
      <w:r>
        <w:rPr>
          <w:spacing w:val="40"/>
        </w:rPr>
        <w:t xml:space="preserve"> </w:t>
      </w:r>
      <w:r>
        <w:rPr/>
        <w:t>다운타임이 발생하는</w:t>
      </w:r>
      <w:r>
        <w:rPr>
          <w:spacing w:val="40"/>
        </w:rPr>
        <w:t xml:space="preserve"> </w:t>
      </w:r>
      <w:r>
        <w:rPr/>
        <w:t>경우</w:t>
      </w:r>
      <w:r>
        <w:rPr>
          <w:spacing w:val="40"/>
        </w:rPr>
        <w:t xml:space="preserve"> </w:t>
      </w:r>
      <w:r>
        <w:rPr/>
        <w:t>그만큼의</w:t>
      </w:r>
      <w:r>
        <w:rPr>
          <w:spacing w:val="40"/>
        </w:rPr>
        <w:t xml:space="preserve"> </w:t>
      </w:r>
      <w:r>
        <w:rPr/>
        <w:t>수치는</w:t>
      </w:r>
      <w:r>
        <w:rPr>
          <w:spacing w:val="40"/>
        </w:rPr>
        <w:t xml:space="preserve"> </w:t>
      </w:r>
      <w:r>
        <w:rPr/>
        <w:t>제외</w:t>
      </w:r>
      <w:r>
        <w:rPr>
          <w:spacing w:val="40"/>
        </w:rPr>
        <w:t xml:space="preserve"> </w:t>
      </w:r>
      <w:r>
        <w:rPr/>
        <w:t>한다</w:t>
      </w:r>
      <w:r>
        <w:rPr/>
        <w:t xml:space="preserve">. </w:t>
      </w:r>
      <w:r>
        <w:rPr/>
        <w:t>예외 상황은 다음과 같다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00" w:leader="none"/>
        </w:tabs>
        <w:ind w:left="899" w:hanging="361"/>
        <w:jc w:val="both"/>
        <w:rPr/>
      </w:pPr>
      <w:r>
        <w:rPr/>
        <w:t>계획된</w:t>
      </w:r>
      <w:r>
        <w:rPr>
          <w:spacing w:val="31"/>
        </w:rPr>
        <w:t xml:space="preserve"> </w:t>
      </w:r>
      <w:r>
        <w:rPr/>
        <w:t>유지보수</w:t>
      </w:r>
      <w:r>
        <w:rPr>
          <w:spacing w:val="28"/>
        </w:rPr>
        <w:t xml:space="preserve"> </w:t>
      </w:r>
      <w:r>
        <w:rPr/>
        <w:t>작업으로</w:t>
      </w:r>
      <w:r>
        <w:rPr>
          <w:spacing w:val="31"/>
        </w:rPr>
        <w:t xml:space="preserve"> </w:t>
      </w:r>
      <w:r>
        <w:rPr/>
        <w:t>인한</w:t>
      </w:r>
      <w:r>
        <w:rPr>
          <w:spacing w:val="28"/>
        </w:rPr>
        <w:t xml:space="preserve"> </w:t>
      </w:r>
      <w:r>
        <w:rPr/>
        <w:t>다운타임</w:t>
      </w:r>
      <w:r>
        <w:rPr>
          <w:spacing w:val="31"/>
        </w:rPr>
        <w:t xml:space="preserve"> </w:t>
      </w:r>
      <w:r>
        <w:rPr/>
        <w:t>(CM</w:t>
      </w:r>
      <w:r>
        <w:rPr>
          <w:spacing w:val="27"/>
        </w:rPr>
        <w:t xml:space="preserve"> </w:t>
      </w:r>
      <w:r>
        <w:rPr/>
        <w:t>프로세스</w:t>
      </w:r>
      <w:r>
        <w:rPr>
          <w:spacing w:val="29"/>
        </w:rPr>
        <w:t xml:space="preserve"> </w:t>
      </w:r>
      <w:r>
        <w:rPr>
          <w:spacing w:val="-5"/>
        </w:rPr>
        <w:t>준수</w:t>
      </w:r>
      <w:r>
        <w:rPr>
          <w:spacing w:val="-5"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00" w:leader="none"/>
        </w:tabs>
        <w:spacing w:before="239" w:after="0"/>
        <w:ind w:left="899" w:hanging="361"/>
        <w:jc w:val="both"/>
        <w:rPr/>
      </w:pPr>
      <w:r>
        <w:rPr/>
        <w:t>SLA</w:t>
      </w:r>
      <w:r>
        <w:rPr>
          <w:spacing w:val="32"/>
        </w:rPr>
        <w:t xml:space="preserve"> </w:t>
      </w:r>
      <w:r>
        <w:rPr/>
        <w:t>대상</w:t>
      </w:r>
      <w:r>
        <w:rPr>
          <w:spacing w:val="30"/>
        </w:rPr>
        <w:t xml:space="preserve"> </w:t>
      </w:r>
      <w:r>
        <w:rPr/>
        <w:t>외부의</w:t>
      </w:r>
      <w:r>
        <w:rPr>
          <w:spacing w:val="25"/>
        </w:rPr>
        <w:t xml:space="preserve"> </w:t>
      </w:r>
      <w:r>
        <w:rPr/>
        <w:t>영향으로</w:t>
      </w:r>
      <w:r>
        <w:rPr>
          <w:spacing w:val="31"/>
        </w:rPr>
        <w:t xml:space="preserve"> </w:t>
      </w:r>
      <w:r>
        <w:rPr/>
        <w:t>인한</w:t>
      </w:r>
      <w:r>
        <w:rPr>
          <w:spacing w:val="30"/>
        </w:rPr>
        <w:t xml:space="preserve"> </w:t>
      </w:r>
      <w:r>
        <w:rPr/>
        <w:t>다운타임</w:t>
      </w:r>
      <w:r>
        <w:rPr>
          <w:spacing w:val="30"/>
        </w:rPr>
        <w:t xml:space="preserve"> </w:t>
      </w:r>
      <w:r>
        <w:rPr/>
        <w:t>(</w:t>
      </w:r>
      <w:r>
        <w:rPr/>
        <w:t>회선사업자</w:t>
      </w:r>
      <w:r>
        <w:rPr/>
        <w:t>,</w:t>
      </w:r>
      <w:r>
        <w:rPr>
          <w:spacing w:val="28"/>
        </w:rPr>
        <w:t xml:space="preserve"> </w:t>
      </w:r>
      <w:r>
        <w:rPr/>
        <w:t>재해</w:t>
      </w:r>
      <w:r>
        <w:rPr/>
        <w:t>,</w:t>
      </w:r>
      <w:r>
        <w:rPr>
          <w:spacing w:val="2"/>
        </w:rPr>
        <w:t xml:space="preserve"> </w:t>
      </w:r>
      <w:r>
        <w:rPr/>
        <w:t>RMA*</w:t>
      </w:r>
      <w:r>
        <w:rPr>
          <w:spacing w:val="29"/>
        </w:rPr>
        <w:t xml:space="preserve"> </w:t>
      </w:r>
      <w:r>
        <w:rPr/>
        <w:t>지연</w:t>
      </w:r>
      <w:r>
        <w:rPr>
          <w:spacing w:val="30"/>
        </w:rPr>
        <w:t xml:space="preserve"> </w:t>
      </w:r>
      <w:r>
        <w:rPr/>
        <w:t>등</w:t>
      </w:r>
      <w:r>
        <w:rPr>
          <w:spacing w:val="31"/>
        </w:rPr>
        <w:t xml:space="preserve"> </w:t>
      </w:r>
      <w:r>
        <w:rPr>
          <w:spacing w:val="-5"/>
        </w:rPr>
        <w:t>포함</w:t>
      </w:r>
      <w:r>
        <w:rPr>
          <w:spacing w:val="-5"/>
        </w:rPr>
        <w:t>)</w:t>
      </w:r>
    </w:p>
    <w:p>
      <w:pPr>
        <w:pStyle w:val="Style14"/>
        <w:spacing w:lineRule="auto" w:line="264" w:before="235" w:after="0"/>
        <w:ind w:left="899" w:right="470" w:hanging="0"/>
        <w:rPr/>
      </w:pPr>
      <w:r>
        <w:rPr/>
        <w:t>*RMA(Return</w:t>
      </w:r>
      <w:r>
        <w:rPr>
          <w:spacing w:val="40"/>
        </w:rPr>
        <w:t xml:space="preserve"> </w:t>
      </w:r>
      <w:r>
        <w:rPr/>
        <w:t>Material</w:t>
      </w:r>
      <w:r>
        <w:rPr>
          <w:spacing w:val="40"/>
        </w:rPr>
        <w:t xml:space="preserve"> </w:t>
      </w:r>
      <w:r>
        <w:rPr/>
        <w:t>Authorization):</w:t>
      </w:r>
      <w:r>
        <w:rPr>
          <w:spacing w:val="40"/>
        </w:rPr>
        <w:t xml:space="preserve"> </w:t>
      </w:r>
      <w:r>
        <w:rPr/>
        <w:t>제조사로</w:t>
      </w:r>
      <w:r>
        <w:rPr>
          <w:spacing w:val="40"/>
        </w:rPr>
        <w:t xml:space="preserve"> </w:t>
      </w:r>
      <w:r>
        <w:rPr/>
        <w:t>장비를</w:t>
      </w:r>
      <w:r>
        <w:rPr>
          <w:spacing w:val="40"/>
        </w:rPr>
        <w:t xml:space="preserve"> </w:t>
      </w:r>
      <w:r>
        <w:rPr/>
        <w:t>반송하여</w:t>
      </w:r>
      <w:r>
        <w:rPr>
          <w:spacing w:val="40"/>
        </w:rPr>
        <w:t xml:space="preserve"> </w:t>
      </w:r>
      <w:r>
        <w:rPr/>
        <w:t>교환</w:t>
      </w:r>
      <w:r>
        <w:rPr>
          <w:spacing w:val="40"/>
        </w:rPr>
        <w:t xml:space="preserve"> </w:t>
      </w:r>
      <w:r>
        <w:rPr/>
        <w:t>등</w:t>
      </w:r>
      <w:r>
        <w:rPr>
          <w:spacing w:val="40"/>
        </w:rPr>
        <w:t xml:space="preserve"> </w:t>
      </w:r>
      <w:r>
        <w:rPr/>
        <w:t>A/S</w:t>
      </w:r>
      <w:r>
        <w:rPr>
          <w:spacing w:val="40"/>
        </w:rPr>
        <w:t xml:space="preserve"> </w:t>
      </w:r>
      <w:r>
        <w:rPr/>
        <w:t>받는 방법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1" w:leader="none"/>
        </w:tabs>
        <w:spacing w:lineRule="auto" w:line="264" w:before="192" w:after="0"/>
        <w:ind w:left="930" w:hanging="390"/>
        <w:jc w:val="both"/>
        <w:rPr>
          <w:color w:val="000000"/>
        </w:rPr>
      </w:pPr>
      <w:r>
        <w:rPr>
          <w:rFonts w:ascii="맑은 고딕" w:hAnsi="맑은 고딕" w:cs="맑은 고딕"/>
          <w:color w:val="000000"/>
          <w:spacing w:val="-4"/>
          <w:lang w:eastAsia="ko-KR"/>
        </w:rPr>
        <w:t xml:space="preserve">단일 장애점 </w:t>
      </w:r>
      <w:r>
        <w:rPr>
          <w:rFonts w:cs="맑은 고딕"/>
          <w:color w:val="000000"/>
          <w:spacing w:val="-4"/>
          <w:lang w:eastAsia="ko-KR"/>
        </w:rPr>
        <w:t>(Single point of failure, SPOF)</w:t>
      </w:r>
      <w:r>
        <w:rPr>
          <w:color w:val="000000"/>
          <w:spacing w:val="-4"/>
        </w:rPr>
        <w:t xml:space="preserve"> </w:t>
      </w:r>
      <w:r>
        <w:rPr>
          <w:rFonts w:ascii="맑은 고딕" w:hAnsi="맑은 고딕" w:cs="맑은 고딕"/>
          <w:color w:val="000000"/>
          <w:spacing w:val="-4"/>
          <w:lang w:eastAsia="ko-KR"/>
        </w:rPr>
        <w:t xml:space="preserve">구성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1" w:leader="none"/>
        </w:tabs>
        <w:spacing w:lineRule="auto" w:line="264" w:before="192" w:after="0"/>
        <w:ind w:left="930" w:hanging="390"/>
        <w:jc w:val="both"/>
        <w:rPr>
          <w:color w:val="000000"/>
        </w:rPr>
      </w:pPr>
      <w:r>
        <w:rPr>
          <w:rFonts w:ascii="맑은 고딕" w:hAnsi="맑은 고딕" w:cs="맑은 고딕"/>
          <w:color w:val="000000"/>
          <w:spacing w:val="-4"/>
          <w:lang w:eastAsia="ko-KR"/>
        </w:rPr>
        <w:t>신규 리전 및 신규 서비스는 인수인계 후</w:t>
      </w:r>
      <w:r>
        <w:rPr>
          <w:rFonts w:eastAsia="맑은 고딕" w:cs="맑은 고딕"/>
          <w:color w:val="000000"/>
          <w:spacing w:val="-4"/>
          <w:lang w:eastAsia="ko-KR"/>
        </w:rPr>
        <w:t>,  3</w:t>
      </w:r>
      <w:r>
        <w:rPr>
          <w:rFonts w:ascii="맑은 고딕" w:hAnsi="맑은 고딕" w:cs="맑은 고딕"/>
          <w:color w:val="000000"/>
          <w:spacing w:val="-4"/>
          <w:lang w:eastAsia="ko-KR"/>
        </w:rPr>
        <w:t>개월의 안정화 기간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1" w:leader="none"/>
        </w:tabs>
        <w:spacing w:lineRule="auto" w:line="264" w:before="192" w:after="0"/>
        <w:ind w:left="930" w:hanging="390"/>
        <w:jc w:val="both"/>
        <w:rPr>
          <w:color w:val="000000"/>
        </w:rPr>
      </w:pPr>
      <w:r>
        <w:rPr>
          <w:rFonts w:ascii="맑은 고딕" w:hAnsi="맑은 고딕" w:cs="맑은 고딕"/>
          <w:color w:val="000000"/>
          <w:spacing w:val="-4"/>
          <w:kern w:val="0"/>
          <w:sz w:val="22"/>
          <w:szCs w:val="22"/>
          <w:lang w:val="en-US" w:eastAsia="ko-KR" w:bidi="ar-SA"/>
        </w:rPr>
        <w:t>가용성 측정 지표는 별첨</w:t>
      </w:r>
      <w:r>
        <w:rPr>
          <w:rFonts w:eastAsia="" w:cs="맑은 고딕"/>
          <w:color w:val="000000"/>
          <w:spacing w:val="-4"/>
          <w:kern w:val="0"/>
          <w:sz w:val="22"/>
          <w:szCs w:val="22"/>
          <w:lang w:val="en-US" w:eastAsia="ko-KR" w:bidi="ar-SA"/>
        </w:rPr>
        <w:t xml:space="preserve">3) </w:t>
      </w:r>
      <w:r>
        <w:rPr>
          <w:rFonts w:ascii="맑은 고딕" w:hAnsi="맑은 고딕" w:cs="맑은 고딕"/>
          <w:color w:val="000000"/>
          <w:spacing w:val="-4"/>
          <w:kern w:val="0"/>
          <w:sz w:val="22"/>
          <w:szCs w:val="22"/>
          <w:lang w:val="en-US" w:eastAsia="ko-KR" w:bidi="ar-SA"/>
        </w:rPr>
        <w:t>표준모니터링 항목으로 한정 함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1" w:leader="none"/>
        </w:tabs>
        <w:spacing w:before="192" w:after="0"/>
        <w:ind w:left="930" w:hanging="390"/>
        <w:jc w:val="both"/>
        <w:rPr/>
      </w:pPr>
      <w:r>
        <w:rPr/>
        <w:t>그</w:t>
      </w:r>
      <w:r>
        <w:rPr>
          <w:spacing w:val="32"/>
        </w:rPr>
        <w:t xml:space="preserve"> </w:t>
      </w:r>
      <w:r>
        <w:rPr/>
        <w:t>외</w:t>
      </w:r>
      <w:r>
        <w:rPr>
          <w:spacing w:val="29"/>
        </w:rPr>
        <w:t xml:space="preserve"> </w:t>
      </w:r>
      <w:r>
        <w:rPr/>
        <w:t>고객과</w:t>
      </w:r>
      <w:r>
        <w:rPr>
          <w:spacing w:val="28"/>
        </w:rPr>
        <w:t xml:space="preserve"> </w:t>
      </w:r>
      <w:r>
        <w:rPr/>
        <w:t>상호</w:t>
      </w:r>
      <w:r>
        <w:rPr>
          <w:spacing w:val="32"/>
        </w:rPr>
        <w:t xml:space="preserve"> </w:t>
      </w:r>
      <w:r>
        <w:rPr/>
        <w:t>협의된</w:t>
      </w:r>
      <w:r>
        <w:rPr>
          <w:spacing w:val="33"/>
        </w:rPr>
        <w:t xml:space="preserve"> </w:t>
      </w:r>
      <w:r>
        <w:rPr>
          <w:spacing w:val="-4"/>
        </w:rPr>
        <w:t>다운 타임</w:t>
      </w:r>
    </w:p>
    <w:p>
      <w:pPr>
        <w:pStyle w:val="Style14"/>
        <w:spacing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Style14"/>
        <w:spacing w:before="7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1"/>
        <w:rPr/>
      </w:pPr>
      <w:r>
        <w:rPr/>
        <w:t>제</w:t>
      </w:r>
      <w:r>
        <w:rPr/>
        <w:t>3</w:t>
      </w:r>
      <w:r>
        <w:rPr/>
        <w:t>조</w:t>
      </w:r>
      <w:r>
        <w:rPr/>
        <w:t>(</w:t>
      </w:r>
      <w:r>
        <w:rPr/>
        <w:t>서비스</w:t>
      </w:r>
      <w:r>
        <w:rPr>
          <w:spacing w:val="30"/>
        </w:rPr>
        <w:t xml:space="preserve"> </w:t>
      </w:r>
      <w:r>
        <w:rPr>
          <w:spacing w:val="-4"/>
        </w:rPr>
        <w:t>산출물</w:t>
      </w:r>
      <w:r>
        <w:rPr>
          <w:spacing w:val="-4"/>
        </w:rPr>
        <w:t>)</w:t>
      </w:r>
    </w:p>
    <w:p>
      <w:pPr>
        <w:sectPr>
          <w:type w:val="nextPage"/>
          <w:pgSz w:w="11906" w:h="16838"/>
          <w:pgMar w:left="1340" w:right="840" w:gutter="0" w:header="0" w:top="1660" w:footer="0" w:bottom="280"/>
          <w:pgNumType w:fmt="decimal"/>
          <w:formProt w:val="false"/>
          <w:textDirection w:val="lrTb"/>
          <w:docGrid w:type="default" w:linePitch="100" w:charSpace="8192"/>
        </w:sectPr>
        <w:pStyle w:val="Style14"/>
        <w:ind w:left="500" w:hanging="0"/>
        <w:rPr/>
      </w:pPr>
      <w:r>
        <w:rPr/>
        <w:t>①</w:t>
      </w:r>
      <w:r>
        <w:rPr>
          <w:spacing w:val="59"/>
        </w:rPr>
        <w:t xml:space="preserve"> </w:t>
      </w:r>
      <w:r>
        <w:rPr/>
        <w:t>서비스</w:t>
      </w:r>
      <w:r>
        <w:rPr>
          <w:spacing w:val="32"/>
        </w:rPr>
        <w:t xml:space="preserve"> </w:t>
      </w:r>
      <w:r>
        <w:rPr/>
        <w:t>산출물</w:t>
      </w:r>
      <w:r>
        <w:rPr>
          <w:spacing w:val="29"/>
        </w:rPr>
        <w:t xml:space="preserve"> </w:t>
      </w:r>
      <w:r>
        <w:rPr/>
        <w:t>정의</w:t>
      </w:r>
      <w:r>
        <w:rPr/>
        <w:t>,</w:t>
      </w:r>
      <w:r>
        <w:rPr>
          <w:spacing w:val="32"/>
        </w:rPr>
        <w:t xml:space="preserve"> </w:t>
      </w:r>
      <w:r>
        <w:rPr/>
        <w:t>분류</w:t>
      </w:r>
      <w:r>
        <w:rPr>
          <w:spacing w:val="32"/>
        </w:rPr>
        <w:t xml:space="preserve"> </w:t>
      </w:r>
      <w:r>
        <w:rPr/>
        <w:t>및</w:t>
      </w:r>
      <w:r>
        <w:rPr>
          <w:spacing w:val="33"/>
        </w:rPr>
        <w:t xml:space="preserve"> </w:t>
      </w:r>
      <w:r>
        <w:rPr>
          <w:spacing w:val="-5"/>
        </w:rPr>
        <w:t>관리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21" w:leader="none"/>
        </w:tabs>
        <w:spacing w:lineRule="auto" w:line="264" w:before="33" w:after="0"/>
        <w:ind w:left="1220" w:right="595" w:hanging="360"/>
        <w:jc w:val="both"/>
        <w:rPr/>
      </w:pPr>
      <w:r>
        <w:rPr/>
        <w:t xml:space="preserve">서비스 산출물이란 </w:t>
      </w:r>
      <w:r>
        <w:rPr/>
        <w:t>'</w:t>
      </w:r>
      <w:r>
        <w:rPr/>
        <w:t>계약</w:t>
      </w:r>
      <w:r>
        <w:rPr/>
        <w:t>'</w:t>
      </w:r>
      <w:r>
        <w:rPr/>
        <w:t xml:space="preserve">에 포함되는 업무를 통해 만들어지는 모든 산출물을 </w:t>
      </w:r>
      <w:r>
        <w:rPr>
          <w:spacing w:val="-2"/>
        </w:rPr>
        <w:t>포함한다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21" w:leader="none"/>
        </w:tabs>
        <w:spacing w:lineRule="auto" w:line="264"/>
        <w:ind w:left="1220" w:right="594" w:hanging="360"/>
        <w:jc w:val="both"/>
        <w:rPr/>
      </w:pPr>
      <w:r>
        <w:rPr/>
        <w:t>서비스 산출물은 정기산출물</w:t>
      </w:r>
      <w:r>
        <w:rPr/>
        <w:t>(</w:t>
      </w:r>
      <w:r>
        <w:rPr/>
        <w:t>월간</w:t>
      </w:r>
      <w:r>
        <w:rPr/>
        <w:t xml:space="preserve">, </w:t>
      </w:r>
      <w:r>
        <w:rPr/>
        <w:t>분기</w:t>
      </w:r>
      <w:r>
        <w:rPr/>
        <w:t xml:space="preserve">, </w:t>
      </w:r>
      <w:r>
        <w:rPr/>
        <w:t>반기</w:t>
      </w:r>
      <w:r>
        <w:rPr/>
        <w:t xml:space="preserve">, </w:t>
      </w:r>
      <w:r>
        <w:rPr/>
        <w:t>연간 보고서 등</w:t>
      </w:r>
      <w:r>
        <w:rPr/>
        <w:t xml:space="preserve">), </w:t>
      </w:r>
      <w:r>
        <w:rPr/>
        <w:t>절차 매뉴얼</w:t>
      </w:r>
      <w:r>
        <w:rPr/>
        <w:t>(</w:t>
      </w:r>
      <w:r>
        <w:rPr/>
        <w:t>운영절차서</w:t>
      </w:r>
      <w:r>
        <w:rPr/>
        <w:t>,</w:t>
      </w:r>
      <w:r>
        <w:rPr>
          <w:spacing w:val="40"/>
        </w:rPr>
        <w:t xml:space="preserve"> </w:t>
      </w:r>
      <w:r>
        <w:rPr/>
        <w:t>변경</w:t>
      </w:r>
      <w:r>
        <w:rPr>
          <w:spacing w:val="40"/>
        </w:rPr>
        <w:t xml:space="preserve"> </w:t>
      </w:r>
      <w:r>
        <w:rPr/>
        <w:t>관리</w:t>
      </w:r>
      <w:r>
        <w:rPr>
          <w:spacing w:val="40"/>
        </w:rPr>
        <w:t xml:space="preserve"> </w:t>
      </w:r>
      <w:r>
        <w:rPr/>
        <w:t>지침</w:t>
      </w:r>
      <w:r>
        <w:rPr>
          <w:spacing w:val="40"/>
        </w:rPr>
        <w:t xml:space="preserve"> </w:t>
      </w:r>
      <w:r>
        <w:rPr/>
        <w:t>및</w:t>
      </w:r>
      <w:r>
        <w:rPr>
          <w:spacing w:val="40"/>
        </w:rPr>
        <w:t xml:space="preserve"> </w:t>
      </w:r>
      <w:r>
        <w:rPr/>
        <w:t>절차서</w:t>
      </w:r>
      <w:r>
        <w:rPr/>
        <w:t>,</w:t>
      </w:r>
      <w:r>
        <w:rPr>
          <w:spacing w:val="40"/>
        </w:rPr>
        <w:t xml:space="preserve"> </w:t>
      </w:r>
      <w:r>
        <w:rPr/>
        <w:t>보안관리</w:t>
      </w:r>
      <w:r>
        <w:rPr>
          <w:spacing w:val="40"/>
        </w:rPr>
        <w:t xml:space="preserve"> </w:t>
      </w:r>
      <w:r>
        <w:rPr/>
        <w:t>절차</w:t>
      </w:r>
      <w:r>
        <w:rPr/>
        <w:t>,</w:t>
      </w:r>
      <w:r>
        <w:rPr>
          <w:spacing w:val="40"/>
        </w:rPr>
        <w:t xml:space="preserve"> </w:t>
      </w:r>
      <w:r>
        <w:rPr/>
        <w:t>장애</w:t>
      </w:r>
      <w:r>
        <w:rPr>
          <w:spacing w:val="40"/>
        </w:rPr>
        <w:t xml:space="preserve"> </w:t>
      </w:r>
      <w:r>
        <w:rPr/>
        <w:t>관리 절차서</w:t>
      </w:r>
      <w:r>
        <w:rPr/>
        <w:t xml:space="preserve">, </w:t>
      </w:r>
      <w:r>
        <w:rPr/>
        <w:t>성능 및 용량 관리 절차서</w:t>
      </w:r>
      <w:r>
        <w:rPr/>
        <w:t xml:space="preserve">, </w:t>
      </w:r>
      <w:r>
        <w:rPr/>
        <w:t>재해복구 절차서</w:t>
      </w:r>
      <w:r>
        <w:rPr/>
        <w:t xml:space="preserve">, IT </w:t>
      </w:r>
      <w:r>
        <w:rPr/>
        <w:t>서비스 데스크 운영 절차서</w:t>
      </w:r>
      <w:r>
        <w:rPr/>
        <w:t xml:space="preserve">, </w:t>
      </w:r>
      <w:r>
        <w:rPr/>
        <w:t>자산관리 절차서</w:t>
      </w:r>
      <w:r>
        <w:rPr/>
        <w:t xml:space="preserve">, </w:t>
      </w:r>
      <w:r>
        <w:rPr/>
        <w:t>클라우드 환경 접근 관련 매뉴얼 등</w:t>
      </w:r>
      <w:r>
        <w:rPr/>
        <w:t xml:space="preserve">), </w:t>
      </w:r>
      <w:r>
        <w:rPr/>
        <w:t>개발 산출물</w:t>
      </w:r>
      <w:r>
        <w:rPr/>
        <w:t>(</w:t>
      </w:r>
      <w:r>
        <w:rPr/>
        <w:t>소스코드</w:t>
      </w:r>
      <w:r>
        <w:rPr/>
        <w:t xml:space="preserve">, </w:t>
      </w:r>
      <w:r>
        <w:rPr/>
        <w:t>바이너리</w:t>
      </w:r>
      <w:r>
        <w:rPr/>
        <w:t xml:space="preserve">, </w:t>
      </w:r>
      <w:r>
        <w:rPr/>
        <w:t>설계서</w:t>
      </w:r>
      <w:r>
        <w:rPr/>
        <w:t xml:space="preserve">, </w:t>
      </w:r>
      <w:r>
        <w:rPr/>
        <w:t>아키텍처 문서</w:t>
      </w:r>
      <w:r>
        <w:rPr/>
        <w:t xml:space="preserve">, CI/CD </w:t>
      </w:r>
      <w:r>
        <w:rPr/>
        <w:t>문서 등</w:t>
      </w:r>
      <w:r>
        <w:rPr/>
        <w:t xml:space="preserve">), </w:t>
      </w:r>
      <w:r>
        <w:rPr/>
        <w:t>자동화 산출물</w:t>
      </w:r>
      <w:r>
        <w:rPr/>
        <w:t>(</w:t>
      </w:r>
      <w:r>
        <w:rPr/>
        <w:t>스크립트</w:t>
      </w:r>
      <w:r>
        <w:rPr>
          <w:spacing w:val="40"/>
        </w:rPr>
        <w:t xml:space="preserve"> </w:t>
      </w:r>
      <w:r>
        <w:rPr/>
        <w:t>및</w:t>
      </w:r>
      <w:r>
        <w:rPr>
          <w:spacing w:val="40"/>
        </w:rPr>
        <w:t xml:space="preserve"> </w:t>
      </w:r>
      <w:r>
        <w:rPr/>
        <w:t>기타</w:t>
      </w:r>
      <w:r>
        <w:rPr>
          <w:spacing w:val="40"/>
        </w:rPr>
        <w:t xml:space="preserve"> </w:t>
      </w:r>
      <w:r>
        <w:rPr/>
        <w:t>코드</w:t>
      </w:r>
      <w:r>
        <w:rPr>
          <w:spacing w:val="40"/>
        </w:rPr>
        <w:t xml:space="preserve"> </w:t>
      </w:r>
      <w:r>
        <w:rPr/>
        <w:t>등</w:t>
      </w:r>
      <w:r>
        <w:rPr/>
        <w:t>),</w:t>
      </w:r>
      <w:r>
        <w:rPr>
          <w:spacing w:val="40"/>
        </w:rPr>
        <w:t xml:space="preserve"> </w:t>
      </w:r>
      <w:r>
        <w:rPr/>
        <w:t>이력</w:t>
      </w:r>
      <w:r>
        <w:rPr>
          <w:spacing w:val="40"/>
        </w:rPr>
        <w:t xml:space="preserve"> </w:t>
      </w:r>
      <w:r>
        <w:rPr/>
        <w:t>관리</w:t>
      </w:r>
      <w:r>
        <w:rPr>
          <w:spacing w:val="40"/>
        </w:rPr>
        <w:t xml:space="preserve"> </w:t>
      </w:r>
      <w:r>
        <w:rPr/>
        <w:t>문서</w:t>
      </w:r>
      <w:r>
        <w:rPr/>
        <w:t>(</w:t>
      </w:r>
      <w:r>
        <w:rPr/>
        <w:t>요청관리</w:t>
      </w:r>
      <w:r>
        <w:rPr/>
        <w:t>,</w:t>
      </w:r>
      <w:r>
        <w:rPr>
          <w:spacing w:val="40"/>
        </w:rPr>
        <w:t xml:space="preserve"> </w:t>
      </w:r>
      <w:r>
        <w:rPr/>
        <w:t>커뮤니케이션 내역</w:t>
      </w:r>
      <w:r>
        <w:rPr/>
        <w:t>,</w:t>
      </w:r>
      <w:r>
        <w:rPr>
          <w:spacing w:val="40"/>
        </w:rPr>
        <w:t xml:space="preserve"> </w:t>
      </w:r>
      <w:r>
        <w:rPr/>
        <w:t>로그</w:t>
      </w:r>
      <w:r>
        <w:rPr/>
        <w:t>/</w:t>
      </w:r>
      <w:r>
        <w:rPr/>
        <w:t>매트릭</w:t>
      </w:r>
      <w:r>
        <w:rPr>
          <w:spacing w:val="40"/>
        </w:rPr>
        <w:t xml:space="preserve"> </w:t>
      </w:r>
      <w:r>
        <w:rPr/>
        <w:t>정보</w:t>
      </w:r>
      <w:r>
        <w:rPr>
          <w:spacing w:val="40"/>
        </w:rPr>
        <w:t xml:space="preserve"> </w:t>
      </w:r>
      <w:r>
        <w:rPr/>
        <w:t>등</w:t>
      </w:r>
      <w:r>
        <w:rPr/>
        <w:t>)</w:t>
      </w:r>
      <w:r>
        <w:rPr>
          <w:spacing w:val="40"/>
        </w:rPr>
        <w:t xml:space="preserve"> </w:t>
      </w:r>
      <w:r>
        <w:rPr/>
        <w:t>등으로</w:t>
      </w:r>
      <w:r>
        <w:rPr>
          <w:spacing w:val="40"/>
        </w:rPr>
        <w:t xml:space="preserve"> </w:t>
      </w:r>
      <w:r>
        <w:rPr/>
        <w:t>분류하여</w:t>
      </w:r>
      <w:r>
        <w:rPr>
          <w:spacing w:val="40"/>
        </w:rPr>
        <w:t xml:space="preserve"> </w:t>
      </w:r>
      <w:r>
        <w:rPr/>
        <w:t>관리</w:t>
      </w:r>
      <w:r>
        <w:rPr>
          <w:spacing w:val="40"/>
        </w:rPr>
        <w:t xml:space="preserve"> </w:t>
      </w:r>
      <w:r>
        <w:rPr/>
        <w:t>및</w:t>
      </w:r>
      <w:r>
        <w:rPr>
          <w:spacing w:val="40"/>
        </w:rPr>
        <w:t xml:space="preserve"> </w:t>
      </w:r>
      <w:r>
        <w:rPr/>
        <w:t>자산화</w:t>
      </w:r>
      <w:r>
        <w:rPr>
          <w:spacing w:val="40"/>
        </w:rPr>
        <w:t xml:space="preserve"> </w:t>
      </w:r>
      <w:r>
        <w:rPr/>
        <w:t>한다</w:t>
      </w:r>
      <w:r>
        <w:rPr/>
        <w:t>.</w:t>
      </w:r>
    </w:p>
    <w:p>
      <w:pPr>
        <w:pStyle w:val="Style14"/>
        <w:spacing w:lineRule="exact" w:line="389" w:before="192" w:after="0"/>
        <w:ind w:left="500" w:hanging="0"/>
        <w:jc w:val="both"/>
        <w:rPr/>
      </w:pPr>
      <w:r>
        <w:rPr/>
        <w:t>②</w:t>
      </w:r>
      <w:r>
        <w:rPr>
          <w:spacing w:val="60"/>
        </w:rPr>
        <w:t xml:space="preserve"> </w:t>
      </w:r>
      <w:r>
        <w:rPr/>
        <w:t>서비스</w:t>
      </w:r>
      <w:r>
        <w:rPr>
          <w:spacing w:val="32"/>
        </w:rPr>
        <w:t xml:space="preserve"> </w:t>
      </w:r>
      <w:r>
        <w:rPr/>
        <w:t>산출물</w:t>
      </w:r>
      <w:r>
        <w:rPr>
          <w:spacing w:val="30"/>
        </w:rPr>
        <w:t xml:space="preserve"> </w:t>
      </w:r>
      <w:r>
        <w:rPr/>
        <w:t>인수</w:t>
      </w:r>
      <w:r>
        <w:rPr>
          <w:spacing w:val="32"/>
        </w:rPr>
        <w:t xml:space="preserve"> </w:t>
      </w:r>
      <w:r>
        <w:rPr/>
        <w:t>및</w:t>
      </w:r>
      <w:r>
        <w:rPr>
          <w:spacing w:val="28"/>
        </w:rPr>
        <w:t xml:space="preserve"> </w:t>
      </w:r>
      <w:r>
        <w:rPr>
          <w:spacing w:val="-5"/>
        </w:rPr>
        <w:t>인계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1" w:leader="none"/>
        </w:tabs>
        <w:spacing w:lineRule="auto" w:line="228" w:before="5" w:after="0"/>
        <w:ind w:left="1220" w:right="1024" w:hanging="360"/>
        <w:rPr/>
      </w:pPr>
      <w:r>
        <w:rPr/>
        <w:t>계약이 변경 및 종료된 경우에도 수급사업자는 원사업자 운영을 영속하기</w:t>
      </w:r>
      <w:r>
        <w:rPr>
          <w:spacing w:val="40"/>
        </w:rPr>
        <w:t xml:space="preserve"> </w:t>
      </w:r>
      <w:r>
        <w:rPr/>
        <w:t>위한 목적으로 원사업자 혹은 원사업자가 지정하는 자에게 적합한 인수인계와 산출물을 제공하여야 하며 산출물에 대한 검수는 원사업자가 지정한 기준에 따른다</w:t>
      </w:r>
      <w:r>
        <w:rPr/>
        <w:t>.</w:t>
      </w:r>
    </w:p>
    <w:p>
      <w:pPr>
        <w:pStyle w:val="Style14"/>
        <w:spacing w:before="15" w:after="0"/>
        <w:ind w:left="0" w:hanging="0"/>
        <w:rPr>
          <w:sz w:val="34"/>
        </w:rPr>
      </w:pPr>
      <w:r>
        <w:rPr>
          <w:sz w:val="34"/>
        </w:rPr>
      </w:r>
    </w:p>
    <w:p>
      <w:pPr>
        <w:pStyle w:val="1"/>
        <w:jc w:val="both"/>
        <w:rPr/>
      </w:pPr>
      <w:r>
        <w:rPr/>
        <w:t>제</w:t>
      </w:r>
      <w:r>
        <w:rPr/>
        <w:t>4</w:t>
      </w:r>
      <w:r>
        <w:rPr/>
        <w:t>조</w:t>
      </w:r>
      <w:r>
        <w:rPr/>
        <w:t>(</w:t>
      </w:r>
      <w:r>
        <w:rPr/>
        <w:t>특약서의</w:t>
      </w:r>
      <w:r>
        <w:rPr>
          <w:spacing w:val="27"/>
        </w:rPr>
        <w:t xml:space="preserve"> </w:t>
      </w:r>
      <w:r>
        <w:rPr>
          <w:spacing w:val="-5"/>
        </w:rPr>
        <w:t>효력</w:t>
      </w:r>
      <w:r>
        <w:rPr>
          <w:spacing w:val="-5"/>
        </w:rPr>
        <w:t>)</w:t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/>
        <w:t>본 특약서에서 정하지 아니한 사항은 기본계약서</w:t>
      </w:r>
      <w:r>
        <w:rPr/>
        <w:t>("</w:t>
      </w:r>
      <w:r>
        <w:rPr/>
        <w:t>정보시스템 유지보수 계약서</w:t>
      </w:r>
      <w:r>
        <w:rPr/>
        <w:t xml:space="preserve">") </w:t>
      </w:r>
      <w:r>
        <w:rPr/>
        <w:t xml:space="preserve">내용을 그대로 준용하기로 하며 본 특약서와 기본계약서의 내용이 상충되는 경우 본 특약서가 </w:t>
      </w:r>
      <w:r>
        <w:rPr>
          <w:spacing w:val="-2"/>
        </w:rPr>
        <w:t>우선한다</w:t>
      </w:r>
      <w:r>
        <w:rPr>
          <w:spacing w:val="-2"/>
        </w:rPr>
        <w:t>.</w:t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color w:val="000000"/>
        </w:rPr>
      </w:pPr>
      <w:r>
        <w:rPr>
          <w:rFonts w:ascii="맑은 고딕" w:hAnsi="맑은 고딕" w:cs="맑은 고딕"/>
          <w:color w:val="000000"/>
          <w:spacing w:val="-2"/>
          <w:lang w:eastAsia="ko-KR"/>
        </w:rPr>
        <w:t>별첨</w:t>
      </w:r>
      <w:r>
        <w:rPr>
          <w:rFonts w:cs="맑은 고딕"/>
          <w:color w:val="000000"/>
          <w:spacing w:val="-2"/>
          <w:lang w:eastAsia="ko-KR"/>
        </w:rPr>
        <w:t xml:space="preserve">1. SLA </w:t>
      </w:r>
      <w:r>
        <w:rPr>
          <w:rFonts w:ascii="맑은 고딕" w:hAnsi="맑은 고딕" w:cs="맑은 고딕"/>
          <w:color w:val="000000"/>
          <w:spacing w:val="-2"/>
          <w:lang w:eastAsia="ko-KR"/>
        </w:rPr>
        <w:t xml:space="preserve">항목 지표 </w:t>
      </w:r>
      <w:r>
        <w:rPr>
          <w:rFonts w:cs="맑은 고딕"/>
          <w:color w:val="000000"/>
          <w:spacing w:val="-2"/>
          <w:lang w:eastAsia="ko-KR"/>
        </w:rPr>
        <w:t>(</w:t>
      </w:r>
      <w:r>
        <w:rPr>
          <w:rFonts w:ascii="맑은 고딕" w:hAnsi="맑은 고딕" w:cs="맑은 고딕"/>
          <w:color w:val="000000"/>
          <w:spacing w:val="-2"/>
          <w:lang w:eastAsia="ko-KR"/>
        </w:rPr>
        <w:t>엑셀파일</w:t>
      </w:r>
      <w:r>
        <w:rPr>
          <w:rFonts w:cs="맑은 고딕"/>
          <w:color w:val="000000"/>
          <w:spacing w:val="-2"/>
          <w:lang w:eastAsia="ko-KR"/>
        </w:rPr>
        <w:t>)</w:t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color w:val="000000"/>
        </w:rPr>
      </w:pPr>
      <w:r>
        <w:rPr>
          <w:rFonts w:ascii="맑은 고딕" w:hAnsi="맑은 고딕" w:cs="맑은 고딕"/>
          <w:color w:val="000000"/>
          <w:spacing w:val="-2"/>
          <w:lang w:eastAsia="ko-KR"/>
        </w:rPr>
        <w:t>별첨</w:t>
      </w:r>
      <w:r>
        <w:rPr>
          <w:rFonts w:cs="맑은 고딕"/>
          <w:color w:val="000000"/>
          <w:spacing w:val="-2"/>
          <w:lang w:eastAsia="ko-KR"/>
        </w:rPr>
        <w:t xml:space="preserve">2. </w:t>
      </w:r>
      <w:r>
        <w:rPr>
          <w:rFonts w:ascii="맑은 고딕" w:hAnsi="맑은 고딕" w:cs="맑은 고딕"/>
          <w:color w:val="000000"/>
          <w:spacing w:val="-2"/>
          <w:lang w:eastAsia="ko-KR"/>
        </w:rPr>
        <w:t xml:space="preserve">역할 및 책임 </w:t>
      </w:r>
      <w:r>
        <w:rPr>
          <w:rFonts w:cs="맑은 고딕"/>
          <w:color w:val="000000"/>
          <w:spacing w:val="-2"/>
          <w:lang w:eastAsia="ko-KR"/>
        </w:rPr>
        <w:t>(</w:t>
      </w:r>
      <w:r>
        <w:rPr>
          <w:rFonts w:ascii="맑은 고딕" w:hAnsi="맑은 고딕" w:cs="맑은 고딕"/>
          <w:color w:val="000000"/>
          <w:spacing w:val="-2"/>
          <w:lang w:eastAsia="ko-KR"/>
        </w:rPr>
        <w:t>엑셀파일</w:t>
      </w:r>
      <w:r>
        <w:rPr>
          <w:rFonts w:cs="맑은 고딕"/>
          <w:color w:val="000000"/>
          <w:spacing w:val="-2"/>
          <w:lang w:eastAsia="ko-KR"/>
        </w:rPr>
        <w:t>)</w:t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color w:val="000000"/>
        </w:rPr>
      </w:pPr>
      <w:r>
        <w:rPr>
          <w:rFonts w:ascii="맑은 고딕" w:hAnsi="맑은 고딕" w:cs="맑은 고딕"/>
          <w:color w:val="000000"/>
          <w:spacing w:val="-2"/>
          <w:kern w:val="0"/>
          <w:sz w:val="22"/>
          <w:szCs w:val="22"/>
          <w:lang w:val="en-US" w:eastAsia="ko-KR" w:bidi="ar-SA"/>
        </w:rPr>
        <w:t xml:space="preserve">별첨 </w:t>
      </w:r>
      <w:r>
        <w:rPr>
          <w:rFonts w:eastAsia="" w:cs="맑은 고딕"/>
          <w:color w:val="000000"/>
          <w:spacing w:val="-2"/>
          <w:kern w:val="0"/>
          <w:sz w:val="22"/>
          <w:szCs w:val="22"/>
          <w:lang w:val="en-US" w:eastAsia="ko-KR" w:bidi="ar-SA"/>
        </w:rPr>
        <w:t xml:space="preserve">3. </w:t>
      </w:r>
      <w:r>
        <w:rPr>
          <w:rFonts w:ascii="맑은 고딕" w:hAnsi="맑은 고딕" w:cs="맑은 고딕"/>
          <w:color w:val="000000"/>
          <w:spacing w:val="-2"/>
          <w:kern w:val="0"/>
          <w:sz w:val="22"/>
          <w:szCs w:val="22"/>
          <w:lang w:val="en-US" w:eastAsia="ko-KR" w:bidi="ar-SA"/>
        </w:rPr>
        <w:t xml:space="preserve">표준모니터링 항목 </w:t>
      </w:r>
      <w:r>
        <w:rPr>
          <w:rFonts w:eastAsia="" w:cs="맑은 고딕"/>
          <w:color w:val="000000"/>
          <w:spacing w:val="-2"/>
          <w:kern w:val="0"/>
          <w:sz w:val="22"/>
          <w:szCs w:val="22"/>
          <w:lang w:val="en-US" w:eastAsia="ko-KR" w:bidi="ar-SA"/>
        </w:rPr>
        <w:t>(</w:t>
      </w:r>
      <w:r>
        <w:rPr>
          <w:rFonts w:ascii="맑은 고딕" w:hAnsi="맑은 고딕" w:cs="맑은 고딕"/>
          <w:color w:val="000000"/>
          <w:spacing w:val="-2"/>
          <w:kern w:val="0"/>
          <w:sz w:val="22"/>
          <w:szCs w:val="22"/>
          <w:lang w:val="en-US" w:eastAsia="ko-KR" w:bidi="ar-SA"/>
        </w:rPr>
        <w:t>엑셀파일</w:t>
      </w:r>
      <w:r>
        <w:rPr>
          <w:rFonts w:eastAsia="" w:cs="맑은 고딕"/>
          <w:color w:val="000000"/>
          <w:spacing w:val="-2"/>
          <w:kern w:val="0"/>
          <w:sz w:val="22"/>
          <w:szCs w:val="22"/>
          <w:lang w:val="en-US" w:eastAsia="ko-KR" w:bidi="ar-SA"/>
        </w:rPr>
        <w:t>)</w:t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color w:val="C9211E"/>
          <w:spacing w:val="-2"/>
        </w:rPr>
      </w:pPr>
      <w:r>
        <w:rPr>
          <w:color w:val="C9211E"/>
          <w:spacing w:val="-2"/>
        </w:rPr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Style14"/>
        <w:pBdr>
          <w:bottom w:val="double" w:sz="6" w:space="1" w:color="000000"/>
        </w:pBdr>
        <w:spacing w:lineRule="auto" w:line="264" w:before="234" w:after="0"/>
        <w:ind w:left="100" w:right="595" w:hanging="0"/>
        <w:jc w:val="both"/>
        <w:rPr>
          <w:spacing w:val="-2"/>
        </w:rPr>
      </w:pPr>
      <w:r>
        <w:rPr>
          <w:spacing w:val="-2"/>
        </w:rPr>
      </w:r>
    </w:p>
    <w:p>
      <w:pPr>
        <w:pStyle w:val="Style14"/>
        <w:spacing w:lineRule="auto" w:line="264" w:before="234" w:after="0"/>
        <w:ind w:left="142" w:right="595" w:hanging="0"/>
        <w:rPr/>
      </w:pPr>
      <w:r>
        <w:rPr/>
      </w:r>
    </w:p>
    <w:sectPr>
      <w:type w:val="nextPage"/>
      <w:pgSz w:w="11906" w:h="16838"/>
      <w:pgMar w:left="1340" w:right="840" w:gutter="0" w:header="0" w:top="164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20" w:hanging="360"/>
      </w:pPr>
      <w:rPr>
        <w:sz w:val="22"/>
        <w:i w:val="false"/>
        <w:b w:val="false"/>
        <w:szCs w:val="22"/>
        <w:iCs w:val="false"/>
        <w:bCs w:val="false"/>
        <w:w w:val="100"/>
        <w:rFonts w:ascii="맑은 고딕" w:hAnsi="맑은 고딕" w:eastAsia="맑은 고딕" w:cs="맑은 고딕"/>
        <w:lang w:val="en-US" w:eastAsia="ko-KR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70" w:hanging="360"/>
      </w:pPr>
      <w:rPr>
        <w:rFonts w:ascii="Symbol" w:hAnsi="Symbol" w:cs="Symbol" w:hint="default"/>
        <w:lang w:val="en-US" w:eastAsia="ko-KR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1" w:hanging="360"/>
      </w:pPr>
      <w:rPr>
        <w:rFonts w:ascii="Symbol" w:hAnsi="Symbol" w:cs="Symbol" w:hint="default"/>
        <w:lang w:val="en-US" w:eastAsia="ko-KR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1" w:hanging="360"/>
      </w:pPr>
      <w:rPr>
        <w:rFonts w:ascii="Symbol" w:hAnsi="Symbol" w:cs="Symbol" w:hint="default"/>
        <w:lang w:val="en-US" w:eastAsia="ko-KR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2" w:hanging="360"/>
      </w:pPr>
      <w:rPr>
        <w:rFonts w:ascii="Symbol" w:hAnsi="Symbol" w:cs="Symbol" w:hint="default"/>
        <w:lang w:val="en-US" w:eastAsia="ko-KR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en-US" w:eastAsia="ko-KR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23" w:hanging="360"/>
      </w:pPr>
      <w:rPr>
        <w:rFonts w:ascii="Symbol" w:hAnsi="Symbol" w:cs="Symbol" w:hint="default"/>
        <w:lang w:val="en-US" w:eastAsia="ko-KR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4" w:hanging="360"/>
      </w:pPr>
      <w:rPr>
        <w:rFonts w:ascii="Symbol" w:hAnsi="Symbol" w:cs="Symbol" w:hint="default"/>
        <w:lang w:val="en-US" w:eastAsia="ko-KR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5" w:hanging="360"/>
      </w:pPr>
      <w:rPr>
        <w:rFonts w:ascii="Symbol" w:hAnsi="Symbol" w:cs="Symbol" w:hint="default"/>
        <w:lang w:val="en-US" w:eastAsia="ko-KR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99" w:hanging="360"/>
      </w:pPr>
      <w:rPr>
        <w:sz w:val="22"/>
        <w:i w:val="false"/>
        <w:b w:val="false"/>
        <w:szCs w:val="22"/>
        <w:iCs w:val="false"/>
        <w:bCs w:val="false"/>
        <w:w w:val="100"/>
        <w:rFonts w:ascii="맑은 고딕" w:hAnsi="맑은 고딕" w:eastAsia="맑은 고딕" w:cs="맑은 고딕"/>
        <w:lang w:val="en-US" w:eastAsia="ko-KR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20" w:hanging="360"/>
      </w:pPr>
      <w:rPr>
        <w:sz w:val="22"/>
        <w:i w:val="false"/>
        <w:b w:val="false"/>
        <w:szCs w:val="22"/>
        <w:iCs w:val="false"/>
        <w:bCs w:val="false"/>
        <w:w w:val="100"/>
        <w:rFonts w:ascii="맑은 고딕" w:hAnsi="맑은 고딕" w:eastAsia="맑은 고딕" w:cs="맑은 고딕"/>
        <w:lang w:val="en-US" w:eastAsia="ko-KR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5" w:hanging="360"/>
      </w:pPr>
      <w:rPr>
        <w:rFonts w:ascii="Symbol" w:hAnsi="Symbol" w:cs="Symbol" w:hint="default"/>
        <w:lang w:val="en-US" w:eastAsia="ko-KR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0" w:hanging="360"/>
      </w:pPr>
      <w:rPr>
        <w:rFonts w:ascii="Symbol" w:hAnsi="Symbol" w:cs="Symbol" w:hint="default"/>
        <w:lang w:val="en-US" w:eastAsia="ko-KR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55" w:hanging="360"/>
      </w:pPr>
      <w:rPr>
        <w:rFonts w:ascii="Symbol" w:hAnsi="Symbol" w:cs="Symbol" w:hint="default"/>
        <w:lang w:val="en-US" w:eastAsia="ko-KR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0" w:hanging="360"/>
      </w:pPr>
      <w:rPr>
        <w:rFonts w:ascii="Symbol" w:hAnsi="Symbol" w:cs="Symbol" w:hint="default"/>
        <w:lang w:val="en-US" w:eastAsia="ko-KR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5" w:hanging="360"/>
      </w:pPr>
      <w:rPr>
        <w:rFonts w:ascii="Symbol" w:hAnsi="Symbol" w:cs="Symbol" w:hint="default"/>
        <w:lang w:val="en-US" w:eastAsia="ko-KR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0" w:hanging="360"/>
      </w:pPr>
      <w:rPr>
        <w:rFonts w:ascii="Symbol" w:hAnsi="Symbol" w:cs="Symbol" w:hint="default"/>
        <w:lang w:val="en-US" w:eastAsia="ko-KR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36" w:hanging="360"/>
      </w:pPr>
      <w:rPr>
        <w:rFonts w:ascii="Symbol" w:hAnsi="Symbol" w:cs="Symbol" w:hint="default"/>
        <w:lang w:val="en-US" w:eastAsia="ko-KR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20" w:hanging="360"/>
      </w:pPr>
      <w:rPr>
        <w:sz w:val="22"/>
        <w:i w:val="false"/>
        <w:b w:val="false"/>
        <w:szCs w:val="22"/>
        <w:iCs w:val="false"/>
        <w:bCs w:val="false"/>
        <w:w w:val="100"/>
        <w:rFonts w:ascii="맑은 고딕" w:hAnsi="맑은 고딕" w:eastAsia="맑은 고딕" w:cs="맑은 고딕"/>
        <w:lang w:val="en-US" w:eastAsia="ko-KR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70" w:hanging="360"/>
      </w:pPr>
      <w:rPr>
        <w:rFonts w:ascii="Symbol" w:hAnsi="Symbol" w:cs="Symbol" w:hint="default"/>
        <w:lang w:val="en-US" w:eastAsia="ko-KR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1" w:hanging="360"/>
      </w:pPr>
      <w:rPr>
        <w:rFonts w:ascii="Symbol" w:hAnsi="Symbol" w:cs="Symbol" w:hint="default"/>
        <w:lang w:val="en-US" w:eastAsia="ko-KR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1" w:hanging="360"/>
      </w:pPr>
      <w:rPr>
        <w:rFonts w:ascii="Symbol" w:hAnsi="Symbol" w:cs="Symbol" w:hint="default"/>
        <w:lang w:val="en-US" w:eastAsia="ko-KR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2" w:hanging="360"/>
      </w:pPr>
      <w:rPr>
        <w:rFonts w:ascii="Symbol" w:hAnsi="Symbol" w:cs="Symbol" w:hint="default"/>
        <w:lang w:val="en-US" w:eastAsia="ko-KR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en-US" w:eastAsia="ko-KR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23" w:hanging="360"/>
      </w:pPr>
      <w:rPr>
        <w:rFonts w:ascii="Symbol" w:hAnsi="Symbol" w:cs="Symbol" w:hint="default"/>
        <w:lang w:val="en-US" w:eastAsia="ko-KR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4" w:hanging="360"/>
      </w:pPr>
      <w:rPr>
        <w:rFonts w:ascii="Symbol" w:hAnsi="Symbol" w:cs="Symbol" w:hint="default"/>
        <w:lang w:val="en-US" w:eastAsia="ko-KR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5" w:hanging="360"/>
      </w:pPr>
      <w:rPr>
        <w:rFonts w:ascii="Symbol" w:hAnsi="Symbol" w:cs="Symbol" w:hint="default"/>
        <w:lang w:val="en-US" w:eastAsia="ko-KR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220" w:hanging="360"/>
      </w:pPr>
      <w:rPr>
        <w:sz w:val="22"/>
        <w:i w:val="false"/>
        <w:b w:val="false"/>
        <w:szCs w:val="22"/>
        <w:iCs w:val="false"/>
        <w:bCs w:val="false"/>
        <w:w w:val="100"/>
        <w:rFonts w:ascii="맑은 고딕" w:hAnsi="맑은 고딕" w:eastAsia="맑은 고딕" w:cs="맑은 고딕"/>
        <w:lang w:val="en-US" w:eastAsia="ko-KR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70" w:hanging="360"/>
      </w:pPr>
      <w:rPr>
        <w:rFonts w:ascii="Symbol" w:hAnsi="Symbol" w:cs="Symbol" w:hint="default"/>
        <w:lang w:val="en-US" w:eastAsia="ko-KR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1" w:hanging="360"/>
      </w:pPr>
      <w:rPr>
        <w:rFonts w:ascii="Symbol" w:hAnsi="Symbol" w:cs="Symbol" w:hint="default"/>
        <w:lang w:val="en-US" w:eastAsia="ko-KR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1" w:hanging="360"/>
      </w:pPr>
      <w:rPr>
        <w:rFonts w:ascii="Symbol" w:hAnsi="Symbol" w:cs="Symbol" w:hint="default"/>
        <w:lang w:val="en-US" w:eastAsia="ko-KR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2" w:hanging="360"/>
      </w:pPr>
      <w:rPr>
        <w:rFonts w:ascii="Symbol" w:hAnsi="Symbol" w:cs="Symbol" w:hint="default"/>
        <w:lang w:val="en-US" w:eastAsia="ko-KR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en-US" w:eastAsia="ko-KR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23" w:hanging="360"/>
      </w:pPr>
      <w:rPr>
        <w:rFonts w:ascii="Symbol" w:hAnsi="Symbol" w:cs="Symbol" w:hint="default"/>
        <w:lang w:val="en-US" w:eastAsia="ko-KR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4" w:hanging="360"/>
      </w:pPr>
      <w:rPr>
        <w:rFonts w:ascii="Symbol" w:hAnsi="Symbol" w:cs="Symbol" w:hint="default"/>
        <w:lang w:val="en-US" w:eastAsia="ko-KR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5" w:hanging="360"/>
      </w:pPr>
      <w:rPr>
        <w:rFonts w:ascii="Symbol" w:hAnsi="Symbol" w:cs="Symbol" w:hint="default"/>
        <w:lang w:val="en-US" w:eastAsia="ko-KR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220" w:hanging="471"/>
      </w:pPr>
      <w:rPr>
        <w:sz w:val="22"/>
        <w:i w:val="false"/>
        <w:b w:val="false"/>
        <w:szCs w:val="22"/>
        <w:iCs w:val="false"/>
        <w:bCs w:val="false"/>
        <w:w w:val="100"/>
        <w:rFonts w:ascii="맑은 고딕" w:hAnsi="맑은 고딕" w:eastAsia="맑은 고딕" w:cs="맑은 고딕"/>
        <w:lang w:val="en-US" w:eastAsia="ko-KR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70" w:hanging="471"/>
      </w:pPr>
      <w:rPr>
        <w:rFonts w:ascii="Symbol" w:hAnsi="Symbol" w:cs="Symbol" w:hint="default"/>
        <w:lang w:val="en-US" w:eastAsia="ko-KR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1" w:hanging="471"/>
      </w:pPr>
      <w:rPr>
        <w:rFonts w:ascii="Symbol" w:hAnsi="Symbol" w:cs="Symbol" w:hint="default"/>
        <w:lang w:val="en-US" w:eastAsia="ko-KR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1" w:hanging="471"/>
      </w:pPr>
      <w:rPr>
        <w:rFonts w:ascii="Symbol" w:hAnsi="Symbol" w:cs="Symbol" w:hint="default"/>
        <w:lang w:val="en-US" w:eastAsia="ko-KR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2" w:hanging="471"/>
      </w:pPr>
      <w:rPr>
        <w:rFonts w:ascii="Symbol" w:hAnsi="Symbol" w:cs="Symbol" w:hint="default"/>
        <w:lang w:val="en-US" w:eastAsia="ko-KR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471"/>
      </w:pPr>
      <w:rPr>
        <w:rFonts w:ascii="Symbol" w:hAnsi="Symbol" w:cs="Symbol" w:hint="default"/>
        <w:lang w:val="en-US" w:eastAsia="ko-KR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23" w:hanging="471"/>
      </w:pPr>
      <w:rPr>
        <w:rFonts w:ascii="Symbol" w:hAnsi="Symbol" w:cs="Symbol" w:hint="default"/>
        <w:lang w:val="en-US" w:eastAsia="ko-KR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4" w:hanging="471"/>
      </w:pPr>
      <w:rPr>
        <w:rFonts w:ascii="Symbol" w:hAnsi="Symbol" w:cs="Symbol" w:hint="default"/>
        <w:lang w:val="en-US" w:eastAsia="ko-KR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5" w:hanging="471"/>
      </w:pPr>
      <w:rPr>
        <w:rFonts w:ascii="Symbol" w:hAnsi="Symbol" w:cs="Symbol" w:hint="default"/>
        <w:lang w:val="en-US" w:eastAsia="ko-KR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920" w:hanging="336"/>
      </w:pPr>
      <w:rPr>
        <w:sz w:val="22"/>
        <w:i w:val="false"/>
        <w:b w:val="false"/>
        <w:szCs w:val="22"/>
        <w:iCs w:val="false"/>
        <w:bCs w:val="false"/>
        <w:w w:val="100"/>
        <w:rFonts w:ascii="맑은 고딕" w:hAnsi="맑은 고딕" w:eastAsia="맑은 고딕" w:cs="맑은 고딕"/>
        <w:lang w:val="en-US" w:eastAsia="ko-KR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20" w:hanging="360"/>
      </w:pPr>
      <w:rPr>
        <w:sz w:val="22"/>
        <w:i w:val="false"/>
        <w:b w:val="false"/>
        <w:szCs w:val="22"/>
        <w:iCs w:val="false"/>
        <w:bCs w:val="false"/>
        <w:w w:val="100"/>
        <w:rFonts w:ascii="맑은 고딕" w:hAnsi="맑은 고딕" w:eastAsia="맑은 고딕" w:cs="맑은 고딕"/>
        <w:lang w:val="en-US" w:eastAsia="ko-KR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5" w:hanging="360"/>
      </w:pPr>
      <w:rPr>
        <w:rFonts w:ascii="Symbol" w:hAnsi="Symbol" w:cs="Symbol" w:hint="default"/>
        <w:lang w:val="en-US" w:eastAsia="ko-KR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0" w:hanging="360"/>
      </w:pPr>
      <w:rPr>
        <w:rFonts w:ascii="Symbol" w:hAnsi="Symbol" w:cs="Symbol" w:hint="default"/>
        <w:lang w:val="en-US" w:eastAsia="ko-KR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55" w:hanging="360"/>
      </w:pPr>
      <w:rPr>
        <w:rFonts w:ascii="Symbol" w:hAnsi="Symbol" w:cs="Symbol" w:hint="default"/>
        <w:lang w:val="en-US" w:eastAsia="ko-KR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0" w:hanging="360"/>
      </w:pPr>
      <w:rPr>
        <w:rFonts w:ascii="Symbol" w:hAnsi="Symbol" w:cs="Symbol" w:hint="default"/>
        <w:lang w:val="en-US" w:eastAsia="ko-KR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5" w:hanging="360"/>
      </w:pPr>
      <w:rPr>
        <w:rFonts w:ascii="Symbol" w:hAnsi="Symbol" w:cs="Symbol" w:hint="default"/>
        <w:lang w:val="en-US" w:eastAsia="ko-KR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0" w:hanging="360"/>
      </w:pPr>
      <w:rPr>
        <w:rFonts w:ascii="Symbol" w:hAnsi="Symbol" w:cs="Symbol" w:hint="default"/>
        <w:lang w:val="en-US" w:eastAsia="ko-KR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36" w:hanging="360"/>
      </w:pPr>
      <w:rPr>
        <w:rFonts w:ascii="Symbol" w:hAnsi="Symbol" w:cs="Symbol" w:hint="default"/>
        <w:lang w:val="en-US" w:eastAsia="ko-KR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100" w:hanging="448"/>
      </w:pPr>
      <w:rPr>
        <w:w w:val="99"/>
        <w:lang w:val="en-US" w:eastAsia="ko-KR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2" w:hanging="448"/>
      </w:pPr>
      <w:rPr>
        <w:rFonts w:ascii="Symbol" w:hAnsi="Symbol" w:cs="Symbol" w:hint="default"/>
        <w:lang w:val="en-US" w:eastAsia="ko-KR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25" w:hanging="448"/>
      </w:pPr>
      <w:rPr>
        <w:rFonts w:ascii="Symbol" w:hAnsi="Symbol" w:cs="Symbol" w:hint="default"/>
        <w:lang w:val="en-US" w:eastAsia="ko-KR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7" w:hanging="448"/>
      </w:pPr>
      <w:rPr>
        <w:rFonts w:ascii="Symbol" w:hAnsi="Symbol" w:cs="Symbol" w:hint="default"/>
        <w:lang w:val="en-US" w:eastAsia="ko-KR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0" w:hanging="448"/>
      </w:pPr>
      <w:rPr>
        <w:rFonts w:ascii="Symbol" w:hAnsi="Symbol" w:cs="Symbol" w:hint="default"/>
        <w:lang w:val="en-US" w:eastAsia="ko-KR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3" w:hanging="448"/>
      </w:pPr>
      <w:rPr>
        <w:rFonts w:ascii="Symbol" w:hAnsi="Symbol" w:cs="Symbol" w:hint="default"/>
        <w:lang w:val="en-US" w:eastAsia="ko-KR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5" w:hanging="448"/>
      </w:pPr>
      <w:rPr>
        <w:rFonts w:ascii="Symbol" w:hAnsi="Symbol" w:cs="Symbol" w:hint="default"/>
        <w:lang w:val="en-US" w:eastAsia="ko-KR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8" w:hanging="448"/>
      </w:pPr>
      <w:rPr>
        <w:rFonts w:ascii="Symbol" w:hAnsi="Symbol" w:cs="Symbol" w:hint="default"/>
        <w:lang w:val="en-US" w:eastAsia="ko-KR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1" w:hanging="448"/>
      </w:pPr>
      <w:rPr>
        <w:rFonts w:ascii="Symbol" w:hAnsi="Symbol" w:cs="Symbol" w:hint="default"/>
        <w:lang w:val="en-US" w:eastAsia="ko-KR" w:bidi="ar-S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맑은 고딕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맑은 고딕" w:hAnsi="맑은 고딕" w:eastAsia="" w:cs="맑은 고딕" w:cstheme="minorBidi" w:eastAsiaTheme="minorEastAsi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Normal"/>
    <w:uiPriority w:val="9"/>
    <w:qFormat/>
    <w:pPr>
      <w:ind w:left="100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3a85"/>
    <w:rPr>
      <w:sz w:val="18"/>
      <w:szCs w:val="18"/>
    </w:rPr>
  </w:style>
  <w:style w:type="character" w:styleId="Char" w:customStyle="1">
    <w:name w:val="메모 텍스트 Char"/>
    <w:basedOn w:val="DefaultParagraphFont"/>
    <w:link w:val="Annotationtext"/>
    <w:uiPriority w:val="99"/>
    <w:qFormat/>
    <w:rsid w:val="000d3a85"/>
    <w:rPr>
      <w:rFonts w:ascii="맑은 고딕" w:hAnsi="맑은 고딕" w:eastAsia="맑은 고딕" w:cs="맑은 고딕"/>
      <w:lang w:eastAsia="ko-KR"/>
    </w:rPr>
  </w:style>
  <w:style w:type="character" w:styleId="Char1" w:customStyle="1">
    <w:name w:val="메모 주제 Char"/>
    <w:basedOn w:val="Char"/>
    <w:link w:val="Annotationsubject"/>
    <w:uiPriority w:val="99"/>
    <w:semiHidden/>
    <w:qFormat/>
    <w:rsid w:val="000d3a85"/>
    <w:rPr>
      <w:rFonts w:ascii="맑은 고딕" w:hAnsi="맑은 고딕" w:eastAsia="맑은 고딕" w:cs="맑은 고딕"/>
      <w:b/>
      <w:bCs/>
      <w:lang w:eastAsia="ko-KR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4">
    <w:name w:val="Body Text"/>
    <w:basedOn w:val="Normal"/>
    <w:uiPriority w:val="1"/>
    <w:qFormat/>
    <w:pPr>
      <w:spacing w:before="237" w:after="0"/>
      <w:ind w:left="1220" w:hanging="0"/>
    </w:pPr>
    <w:rPr/>
  </w:style>
  <w:style w:type="paragraph" w:styleId="List">
    <w:name w:val="List"/>
    <w:basedOn w:val="Style14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색인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Style14"/>
    <w:uiPriority w:val="10"/>
    <w:qFormat/>
    <w:pPr>
      <w:spacing w:before="13" w:after="0"/>
      <w:ind w:left="1303" w:right="1800" w:hanging="0"/>
      <w:jc w:val="center"/>
    </w:pPr>
    <w:rPr>
      <w:b/>
      <w:bCs/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8" w:after="0"/>
      <w:ind w:left="1220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325"/>
      <w:ind w:left="97" w:hanging="0"/>
    </w:pPr>
    <w:rPr/>
  </w:style>
  <w:style w:type="paragraph" w:styleId="Annotationtext">
    <w:name w:val="annotation text"/>
    <w:basedOn w:val="Normal"/>
    <w:link w:val="Char"/>
    <w:uiPriority w:val="99"/>
    <w:unhideWhenUsed/>
    <w:qFormat/>
    <w:rsid w:val="000d3a85"/>
    <w:pPr/>
    <w:rPr/>
  </w:style>
  <w:style w:type="paragraph" w:styleId="Annotationsubject">
    <w:name w:val="annotation subject"/>
    <w:basedOn w:val="Annotationtext"/>
    <w:next w:val="Annotationtext"/>
    <w:link w:val="Char1"/>
    <w:uiPriority w:val="99"/>
    <w:semiHidden/>
    <w:unhideWhenUsed/>
    <w:qFormat/>
    <w:rsid w:val="000d3a85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4</Pages>
  <Words>2106</Words>
  <Characters>2396</Characters>
  <CharactersWithSpaces>3027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2023-03-06T05:14:00Z</dcterms:created>
  <dc:creator>1140885</dc:creator>
  <dc:description/>
  <dc:language>ko-KR</dc:language>
  <cp:lastModifiedBy/>
  <dcterms:modified xsi:type="dcterms:W3CDTF">2023-03-28T14:12:29Z</dcterms:modified>
  <cp:revision>7</cp:revision>
  <dc:subject/>
  <dc:title>Microsoft Word - ¹}˝_2023D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LastSaved">
    <vt:filetime>2023-02-24T00:00:00Z</vt:filetime>
  </property>
  <property fmtid="{D5CDD505-2E9C-101B-9397-08002B2CF9AE}" pid="4" name="Producer">
    <vt:lpwstr>Microsoft: Print To PDF</vt:lpwstr>
  </property>
</Properties>
</file>