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09BB" w:rsidRPr="00D825D7" w:rsidRDefault="000B09BB">
      <w:pPr>
        <w:jc w:val="center"/>
      </w:pPr>
    </w:p>
    <w:p w:rsidR="000B09BB" w:rsidRPr="00D825D7" w:rsidRDefault="000B09BB">
      <w:pPr>
        <w:jc w:val="center"/>
      </w:pPr>
    </w:p>
    <w:p w:rsidR="00EC6B52" w:rsidRPr="00D825D7" w:rsidRDefault="000B09BB" w:rsidP="000B09BB">
      <w:pPr>
        <w:jc w:val="center"/>
        <w:rPr>
          <w:sz w:val="80"/>
          <w:szCs w:val="80"/>
        </w:rPr>
      </w:pPr>
      <w:r w:rsidRPr="00D825D7">
        <w:rPr>
          <w:sz w:val="80"/>
          <w:szCs w:val="80"/>
        </w:rPr>
        <w:t xml:space="preserve">Event Bus </w:t>
      </w:r>
      <w:r w:rsidR="00EC6B52" w:rsidRPr="00D825D7">
        <w:rPr>
          <w:sz w:val="80"/>
          <w:szCs w:val="80"/>
        </w:rPr>
        <w:t>Interface</w:t>
      </w:r>
    </w:p>
    <w:p w:rsidR="000B09BB" w:rsidRPr="00D825D7" w:rsidRDefault="000B09BB" w:rsidP="000B09BB">
      <w:pPr>
        <w:jc w:val="center"/>
        <w:rPr>
          <w:sz w:val="80"/>
          <w:szCs w:val="80"/>
        </w:rPr>
      </w:pPr>
      <w:r w:rsidRPr="00D825D7">
        <w:rPr>
          <w:sz w:val="80"/>
          <w:szCs w:val="80"/>
        </w:rPr>
        <w:t>Specification</w:t>
      </w:r>
    </w:p>
    <w:p w:rsidR="000B09BB" w:rsidRPr="00D825D7" w:rsidRDefault="000B09BB" w:rsidP="000B09BB">
      <w:pPr>
        <w:numPr>
          <w:ilvl w:val="0"/>
          <w:numId w:val="6"/>
        </w:numPr>
        <w:ind w:hanging="360"/>
        <w:contextualSpacing/>
        <w:jc w:val="center"/>
        <w:rPr>
          <w:sz w:val="56"/>
          <w:szCs w:val="56"/>
        </w:rPr>
      </w:pPr>
      <w:r w:rsidRPr="00D825D7">
        <w:rPr>
          <w:sz w:val="56"/>
          <w:szCs w:val="56"/>
        </w:rPr>
        <w:t xml:space="preserve"> </w:t>
      </w:r>
      <w:r w:rsidRPr="00D825D7">
        <w:rPr>
          <w:i/>
          <w:sz w:val="56"/>
          <w:szCs w:val="56"/>
        </w:rPr>
        <w:t xml:space="preserve">IoT anyware </w:t>
      </w:r>
      <w:r w:rsidRPr="00D825D7">
        <w:rPr>
          <w:sz w:val="56"/>
          <w:szCs w:val="56"/>
        </w:rPr>
        <w:t>-</w:t>
      </w: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r w:rsidRPr="00D825D7">
        <w:rPr>
          <w:noProof/>
        </w:rPr>
        <w:drawing>
          <wp:anchor distT="0" distB="0" distL="114300" distR="114300" simplePos="0" relativeHeight="251658240"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32"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01200" cy="2401200"/>
                    </a:xfrm>
                    <a:prstGeom prst="rect">
                      <a:avLst/>
                    </a:prstGeom>
                    <a:ln/>
                  </pic:spPr>
                </pic:pic>
              </a:graphicData>
            </a:graphic>
          </wp:anchor>
        </w:drawing>
      </w: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bookmarkStart w:id="0" w:name="_GoBack"/>
      <w:bookmarkEnd w:id="0"/>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p>
    <w:p w:rsidR="000B09BB" w:rsidRPr="00D825D7" w:rsidRDefault="000B09BB" w:rsidP="000B09BB">
      <w:pPr>
        <w:jc w:val="center"/>
      </w:pPr>
      <w:r w:rsidRPr="00D825D7">
        <w:rPr>
          <w:sz w:val="48"/>
          <w:szCs w:val="48"/>
        </w:rPr>
        <w:t>Team number 1</w:t>
      </w:r>
    </w:p>
    <w:p w:rsidR="00C97753" w:rsidRPr="00D825D7" w:rsidRDefault="000B09BB" w:rsidP="006C09A9">
      <w:pPr>
        <w:jc w:val="center"/>
      </w:pPr>
      <w:r w:rsidRPr="00D825D7">
        <w:rPr>
          <w:sz w:val="48"/>
          <w:szCs w:val="48"/>
        </w:rPr>
        <w:t>June 2015</w:t>
      </w:r>
      <w:bookmarkStart w:id="1" w:name="h.jchpq9u3mr3c" w:colFirst="0" w:colLast="0"/>
      <w:bookmarkStart w:id="2" w:name="h.1ag7srqjcp8m" w:colFirst="0" w:colLast="0"/>
      <w:bookmarkEnd w:id="1"/>
      <w:bookmarkEnd w:id="2"/>
    </w:p>
    <w:p w:rsidR="00C97753" w:rsidRPr="00D825D7" w:rsidRDefault="00777537">
      <w:pPr>
        <w:rPr>
          <w:sz w:val="32"/>
          <w:szCs w:val="32"/>
        </w:rPr>
      </w:pPr>
      <w:r w:rsidRPr="00D825D7">
        <w:rPr>
          <w:sz w:val="32"/>
          <w:szCs w:val="32"/>
        </w:rPr>
        <w:lastRenderedPageBreak/>
        <w:t xml:space="preserve">Revision </w:t>
      </w:r>
      <w:r w:rsidR="006C09A9" w:rsidRPr="00D825D7">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5"/>
        <w:gridCol w:w="1860"/>
        <w:gridCol w:w="5865"/>
      </w:tblGrid>
      <w:tr w:rsidR="00C97753" w:rsidRPr="00D825D7">
        <w:tc>
          <w:tcPr>
            <w:tcW w:w="1725" w:type="dxa"/>
            <w:tcMar>
              <w:top w:w="100" w:type="dxa"/>
              <w:left w:w="100" w:type="dxa"/>
              <w:bottom w:w="100" w:type="dxa"/>
              <w:right w:w="100" w:type="dxa"/>
            </w:tcMar>
          </w:tcPr>
          <w:p w:rsidR="00C97753" w:rsidRPr="00D825D7" w:rsidRDefault="00DB1C22">
            <w:pPr>
              <w:widowControl w:val="0"/>
              <w:spacing w:line="240" w:lineRule="auto"/>
            </w:pPr>
            <w:r w:rsidRPr="00D825D7">
              <w:rPr>
                <w:b/>
              </w:rPr>
              <w:t>Version</w:t>
            </w:r>
          </w:p>
        </w:tc>
        <w:tc>
          <w:tcPr>
            <w:tcW w:w="1860" w:type="dxa"/>
            <w:tcMar>
              <w:top w:w="100" w:type="dxa"/>
              <w:left w:w="100" w:type="dxa"/>
              <w:bottom w:w="100" w:type="dxa"/>
              <w:right w:w="100" w:type="dxa"/>
            </w:tcMar>
          </w:tcPr>
          <w:p w:rsidR="00C97753" w:rsidRPr="00D825D7" w:rsidRDefault="00DB1C22">
            <w:pPr>
              <w:widowControl w:val="0"/>
              <w:spacing w:line="240" w:lineRule="auto"/>
            </w:pPr>
            <w:r w:rsidRPr="00D825D7">
              <w:rPr>
                <w:b/>
              </w:rPr>
              <w:t>Date</w:t>
            </w:r>
          </w:p>
        </w:tc>
        <w:tc>
          <w:tcPr>
            <w:tcW w:w="5865" w:type="dxa"/>
            <w:tcMar>
              <w:top w:w="100" w:type="dxa"/>
              <w:left w:w="100" w:type="dxa"/>
              <w:bottom w:w="100" w:type="dxa"/>
              <w:right w:w="100" w:type="dxa"/>
            </w:tcMar>
          </w:tcPr>
          <w:p w:rsidR="00C97753" w:rsidRPr="00D825D7" w:rsidRDefault="00DB1C22">
            <w:pPr>
              <w:widowControl w:val="0"/>
              <w:spacing w:line="240" w:lineRule="auto"/>
            </w:pPr>
            <w:r w:rsidRPr="00D825D7">
              <w:rPr>
                <w:b/>
              </w:rPr>
              <w:t>Description</w:t>
            </w:r>
          </w:p>
        </w:tc>
      </w:tr>
      <w:tr w:rsidR="00C97753" w:rsidRPr="00D825D7">
        <w:tc>
          <w:tcPr>
            <w:tcW w:w="1725" w:type="dxa"/>
            <w:tcMar>
              <w:top w:w="100" w:type="dxa"/>
              <w:left w:w="100" w:type="dxa"/>
              <w:bottom w:w="100" w:type="dxa"/>
              <w:right w:w="100" w:type="dxa"/>
            </w:tcMar>
          </w:tcPr>
          <w:p w:rsidR="00C97753" w:rsidRPr="00D825D7" w:rsidRDefault="00DB1C22">
            <w:pPr>
              <w:widowControl w:val="0"/>
              <w:spacing w:line="240" w:lineRule="auto"/>
            </w:pPr>
            <w:r w:rsidRPr="00D825D7">
              <w:t>0.1</w:t>
            </w:r>
          </w:p>
        </w:tc>
        <w:tc>
          <w:tcPr>
            <w:tcW w:w="1860" w:type="dxa"/>
            <w:tcMar>
              <w:top w:w="100" w:type="dxa"/>
              <w:left w:w="100" w:type="dxa"/>
              <w:bottom w:w="100" w:type="dxa"/>
              <w:right w:w="100" w:type="dxa"/>
            </w:tcMar>
          </w:tcPr>
          <w:p w:rsidR="00C97753" w:rsidRPr="00D825D7" w:rsidRDefault="00EC6B52">
            <w:pPr>
              <w:widowControl w:val="0"/>
              <w:spacing w:line="240" w:lineRule="auto"/>
            </w:pPr>
            <w:r w:rsidRPr="00D825D7">
              <w:t>07,06, 2015</w:t>
            </w:r>
          </w:p>
        </w:tc>
        <w:tc>
          <w:tcPr>
            <w:tcW w:w="5865" w:type="dxa"/>
            <w:tcMar>
              <w:top w:w="100" w:type="dxa"/>
              <w:left w:w="100" w:type="dxa"/>
              <w:bottom w:w="100" w:type="dxa"/>
              <w:right w:w="100" w:type="dxa"/>
            </w:tcMar>
          </w:tcPr>
          <w:p w:rsidR="00C97753" w:rsidRPr="00D825D7" w:rsidRDefault="00DB1C22">
            <w:pPr>
              <w:widowControl w:val="0"/>
              <w:spacing w:line="240" w:lineRule="auto"/>
            </w:pPr>
            <w:r w:rsidRPr="00D825D7">
              <w:t>Initial draft</w:t>
            </w:r>
          </w:p>
        </w:tc>
      </w:tr>
      <w:tr w:rsidR="00C97753" w:rsidRPr="00D825D7">
        <w:tc>
          <w:tcPr>
            <w:tcW w:w="1725" w:type="dxa"/>
            <w:tcMar>
              <w:top w:w="100" w:type="dxa"/>
              <w:left w:w="100" w:type="dxa"/>
              <w:bottom w:w="100" w:type="dxa"/>
              <w:right w:w="100" w:type="dxa"/>
            </w:tcMar>
          </w:tcPr>
          <w:p w:rsidR="00C97753" w:rsidRPr="00D825D7" w:rsidRDefault="00EC6B52">
            <w:pPr>
              <w:widowControl w:val="0"/>
              <w:spacing w:line="240" w:lineRule="auto"/>
            </w:pPr>
            <w:r w:rsidRPr="00D825D7">
              <w:t>1.0</w:t>
            </w:r>
          </w:p>
        </w:tc>
        <w:tc>
          <w:tcPr>
            <w:tcW w:w="1860" w:type="dxa"/>
            <w:tcMar>
              <w:top w:w="100" w:type="dxa"/>
              <w:left w:w="100" w:type="dxa"/>
              <w:bottom w:w="100" w:type="dxa"/>
              <w:right w:w="100" w:type="dxa"/>
            </w:tcMar>
          </w:tcPr>
          <w:p w:rsidR="00C97753" w:rsidRPr="00D825D7" w:rsidRDefault="00EC6B52">
            <w:pPr>
              <w:widowControl w:val="0"/>
              <w:spacing w:line="240" w:lineRule="auto"/>
            </w:pPr>
            <w:r w:rsidRPr="00D825D7">
              <w:t>18/06, 2015</w:t>
            </w:r>
          </w:p>
        </w:tc>
        <w:tc>
          <w:tcPr>
            <w:tcW w:w="5865" w:type="dxa"/>
            <w:tcMar>
              <w:top w:w="100" w:type="dxa"/>
              <w:left w:w="100" w:type="dxa"/>
              <w:bottom w:w="100" w:type="dxa"/>
              <w:right w:w="100" w:type="dxa"/>
            </w:tcMar>
          </w:tcPr>
          <w:p w:rsidR="00C97753" w:rsidRPr="00D825D7" w:rsidRDefault="00EC6B52">
            <w:pPr>
              <w:widowControl w:val="0"/>
              <w:spacing w:line="240" w:lineRule="auto"/>
            </w:pPr>
            <w:r w:rsidRPr="00D825D7">
              <w:t>Refine and release v1.0</w:t>
            </w:r>
          </w:p>
        </w:tc>
      </w:tr>
      <w:tr w:rsidR="00C97753" w:rsidRPr="00D825D7">
        <w:tc>
          <w:tcPr>
            <w:tcW w:w="1725" w:type="dxa"/>
            <w:tcMar>
              <w:top w:w="100" w:type="dxa"/>
              <w:left w:w="100" w:type="dxa"/>
              <w:bottom w:w="100" w:type="dxa"/>
              <w:right w:w="100" w:type="dxa"/>
            </w:tcMar>
          </w:tcPr>
          <w:p w:rsidR="00C97753" w:rsidRPr="00D825D7" w:rsidRDefault="00C97753">
            <w:pPr>
              <w:widowControl w:val="0"/>
              <w:spacing w:line="240" w:lineRule="auto"/>
            </w:pPr>
          </w:p>
        </w:tc>
        <w:tc>
          <w:tcPr>
            <w:tcW w:w="1860" w:type="dxa"/>
            <w:tcMar>
              <w:top w:w="100" w:type="dxa"/>
              <w:left w:w="100" w:type="dxa"/>
              <w:bottom w:w="100" w:type="dxa"/>
              <w:right w:w="100" w:type="dxa"/>
            </w:tcMar>
          </w:tcPr>
          <w:p w:rsidR="00C97753" w:rsidRPr="00D825D7" w:rsidRDefault="00C97753">
            <w:pPr>
              <w:widowControl w:val="0"/>
              <w:spacing w:line="240" w:lineRule="auto"/>
            </w:pPr>
          </w:p>
        </w:tc>
        <w:tc>
          <w:tcPr>
            <w:tcW w:w="5865" w:type="dxa"/>
            <w:tcMar>
              <w:top w:w="100" w:type="dxa"/>
              <w:left w:w="100" w:type="dxa"/>
              <w:bottom w:w="100" w:type="dxa"/>
              <w:right w:w="100" w:type="dxa"/>
            </w:tcMar>
          </w:tcPr>
          <w:p w:rsidR="00C97753" w:rsidRPr="00D825D7" w:rsidRDefault="00C97753">
            <w:pPr>
              <w:widowControl w:val="0"/>
              <w:spacing w:line="240" w:lineRule="auto"/>
            </w:pPr>
          </w:p>
        </w:tc>
      </w:tr>
      <w:tr w:rsidR="00C97753" w:rsidRPr="00D825D7">
        <w:tc>
          <w:tcPr>
            <w:tcW w:w="1725" w:type="dxa"/>
            <w:tcMar>
              <w:top w:w="100" w:type="dxa"/>
              <w:left w:w="100" w:type="dxa"/>
              <w:bottom w:w="100" w:type="dxa"/>
              <w:right w:w="100" w:type="dxa"/>
            </w:tcMar>
          </w:tcPr>
          <w:p w:rsidR="00C97753" w:rsidRPr="00D825D7" w:rsidRDefault="00C97753">
            <w:pPr>
              <w:widowControl w:val="0"/>
              <w:spacing w:line="240" w:lineRule="auto"/>
            </w:pPr>
          </w:p>
        </w:tc>
        <w:tc>
          <w:tcPr>
            <w:tcW w:w="1860" w:type="dxa"/>
            <w:tcMar>
              <w:top w:w="100" w:type="dxa"/>
              <w:left w:w="100" w:type="dxa"/>
              <w:bottom w:w="100" w:type="dxa"/>
              <w:right w:w="100" w:type="dxa"/>
            </w:tcMar>
          </w:tcPr>
          <w:p w:rsidR="00C97753" w:rsidRPr="00D825D7" w:rsidRDefault="00C97753">
            <w:pPr>
              <w:widowControl w:val="0"/>
              <w:spacing w:line="240" w:lineRule="auto"/>
            </w:pPr>
          </w:p>
        </w:tc>
        <w:tc>
          <w:tcPr>
            <w:tcW w:w="5865" w:type="dxa"/>
            <w:tcMar>
              <w:top w:w="100" w:type="dxa"/>
              <w:left w:w="100" w:type="dxa"/>
              <w:bottom w:w="100" w:type="dxa"/>
              <w:right w:w="100" w:type="dxa"/>
            </w:tcMar>
          </w:tcPr>
          <w:p w:rsidR="00C97753" w:rsidRPr="00D825D7" w:rsidRDefault="00C97753">
            <w:pPr>
              <w:widowControl w:val="0"/>
              <w:spacing w:line="240" w:lineRule="auto"/>
            </w:pPr>
          </w:p>
        </w:tc>
      </w:tr>
      <w:tr w:rsidR="00C97753" w:rsidRPr="00D825D7">
        <w:tc>
          <w:tcPr>
            <w:tcW w:w="1725" w:type="dxa"/>
            <w:tcMar>
              <w:top w:w="100" w:type="dxa"/>
              <w:left w:w="100" w:type="dxa"/>
              <w:bottom w:w="100" w:type="dxa"/>
              <w:right w:w="100" w:type="dxa"/>
            </w:tcMar>
          </w:tcPr>
          <w:p w:rsidR="00C97753" w:rsidRPr="00D825D7" w:rsidRDefault="00C97753">
            <w:pPr>
              <w:widowControl w:val="0"/>
              <w:spacing w:line="240" w:lineRule="auto"/>
            </w:pPr>
          </w:p>
        </w:tc>
        <w:tc>
          <w:tcPr>
            <w:tcW w:w="1860" w:type="dxa"/>
            <w:tcMar>
              <w:top w:w="100" w:type="dxa"/>
              <w:left w:w="100" w:type="dxa"/>
              <w:bottom w:w="100" w:type="dxa"/>
              <w:right w:w="100" w:type="dxa"/>
            </w:tcMar>
          </w:tcPr>
          <w:p w:rsidR="00C97753" w:rsidRPr="00D825D7" w:rsidRDefault="00C97753">
            <w:pPr>
              <w:widowControl w:val="0"/>
              <w:spacing w:line="240" w:lineRule="auto"/>
            </w:pPr>
          </w:p>
        </w:tc>
        <w:tc>
          <w:tcPr>
            <w:tcW w:w="5865" w:type="dxa"/>
            <w:tcMar>
              <w:top w:w="100" w:type="dxa"/>
              <w:left w:w="100" w:type="dxa"/>
              <w:bottom w:w="100" w:type="dxa"/>
              <w:right w:w="100" w:type="dxa"/>
            </w:tcMar>
          </w:tcPr>
          <w:p w:rsidR="00C97753" w:rsidRPr="00D825D7" w:rsidRDefault="00C97753">
            <w:pPr>
              <w:widowControl w:val="0"/>
              <w:spacing w:line="240" w:lineRule="auto"/>
            </w:pPr>
          </w:p>
        </w:tc>
      </w:tr>
    </w:tbl>
    <w:p w:rsidR="00C97753" w:rsidRPr="00D825D7" w:rsidRDefault="00C97753"/>
    <w:p w:rsidR="00C97753" w:rsidRPr="00D825D7" w:rsidRDefault="00DB1C22" w:rsidP="007A6538">
      <w:r w:rsidRPr="00D825D7">
        <w:br w:type="page"/>
      </w:r>
    </w:p>
    <w:bookmarkStart w:id="3" w:name="h.arc2deodkq3u" w:colFirst="0" w:colLast="0" w:displacedByCustomXml="next"/>
    <w:bookmarkEnd w:id="3" w:displacedByCustomXml="next"/>
    <w:sdt>
      <w:sdtPr>
        <w:rPr>
          <w:rFonts w:ascii="Arial" w:eastAsiaTheme="minorEastAsia" w:hAnsi="Arial" w:cs="Arial"/>
          <w:color w:val="000000"/>
          <w:sz w:val="22"/>
          <w:szCs w:val="22"/>
          <w:lang w:val="ko-KR"/>
        </w:rPr>
        <w:id w:val="1147485234"/>
        <w:docPartObj>
          <w:docPartGallery w:val="Table of Contents"/>
          <w:docPartUnique/>
        </w:docPartObj>
      </w:sdtPr>
      <w:sdtEndPr>
        <w:rPr>
          <w:b/>
          <w:bCs/>
        </w:rPr>
      </w:sdtEndPr>
      <w:sdtContent>
        <w:p w:rsidR="007A6538" w:rsidRPr="00D825D7" w:rsidRDefault="00F52C73" w:rsidP="007A6538">
          <w:pPr>
            <w:pStyle w:val="TOC"/>
            <w:jc w:val="center"/>
            <w:rPr>
              <w:rFonts w:ascii="Arial" w:hAnsi="Arial" w:cs="Arial"/>
              <w:color w:val="000000" w:themeColor="text1"/>
              <w:sz w:val="40"/>
              <w:szCs w:val="40"/>
            </w:rPr>
          </w:pPr>
          <w:r w:rsidRPr="00D825D7">
            <w:rPr>
              <w:rFonts w:ascii="Arial" w:hAnsi="Arial" w:cs="Arial"/>
              <w:color w:val="000000" w:themeColor="text1"/>
              <w:sz w:val="40"/>
              <w:szCs w:val="40"/>
              <w:lang w:val="ko-KR"/>
            </w:rPr>
            <w:t>TABLE OF C</w:t>
          </w:r>
          <w:r w:rsidR="007A6538" w:rsidRPr="00D825D7">
            <w:rPr>
              <w:rFonts w:ascii="Arial" w:hAnsi="Arial" w:cs="Arial"/>
              <w:color w:val="000000" w:themeColor="text1"/>
              <w:sz w:val="40"/>
              <w:szCs w:val="40"/>
              <w:lang w:val="ko-KR"/>
            </w:rPr>
            <w:t>ONTENTS</w:t>
          </w:r>
        </w:p>
        <w:p w:rsidR="007A6538" w:rsidRPr="00D825D7" w:rsidRDefault="005C7479">
          <w:pPr>
            <w:pStyle w:val="10"/>
            <w:tabs>
              <w:tab w:val="right" w:leader="dot" w:pos="10055"/>
            </w:tabs>
            <w:rPr>
              <w:noProof/>
              <w:color w:val="auto"/>
              <w:kern w:val="2"/>
              <w:sz w:val="20"/>
            </w:rPr>
          </w:pPr>
          <w:r w:rsidRPr="00D825D7">
            <w:fldChar w:fldCharType="begin"/>
          </w:r>
          <w:r w:rsidR="007A6538" w:rsidRPr="00D825D7">
            <w:instrText xml:space="preserve"> TOC \o "1-3" \h \z \u </w:instrText>
          </w:r>
          <w:r w:rsidRPr="00D825D7">
            <w:fldChar w:fldCharType="separate"/>
          </w:r>
          <w:hyperlink w:anchor="_Toc422420956" w:history="1">
            <w:r w:rsidR="007A6538" w:rsidRPr="00D825D7">
              <w:rPr>
                <w:rStyle w:val="af6"/>
                <w:noProof/>
              </w:rPr>
              <w:t>Chapter 1. OVERVIEW</w:t>
            </w:r>
            <w:r w:rsidR="007A6538" w:rsidRPr="00D825D7">
              <w:rPr>
                <w:noProof/>
                <w:webHidden/>
              </w:rPr>
              <w:tab/>
            </w:r>
            <w:r w:rsidRPr="00D825D7">
              <w:rPr>
                <w:noProof/>
                <w:webHidden/>
              </w:rPr>
              <w:fldChar w:fldCharType="begin"/>
            </w:r>
            <w:r w:rsidR="007A6538" w:rsidRPr="00D825D7">
              <w:rPr>
                <w:noProof/>
                <w:webHidden/>
              </w:rPr>
              <w:instrText xml:space="preserve"> PAGEREF _Toc422420956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10"/>
            <w:tabs>
              <w:tab w:val="right" w:leader="dot" w:pos="10055"/>
            </w:tabs>
            <w:rPr>
              <w:noProof/>
              <w:color w:val="auto"/>
              <w:kern w:val="2"/>
              <w:sz w:val="20"/>
            </w:rPr>
          </w:pPr>
          <w:hyperlink w:anchor="_Toc422420957" w:history="1">
            <w:r w:rsidR="007A6538" w:rsidRPr="00D825D7">
              <w:rPr>
                <w:rStyle w:val="af6"/>
                <w:noProof/>
              </w:rPr>
              <w:t>Chapter 2. EVENT FORMAT</w:t>
            </w:r>
            <w:r w:rsidR="007A6538" w:rsidRPr="00D825D7">
              <w:rPr>
                <w:noProof/>
                <w:webHidden/>
              </w:rPr>
              <w:tab/>
            </w:r>
            <w:r w:rsidRPr="00D825D7">
              <w:rPr>
                <w:noProof/>
                <w:webHidden/>
              </w:rPr>
              <w:fldChar w:fldCharType="begin"/>
            </w:r>
            <w:r w:rsidR="007A6538" w:rsidRPr="00D825D7">
              <w:rPr>
                <w:noProof/>
                <w:webHidden/>
              </w:rPr>
              <w:instrText xml:space="preserve"> PAGEREF _Toc422420957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58" w:history="1">
            <w:r w:rsidR="007A6538" w:rsidRPr="00D825D7">
              <w:rPr>
                <w:rStyle w:val="af6"/>
                <w:noProof/>
              </w:rPr>
              <w:t>2.1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_Toc422420958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59" w:history="1">
            <w:r w:rsidR="007A6538" w:rsidRPr="00D825D7">
              <w:rPr>
                <w:rStyle w:val="af6"/>
                <w:noProof/>
              </w:rPr>
              <w:t>2.2 Event format</w:t>
            </w:r>
            <w:r w:rsidR="007A6538" w:rsidRPr="00D825D7">
              <w:rPr>
                <w:noProof/>
                <w:webHidden/>
              </w:rPr>
              <w:tab/>
            </w:r>
            <w:r w:rsidRPr="00D825D7">
              <w:rPr>
                <w:noProof/>
                <w:webHidden/>
              </w:rPr>
              <w:fldChar w:fldCharType="begin"/>
            </w:r>
            <w:r w:rsidR="007A6538" w:rsidRPr="00D825D7">
              <w:rPr>
                <w:noProof/>
                <w:webHidden/>
              </w:rPr>
              <w:instrText xml:space="preserve"> PAGEREF _Toc422420959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0" w:history="1">
            <w:r w:rsidR="007A6538" w:rsidRPr="00D825D7">
              <w:rPr>
                <w:rStyle w:val="af6"/>
                <w:noProof/>
              </w:rPr>
              <w:t>2.3 Additional Information</w:t>
            </w:r>
            <w:r w:rsidR="007A6538" w:rsidRPr="00D825D7">
              <w:rPr>
                <w:noProof/>
                <w:webHidden/>
              </w:rPr>
              <w:tab/>
            </w:r>
            <w:r w:rsidRPr="00D825D7">
              <w:rPr>
                <w:noProof/>
                <w:webHidden/>
              </w:rPr>
              <w:fldChar w:fldCharType="begin"/>
            </w:r>
            <w:r w:rsidR="007A6538" w:rsidRPr="00D825D7">
              <w:rPr>
                <w:noProof/>
                <w:webHidden/>
              </w:rPr>
              <w:instrText xml:space="preserve"> PAGEREF _Toc422420960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10"/>
            <w:tabs>
              <w:tab w:val="right" w:leader="dot" w:pos="10055"/>
            </w:tabs>
            <w:rPr>
              <w:noProof/>
              <w:color w:val="auto"/>
              <w:kern w:val="2"/>
              <w:sz w:val="20"/>
            </w:rPr>
          </w:pPr>
          <w:hyperlink w:anchor="_Toc422420961" w:history="1">
            <w:r w:rsidR="007A6538" w:rsidRPr="00D825D7">
              <w:rPr>
                <w:rStyle w:val="af6"/>
                <w:noProof/>
              </w:rPr>
              <w:t>Chapter 3. TOPIC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_Toc422420961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2" w:history="1">
            <w:r w:rsidR="007A6538" w:rsidRPr="00D825D7">
              <w:rPr>
                <w:rStyle w:val="af6"/>
                <w:noProof/>
              </w:rPr>
              <w:t>3.1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_Toc422420962 \h </w:instrText>
            </w:r>
            <w:r w:rsidRPr="00D825D7">
              <w:rPr>
                <w:noProof/>
                <w:webHidden/>
              </w:rPr>
            </w:r>
            <w:r w:rsidRPr="00D825D7">
              <w:rPr>
                <w:noProof/>
                <w:webHidden/>
              </w:rPr>
              <w:fldChar w:fldCharType="separate"/>
            </w:r>
            <w:r w:rsidR="007A6538" w:rsidRPr="00D825D7">
              <w:rPr>
                <w:noProof/>
                <w:webHidden/>
              </w:rPr>
              <w:t>3</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3" w:history="1">
            <w:r w:rsidR="007A6538" w:rsidRPr="00D825D7">
              <w:rPr>
                <w:rStyle w:val="af6"/>
                <w:noProof/>
              </w:rPr>
              <w:t>3.2 Topic Format</w:t>
            </w:r>
            <w:r w:rsidR="007A6538" w:rsidRPr="00D825D7">
              <w:rPr>
                <w:noProof/>
                <w:webHidden/>
              </w:rPr>
              <w:tab/>
            </w:r>
            <w:r w:rsidRPr="00D825D7">
              <w:rPr>
                <w:noProof/>
                <w:webHidden/>
              </w:rPr>
              <w:fldChar w:fldCharType="begin"/>
            </w:r>
            <w:r w:rsidR="007A6538" w:rsidRPr="00D825D7">
              <w:rPr>
                <w:noProof/>
                <w:webHidden/>
              </w:rPr>
              <w:instrText xml:space="preserve"> PAGEREF _Toc422420963 \h </w:instrText>
            </w:r>
            <w:r w:rsidRPr="00D825D7">
              <w:rPr>
                <w:noProof/>
                <w:webHidden/>
              </w:rPr>
            </w:r>
            <w:r w:rsidRPr="00D825D7">
              <w:rPr>
                <w:noProof/>
                <w:webHidden/>
              </w:rPr>
              <w:fldChar w:fldCharType="separate"/>
            </w:r>
            <w:r w:rsidR="007A6538" w:rsidRPr="00D825D7">
              <w:rPr>
                <w:noProof/>
                <w:webHidden/>
              </w:rPr>
              <w:t>4</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4" w:history="1">
            <w:r w:rsidR="007A6538" w:rsidRPr="00D825D7">
              <w:rPr>
                <w:rStyle w:val="af6"/>
                <w:noProof/>
              </w:rPr>
              <w:t>3.3 Method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_Toc422420964 \h </w:instrText>
            </w:r>
            <w:r w:rsidRPr="00D825D7">
              <w:rPr>
                <w:noProof/>
                <w:webHidden/>
              </w:rPr>
            </w:r>
            <w:r w:rsidRPr="00D825D7">
              <w:rPr>
                <w:noProof/>
                <w:webHidden/>
              </w:rPr>
              <w:fldChar w:fldCharType="separate"/>
            </w:r>
            <w:r w:rsidR="007A6538" w:rsidRPr="00D825D7">
              <w:rPr>
                <w:noProof/>
                <w:webHidden/>
              </w:rPr>
              <w:t>4</w:t>
            </w:r>
            <w:r w:rsidRPr="00D825D7">
              <w:rPr>
                <w:noProof/>
                <w:webHidden/>
              </w:rPr>
              <w:fldChar w:fldCharType="end"/>
            </w:r>
          </w:hyperlink>
        </w:p>
        <w:p w:rsidR="007A6538" w:rsidRPr="00D825D7" w:rsidRDefault="005C7479">
          <w:pPr>
            <w:pStyle w:val="10"/>
            <w:tabs>
              <w:tab w:val="right" w:leader="dot" w:pos="10055"/>
            </w:tabs>
            <w:rPr>
              <w:noProof/>
              <w:color w:val="auto"/>
              <w:kern w:val="2"/>
              <w:sz w:val="20"/>
            </w:rPr>
          </w:pPr>
          <w:hyperlink w:anchor="_Toc422420965" w:history="1">
            <w:r w:rsidR="007A6538" w:rsidRPr="00D825D7">
              <w:rPr>
                <w:rStyle w:val="af6"/>
                <w:noProof/>
              </w:rPr>
              <w:t>Chapter 4. PAYLOAD FORMAT</w:t>
            </w:r>
            <w:r w:rsidR="007A6538" w:rsidRPr="00D825D7">
              <w:rPr>
                <w:noProof/>
                <w:webHidden/>
              </w:rPr>
              <w:tab/>
            </w:r>
            <w:r w:rsidRPr="00D825D7">
              <w:rPr>
                <w:noProof/>
                <w:webHidden/>
              </w:rPr>
              <w:fldChar w:fldCharType="begin"/>
            </w:r>
            <w:r w:rsidR="007A6538" w:rsidRPr="00D825D7">
              <w:rPr>
                <w:noProof/>
                <w:webHidden/>
              </w:rPr>
              <w:instrText xml:space="preserve"> PAGEREF _Toc422420965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6" w:history="1">
            <w:r w:rsidR="007A6538" w:rsidRPr="00D825D7">
              <w:rPr>
                <w:rStyle w:val="af6"/>
                <w:noProof/>
              </w:rPr>
              <w:t>4.1 Description</w:t>
            </w:r>
            <w:r w:rsidR="007A6538" w:rsidRPr="00D825D7">
              <w:rPr>
                <w:noProof/>
                <w:webHidden/>
              </w:rPr>
              <w:tab/>
            </w:r>
            <w:r w:rsidRPr="00D825D7">
              <w:rPr>
                <w:noProof/>
                <w:webHidden/>
              </w:rPr>
              <w:fldChar w:fldCharType="begin"/>
            </w:r>
            <w:r w:rsidR="007A6538" w:rsidRPr="00D825D7">
              <w:rPr>
                <w:noProof/>
                <w:webHidden/>
              </w:rPr>
              <w:instrText xml:space="preserve"> PAGEREF _Toc422420966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7" w:history="1">
            <w:r w:rsidR="007A6538" w:rsidRPr="00D825D7">
              <w:rPr>
                <w:rStyle w:val="af6"/>
                <w:noProof/>
              </w:rPr>
              <w:t>4.2 Common Key-Value for all Methods.</w:t>
            </w:r>
            <w:r w:rsidR="007A6538" w:rsidRPr="00D825D7">
              <w:rPr>
                <w:noProof/>
                <w:webHidden/>
              </w:rPr>
              <w:tab/>
            </w:r>
            <w:r w:rsidRPr="00D825D7">
              <w:rPr>
                <w:noProof/>
                <w:webHidden/>
              </w:rPr>
              <w:fldChar w:fldCharType="begin"/>
            </w:r>
            <w:r w:rsidR="007A6538" w:rsidRPr="00D825D7">
              <w:rPr>
                <w:noProof/>
                <w:webHidden/>
              </w:rPr>
              <w:instrText xml:space="preserve"> PAGEREF _Toc422420967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68" w:history="1">
            <w:r w:rsidR="007A6538" w:rsidRPr="00D825D7">
              <w:rPr>
                <w:rStyle w:val="af6"/>
                <w:noProof/>
              </w:rPr>
              <w:t>4.3 Special Key-Value for each Method</w:t>
            </w:r>
            <w:r w:rsidR="007A6538" w:rsidRPr="00D825D7">
              <w:rPr>
                <w:noProof/>
                <w:webHidden/>
              </w:rPr>
              <w:tab/>
            </w:r>
            <w:r w:rsidRPr="00D825D7">
              <w:rPr>
                <w:noProof/>
                <w:webHidden/>
              </w:rPr>
              <w:fldChar w:fldCharType="begin"/>
            </w:r>
            <w:r w:rsidR="007A6538" w:rsidRPr="00D825D7">
              <w:rPr>
                <w:noProof/>
                <w:webHidden/>
              </w:rPr>
              <w:instrText xml:space="preserve"> PAGEREF _Toc422420968 \h </w:instrText>
            </w:r>
            <w:r w:rsidRPr="00D825D7">
              <w:rPr>
                <w:noProof/>
                <w:webHidden/>
              </w:rPr>
            </w:r>
            <w:r w:rsidRPr="00D825D7">
              <w:rPr>
                <w:noProof/>
                <w:webHidden/>
              </w:rPr>
              <w:fldChar w:fldCharType="separate"/>
            </w:r>
            <w:r w:rsidR="007A6538" w:rsidRPr="00D825D7">
              <w:rPr>
                <w:noProof/>
                <w:webHidden/>
              </w:rPr>
              <w:t>5</w:t>
            </w:r>
            <w:r w:rsidRPr="00D825D7">
              <w:rPr>
                <w:noProof/>
                <w:webHidden/>
              </w:rPr>
              <w:fldChar w:fldCharType="end"/>
            </w:r>
          </w:hyperlink>
        </w:p>
        <w:p w:rsidR="007A6538" w:rsidRPr="00D825D7" w:rsidRDefault="005C7479">
          <w:pPr>
            <w:pStyle w:val="10"/>
            <w:tabs>
              <w:tab w:val="right" w:leader="dot" w:pos="10055"/>
            </w:tabs>
            <w:rPr>
              <w:noProof/>
              <w:color w:val="auto"/>
              <w:kern w:val="2"/>
              <w:sz w:val="20"/>
            </w:rPr>
          </w:pPr>
          <w:hyperlink w:anchor="_Toc422420969" w:history="1">
            <w:r w:rsidR="007A6538" w:rsidRPr="00D825D7">
              <w:rPr>
                <w:rStyle w:val="af6"/>
                <w:noProof/>
              </w:rPr>
              <w:t>Chapter 5. PROFILE OF SENSOR/ACTUATOR</w:t>
            </w:r>
            <w:r w:rsidR="007A6538" w:rsidRPr="00D825D7">
              <w:rPr>
                <w:noProof/>
                <w:webHidden/>
              </w:rPr>
              <w:tab/>
            </w:r>
            <w:r w:rsidRPr="00D825D7">
              <w:rPr>
                <w:noProof/>
                <w:webHidden/>
              </w:rPr>
              <w:fldChar w:fldCharType="begin"/>
            </w:r>
            <w:r w:rsidR="007A6538" w:rsidRPr="00D825D7">
              <w:rPr>
                <w:noProof/>
                <w:webHidden/>
              </w:rPr>
              <w:instrText xml:space="preserve"> PAGEREF _Toc422420969 \h </w:instrText>
            </w:r>
            <w:r w:rsidRPr="00D825D7">
              <w:rPr>
                <w:noProof/>
                <w:webHidden/>
              </w:rPr>
            </w:r>
            <w:r w:rsidRPr="00D825D7">
              <w:rPr>
                <w:noProof/>
                <w:webHidden/>
              </w:rPr>
              <w:fldChar w:fldCharType="separate"/>
            </w:r>
            <w:r w:rsidR="007A6538" w:rsidRPr="00D825D7">
              <w:rPr>
                <w:noProof/>
                <w:webHidden/>
              </w:rPr>
              <w:t>8</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0" w:history="1">
            <w:r w:rsidR="007A6538" w:rsidRPr="00D825D7">
              <w:rPr>
                <w:rStyle w:val="af6"/>
                <w:noProof/>
              </w:rPr>
              <w:t>5.1 Descript</w:t>
            </w:r>
            <w:r w:rsidR="000D5030" w:rsidRPr="00D825D7">
              <w:rPr>
                <w:rStyle w:val="af6"/>
                <w:noProof/>
              </w:rPr>
              <w:t>ion</w:t>
            </w:r>
            <w:r w:rsidR="007A6538" w:rsidRPr="00D825D7">
              <w:rPr>
                <w:noProof/>
                <w:webHidden/>
              </w:rPr>
              <w:tab/>
            </w:r>
            <w:r w:rsidRPr="00D825D7">
              <w:rPr>
                <w:noProof/>
                <w:webHidden/>
              </w:rPr>
              <w:fldChar w:fldCharType="begin"/>
            </w:r>
            <w:r w:rsidR="007A6538" w:rsidRPr="00D825D7">
              <w:rPr>
                <w:noProof/>
                <w:webHidden/>
              </w:rPr>
              <w:instrText xml:space="preserve"> PAGEREF _Toc422420970 \h </w:instrText>
            </w:r>
            <w:r w:rsidRPr="00D825D7">
              <w:rPr>
                <w:noProof/>
                <w:webHidden/>
              </w:rPr>
            </w:r>
            <w:r w:rsidRPr="00D825D7">
              <w:rPr>
                <w:noProof/>
                <w:webHidden/>
              </w:rPr>
              <w:fldChar w:fldCharType="separate"/>
            </w:r>
            <w:r w:rsidR="007A6538" w:rsidRPr="00D825D7">
              <w:rPr>
                <w:noProof/>
                <w:webHidden/>
              </w:rPr>
              <w:t>8</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1" w:history="1">
            <w:r w:rsidR="007A6538" w:rsidRPr="00D825D7">
              <w:rPr>
                <w:rStyle w:val="af6"/>
                <w:noProof/>
              </w:rPr>
              <w:t>5.2 Thermostat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_Toc422420971 \h </w:instrText>
            </w:r>
            <w:r w:rsidRPr="00D825D7">
              <w:rPr>
                <w:noProof/>
                <w:webHidden/>
              </w:rPr>
            </w:r>
            <w:r w:rsidRPr="00D825D7">
              <w:rPr>
                <w:noProof/>
                <w:webHidden/>
              </w:rPr>
              <w:fldChar w:fldCharType="separate"/>
            </w:r>
            <w:r w:rsidR="007A6538" w:rsidRPr="00D825D7">
              <w:rPr>
                <w:noProof/>
                <w:webHidden/>
              </w:rPr>
              <w:t>9</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2" w:history="1">
            <w:r w:rsidR="007A6538" w:rsidRPr="00D825D7">
              <w:rPr>
                <w:rStyle w:val="af6"/>
                <w:noProof/>
              </w:rPr>
              <w:t>5.3 Hygrometer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_Toc422420972 \h </w:instrText>
            </w:r>
            <w:r w:rsidRPr="00D825D7">
              <w:rPr>
                <w:noProof/>
                <w:webHidden/>
              </w:rPr>
            </w:r>
            <w:r w:rsidRPr="00D825D7">
              <w:rPr>
                <w:noProof/>
                <w:webHidden/>
              </w:rPr>
              <w:fldChar w:fldCharType="separate"/>
            </w:r>
            <w:r w:rsidR="007A6538" w:rsidRPr="00D825D7">
              <w:rPr>
                <w:noProof/>
                <w:webHidden/>
              </w:rPr>
              <w:t>9</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3" w:history="1">
            <w:r w:rsidR="007A6538" w:rsidRPr="00D825D7">
              <w:rPr>
                <w:rStyle w:val="af6"/>
                <w:noProof/>
              </w:rPr>
              <w:t>5.4 Door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_Toc422420973 \h </w:instrText>
            </w:r>
            <w:r w:rsidRPr="00D825D7">
              <w:rPr>
                <w:noProof/>
                <w:webHidden/>
              </w:rPr>
            </w:r>
            <w:r w:rsidRPr="00D825D7">
              <w:rPr>
                <w:noProof/>
                <w:webHidden/>
              </w:rPr>
              <w:fldChar w:fldCharType="separate"/>
            </w:r>
            <w:r w:rsidR="007A6538" w:rsidRPr="00D825D7">
              <w:rPr>
                <w:noProof/>
                <w:webHidden/>
              </w:rPr>
              <w:t>11</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4" w:history="1">
            <w:r w:rsidR="007A6538" w:rsidRPr="00D825D7">
              <w:rPr>
                <w:rStyle w:val="af6"/>
                <w:noProof/>
              </w:rPr>
              <w:t>5.5 Light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_Toc422420974 \h </w:instrText>
            </w:r>
            <w:r w:rsidRPr="00D825D7">
              <w:rPr>
                <w:noProof/>
                <w:webHidden/>
              </w:rPr>
            </w:r>
            <w:r w:rsidRPr="00D825D7">
              <w:rPr>
                <w:noProof/>
                <w:webHidden/>
              </w:rPr>
              <w:fldChar w:fldCharType="separate"/>
            </w:r>
            <w:r w:rsidR="007A6538" w:rsidRPr="00D825D7">
              <w:rPr>
                <w:noProof/>
                <w:webHidden/>
              </w:rPr>
              <w:t>11</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5" w:history="1">
            <w:r w:rsidR="007A6538" w:rsidRPr="00D825D7">
              <w:rPr>
                <w:rStyle w:val="af6"/>
                <w:noProof/>
              </w:rPr>
              <w:t>5.6 Presence/Proximity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_Toc422420975 \h </w:instrText>
            </w:r>
            <w:r w:rsidRPr="00D825D7">
              <w:rPr>
                <w:noProof/>
                <w:webHidden/>
              </w:rPr>
            </w:r>
            <w:r w:rsidRPr="00D825D7">
              <w:rPr>
                <w:noProof/>
                <w:webHidden/>
              </w:rPr>
              <w:fldChar w:fldCharType="separate"/>
            </w:r>
            <w:r w:rsidR="007A6538" w:rsidRPr="00D825D7">
              <w:rPr>
                <w:noProof/>
                <w:webHidden/>
              </w:rPr>
              <w:t>12</w:t>
            </w:r>
            <w:r w:rsidRPr="00D825D7">
              <w:rPr>
                <w:noProof/>
                <w:webHidden/>
              </w:rPr>
              <w:fldChar w:fldCharType="end"/>
            </w:r>
          </w:hyperlink>
        </w:p>
        <w:p w:rsidR="007A6538" w:rsidRPr="00D825D7" w:rsidRDefault="005C7479">
          <w:pPr>
            <w:pStyle w:val="20"/>
            <w:tabs>
              <w:tab w:val="right" w:leader="dot" w:pos="10055"/>
            </w:tabs>
            <w:ind w:left="440"/>
            <w:rPr>
              <w:noProof/>
              <w:color w:val="auto"/>
              <w:kern w:val="2"/>
              <w:sz w:val="20"/>
            </w:rPr>
          </w:pPr>
          <w:hyperlink w:anchor="_Toc422420976" w:history="1">
            <w:r w:rsidR="007A6538" w:rsidRPr="00D825D7">
              <w:rPr>
                <w:rStyle w:val="af6"/>
                <w:noProof/>
              </w:rPr>
              <w:t>5.7 Alarm Profile</w:t>
            </w:r>
            <w:r w:rsidR="007A6538" w:rsidRPr="00D825D7">
              <w:rPr>
                <w:noProof/>
                <w:webHidden/>
              </w:rPr>
              <w:tab/>
            </w:r>
            <w:r w:rsidRPr="00D825D7">
              <w:rPr>
                <w:noProof/>
                <w:webHidden/>
              </w:rPr>
              <w:fldChar w:fldCharType="begin"/>
            </w:r>
            <w:r w:rsidR="007A6538" w:rsidRPr="00D825D7">
              <w:rPr>
                <w:noProof/>
                <w:webHidden/>
              </w:rPr>
              <w:instrText xml:space="preserve"> PAGEREF _Toc422420976 \h </w:instrText>
            </w:r>
            <w:r w:rsidRPr="00D825D7">
              <w:rPr>
                <w:noProof/>
                <w:webHidden/>
              </w:rPr>
            </w:r>
            <w:r w:rsidRPr="00D825D7">
              <w:rPr>
                <w:noProof/>
                <w:webHidden/>
              </w:rPr>
              <w:fldChar w:fldCharType="separate"/>
            </w:r>
            <w:r w:rsidR="007A6538" w:rsidRPr="00D825D7">
              <w:rPr>
                <w:noProof/>
                <w:webHidden/>
              </w:rPr>
              <w:t>13</w:t>
            </w:r>
            <w:r w:rsidRPr="00D825D7">
              <w:rPr>
                <w:noProof/>
                <w:webHidden/>
              </w:rPr>
              <w:fldChar w:fldCharType="end"/>
            </w:r>
          </w:hyperlink>
        </w:p>
        <w:p w:rsidR="007A6538" w:rsidRPr="00D825D7" w:rsidRDefault="005C7479">
          <w:r w:rsidRPr="00D825D7">
            <w:rPr>
              <w:b/>
              <w:bCs/>
              <w:lang w:val="ko-KR"/>
            </w:rPr>
            <w:fldChar w:fldCharType="end"/>
          </w:r>
        </w:p>
      </w:sdtContent>
    </w:sdt>
    <w:p w:rsidR="00C97753" w:rsidRPr="00D825D7" w:rsidRDefault="00C97753"/>
    <w:p w:rsidR="00C97753" w:rsidRPr="00D825D7" w:rsidRDefault="00C97753"/>
    <w:p w:rsidR="00C97753" w:rsidRPr="00D825D7" w:rsidRDefault="00DB1C22">
      <w:r w:rsidRPr="00D825D7">
        <w:br w:type="page"/>
      </w:r>
    </w:p>
    <w:p w:rsidR="00C97753" w:rsidRPr="00D825D7" w:rsidRDefault="00A51289" w:rsidP="00A51289">
      <w:pPr>
        <w:pStyle w:val="1"/>
        <w:rPr>
          <w:rFonts w:ascii="Arial" w:hAnsi="Arial" w:cs="Arial"/>
          <w:sz w:val="36"/>
          <w:szCs w:val="36"/>
        </w:rPr>
      </w:pPr>
      <w:bookmarkStart w:id="4" w:name="_Toc422420435"/>
      <w:bookmarkStart w:id="5" w:name="_Toc422420956"/>
      <w:r w:rsidRPr="00D825D7">
        <w:rPr>
          <w:rFonts w:ascii="Arial" w:hAnsi="Arial" w:cs="Arial"/>
          <w:sz w:val="36"/>
          <w:szCs w:val="36"/>
        </w:rPr>
        <w:lastRenderedPageBreak/>
        <w:t>Chapter</w:t>
      </w:r>
      <w:r w:rsidR="00DB1C22" w:rsidRPr="00D825D7">
        <w:rPr>
          <w:rFonts w:ascii="Arial" w:hAnsi="Arial" w:cs="Arial"/>
          <w:sz w:val="36"/>
          <w:szCs w:val="36"/>
        </w:rPr>
        <w:t xml:space="preserve"> 1. OVERVIEW</w:t>
      </w:r>
      <w:bookmarkEnd w:id="4"/>
      <w:bookmarkEnd w:id="5"/>
    </w:p>
    <w:p w:rsidR="00B054B8" w:rsidRPr="00D825D7" w:rsidRDefault="00B054B8">
      <w:pPr>
        <w:rPr>
          <w:sz w:val="24"/>
          <w:szCs w:val="24"/>
        </w:rPr>
      </w:pPr>
    </w:p>
    <w:p w:rsidR="00C97753" w:rsidRPr="00D825D7" w:rsidRDefault="00DB1C22">
      <w:r w:rsidRPr="00D825D7">
        <w:rPr>
          <w:sz w:val="24"/>
          <w:szCs w:val="24"/>
        </w:rPr>
        <w:t>SA node is attach</w:t>
      </w:r>
      <w:r w:rsidR="00B054B8" w:rsidRPr="00D825D7">
        <w:rPr>
          <w:sz w:val="24"/>
          <w:szCs w:val="24"/>
        </w:rPr>
        <w:t xml:space="preserve">ed to the content-based publish-subscribe </w:t>
      </w:r>
      <w:r w:rsidRPr="00D825D7">
        <w:rPr>
          <w:sz w:val="24"/>
          <w:szCs w:val="24"/>
        </w:rPr>
        <w:t xml:space="preserve">bus, thus the interface of SA node is following the event style.  The events are categorized as “topic-based” and component subscribes to all events within the topic.  Topic includes the unique identifier of each SA node. </w:t>
      </w:r>
    </w:p>
    <w:p w:rsidR="00C97753" w:rsidRPr="00D825D7" w:rsidRDefault="00DB1C22">
      <w:r w:rsidRPr="00D825D7">
        <w:rPr>
          <w:sz w:val="24"/>
          <w:szCs w:val="24"/>
        </w:rPr>
        <w:t xml:space="preserve">Therefore, unique topic should be published or subscribed for the communication with specific SA node. This is the promise between the user </w:t>
      </w:r>
      <w:r w:rsidR="00B054B8" w:rsidRPr="00D825D7">
        <w:rPr>
          <w:sz w:val="24"/>
          <w:szCs w:val="24"/>
        </w:rPr>
        <w:t>application</w:t>
      </w:r>
      <w:r w:rsidRPr="00D825D7">
        <w:rPr>
          <w:sz w:val="24"/>
          <w:szCs w:val="24"/>
        </w:rPr>
        <w:t>, IoT Server, and SA node.</w:t>
      </w:r>
    </w:p>
    <w:p w:rsidR="00C97753" w:rsidRPr="00D825D7" w:rsidRDefault="00C97753"/>
    <w:p w:rsidR="00C97753" w:rsidRPr="00D825D7" w:rsidRDefault="00A51289" w:rsidP="00A51289">
      <w:pPr>
        <w:pStyle w:val="1"/>
        <w:rPr>
          <w:rFonts w:ascii="Arial" w:hAnsi="Arial" w:cs="Arial"/>
          <w:sz w:val="36"/>
          <w:szCs w:val="36"/>
        </w:rPr>
      </w:pPr>
      <w:bookmarkStart w:id="6" w:name="_Toc422420436"/>
      <w:bookmarkStart w:id="7" w:name="_Toc422420957"/>
      <w:r w:rsidRPr="00D825D7">
        <w:rPr>
          <w:rFonts w:ascii="Arial" w:hAnsi="Arial" w:cs="Arial"/>
          <w:sz w:val="36"/>
          <w:szCs w:val="36"/>
        </w:rPr>
        <w:t>Chapter</w:t>
      </w:r>
      <w:r w:rsidR="00DB1C22" w:rsidRPr="00D825D7">
        <w:rPr>
          <w:rFonts w:ascii="Arial" w:hAnsi="Arial" w:cs="Arial"/>
          <w:sz w:val="36"/>
          <w:szCs w:val="36"/>
        </w:rPr>
        <w:t xml:space="preserve"> 2. EVENT FORMAT</w:t>
      </w:r>
      <w:bookmarkEnd w:id="6"/>
      <w:bookmarkEnd w:id="7"/>
    </w:p>
    <w:p w:rsidR="00C97753" w:rsidRPr="00D825D7" w:rsidRDefault="00DB1C22" w:rsidP="00B054B8">
      <w:pPr>
        <w:pStyle w:val="2"/>
        <w:rPr>
          <w:rFonts w:ascii="Arial" w:hAnsi="Arial" w:cs="Arial"/>
          <w:b w:val="0"/>
          <w:sz w:val="32"/>
          <w:szCs w:val="32"/>
        </w:rPr>
      </w:pPr>
      <w:bookmarkStart w:id="8" w:name="_Toc422420437"/>
      <w:bookmarkStart w:id="9" w:name="_Toc422420958"/>
      <w:r w:rsidRPr="00D825D7">
        <w:rPr>
          <w:rFonts w:ascii="Arial" w:hAnsi="Arial" w:cs="Arial"/>
          <w:b w:val="0"/>
          <w:sz w:val="32"/>
          <w:szCs w:val="32"/>
        </w:rPr>
        <w:t>2.1 Description</w:t>
      </w:r>
      <w:bookmarkEnd w:id="8"/>
      <w:bookmarkEnd w:id="9"/>
    </w:p>
    <w:p w:rsidR="00C97753" w:rsidRPr="00D825D7" w:rsidRDefault="00DB1C22">
      <w:pPr>
        <w:rPr>
          <w:sz w:val="24"/>
          <w:szCs w:val="24"/>
        </w:rPr>
      </w:pPr>
      <w:r w:rsidRPr="00D825D7">
        <w:rPr>
          <w:sz w:val="24"/>
          <w:szCs w:val="24"/>
        </w:rPr>
        <w:t xml:space="preserve">The event format consists of </w:t>
      </w:r>
      <w:r w:rsidRPr="00D825D7">
        <w:rPr>
          <w:i/>
          <w:sz w:val="24"/>
          <w:szCs w:val="24"/>
        </w:rPr>
        <w:t xml:space="preserve">Topic </w:t>
      </w:r>
      <w:r w:rsidRPr="00D825D7">
        <w:rPr>
          <w:sz w:val="24"/>
          <w:szCs w:val="24"/>
        </w:rPr>
        <w:t xml:space="preserve">and </w:t>
      </w:r>
      <w:r w:rsidRPr="00D825D7">
        <w:rPr>
          <w:i/>
          <w:sz w:val="24"/>
          <w:szCs w:val="24"/>
        </w:rPr>
        <w:t>Payload</w:t>
      </w:r>
      <w:r w:rsidRPr="00D825D7">
        <w:rPr>
          <w:sz w:val="24"/>
          <w:szCs w:val="24"/>
        </w:rPr>
        <w:t xml:space="preserve">.  SA node subscribes specific </w:t>
      </w:r>
      <w:r w:rsidRPr="00D825D7">
        <w:rPr>
          <w:i/>
          <w:sz w:val="24"/>
          <w:szCs w:val="24"/>
        </w:rPr>
        <w:t xml:space="preserve">Topic </w:t>
      </w:r>
      <w:r w:rsidRPr="00D825D7">
        <w:rPr>
          <w:sz w:val="24"/>
          <w:szCs w:val="24"/>
        </w:rPr>
        <w:t xml:space="preserve">and carries out the command that is sent by publisher.  In contrast, SA node publishes the specific </w:t>
      </w:r>
      <w:r w:rsidRPr="00D825D7">
        <w:rPr>
          <w:i/>
          <w:sz w:val="24"/>
          <w:szCs w:val="24"/>
        </w:rPr>
        <w:t xml:space="preserve">Topic </w:t>
      </w:r>
      <w:r w:rsidRPr="00D825D7">
        <w:rPr>
          <w:sz w:val="24"/>
          <w:szCs w:val="24"/>
        </w:rPr>
        <w:t xml:space="preserve">and sends the status to subscribers.  In both cases, </w:t>
      </w:r>
      <w:r w:rsidRPr="00D825D7">
        <w:rPr>
          <w:i/>
          <w:sz w:val="24"/>
          <w:szCs w:val="24"/>
        </w:rPr>
        <w:t xml:space="preserve">Payload </w:t>
      </w:r>
      <w:r w:rsidRPr="00D825D7">
        <w:rPr>
          <w:sz w:val="24"/>
          <w:szCs w:val="24"/>
        </w:rPr>
        <w:t>includes the concrete information of command and status.</w:t>
      </w:r>
    </w:p>
    <w:p w:rsidR="00B054B8" w:rsidRPr="00D825D7" w:rsidRDefault="00B054B8"/>
    <w:p w:rsidR="00C97753" w:rsidRPr="00D825D7" w:rsidRDefault="00DB1C22" w:rsidP="00B054B8">
      <w:pPr>
        <w:pStyle w:val="2"/>
        <w:rPr>
          <w:rFonts w:ascii="Arial" w:hAnsi="Arial" w:cs="Arial"/>
          <w:b w:val="0"/>
          <w:sz w:val="32"/>
          <w:szCs w:val="32"/>
        </w:rPr>
      </w:pPr>
      <w:bookmarkStart w:id="10" w:name="_Toc422420438"/>
      <w:bookmarkStart w:id="11" w:name="_Toc422420959"/>
      <w:r w:rsidRPr="00D825D7">
        <w:rPr>
          <w:rFonts w:ascii="Arial" w:hAnsi="Arial" w:cs="Arial"/>
          <w:b w:val="0"/>
          <w:sz w:val="32"/>
          <w:szCs w:val="32"/>
        </w:rPr>
        <w:t>2.2 Event format</w:t>
      </w:r>
      <w:bookmarkEnd w:id="10"/>
      <w:bookmarkEnd w:id="11"/>
    </w:p>
    <w:tbl>
      <w:tblPr>
        <w:tblStyle w:val="a6"/>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D825D7">
        <w:tc>
          <w:tcPr>
            <w:tcW w:w="10065" w:type="dxa"/>
            <w:tcMar>
              <w:top w:w="100" w:type="dxa"/>
              <w:left w:w="100" w:type="dxa"/>
              <w:bottom w:w="100" w:type="dxa"/>
              <w:right w:w="100" w:type="dxa"/>
            </w:tcMar>
          </w:tcPr>
          <w:p w:rsidR="00C97753" w:rsidRPr="00D825D7" w:rsidRDefault="00DB1C22">
            <w:pPr>
              <w:numPr>
                <w:ilvl w:val="0"/>
                <w:numId w:val="5"/>
              </w:numPr>
              <w:spacing w:line="240" w:lineRule="auto"/>
              <w:ind w:hanging="360"/>
              <w:contextualSpacing/>
              <w:rPr>
                <w:sz w:val="24"/>
                <w:szCs w:val="24"/>
              </w:rPr>
            </w:pPr>
            <w:r w:rsidRPr="00D825D7">
              <w:rPr>
                <w:sz w:val="24"/>
                <w:szCs w:val="24"/>
              </w:rPr>
              <w:t>Event = [</w:t>
            </w:r>
            <w:r w:rsidRPr="00D825D7">
              <w:rPr>
                <w:i/>
                <w:sz w:val="24"/>
                <w:szCs w:val="24"/>
              </w:rPr>
              <w:t>Topic</w:t>
            </w:r>
            <w:r w:rsidRPr="00D825D7">
              <w:rPr>
                <w:sz w:val="24"/>
                <w:szCs w:val="24"/>
              </w:rPr>
              <w:t>] + [</w:t>
            </w:r>
            <w:r w:rsidRPr="00D825D7">
              <w:rPr>
                <w:i/>
                <w:sz w:val="24"/>
                <w:szCs w:val="24"/>
              </w:rPr>
              <w:t>Payload</w:t>
            </w:r>
            <w:r w:rsidRPr="00D825D7">
              <w:rPr>
                <w:sz w:val="24"/>
                <w:szCs w:val="24"/>
              </w:rPr>
              <w:t>]</w:t>
            </w:r>
          </w:p>
          <w:p w:rsidR="00C97753" w:rsidRPr="00D825D7" w:rsidRDefault="00DB1C22">
            <w:pPr>
              <w:numPr>
                <w:ilvl w:val="0"/>
                <w:numId w:val="3"/>
              </w:numPr>
              <w:spacing w:line="240" w:lineRule="auto"/>
              <w:ind w:hanging="360"/>
              <w:contextualSpacing/>
              <w:rPr>
                <w:sz w:val="24"/>
                <w:szCs w:val="24"/>
              </w:rPr>
            </w:pPr>
            <w:r w:rsidRPr="00D825D7">
              <w:rPr>
                <w:sz w:val="24"/>
                <w:szCs w:val="24"/>
              </w:rPr>
              <w:t>Publish ([</w:t>
            </w:r>
            <w:r w:rsidRPr="00D825D7">
              <w:rPr>
                <w:i/>
                <w:sz w:val="24"/>
                <w:szCs w:val="24"/>
              </w:rPr>
              <w:t>Topic</w:t>
            </w:r>
            <w:r w:rsidRPr="00D825D7">
              <w:rPr>
                <w:sz w:val="24"/>
                <w:szCs w:val="24"/>
              </w:rPr>
              <w:t>] , [</w:t>
            </w:r>
            <w:r w:rsidRPr="00D825D7">
              <w:rPr>
                <w:i/>
                <w:sz w:val="24"/>
                <w:szCs w:val="24"/>
              </w:rPr>
              <w:t>Payload</w:t>
            </w:r>
            <w:r w:rsidRPr="00D825D7">
              <w:rPr>
                <w:sz w:val="24"/>
                <w:szCs w:val="24"/>
              </w:rPr>
              <w:t>])</w:t>
            </w:r>
          </w:p>
          <w:p w:rsidR="00C97753" w:rsidRPr="00D825D7" w:rsidRDefault="00DB1C22">
            <w:pPr>
              <w:numPr>
                <w:ilvl w:val="0"/>
                <w:numId w:val="3"/>
              </w:numPr>
              <w:ind w:hanging="360"/>
              <w:contextualSpacing/>
              <w:rPr>
                <w:sz w:val="24"/>
                <w:szCs w:val="24"/>
              </w:rPr>
            </w:pPr>
            <w:r w:rsidRPr="00D825D7">
              <w:rPr>
                <w:sz w:val="24"/>
                <w:szCs w:val="24"/>
              </w:rPr>
              <w:t>Subscribe([</w:t>
            </w:r>
            <w:r w:rsidRPr="00D825D7">
              <w:rPr>
                <w:i/>
                <w:sz w:val="24"/>
                <w:szCs w:val="24"/>
              </w:rPr>
              <w:t>Topic</w:t>
            </w:r>
            <w:r w:rsidRPr="00D825D7">
              <w:rPr>
                <w:sz w:val="24"/>
                <w:szCs w:val="24"/>
              </w:rPr>
              <w:t>]) [</w:t>
            </w:r>
            <w:r w:rsidRPr="00D825D7">
              <w:rPr>
                <w:i/>
                <w:sz w:val="24"/>
                <w:szCs w:val="24"/>
              </w:rPr>
              <w:t>Payload</w:t>
            </w:r>
            <w:r w:rsidRPr="00D825D7">
              <w:rPr>
                <w:sz w:val="24"/>
                <w:szCs w:val="24"/>
              </w:rPr>
              <w:t>]</w:t>
            </w:r>
          </w:p>
        </w:tc>
      </w:tr>
    </w:tbl>
    <w:p w:rsidR="00C97753" w:rsidRPr="00D825D7" w:rsidRDefault="00C97753"/>
    <w:p w:rsidR="00C97753" w:rsidRPr="00D825D7" w:rsidRDefault="00DB1C22" w:rsidP="00B054B8">
      <w:pPr>
        <w:pStyle w:val="2"/>
        <w:rPr>
          <w:rFonts w:ascii="Arial" w:hAnsi="Arial" w:cs="Arial"/>
          <w:b w:val="0"/>
          <w:sz w:val="32"/>
          <w:szCs w:val="32"/>
        </w:rPr>
      </w:pPr>
      <w:bookmarkStart w:id="12" w:name="_Toc422420439"/>
      <w:bookmarkStart w:id="13" w:name="_Toc422420960"/>
      <w:r w:rsidRPr="00D825D7">
        <w:rPr>
          <w:rFonts w:ascii="Arial" w:hAnsi="Arial" w:cs="Arial"/>
          <w:b w:val="0"/>
          <w:sz w:val="32"/>
          <w:szCs w:val="32"/>
        </w:rPr>
        <w:t>2.3 Additional Information</w:t>
      </w:r>
      <w:bookmarkEnd w:id="12"/>
      <w:bookmarkEnd w:id="13"/>
    </w:p>
    <w:p w:rsidR="00C97753" w:rsidRPr="00D825D7" w:rsidRDefault="00DB1C22">
      <w:r w:rsidRPr="00D825D7">
        <w:rPr>
          <w:sz w:val="24"/>
          <w:szCs w:val="24"/>
        </w:rPr>
        <w:t xml:space="preserve">1) </w:t>
      </w:r>
      <w:r w:rsidRPr="00D825D7">
        <w:rPr>
          <w:i/>
          <w:sz w:val="24"/>
          <w:szCs w:val="24"/>
        </w:rPr>
        <w:t xml:space="preserve">Payload </w:t>
      </w:r>
      <w:r w:rsidRPr="00D825D7">
        <w:rPr>
          <w:sz w:val="24"/>
          <w:szCs w:val="24"/>
        </w:rPr>
        <w:t>should be written in JSON format.</w:t>
      </w:r>
    </w:p>
    <w:p w:rsidR="00C97753" w:rsidRPr="00D825D7" w:rsidRDefault="00DB1C22">
      <w:r w:rsidRPr="00D825D7">
        <w:rPr>
          <w:sz w:val="24"/>
          <w:szCs w:val="24"/>
        </w:rPr>
        <w:t xml:space="preserve">2) </w:t>
      </w:r>
      <w:r w:rsidRPr="00D825D7">
        <w:rPr>
          <w:i/>
          <w:sz w:val="24"/>
          <w:szCs w:val="24"/>
        </w:rPr>
        <w:t>Topic</w:t>
      </w:r>
      <w:r w:rsidRPr="00D825D7">
        <w:rPr>
          <w:sz w:val="24"/>
          <w:szCs w:val="24"/>
        </w:rPr>
        <w:t xml:space="preserve"> is described in “</w:t>
      </w:r>
      <w:r w:rsidR="00EC6B52" w:rsidRPr="00D825D7">
        <w:rPr>
          <w:sz w:val="24"/>
          <w:szCs w:val="24"/>
        </w:rPr>
        <w:t>Chapter</w:t>
      </w:r>
      <w:r w:rsidRPr="00D825D7">
        <w:rPr>
          <w:sz w:val="24"/>
          <w:szCs w:val="24"/>
        </w:rPr>
        <w:t xml:space="preserve"> 3.TOPIC DESCRIPTION”</w:t>
      </w:r>
    </w:p>
    <w:p w:rsidR="00C97753" w:rsidRPr="00D825D7" w:rsidRDefault="00DB1C22">
      <w:r w:rsidRPr="00D825D7">
        <w:rPr>
          <w:sz w:val="24"/>
          <w:szCs w:val="24"/>
        </w:rPr>
        <w:t xml:space="preserve">3) </w:t>
      </w:r>
      <w:r w:rsidRPr="00D825D7">
        <w:rPr>
          <w:i/>
          <w:sz w:val="24"/>
          <w:szCs w:val="24"/>
        </w:rPr>
        <w:t>Payload</w:t>
      </w:r>
      <w:r w:rsidRPr="00D825D7">
        <w:rPr>
          <w:sz w:val="24"/>
          <w:szCs w:val="24"/>
        </w:rPr>
        <w:t xml:space="preserve"> is described in “</w:t>
      </w:r>
      <w:r w:rsidR="00EC6B52" w:rsidRPr="00D825D7">
        <w:rPr>
          <w:sz w:val="24"/>
          <w:szCs w:val="24"/>
        </w:rPr>
        <w:t>Chapter</w:t>
      </w:r>
      <w:r w:rsidRPr="00D825D7">
        <w:rPr>
          <w:sz w:val="24"/>
          <w:szCs w:val="24"/>
        </w:rPr>
        <w:t xml:space="preserve"> 4.PAYLOAD DESCRIPTION”</w:t>
      </w:r>
    </w:p>
    <w:p w:rsidR="00C97753" w:rsidRPr="00D825D7" w:rsidRDefault="00C97753"/>
    <w:p w:rsidR="00C97753" w:rsidRPr="00D825D7" w:rsidRDefault="00C97753"/>
    <w:p w:rsidR="009779EC" w:rsidRPr="00D825D7" w:rsidRDefault="009779EC">
      <w:pPr>
        <w:rPr>
          <w:rFonts w:eastAsia="Trebuchet MS"/>
          <w:sz w:val="36"/>
          <w:szCs w:val="36"/>
        </w:rPr>
      </w:pPr>
      <w:bookmarkStart w:id="14" w:name="_Toc422420440"/>
      <w:bookmarkStart w:id="15" w:name="_Toc422420961"/>
      <w:r w:rsidRPr="00D825D7">
        <w:rPr>
          <w:sz w:val="36"/>
          <w:szCs w:val="36"/>
        </w:rPr>
        <w:br w:type="page"/>
      </w:r>
    </w:p>
    <w:p w:rsidR="00C97753" w:rsidRPr="00D825D7" w:rsidRDefault="00EC6B52" w:rsidP="00A51289">
      <w:pPr>
        <w:pStyle w:val="1"/>
        <w:rPr>
          <w:rFonts w:ascii="Arial" w:hAnsi="Arial" w:cs="Arial"/>
          <w:sz w:val="36"/>
          <w:szCs w:val="36"/>
        </w:rPr>
      </w:pPr>
      <w:r w:rsidRPr="00D825D7">
        <w:rPr>
          <w:rFonts w:ascii="Arial" w:hAnsi="Arial" w:cs="Arial"/>
          <w:sz w:val="36"/>
          <w:szCs w:val="36"/>
        </w:rPr>
        <w:lastRenderedPageBreak/>
        <w:t>Chapter</w:t>
      </w:r>
      <w:r w:rsidR="00DB1C22" w:rsidRPr="00D825D7">
        <w:rPr>
          <w:rFonts w:ascii="Arial" w:hAnsi="Arial" w:cs="Arial"/>
          <w:sz w:val="36"/>
          <w:szCs w:val="36"/>
        </w:rPr>
        <w:t xml:space="preserve"> 3. TOPIC DESCRIPTION</w:t>
      </w:r>
      <w:bookmarkEnd w:id="14"/>
      <w:bookmarkEnd w:id="15"/>
    </w:p>
    <w:p w:rsidR="00C97753" w:rsidRPr="00D825D7" w:rsidRDefault="00DB1C22" w:rsidP="00B054B8">
      <w:pPr>
        <w:pStyle w:val="2"/>
        <w:rPr>
          <w:rFonts w:ascii="Arial" w:hAnsi="Arial" w:cs="Arial"/>
          <w:b w:val="0"/>
          <w:sz w:val="32"/>
          <w:szCs w:val="32"/>
        </w:rPr>
      </w:pPr>
      <w:bookmarkStart w:id="16" w:name="_Toc422420441"/>
      <w:bookmarkStart w:id="17" w:name="_Toc422420962"/>
      <w:r w:rsidRPr="00D825D7">
        <w:rPr>
          <w:rFonts w:ascii="Arial" w:hAnsi="Arial" w:cs="Arial"/>
          <w:b w:val="0"/>
          <w:sz w:val="32"/>
          <w:szCs w:val="32"/>
        </w:rPr>
        <w:t>3.1 Description</w:t>
      </w:r>
      <w:bookmarkEnd w:id="16"/>
      <w:bookmarkEnd w:id="17"/>
    </w:p>
    <w:p w:rsidR="00C97753" w:rsidRPr="00D825D7" w:rsidRDefault="00DB1C22">
      <w:r w:rsidRPr="00D825D7">
        <w:rPr>
          <w:sz w:val="24"/>
          <w:szCs w:val="24"/>
        </w:rPr>
        <w:t xml:space="preserve">The </w:t>
      </w:r>
      <w:r w:rsidRPr="00D825D7">
        <w:rPr>
          <w:i/>
          <w:sz w:val="24"/>
          <w:szCs w:val="24"/>
        </w:rPr>
        <w:t xml:space="preserve">Topic </w:t>
      </w:r>
      <w:r w:rsidRPr="00D825D7">
        <w:rPr>
          <w:sz w:val="24"/>
          <w:szCs w:val="24"/>
        </w:rPr>
        <w:t xml:space="preserve">includes </w:t>
      </w:r>
      <w:r w:rsidRPr="00D825D7">
        <w:rPr>
          <w:i/>
          <w:sz w:val="24"/>
          <w:szCs w:val="24"/>
        </w:rPr>
        <w:t>the categories of system</w:t>
      </w:r>
      <w:r w:rsidRPr="00D825D7">
        <w:rPr>
          <w:sz w:val="24"/>
          <w:szCs w:val="24"/>
        </w:rPr>
        <w:t xml:space="preserve">, </w:t>
      </w:r>
      <w:r w:rsidRPr="00D825D7">
        <w:rPr>
          <w:i/>
          <w:sz w:val="24"/>
          <w:szCs w:val="24"/>
        </w:rPr>
        <w:t>identifier of SA node</w:t>
      </w:r>
      <w:r w:rsidRPr="00D825D7">
        <w:rPr>
          <w:sz w:val="24"/>
          <w:szCs w:val="24"/>
        </w:rPr>
        <w:t xml:space="preserve">, and </w:t>
      </w:r>
      <w:r w:rsidRPr="00D825D7">
        <w:rPr>
          <w:i/>
          <w:sz w:val="24"/>
          <w:szCs w:val="24"/>
        </w:rPr>
        <w:t>Method</w:t>
      </w:r>
      <w:r w:rsidRPr="00D825D7">
        <w:rPr>
          <w:sz w:val="24"/>
          <w:szCs w:val="24"/>
        </w:rPr>
        <w:t>.</w:t>
      </w:r>
    </w:p>
    <w:p w:rsidR="00C97753" w:rsidRPr="00D825D7" w:rsidRDefault="00DB1C22">
      <w:r w:rsidRPr="00D825D7">
        <w:rPr>
          <w:sz w:val="24"/>
          <w:szCs w:val="24"/>
        </w:rPr>
        <w:t>The category of SA node is “</w:t>
      </w:r>
      <w:proofErr w:type="spellStart"/>
      <w:r w:rsidRPr="00D825D7">
        <w:rPr>
          <w:i/>
          <w:sz w:val="24"/>
          <w:szCs w:val="24"/>
        </w:rPr>
        <w:t>sanode</w:t>
      </w:r>
      <w:proofErr w:type="spellEnd"/>
      <w:r w:rsidRPr="00D825D7">
        <w:rPr>
          <w:sz w:val="24"/>
          <w:szCs w:val="24"/>
        </w:rPr>
        <w:t xml:space="preserve">” and the identifier is </w:t>
      </w:r>
      <w:r w:rsidRPr="00D825D7">
        <w:rPr>
          <w:i/>
          <w:sz w:val="24"/>
          <w:szCs w:val="24"/>
        </w:rPr>
        <w:t xml:space="preserve">Serial Number </w:t>
      </w:r>
      <w:r w:rsidRPr="00D825D7">
        <w:rPr>
          <w:sz w:val="24"/>
          <w:szCs w:val="24"/>
        </w:rPr>
        <w:t>of SA node.</w:t>
      </w:r>
    </w:p>
    <w:p w:rsidR="00B054B8" w:rsidRPr="00D825D7" w:rsidRDefault="00DB1C22">
      <w:pPr>
        <w:rPr>
          <w:sz w:val="24"/>
          <w:szCs w:val="24"/>
        </w:rPr>
      </w:pPr>
      <w:r w:rsidRPr="00D825D7">
        <w:rPr>
          <w:sz w:val="24"/>
          <w:szCs w:val="24"/>
        </w:rPr>
        <w:t xml:space="preserve">The </w:t>
      </w:r>
      <w:r w:rsidRPr="00D825D7">
        <w:rPr>
          <w:i/>
          <w:sz w:val="24"/>
          <w:szCs w:val="24"/>
        </w:rPr>
        <w:t xml:space="preserve">Method </w:t>
      </w:r>
      <w:r w:rsidRPr="00D825D7">
        <w:rPr>
          <w:sz w:val="24"/>
          <w:szCs w:val="24"/>
        </w:rPr>
        <w:t xml:space="preserve">is classified into the </w:t>
      </w:r>
      <w:r w:rsidRPr="00D825D7">
        <w:rPr>
          <w:i/>
          <w:sz w:val="24"/>
          <w:szCs w:val="24"/>
        </w:rPr>
        <w:t>Publish Method</w:t>
      </w:r>
      <w:r w:rsidRPr="00D825D7">
        <w:rPr>
          <w:sz w:val="24"/>
          <w:szCs w:val="24"/>
        </w:rPr>
        <w:t xml:space="preserve"> and </w:t>
      </w:r>
      <w:r w:rsidRPr="00D825D7">
        <w:rPr>
          <w:i/>
          <w:sz w:val="24"/>
          <w:szCs w:val="24"/>
        </w:rPr>
        <w:t>Subscribe Method</w:t>
      </w:r>
      <w:r w:rsidRPr="00D825D7">
        <w:rPr>
          <w:sz w:val="24"/>
          <w:szCs w:val="24"/>
        </w:rPr>
        <w:t xml:space="preserve"> from the perspecti</w:t>
      </w:r>
      <w:r w:rsidR="001D20BB" w:rsidRPr="00D825D7">
        <w:rPr>
          <w:sz w:val="24"/>
          <w:szCs w:val="24"/>
        </w:rPr>
        <w:t xml:space="preserve">ve of SA node. Please refer to </w:t>
      </w:r>
      <w:r w:rsidRPr="00D825D7">
        <w:rPr>
          <w:b/>
          <w:i/>
        </w:rPr>
        <w:t xml:space="preserve">Figure </w:t>
      </w:r>
      <w:proofErr w:type="gramStart"/>
      <w:r w:rsidRPr="00D825D7">
        <w:rPr>
          <w:b/>
          <w:i/>
        </w:rPr>
        <w:t xml:space="preserve">3.1 </w:t>
      </w:r>
      <w:r w:rsidRPr="00D825D7">
        <w:rPr>
          <w:i/>
        </w:rPr>
        <w:t>:</w:t>
      </w:r>
      <w:proofErr w:type="gramEnd"/>
      <w:r w:rsidRPr="00D825D7">
        <w:rPr>
          <w:i/>
        </w:rPr>
        <w:t xml:space="preserve"> </w:t>
      </w:r>
      <w:r w:rsidRPr="00D825D7">
        <w:rPr>
          <w:i/>
          <w:sz w:val="24"/>
          <w:szCs w:val="24"/>
        </w:rPr>
        <w:t>The relationsh</w:t>
      </w:r>
      <w:r w:rsidR="001D20BB" w:rsidRPr="00D825D7">
        <w:rPr>
          <w:i/>
          <w:sz w:val="24"/>
          <w:szCs w:val="24"/>
        </w:rPr>
        <w:t>ip of publish and subscribe</w:t>
      </w:r>
    </w:p>
    <w:p w:rsidR="009779EC" w:rsidRPr="00D825D7" w:rsidRDefault="009779EC"/>
    <w:p w:rsidR="00C97753" w:rsidRPr="00D825D7" w:rsidRDefault="00B054B8">
      <w:r w:rsidRPr="00D825D7">
        <w:rPr>
          <w:noProof/>
        </w:rPr>
        <w:drawing>
          <wp:inline distT="0" distB="0" distL="0" distR="0">
            <wp:extent cx="6391275" cy="440880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91275" cy="4408805"/>
                    </a:xfrm>
                    <a:prstGeom prst="rect">
                      <a:avLst/>
                    </a:prstGeom>
                  </pic:spPr>
                </pic:pic>
              </a:graphicData>
            </a:graphic>
          </wp:inline>
        </w:drawing>
      </w:r>
    </w:p>
    <w:p w:rsidR="00C97753" w:rsidRPr="00D825D7" w:rsidRDefault="00DB1C22" w:rsidP="00B054B8">
      <w:pPr>
        <w:contextualSpacing/>
        <w:jc w:val="center"/>
      </w:pPr>
      <w:r w:rsidRPr="00D825D7">
        <w:rPr>
          <w:b/>
        </w:rPr>
        <w:t xml:space="preserve">Figure </w:t>
      </w:r>
      <w:proofErr w:type="gramStart"/>
      <w:r w:rsidRPr="00D825D7">
        <w:rPr>
          <w:b/>
        </w:rPr>
        <w:t>3.1</w:t>
      </w:r>
      <w:r w:rsidR="004D69E8" w:rsidRPr="00D825D7">
        <w:rPr>
          <w:b/>
        </w:rPr>
        <w:t xml:space="preserve">  </w:t>
      </w:r>
      <w:r w:rsidR="00B054B8" w:rsidRPr="00D825D7">
        <w:rPr>
          <w:sz w:val="24"/>
          <w:szCs w:val="24"/>
        </w:rPr>
        <w:t>The</w:t>
      </w:r>
      <w:proofErr w:type="gramEnd"/>
      <w:r w:rsidR="00B054B8" w:rsidRPr="00D825D7">
        <w:rPr>
          <w:sz w:val="24"/>
          <w:szCs w:val="24"/>
        </w:rPr>
        <w:t xml:space="preserve"> relationship of </w:t>
      </w:r>
      <w:r w:rsidRPr="00D825D7">
        <w:rPr>
          <w:sz w:val="24"/>
          <w:szCs w:val="24"/>
        </w:rPr>
        <w:t>publish and subscribe</w:t>
      </w:r>
    </w:p>
    <w:p w:rsidR="00C97753" w:rsidRPr="00D825D7" w:rsidRDefault="00C97753"/>
    <w:p w:rsidR="00C97753" w:rsidRPr="00D825D7" w:rsidRDefault="00DB1C22" w:rsidP="00B054B8">
      <w:pPr>
        <w:pStyle w:val="2"/>
        <w:rPr>
          <w:rFonts w:ascii="Arial" w:hAnsi="Arial" w:cs="Arial"/>
          <w:b w:val="0"/>
          <w:sz w:val="32"/>
          <w:szCs w:val="32"/>
        </w:rPr>
      </w:pPr>
      <w:bookmarkStart w:id="18" w:name="_Toc422420442"/>
      <w:bookmarkStart w:id="19" w:name="_Toc422420963"/>
      <w:r w:rsidRPr="00D825D7">
        <w:rPr>
          <w:rFonts w:ascii="Arial" w:hAnsi="Arial" w:cs="Arial"/>
          <w:b w:val="0"/>
          <w:sz w:val="32"/>
          <w:szCs w:val="32"/>
        </w:rPr>
        <w:t>3.2 Topic Format</w:t>
      </w:r>
      <w:bookmarkEnd w:id="18"/>
      <w:bookmarkEnd w:id="19"/>
    </w:p>
    <w:tbl>
      <w:tblPr>
        <w:tblStyle w:val="a7"/>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D825D7">
        <w:tc>
          <w:tcPr>
            <w:tcW w:w="10065" w:type="dxa"/>
            <w:tcMar>
              <w:top w:w="100" w:type="dxa"/>
              <w:left w:w="100" w:type="dxa"/>
              <w:bottom w:w="100" w:type="dxa"/>
              <w:right w:w="100" w:type="dxa"/>
            </w:tcMar>
          </w:tcPr>
          <w:p w:rsidR="00C97753" w:rsidRPr="00D825D7" w:rsidRDefault="00DB1C22">
            <w:pPr>
              <w:widowControl w:val="0"/>
              <w:numPr>
                <w:ilvl w:val="0"/>
                <w:numId w:val="4"/>
              </w:numPr>
              <w:spacing w:line="240" w:lineRule="auto"/>
              <w:ind w:hanging="360"/>
              <w:contextualSpacing/>
              <w:rPr>
                <w:sz w:val="24"/>
                <w:szCs w:val="24"/>
              </w:rPr>
            </w:pPr>
            <w:r w:rsidRPr="00D825D7">
              <w:rPr>
                <w:sz w:val="24"/>
                <w:szCs w:val="24"/>
              </w:rPr>
              <w:t>/</w:t>
            </w:r>
            <w:proofErr w:type="spellStart"/>
            <w:r w:rsidRPr="00D825D7">
              <w:rPr>
                <w:sz w:val="24"/>
                <w:szCs w:val="24"/>
              </w:rPr>
              <w:t>sanode</w:t>
            </w:r>
            <w:proofErr w:type="spellEnd"/>
            <w:r w:rsidRPr="00D825D7">
              <w:rPr>
                <w:sz w:val="24"/>
                <w:szCs w:val="24"/>
              </w:rPr>
              <w:t>/[ID of SA node]/[Method]</w:t>
            </w:r>
          </w:p>
        </w:tc>
      </w:tr>
    </w:tbl>
    <w:p w:rsidR="00C97753" w:rsidRPr="00D825D7" w:rsidRDefault="00C97753"/>
    <w:p w:rsidR="009779EC" w:rsidRPr="00D825D7" w:rsidRDefault="009779EC">
      <w:pPr>
        <w:rPr>
          <w:rFonts w:eastAsia="Trebuchet MS"/>
          <w:sz w:val="32"/>
          <w:szCs w:val="32"/>
        </w:rPr>
      </w:pPr>
      <w:bookmarkStart w:id="20" w:name="_Toc422420443"/>
      <w:bookmarkStart w:id="21" w:name="_Toc422420964"/>
      <w:r w:rsidRPr="00D825D7">
        <w:rPr>
          <w:b/>
          <w:sz w:val="32"/>
          <w:szCs w:val="32"/>
        </w:rPr>
        <w:br w:type="page"/>
      </w:r>
    </w:p>
    <w:p w:rsidR="00C97753" w:rsidRPr="00D825D7" w:rsidRDefault="00DB1C22" w:rsidP="00B054B8">
      <w:pPr>
        <w:pStyle w:val="2"/>
        <w:rPr>
          <w:rFonts w:ascii="Arial" w:hAnsi="Arial" w:cs="Arial"/>
          <w:b w:val="0"/>
          <w:sz w:val="32"/>
          <w:szCs w:val="32"/>
        </w:rPr>
      </w:pPr>
      <w:r w:rsidRPr="00D825D7">
        <w:rPr>
          <w:rFonts w:ascii="Arial" w:hAnsi="Arial" w:cs="Arial"/>
          <w:b w:val="0"/>
          <w:sz w:val="32"/>
          <w:szCs w:val="32"/>
        </w:rPr>
        <w:lastRenderedPageBreak/>
        <w:t>3.3 Method Description</w:t>
      </w:r>
      <w:bookmarkEnd w:id="20"/>
      <w:bookmarkEnd w:id="21"/>
    </w:p>
    <w:p w:rsidR="00C97753" w:rsidRPr="00D825D7" w:rsidRDefault="00DB1C22">
      <w:r w:rsidRPr="00D825D7">
        <w:rPr>
          <w:sz w:val="24"/>
          <w:szCs w:val="24"/>
        </w:rPr>
        <w:t>1) Description</w:t>
      </w:r>
    </w:p>
    <w:p w:rsidR="00C97753" w:rsidRPr="00D825D7" w:rsidRDefault="00DB1C22">
      <w:r w:rsidRPr="00D825D7">
        <w:rPr>
          <w:sz w:val="24"/>
          <w:szCs w:val="24"/>
        </w:rPr>
        <w:t xml:space="preserve">It is classified into </w:t>
      </w:r>
      <w:r w:rsidRPr="00D825D7">
        <w:rPr>
          <w:i/>
          <w:sz w:val="24"/>
          <w:szCs w:val="24"/>
        </w:rPr>
        <w:t>Publish Method</w:t>
      </w:r>
      <w:r w:rsidRPr="00D825D7">
        <w:rPr>
          <w:sz w:val="24"/>
          <w:szCs w:val="24"/>
        </w:rPr>
        <w:t xml:space="preserve"> and </w:t>
      </w:r>
      <w:r w:rsidRPr="00D825D7">
        <w:rPr>
          <w:i/>
          <w:sz w:val="24"/>
          <w:szCs w:val="24"/>
        </w:rPr>
        <w:t>Subscribe Method</w:t>
      </w:r>
      <w:r w:rsidRPr="00D825D7">
        <w:rPr>
          <w:sz w:val="24"/>
          <w:szCs w:val="24"/>
        </w:rPr>
        <w:t xml:space="preserve">.  The purpose of Publish Method is that SA node sends the status of Sensor/Actuator or notifies the special event like the emergency message. The purpose of Subscribe Method is that </w:t>
      </w:r>
      <w:r w:rsidRPr="00D825D7">
        <w:rPr>
          <w:i/>
          <w:sz w:val="24"/>
          <w:szCs w:val="24"/>
        </w:rPr>
        <w:t xml:space="preserve">User Application </w:t>
      </w:r>
      <w:r w:rsidRPr="00D825D7">
        <w:rPr>
          <w:sz w:val="24"/>
          <w:szCs w:val="24"/>
        </w:rPr>
        <w:t xml:space="preserve">or </w:t>
      </w:r>
      <w:r w:rsidRPr="00D825D7">
        <w:rPr>
          <w:i/>
          <w:sz w:val="24"/>
          <w:szCs w:val="24"/>
        </w:rPr>
        <w:t>IoT Server</w:t>
      </w:r>
      <w:r w:rsidRPr="00D825D7">
        <w:rPr>
          <w:sz w:val="24"/>
          <w:szCs w:val="24"/>
        </w:rPr>
        <w:t xml:space="preserve"> sends the command like the control of Actuator to SA node.</w:t>
      </w:r>
    </w:p>
    <w:p w:rsidR="00C97753" w:rsidRPr="00D825D7" w:rsidRDefault="00C97753"/>
    <w:p w:rsidR="00C97753" w:rsidRPr="00D825D7" w:rsidRDefault="00DB1C22">
      <w:r w:rsidRPr="00D825D7">
        <w:rPr>
          <w:sz w:val="24"/>
          <w:szCs w:val="24"/>
        </w:rPr>
        <w:t>2) Publish Method from SA Node</w:t>
      </w:r>
    </w:p>
    <w:tbl>
      <w:tblPr>
        <w:tblStyle w:val="a8"/>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D825D7">
        <w:tc>
          <w:tcPr>
            <w:tcW w:w="4005"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Method</w:t>
            </w:r>
          </w:p>
        </w:tc>
        <w:tc>
          <w:tcPr>
            <w:tcW w:w="6045"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Description</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/[SA NODE ID]/status</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Sensor/actuator status change method.</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/[SA NODE ID]/notify</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 node message method (i.e. emergency message).</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/[SA NODE ID]/profile</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The profile of SA node method. Refer to </w:t>
            </w:r>
            <w:r w:rsidR="00EC6B52" w:rsidRPr="00D825D7">
              <w:rPr>
                <w:sz w:val="24"/>
                <w:szCs w:val="24"/>
              </w:rPr>
              <w:t>Chapter</w:t>
            </w:r>
            <w:r w:rsidRPr="00D825D7">
              <w:rPr>
                <w:sz w:val="24"/>
                <w:szCs w:val="24"/>
              </w:rPr>
              <w:t xml:space="preserve"> 4.</w:t>
            </w:r>
          </w:p>
        </w:tc>
      </w:tr>
    </w:tbl>
    <w:p w:rsidR="00C97753" w:rsidRPr="00D825D7" w:rsidRDefault="00C97753"/>
    <w:p w:rsidR="00C97753" w:rsidRPr="00D825D7" w:rsidRDefault="00EC6B52">
      <w:r w:rsidRPr="00D825D7">
        <w:rPr>
          <w:sz w:val="24"/>
          <w:szCs w:val="24"/>
        </w:rPr>
        <w:t>3) Subscribe</w:t>
      </w:r>
      <w:r w:rsidR="00DB1C22" w:rsidRPr="00D825D7">
        <w:rPr>
          <w:sz w:val="24"/>
          <w:szCs w:val="24"/>
        </w:rPr>
        <w:t xml:space="preserve"> Method </w:t>
      </w:r>
      <w:proofErr w:type="gramStart"/>
      <w:r w:rsidR="00DB1C22" w:rsidRPr="00D825D7">
        <w:rPr>
          <w:sz w:val="24"/>
          <w:szCs w:val="24"/>
        </w:rPr>
        <w:t>To</w:t>
      </w:r>
      <w:proofErr w:type="gramEnd"/>
      <w:r w:rsidR="00DB1C22" w:rsidRPr="00D825D7">
        <w:rPr>
          <w:sz w:val="24"/>
          <w:szCs w:val="24"/>
        </w:rPr>
        <w:t xml:space="preserve"> SA Node</w:t>
      </w:r>
    </w:p>
    <w:tbl>
      <w:tblPr>
        <w:tblStyle w:val="a9"/>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D825D7">
        <w:tc>
          <w:tcPr>
            <w:tcW w:w="4005" w:type="dxa"/>
            <w:shd w:val="clear" w:color="auto" w:fill="CCCCCC"/>
            <w:tcMar>
              <w:top w:w="100" w:type="dxa"/>
              <w:left w:w="100" w:type="dxa"/>
              <w:bottom w:w="100" w:type="dxa"/>
              <w:right w:w="100" w:type="dxa"/>
            </w:tcMar>
          </w:tcPr>
          <w:p w:rsidR="00C97753" w:rsidRPr="00D825D7" w:rsidRDefault="00DB1C22">
            <w:pPr>
              <w:spacing w:line="240" w:lineRule="auto"/>
            </w:pPr>
            <w:r w:rsidRPr="00D825D7">
              <w:rPr>
                <w:sz w:val="24"/>
                <w:szCs w:val="24"/>
              </w:rPr>
              <w:t>Method</w:t>
            </w:r>
          </w:p>
        </w:tc>
        <w:tc>
          <w:tcPr>
            <w:tcW w:w="6045" w:type="dxa"/>
            <w:shd w:val="clear" w:color="auto" w:fill="CCCCCC"/>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4005" w:type="dxa"/>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/[SA NODE ID]/control</w:t>
            </w:r>
          </w:p>
        </w:tc>
        <w:tc>
          <w:tcPr>
            <w:tcW w:w="6045" w:type="dxa"/>
            <w:tcMar>
              <w:top w:w="100" w:type="dxa"/>
              <w:left w:w="100" w:type="dxa"/>
              <w:bottom w:w="100" w:type="dxa"/>
              <w:right w:w="100" w:type="dxa"/>
            </w:tcMar>
          </w:tcPr>
          <w:p w:rsidR="00C97753" w:rsidRPr="00D825D7" w:rsidRDefault="00DB1C22">
            <w:pPr>
              <w:spacing w:line="240" w:lineRule="auto"/>
            </w:pPr>
            <w:r w:rsidRPr="00D825D7">
              <w:rPr>
                <w:sz w:val="24"/>
                <w:szCs w:val="24"/>
              </w:rPr>
              <w:t>Actuator control method.</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/[SA NODE ID]/query</w:t>
            </w:r>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Sensor/actuator status query method.</w:t>
            </w:r>
          </w:p>
        </w:tc>
      </w:tr>
      <w:tr w:rsidR="00C97753" w:rsidRPr="00D825D7">
        <w:tc>
          <w:tcPr>
            <w:tcW w:w="400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/[SA NODE ID]/</w:t>
            </w:r>
            <w:proofErr w:type="spellStart"/>
            <w:r w:rsidRPr="00D825D7">
              <w:rPr>
                <w:sz w:val="24"/>
                <w:szCs w:val="24"/>
              </w:rPr>
              <w:t>config</w:t>
            </w:r>
            <w:proofErr w:type="spellEnd"/>
          </w:p>
        </w:tc>
        <w:tc>
          <w:tcPr>
            <w:tcW w:w="604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Configuration update method.</w:t>
            </w:r>
          </w:p>
        </w:tc>
      </w:tr>
    </w:tbl>
    <w:p w:rsidR="00C97753" w:rsidRPr="00D825D7" w:rsidRDefault="00C97753"/>
    <w:p w:rsidR="00D825D7" w:rsidRPr="00D825D7" w:rsidRDefault="00D825D7" w:rsidP="00D825D7">
      <w:pPr>
        <w:pStyle w:val="2"/>
        <w:rPr>
          <w:rFonts w:ascii="Arial" w:hAnsi="Arial" w:cs="Arial"/>
          <w:b w:val="0"/>
          <w:sz w:val="32"/>
          <w:szCs w:val="32"/>
        </w:rPr>
      </w:pPr>
      <w:r w:rsidRPr="00D825D7">
        <w:rPr>
          <w:rFonts w:ascii="Arial" w:hAnsi="Arial" w:cs="Arial"/>
          <w:b w:val="0"/>
          <w:sz w:val="32"/>
          <w:szCs w:val="32"/>
        </w:rPr>
        <w:t xml:space="preserve">3.4 Sequence Diagram </w:t>
      </w:r>
    </w:p>
    <w:p w:rsidR="00D825D7" w:rsidRPr="00D825D7" w:rsidRDefault="00D825D7" w:rsidP="00D825D7">
      <w:pPr>
        <w:spacing w:line="240" w:lineRule="auto"/>
        <w:rPr>
          <w:rFonts w:eastAsia="굴림"/>
          <w:color w:val="auto"/>
          <w:sz w:val="24"/>
          <w:szCs w:val="24"/>
        </w:rPr>
      </w:pPr>
      <w:r w:rsidRPr="00D825D7">
        <w:rPr>
          <w:rFonts w:eastAsia="굴림"/>
          <w:sz w:val="24"/>
          <w:szCs w:val="24"/>
        </w:rPr>
        <w:t xml:space="preserve">To understanding the event flow, we will draw some sequence diagram base on event topic which shows previous section. </w:t>
      </w:r>
    </w:p>
    <w:p w:rsidR="00D825D7" w:rsidRPr="00D825D7" w:rsidRDefault="00D825D7" w:rsidP="00D825D7">
      <w:pPr>
        <w:spacing w:line="240" w:lineRule="auto"/>
        <w:rPr>
          <w:rFonts w:eastAsia="굴림"/>
          <w:color w:val="auto"/>
          <w:sz w:val="24"/>
          <w:szCs w:val="24"/>
        </w:rPr>
      </w:pPr>
    </w:p>
    <w:p w:rsidR="00D825D7" w:rsidRPr="00D825D7" w:rsidRDefault="00D825D7" w:rsidP="00D825D7">
      <w:pPr>
        <w:spacing w:line="240" w:lineRule="auto"/>
        <w:rPr>
          <w:rFonts w:eastAsia="굴림"/>
          <w:color w:val="auto"/>
          <w:sz w:val="24"/>
          <w:szCs w:val="24"/>
        </w:rPr>
      </w:pPr>
      <w:r w:rsidRPr="00D825D7">
        <w:rPr>
          <w:rFonts w:eastAsia="굴림"/>
          <w:sz w:val="24"/>
          <w:szCs w:val="24"/>
        </w:rPr>
        <w:t>1</w:t>
      </w:r>
      <w:r w:rsidRPr="00D825D7">
        <w:rPr>
          <w:rFonts w:eastAsia="굴림" w:hint="eastAsia"/>
          <w:sz w:val="24"/>
          <w:szCs w:val="24"/>
        </w:rPr>
        <w:t>)</w:t>
      </w:r>
      <w:r w:rsidRPr="00D825D7">
        <w:rPr>
          <w:rFonts w:eastAsia="굴림"/>
          <w:sz w:val="24"/>
          <w:szCs w:val="24"/>
        </w:rPr>
        <w:t xml:space="preserve"> SA node control - door close</w:t>
      </w:r>
    </w:p>
    <w:p w:rsidR="00D825D7" w:rsidRPr="00D825D7" w:rsidRDefault="00D825D7" w:rsidP="00D825D7">
      <w:pPr>
        <w:rPr>
          <w:rFonts w:eastAsia="굴림" w:hint="eastAsia"/>
          <w:sz w:val="24"/>
          <w:szCs w:val="24"/>
        </w:rPr>
      </w:pPr>
      <w:r w:rsidRPr="00D825D7">
        <w:rPr>
          <w:rFonts w:eastAsia="굴림"/>
          <w:sz w:val="24"/>
          <w:szCs w:val="24"/>
        </w:rPr>
        <w:t xml:space="preserve">In this section, below sequence diagram shows the event flow and you can see </w:t>
      </w:r>
      <w:r w:rsidRPr="00D825D7">
        <w:rPr>
          <w:rFonts w:eastAsia="굴림" w:hint="eastAsia"/>
          <w:sz w:val="24"/>
          <w:szCs w:val="24"/>
        </w:rPr>
        <w:t xml:space="preserve">the topic </w:t>
      </w:r>
      <w:r w:rsidRPr="00D825D7">
        <w:rPr>
          <w:rFonts w:eastAsia="굴림"/>
          <w:sz w:val="24"/>
          <w:szCs w:val="24"/>
        </w:rPr>
        <w:t>which was used.</w:t>
      </w:r>
      <w:r w:rsidRPr="00D825D7">
        <w:rPr>
          <w:rFonts w:eastAsia="굴림" w:hint="eastAsia"/>
          <w:sz w:val="24"/>
          <w:szCs w:val="24"/>
        </w:rPr>
        <w:t xml:space="preserve"> </w:t>
      </w:r>
    </w:p>
    <w:p w:rsidR="00D825D7" w:rsidRPr="00D825D7" w:rsidRDefault="00D825D7" w:rsidP="00D825D7">
      <w:pPr>
        <w:rPr>
          <w:rFonts w:eastAsia="굴림" w:hint="eastAsia"/>
          <w:sz w:val="24"/>
          <w:szCs w:val="24"/>
        </w:rPr>
      </w:pPr>
      <w:r w:rsidRPr="00D825D7">
        <w:rPr>
          <w:rFonts w:eastAsia="굴림" w:hint="eastAsia"/>
          <w:sz w:val="24"/>
          <w:szCs w:val="24"/>
        </w:rPr>
        <w:t>User App use the /node</w:t>
      </w:r>
      <w:proofErr w:type="gramStart"/>
      <w:r w:rsidRPr="00D825D7">
        <w:rPr>
          <w:rFonts w:eastAsia="굴림" w:hint="eastAsia"/>
          <w:sz w:val="24"/>
          <w:szCs w:val="24"/>
        </w:rPr>
        <w:t>/[</w:t>
      </w:r>
      <w:proofErr w:type="gramEnd"/>
      <w:r w:rsidRPr="00D825D7">
        <w:rPr>
          <w:rFonts w:eastAsia="굴림" w:hint="eastAsia"/>
          <w:sz w:val="24"/>
          <w:szCs w:val="24"/>
        </w:rPr>
        <w:t>SA NODE ID]/control to what to change the SA node</w:t>
      </w:r>
      <w:r w:rsidRPr="00D825D7">
        <w:rPr>
          <w:rFonts w:eastAsia="굴림"/>
          <w:sz w:val="24"/>
          <w:szCs w:val="24"/>
        </w:rPr>
        <w:t>’</w:t>
      </w:r>
      <w:r w:rsidRPr="00D825D7">
        <w:rPr>
          <w:rFonts w:eastAsia="굴림" w:hint="eastAsia"/>
          <w:sz w:val="24"/>
          <w:szCs w:val="24"/>
        </w:rPr>
        <w:t>s actuator.</w:t>
      </w:r>
    </w:p>
    <w:p w:rsidR="00D825D7" w:rsidRPr="00D825D7" w:rsidRDefault="00D825D7" w:rsidP="00D825D7">
      <w:pPr>
        <w:rPr>
          <w:rFonts w:eastAsia="굴림" w:hint="eastAsia"/>
          <w:sz w:val="24"/>
          <w:szCs w:val="24"/>
        </w:rPr>
      </w:pPr>
      <w:r w:rsidRPr="00D825D7">
        <w:rPr>
          <w:rFonts w:eastAsia="굴림"/>
          <w:sz w:val="24"/>
          <w:szCs w:val="24"/>
        </w:rPr>
        <w:t>W</w:t>
      </w:r>
      <w:r w:rsidRPr="00D825D7">
        <w:rPr>
          <w:rFonts w:eastAsia="굴림" w:hint="eastAsia"/>
          <w:sz w:val="24"/>
          <w:szCs w:val="24"/>
        </w:rPr>
        <w:t xml:space="preserve">hen SA node subscribe this event, it will control the actuator and then send a new status to </w:t>
      </w:r>
      <w:r w:rsidRPr="00D825D7">
        <w:rPr>
          <w:rFonts w:eastAsia="굴림"/>
          <w:sz w:val="24"/>
          <w:szCs w:val="24"/>
        </w:rPr>
        <w:t>event</w:t>
      </w:r>
      <w:r w:rsidRPr="00D825D7">
        <w:rPr>
          <w:rFonts w:eastAsia="굴림" w:hint="eastAsia"/>
          <w:sz w:val="24"/>
          <w:szCs w:val="24"/>
        </w:rPr>
        <w:t xml:space="preserve"> bus by publish the </w:t>
      </w:r>
      <w:r w:rsidRPr="00D825D7">
        <w:rPr>
          <w:rFonts w:eastAsia="굴림"/>
          <w:sz w:val="24"/>
          <w:szCs w:val="24"/>
        </w:rPr>
        <w:t>event</w:t>
      </w:r>
      <w:r w:rsidRPr="00D825D7">
        <w:rPr>
          <w:rFonts w:eastAsia="굴림" w:hint="eastAsia"/>
          <w:sz w:val="24"/>
          <w:szCs w:val="24"/>
        </w:rPr>
        <w:t>, /node</w:t>
      </w:r>
      <w:proofErr w:type="gramStart"/>
      <w:r w:rsidRPr="00D825D7">
        <w:rPr>
          <w:rFonts w:eastAsia="굴림" w:hint="eastAsia"/>
          <w:sz w:val="24"/>
          <w:szCs w:val="24"/>
        </w:rPr>
        <w:t>/[</w:t>
      </w:r>
      <w:proofErr w:type="gramEnd"/>
      <w:r w:rsidRPr="00D825D7">
        <w:rPr>
          <w:rFonts w:eastAsia="굴림" w:hint="eastAsia"/>
          <w:sz w:val="24"/>
          <w:szCs w:val="24"/>
        </w:rPr>
        <w:t>SA NODE ID/status.</w:t>
      </w:r>
    </w:p>
    <w:p w:rsidR="00D825D7" w:rsidRPr="00D825D7" w:rsidRDefault="006051C4" w:rsidP="00D825D7">
      <w:r>
        <w:rPr>
          <w:noProof/>
        </w:rPr>
        <w:lastRenderedPageBreak/>
        <w:drawing>
          <wp:inline distT="0" distB="0" distL="0" distR="0">
            <wp:extent cx="6391275" cy="1903095"/>
            <wp:effectExtent l="0" t="0" r="0" b="0"/>
            <wp:docPr id="4" name="그림 3" descr="Close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Door.png"/>
                    <pic:cNvPicPr/>
                  </pic:nvPicPr>
                  <pic:blipFill>
                    <a:blip r:embed="rId10" cstate="print"/>
                    <a:stretch>
                      <a:fillRect/>
                    </a:stretch>
                  </pic:blipFill>
                  <pic:spPr>
                    <a:xfrm>
                      <a:off x="0" y="0"/>
                      <a:ext cx="6391275" cy="1903095"/>
                    </a:xfrm>
                    <a:prstGeom prst="rect">
                      <a:avLst/>
                    </a:prstGeom>
                  </pic:spPr>
                </pic:pic>
              </a:graphicData>
            </a:graphic>
          </wp:inline>
        </w:drawing>
      </w:r>
    </w:p>
    <w:p w:rsidR="00D825D7" w:rsidRPr="00D825D7" w:rsidRDefault="00D825D7">
      <w:pPr>
        <w:rPr>
          <w:rFonts w:hint="eastAsia"/>
          <w:sz w:val="24"/>
          <w:szCs w:val="24"/>
        </w:rPr>
      </w:pPr>
    </w:p>
    <w:p w:rsidR="00D825D7" w:rsidRDefault="00D825D7">
      <w:pPr>
        <w:rPr>
          <w:rFonts w:hint="eastAsia"/>
          <w:sz w:val="24"/>
          <w:szCs w:val="24"/>
        </w:rPr>
      </w:pPr>
      <w:r w:rsidRPr="00D825D7">
        <w:rPr>
          <w:rFonts w:hint="eastAsia"/>
          <w:sz w:val="24"/>
          <w:szCs w:val="24"/>
        </w:rPr>
        <w:t xml:space="preserve">2) </w:t>
      </w:r>
      <w:r>
        <w:rPr>
          <w:rFonts w:hint="eastAsia"/>
          <w:sz w:val="24"/>
          <w:szCs w:val="24"/>
        </w:rPr>
        <w:t>SA node status update</w:t>
      </w:r>
    </w:p>
    <w:p w:rsidR="00D825D7" w:rsidRDefault="00D825D7">
      <w:pPr>
        <w:rPr>
          <w:rFonts w:hint="eastAsia"/>
          <w:sz w:val="24"/>
          <w:szCs w:val="24"/>
        </w:rPr>
      </w:pPr>
      <w:r>
        <w:rPr>
          <w:sz w:val="24"/>
          <w:szCs w:val="24"/>
        </w:rPr>
        <w:t>I</w:t>
      </w:r>
      <w:r>
        <w:rPr>
          <w:rFonts w:hint="eastAsia"/>
          <w:sz w:val="24"/>
          <w:szCs w:val="24"/>
        </w:rPr>
        <w:t>n this section, we can see the query status flow between User App and SA node.</w:t>
      </w:r>
    </w:p>
    <w:p w:rsidR="006051C4" w:rsidRPr="00D825D7" w:rsidRDefault="00D825D7">
      <w:pPr>
        <w:rPr>
          <w:rFonts w:hint="eastAsia"/>
          <w:sz w:val="24"/>
          <w:szCs w:val="24"/>
        </w:rPr>
      </w:pPr>
      <w:r>
        <w:rPr>
          <w:sz w:val="24"/>
          <w:szCs w:val="24"/>
        </w:rPr>
        <w:t>W</w:t>
      </w:r>
      <w:r>
        <w:rPr>
          <w:rFonts w:hint="eastAsia"/>
          <w:sz w:val="24"/>
          <w:szCs w:val="24"/>
        </w:rPr>
        <w:t xml:space="preserve">hen you want to refresh the status, User App publish the </w:t>
      </w:r>
      <w:r>
        <w:rPr>
          <w:sz w:val="24"/>
          <w:szCs w:val="24"/>
        </w:rPr>
        <w:t>event</w:t>
      </w:r>
      <w:r>
        <w:rPr>
          <w:rFonts w:hint="eastAsia"/>
          <w:sz w:val="24"/>
          <w:szCs w:val="24"/>
        </w:rPr>
        <w:t xml:space="preserve">, </w:t>
      </w:r>
      <w:r w:rsidRPr="00D825D7">
        <w:rPr>
          <w:rFonts w:eastAsia="굴림" w:hint="eastAsia"/>
          <w:sz w:val="24"/>
          <w:szCs w:val="24"/>
        </w:rPr>
        <w:t>/node</w:t>
      </w:r>
      <w:proofErr w:type="gramStart"/>
      <w:r w:rsidRPr="00D825D7">
        <w:rPr>
          <w:rFonts w:eastAsia="굴림" w:hint="eastAsia"/>
          <w:sz w:val="24"/>
          <w:szCs w:val="24"/>
        </w:rPr>
        <w:t>/[</w:t>
      </w:r>
      <w:proofErr w:type="gramEnd"/>
      <w:r w:rsidRPr="00D825D7">
        <w:rPr>
          <w:rFonts w:eastAsia="굴림" w:hint="eastAsia"/>
          <w:sz w:val="24"/>
          <w:szCs w:val="24"/>
        </w:rPr>
        <w:t>SA NODE ID]/</w:t>
      </w:r>
      <w:r>
        <w:rPr>
          <w:rFonts w:eastAsia="굴림" w:hint="eastAsia"/>
          <w:sz w:val="24"/>
          <w:szCs w:val="24"/>
        </w:rPr>
        <w:t xml:space="preserve">query, to event bus. </w:t>
      </w:r>
      <w:r>
        <w:rPr>
          <w:rFonts w:eastAsia="굴림"/>
          <w:sz w:val="24"/>
          <w:szCs w:val="24"/>
        </w:rPr>
        <w:t>I</w:t>
      </w:r>
      <w:r>
        <w:rPr>
          <w:rFonts w:eastAsia="굴림" w:hint="eastAsia"/>
          <w:sz w:val="24"/>
          <w:szCs w:val="24"/>
        </w:rPr>
        <w:t xml:space="preserve">f SA node subscribe this event, SA node publish the event, </w:t>
      </w:r>
      <w:r w:rsidRPr="00D825D7">
        <w:rPr>
          <w:rFonts w:eastAsia="굴림" w:hint="eastAsia"/>
          <w:sz w:val="24"/>
          <w:szCs w:val="24"/>
        </w:rPr>
        <w:t>/node</w:t>
      </w:r>
      <w:proofErr w:type="gramStart"/>
      <w:r w:rsidRPr="00D825D7">
        <w:rPr>
          <w:rFonts w:eastAsia="굴림" w:hint="eastAsia"/>
          <w:sz w:val="24"/>
          <w:szCs w:val="24"/>
        </w:rPr>
        <w:t>/[</w:t>
      </w:r>
      <w:proofErr w:type="gramEnd"/>
      <w:r w:rsidRPr="00D825D7">
        <w:rPr>
          <w:rFonts w:eastAsia="굴림" w:hint="eastAsia"/>
          <w:sz w:val="24"/>
          <w:szCs w:val="24"/>
        </w:rPr>
        <w:t>SA NODE ID]/</w:t>
      </w:r>
      <w:r>
        <w:rPr>
          <w:rFonts w:eastAsia="굴림" w:hint="eastAsia"/>
          <w:sz w:val="24"/>
          <w:szCs w:val="24"/>
        </w:rPr>
        <w:t>status</w:t>
      </w:r>
      <w:r w:rsidR="006051C4">
        <w:rPr>
          <w:rFonts w:eastAsia="굴림" w:hint="eastAsia"/>
          <w:sz w:val="24"/>
          <w:szCs w:val="24"/>
        </w:rPr>
        <w:t xml:space="preserve">, to event bus. </w:t>
      </w:r>
      <w:r w:rsidR="006051C4">
        <w:rPr>
          <w:rFonts w:eastAsia="굴림"/>
          <w:sz w:val="24"/>
          <w:szCs w:val="24"/>
        </w:rPr>
        <w:t>User App subscribes this event and then updates</w:t>
      </w:r>
      <w:r w:rsidR="006051C4">
        <w:rPr>
          <w:rFonts w:eastAsia="굴림" w:hint="eastAsia"/>
          <w:sz w:val="24"/>
          <w:szCs w:val="24"/>
        </w:rPr>
        <w:t xml:space="preserve"> the status of SA node.</w:t>
      </w:r>
    </w:p>
    <w:p w:rsidR="00D825D7" w:rsidRPr="00D825D7" w:rsidRDefault="006051C4">
      <w:pPr>
        <w:rPr>
          <w:sz w:val="24"/>
          <w:szCs w:val="24"/>
        </w:rPr>
      </w:pPr>
      <w:r>
        <w:rPr>
          <w:noProof/>
          <w:sz w:val="24"/>
          <w:szCs w:val="24"/>
        </w:rPr>
        <w:drawing>
          <wp:inline distT="0" distB="0" distL="0" distR="0">
            <wp:extent cx="6391275" cy="1847850"/>
            <wp:effectExtent l="0" t="0" r="0" b="0"/>
            <wp:docPr id="3" name="그림 2" descr="Updat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tatus.png"/>
                    <pic:cNvPicPr/>
                  </pic:nvPicPr>
                  <pic:blipFill>
                    <a:blip r:embed="rId11" cstate="print"/>
                    <a:stretch>
                      <a:fillRect/>
                    </a:stretch>
                  </pic:blipFill>
                  <pic:spPr>
                    <a:xfrm>
                      <a:off x="0" y="0"/>
                      <a:ext cx="6391275" cy="1847850"/>
                    </a:xfrm>
                    <a:prstGeom prst="rect">
                      <a:avLst/>
                    </a:prstGeom>
                  </pic:spPr>
                </pic:pic>
              </a:graphicData>
            </a:graphic>
          </wp:inline>
        </w:drawing>
      </w:r>
    </w:p>
    <w:p w:rsidR="00C97753" w:rsidRPr="00D825D7" w:rsidRDefault="00EC6B52" w:rsidP="00B054B8">
      <w:pPr>
        <w:pStyle w:val="1"/>
        <w:rPr>
          <w:rFonts w:ascii="Arial" w:hAnsi="Arial" w:cs="Arial"/>
        </w:rPr>
      </w:pPr>
      <w:bookmarkStart w:id="22" w:name="_Toc422420444"/>
      <w:bookmarkStart w:id="23" w:name="_Toc422420965"/>
      <w:proofErr w:type="gramStart"/>
      <w:r w:rsidRPr="00D825D7">
        <w:rPr>
          <w:rFonts w:ascii="Arial" w:hAnsi="Arial" w:cs="Arial"/>
          <w:sz w:val="36"/>
          <w:szCs w:val="36"/>
        </w:rPr>
        <w:t>Chapter</w:t>
      </w:r>
      <w:r w:rsidR="00DB1C22" w:rsidRPr="00D825D7">
        <w:rPr>
          <w:rFonts w:ascii="Arial" w:hAnsi="Arial" w:cs="Arial"/>
          <w:sz w:val="36"/>
          <w:szCs w:val="36"/>
        </w:rPr>
        <w:t xml:space="preserve"> 4.</w:t>
      </w:r>
      <w:proofErr w:type="gramEnd"/>
      <w:r w:rsidR="00DB1C22" w:rsidRPr="00D825D7">
        <w:rPr>
          <w:rFonts w:ascii="Arial" w:hAnsi="Arial" w:cs="Arial"/>
          <w:sz w:val="36"/>
          <w:szCs w:val="36"/>
        </w:rPr>
        <w:t xml:space="preserve"> PAYLOAD FORMAT</w:t>
      </w:r>
      <w:bookmarkEnd w:id="22"/>
      <w:bookmarkEnd w:id="23"/>
    </w:p>
    <w:p w:rsidR="00C97753" w:rsidRPr="00D825D7" w:rsidRDefault="00DB1C22" w:rsidP="00B054B8">
      <w:pPr>
        <w:pStyle w:val="2"/>
        <w:rPr>
          <w:rFonts w:ascii="Arial" w:hAnsi="Arial" w:cs="Arial"/>
          <w:b w:val="0"/>
          <w:sz w:val="32"/>
          <w:szCs w:val="32"/>
        </w:rPr>
      </w:pPr>
      <w:bookmarkStart w:id="24" w:name="_Toc422420445"/>
      <w:bookmarkStart w:id="25" w:name="_Toc422420966"/>
      <w:r w:rsidRPr="00D825D7">
        <w:rPr>
          <w:rFonts w:ascii="Arial" w:hAnsi="Arial" w:cs="Arial"/>
          <w:b w:val="0"/>
          <w:sz w:val="32"/>
          <w:szCs w:val="32"/>
        </w:rPr>
        <w:t>4.1 Description</w:t>
      </w:r>
      <w:bookmarkEnd w:id="24"/>
      <w:bookmarkEnd w:id="25"/>
    </w:p>
    <w:p w:rsidR="00C97753" w:rsidRPr="00D825D7" w:rsidRDefault="00DB1C22">
      <w:r w:rsidRPr="00D825D7">
        <w:rPr>
          <w:i/>
          <w:sz w:val="24"/>
          <w:szCs w:val="24"/>
        </w:rPr>
        <w:t xml:space="preserve">Payload </w:t>
      </w:r>
      <w:r w:rsidRPr="00D825D7">
        <w:rPr>
          <w:sz w:val="24"/>
          <w:szCs w:val="24"/>
        </w:rPr>
        <w:t xml:space="preserve">should be written in JSON format. The key-value in </w:t>
      </w:r>
      <w:r w:rsidRPr="00D825D7">
        <w:rPr>
          <w:i/>
          <w:sz w:val="24"/>
          <w:szCs w:val="24"/>
        </w:rPr>
        <w:t xml:space="preserve">Payload </w:t>
      </w:r>
      <w:r w:rsidRPr="00D825D7">
        <w:rPr>
          <w:sz w:val="24"/>
          <w:szCs w:val="24"/>
        </w:rPr>
        <w:t>are class</w:t>
      </w:r>
      <w:r w:rsidR="00EC6B52" w:rsidRPr="00D825D7">
        <w:rPr>
          <w:sz w:val="24"/>
          <w:szCs w:val="24"/>
        </w:rPr>
        <w:t xml:space="preserve">ified into </w:t>
      </w:r>
      <w:r w:rsidRPr="00D825D7">
        <w:rPr>
          <w:sz w:val="24"/>
          <w:szCs w:val="24"/>
        </w:rPr>
        <w:t>comman</w:t>
      </w:r>
      <w:r w:rsidR="00EC6B52" w:rsidRPr="00D825D7">
        <w:rPr>
          <w:sz w:val="24"/>
          <w:szCs w:val="24"/>
        </w:rPr>
        <w:t>d</w:t>
      </w:r>
      <w:r w:rsidRPr="00D825D7">
        <w:rPr>
          <w:sz w:val="24"/>
          <w:szCs w:val="24"/>
        </w:rPr>
        <w:t xml:space="preserve"> key-value for all </w:t>
      </w:r>
      <w:r w:rsidRPr="00D825D7">
        <w:rPr>
          <w:i/>
          <w:sz w:val="24"/>
          <w:szCs w:val="24"/>
        </w:rPr>
        <w:t xml:space="preserve">Methods </w:t>
      </w:r>
      <w:r w:rsidRPr="00D825D7">
        <w:rPr>
          <w:sz w:val="24"/>
          <w:szCs w:val="24"/>
        </w:rPr>
        <w:t xml:space="preserve">and specific key-value for each </w:t>
      </w:r>
      <w:r w:rsidRPr="00D825D7">
        <w:rPr>
          <w:i/>
          <w:sz w:val="24"/>
          <w:szCs w:val="24"/>
        </w:rPr>
        <w:t>Method</w:t>
      </w:r>
      <w:r w:rsidRPr="00D825D7">
        <w:rPr>
          <w:sz w:val="24"/>
          <w:szCs w:val="24"/>
        </w:rPr>
        <w:t>.</w:t>
      </w:r>
    </w:p>
    <w:p w:rsidR="00C97753" w:rsidRPr="00D825D7" w:rsidRDefault="00C97753"/>
    <w:p w:rsidR="00C97753" w:rsidRPr="00D825D7" w:rsidRDefault="00DB1C22" w:rsidP="00B054B8">
      <w:pPr>
        <w:pStyle w:val="2"/>
        <w:rPr>
          <w:rFonts w:ascii="Arial" w:hAnsi="Arial" w:cs="Arial"/>
          <w:b w:val="0"/>
          <w:sz w:val="32"/>
          <w:szCs w:val="32"/>
        </w:rPr>
      </w:pPr>
      <w:bookmarkStart w:id="26" w:name="_Toc422420446"/>
      <w:bookmarkStart w:id="27" w:name="_Toc422420967"/>
      <w:r w:rsidRPr="00D825D7">
        <w:rPr>
          <w:rFonts w:ascii="Arial" w:hAnsi="Arial" w:cs="Arial"/>
          <w:b w:val="0"/>
          <w:sz w:val="32"/>
          <w:szCs w:val="32"/>
        </w:rPr>
        <w:t>4.2 Common Key-Value for all Methods.</w:t>
      </w:r>
      <w:bookmarkEnd w:id="26"/>
      <w:bookmarkEnd w:id="27"/>
    </w:p>
    <w:tbl>
      <w:tblPr>
        <w:tblStyle w:val="aa"/>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830"/>
        <w:gridCol w:w="6930"/>
      </w:tblGrid>
      <w:tr w:rsidR="00C97753" w:rsidRPr="00D825D7">
        <w:trPr>
          <w:trHeight w:val="160"/>
        </w:trPr>
        <w:tc>
          <w:tcPr>
            <w:tcW w:w="1290"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Key</w:t>
            </w:r>
          </w:p>
        </w:tc>
        <w:tc>
          <w:tcPr>
            <w:tcW w:w="1830"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6930" w:type="dxa"/>
            <w:shd w:val="clear" w:color="auto" w:fill="CCCCCC"/>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Description</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publisher</w:t>
            </w:r>
          </w:p>
        </w:tc>
        <w:tc>
          <w:tcPr>
            <w:tcW w:w="18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69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It includes ID of the publisher. This purpose is for the logging and sending the response at the special cases.  </w:t>
            </w:r>
          </w:p>
        </w:tc>
      </w:tr>
      <w:tr w:rsidR="00C97753" w:rsidRPr="00D825D7">
        <w:trPr>
          <w:trHeight w:val="440"/>
        </w:trPr>
        <w:tc>
          <w:tcPr>
            <w:tcW w:w="10050" w:type="dxa"/>
            <w:gridSpan w:val="3"/>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lastRenderedPageBreak/>
              <w:t>{ publisher : “User App” }</w:t>
            </w:r>
          </w:p>
        </w:tc>
      </w:tr>
    </w:tbl>
    <w:p w:rsidR="00C97753" w:rsidRPr="00D825D7" w:rsidRDefault="00C97753"/>
    <w:p w:rsidR="00C97753" w:rsidRPr="00D825D7" w:rsidRDefault="00DB1C22" w:rsidP="00B054B8">
      <w:pPr>
        <w:pStyle w:val="2"/>
        <w:rPr>
          <w:rFonts w:ascii="Arial" w:hAnsi="Arial" w:cs="Arial"/>
          <w:b w:val="0"/>
          <w:sz w:val="32"/>
          <w:szCs w:val="32"/>
        </w:rPr>
      </w:pPr>
      <w:bookmarkStart w:id="28" w:name="_Toc422420447"/>
      <w:bookmarkStart w:id="29" w:name="_Toc422420968"/>
      <w:r w:rsidRPr="00D825D7">
        <w:rPr>
          <w:rFonts w:ascii="Arial" w:hAnsi="Arial" w:cs="Arial"/>
          <w:b w:val="0"/>
          <w:sz w:val="32"/>
          <w:szCs w:val="32"/>
        </w:rPr>
        <w:t>4.3 Special Key-Value for each Method</w:t>
      </w:r>
      <w:bookmarkEnd w:id="28"/>
      <w:bookmarkEnd w:id="29"/>
    </w:p>
    <w:p w:rsidR="00C97753" w:rsidRPr="00D825D7" w:rsidRDefault="00C97753"/>
    <w:p w:rsidR="00C97753" w:rsidRPr="00D825D7" w:rsidRDefault="00DB1C22">
      <w:r w:rsidRPr="00D825D7">
        <w:rPr>
          <w:sz w:val="24"/>
          <w:szCs w:val="24"/>
        </w:rPr>
        <w:t>1) Control Method</w:t>
      </w:r>
    </w:p>
    <w:tbl>
      <w:tblPr>
        <w:tblStyle w:val="ab"/>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Subscribe Method to SA node</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control</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Actuator control method. Refer to </w:t>
            </w:r>
            <w:r w:rsidR="00EC6B52" w:rsidRPr="00D825D7">
              <w:rPr>
                <w:sz w:val="24"/>
                <w:szCs w:val="24"/>
              </w:rPr>
              <w:t>Chapter</w:t>
            </w:r>
            <w:r w:rsidRPr="00D825D7">
              <w:rPr>
                <w:sz w:val="24"/>
                <w:szCs w:val="24"/>
              </w:rPr>
              <w:t xml:space="preserve"> 5 for knowing each profile of Actuator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1290"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85"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name </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This indicates the Identifier of Actuator.</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This indicates the status of Actuator.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[Scenario] User App send the event to SA node for </w:t>
            </w:r>
            <w:r w:rsidR="00EC6B52" w:rsidRPr="00D825D7">
              <w:rPr>
                <w:sz w:val="24"/>
                <w:szCs w:val="24"/>
              </w:rPr>
              <w:t>controlling</w:t>
            </w:r>
            <w:r w:rsidRPr="00D825D7">
              <w:rPr>
                <w:sz w:val="24"/>
                <w:szCs w:val="24"/>
              </w:rPr>
              <w:t xml:space="preserve"> of Actuator.</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w:t>
            </w:r>
            <w:proofErr w:type="spellStart"/>
            <w:r w:rsidRPr="00D825D7">
              <w:rPr>
                <w:sz w:val="24"/>
                <w:szCs w:val="24"/>
              </w:rPr>
              <w:t>sanode</w:t>
            </w:r>
            <w:proofErr w:type="spellEnd"/>
            <w:r w:rsidRPr="00D825D7">
              <w:rPr>
                <w:sz w:val="24"/>
                <w:szCs w:val="24"/>
              </w:rPr>
              <w:t>/0001/control</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“name” : “door”,</w:t>
            </w:r>
          </w:p>
          <w:p w:rsidR="00C97753" w:rsidRPr="00D825D7" w:rsidRDefault="00DB1C22">
            <w:pPr>
              <w:widowControl w:val="0"/>
              <w:spacing w:line="240" w:lineRule="auto"/>
            </w:pPr>
            <w:r w:rsidRPr="00D825D7">
              <w:rPr>
                <w:sz w:val="24"/>
                <w:szCs w:val="24"/>
              </w:rPr>
              <w:t xml:space="preserve">    “value” : “open”</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DB1C22">
      <w:r w:rsidRPr="00D825D7">
        <w:rPr>
          <w:sz w:val="24"/>
          <w:szCs w:val="24"/>
        </w:rPr>
        <w:t>2) Status Method</w:t>
      </w:r>
    </w:p>
    <w:tbl>
      <w:tblPr>
        <w:tblStyle w:val="ac"/>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Publish Method from SA node</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status</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Sensor/actuator status change method. Refer to </w:t>
            </w:r>
            <w:r w:rsidR="00EC6B52" w:rsidRPr="00D825D7">
              <w:rPr>
                <w:sz w:val="24"/>
                <w:szCs w:val="24"/>
              </w:rPr>
              <w:t>Chapter</w:t>
            </w:r>
            <w:r w:rsidRPr="00D825D7">
              <w:rPr>
                <w:sz w:val="24"/>
                <w:szCs w:val="24"/>
              </w:rPr>
              <w:t xml:space="preserve"> 5 for knowing each profile of Senso</w:t>
            </w:r>
            <w:r w:rsidR="00EC6B52" w:rsidRPr="00D825D7">
              <w:rPr>
                <w:sz w:val="24"/>
                <w:szCs w:val="24"/>
              </w:rPr>
              <w:t>r</w:t>
            </w:r>
            <w:r w:rsidRPr="00D825D7">
              <w:rPr>
                <w:sz w:val="24"/>
                <w:szCs w:val="24"/>
              </w:rPr>
              <w:t>/actuator.</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1290"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85"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lastRenderedPageBreak/>
              <w:t xml:space="preserve">name </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This indicates the Identifier of Sensor/actuator.</w:t>
            </w:r>
          </w:p>
        </w:tc>
      </w:tr>
      <w:tr w:rsidR="00C97753" w:rsidRPr="00D825D7">
        <w:tc>
          <w:tcPr>
            <w:tcW w:w="129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14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This indicates the status of Sensor/actuator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[Scenario] SA node send the event to User App that wants to know the status of S/A.</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w:t>
            </w:r>
            <w:proofErr w:type="spellStart"/>
            <w:r w:rsidRPr="00D825D7">
              <w:rPr>
                <w:sz w:val="24"/>
                <w:szCs w:val="24"/>
              </w:rPr>
              <w:t>sanode</w:t>
            </w:r>
            <w:proofErr w:type="spellEnd"/>
            <w:r w:rsidRPr="00D825D7">
              <w:rPr>
                <w:sz w:val="24"/>
                <w:szCs w:val="24"/>
              </w:rPr>
              <w:t>/0001/status</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“name” : “door”,</w:t>
            </w:r>
          </w:p>
          <w:p w:rsidR="00C97753" w:rsidRPr="00D825D7" w:rsidRDefault="00DB1C22">
            <w:pPr>
              <w:widowControl w:val="0"/>
              <w:spacing w:line="240" w:lineRule="auto"/>
            </w:pPr>
            <w:r w:rsidRPr="00D825D7">
              <w:rPr>
                <w:sz w:val="24"/>
                <w:szCs w:val="24"/>
              </w:rPr>
              <w:t xml:space="preserve">    “value” : “open”</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DB1C22">
      <w:r w:rsidRPr="00D825D7">
        <w:rPr>
          <w:sz w:val="24"/>
          <w:szCs w:val="24"/>
        </w:rPr>
        <w:t xml:space="preserve">3) Query Method          </w:t>
      </w:r>
    </w:p>
    <w:tbl>
      <w:tblPr>
        <w:tblStyle w:val="ad"/>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8760" w:type="dxa"/>
            <w:gridSpan w:val="2"/>
            <w:shd w:val="clear" w:color="auto" w:fill="FFFFFF"/>
            <w:tcMar>
              <w:top w:w="100" w:type="dxa"/>
              <w:left w:w="100" w:type="dxa"/>
              <w:bottom w:w="100" w:type="dxa"/>
              <w:right w:w="100" w:type="dxa"/>
            </w:tcMar>
          </w:tcPr>
          <w:p w:rsidR="00C97753" w:rsidRPr="00D825D7" w:rsidRDefault="00214133">
            <w:pPr>
              <w:widowControl w:val="0"/>
              <w:spacing w:line="240" w:lineRule="auto"/>
            </w:pPr>
            <w:r w:rsidRPr="00D825D7">
              <w:rPr>
                <w:sz w:val="24"/>
                <w:szCs w:val="24"/>
              </w:rPr>
              <w:t>Subscribe Method to SA node</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1290"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query</w:t>
            </w:r>
          </w:p>
        </w:tc>
        <w:tc>
          <w:tcPr>
            <w:tcW w:w="8760"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Sensor/actuator status change method. </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1290"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85"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727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[Scenario] User App send the event to SA node to query the status of S/A</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w:t>
            </w:r>
            <w:proofErr w:type="spellStart"/>
            <w:r w:rsidRPr="00D825D7">
              <w:rPr>
                <w:sz w:val="24"/>
                <w:szCs w:val="24"/>
              </w:rPr>
              <w:t>sanode</w:t>
            </w:r>
            <w:proofErr w:type="spellEnd"/>
            <w:r w:rsidRPr="00D825D7">
              <w:rPr>
                <w:sz w:val="24"/>
                <w:szCs w:val="24"/>
              </w:rPr>
              <w:t>/0001/query</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 }</w:t>
            </w:r>
          </w:p>
        </w:tc>
      </w:tr>
    </w:tbl>
    <w:p w:rsidR="00C97753" w:rsidRPr="00D825D7" w:rsidRDefault="00C97753"/>
    <w:p w:rsidR="00C97753" w:rsidRPr="00D825D7" w:rsidRDefault="00C97753"/>
    <w:p w:rsidR="00C97753" w:rsidRPr="00D825D7" w:rsidRDefault="00DB1C22">
      <w:r w:rsidRPr="00D825D7">
        <w:rPr>
          <w:sz w:val="24"/>
          <w:szCs w:val="24"/>
        </w:rPr>
        <w:t>4) Config Method</w:t>
      </w:r>
    </w:p>
    <w:tbl>
      <w:tblPr>
        <w:tblStyle w:val="ae"/>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Subscribe Method to SA node</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config</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Configuration update method.</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262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lastRenderedPageBreak/>
              <w:t>Key</w:t>
            </w:r>
          </w:p>
        </w:tc>
        <w:tc>
          <w:tcPr>
            <w:tcW w:w="1440"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598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proofErr w:type="spellStart"/>
            <w:r w:rsidRPr="00D825D7">
              <w:rPr>
                <w:sz w:val="24"/>
                <w:szCs w:val="24"/>
              </w:rPr>
              <w:t>autoTurnOffLightTime</w:t>
            </w:r>
            <w:proofErr w:type="spellEnd"/>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Light turns off when the house is vacant for some time. (unit : sec)</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proofErr w:type="spellStart"/>
            <w:r w:rsidRPr="00D825D7">
              <w:rPr>
                <w:sz w:val="24"/>
                <w:szCs w:val="24"/>
              </w:rPr>
              <w:t>autoSetAlarmTime</w:t>
            </w:r>
            <w:proofErr w:type="spellEnd"/>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rsidP="00EC6B52">
            <w:pPr>
              <w:widowControl w:val="0"/>
              <w:spacing w:line="240" w:lineRule="auto"/>
            </w:pPr>
            <w:r w:rsidRPr="00D825D7">
              <w:rPr>
                <w:sz w:val="24"/>
                <w:szCs w:val="24"/>
              </w:rPr>
              <w:t xml:space="preserve">Alarm is on when the house is vacant and there is no </w:t>
            </w:r>
            <w:r w:rsidR="00EC6B52" w:rsidRPr="00D825D7">
              <w:rPr>
                <w:sz w:val="24"/>
                <w:szCs w:val="24"/>
              </w:rPr>
              <w:t>ACK</w:t>
            </w:r>
            <w:r w:rsidRPr="00D825D7">
              <w:rPr>
                <w:sz w:val="24"/>
                <w:szCs w:val="24"/>
              </w:rPr>
              <w:t xml:space="preserve"> from user for some time. (unit : sec)</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[Scenario] User App changes the configuration of SA node.</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w:t>
            </w:r>
            <w:proofErr w:type="spellStart"/>
            <w:r w:rsidRPr="00D825D7">
              <w:rPr>
                <w:sz w:val="24"/>
                <w:szCs w:val="24"/>
              </w:rPr>
              <w:t>sanode</w:t>
            </w:r>
            <w:proofErr w:type="spellEnd"/>
            <w:r w:rsidRPr="00D825D7">
              <w:rPr>
                <w:sz w:val="24"/>
                <w:szCs w:val="24"/>
              </w:rPr>
              <w:t>/0001/</w:t>
            </w:r>
            <w:proofErr w:type="spellStart"/>
            <w:r w:rsidRPr="00D825D7">
              <w:rPr>
                <w:sz w:val="24"/>
                <w:szCs w:val="24"/>
              </w:rPr>
              <w:t>config</w:t>
            </w:r>
            <w:proofErr w:type="spellEnd"/>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w:t>
            </w:r>
            <w:proofErr w:type="spellStart"/>
            <w:r w:rsidRPr="00D825D7">
              <w:rPr>
                <w:sz w:val="24"/>
                <w:szCs w:val="24"/>
              </w:rPr>
              <w:t>autoTurnOffLightTime</w:t>
            </w:r>
            <w:proofErr w:type="spellEnd"/>
            <w:r w:rsidRPr="00D825D7">
              <w:rPr>
                <w:sz w:val="24"/>
                <w:szCs w:val="24"/>
              </w:rPr>
              <w:t>” : “30”, // 30 sec</w:t>
            </w:r>
          </w:p>
          <w:p w:rsidR="00C97753" w:rsidRPr="00D825D7" w:rsidRDefault="00DB1C22">
            <w:pPr>
              <w:widowControl w:val="0"/>
              <w:spacing w:line="240" w:lineRule="auto"/>
            </w:pPr>
            <w:r w:rsidRPr="00D825D7">
              <w:rPr>
                <w:sz w:val="24"/>
                <w:szCs w:val="24"/>
              </w:rPr>
              <w:t xml:space="preserve">    “</w:t>
            </w:r>
            <w:proofErr w:type="spellStart"/>
            <w:r w:rsidRPr="00D825D7">
              <w:rPr>
                <w:sz w:val="24"/>
                <w:szCs w:val="24"/>
              </w:rPr>
              <w:t>autoSetAlarmTime</w:t>
            </w:r>
            <w:proofErr w:type="spellEnd"/>
            <w:r w:rsidRPr="00D825D7">
              <w:rPr>
                <w:sz w:val="24"/>
                <w:szCs w:val="24"/>
              </w:rPr>
              <w:t>” : “300” // 5 min</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DB1C22">
      <w:r w:rsidRPr="00D825D7">
        <w:rPr>
          <w:sz w:val="24"/>
          <w:szCs w:val="24"/>
        </w:rPr>
        <w:t>5) Notify Method</w:t>
      </w:r>
    </w:p>
    <w:tbl>
      <w:tblPr>
        <w:tblStyle w:val="af"/>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Class</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Publish Method from SA node</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Method</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Description</w:t>
            </w:r>
          </w:p>
        </w:tc>
      </w:tr>
      <w:tr w:rsidR="00C97753" w:rsidRPr="00D825D7">
        <w:trPr>
          <w:trHeight w:val="440"/>
        </w:trPr>
        <w:tc>
          <w:tcPr>
            <w:tcW w:w="2625" w:type="dxa"/>
            <w:shd w:val="clear" w:color="auto" w:fill="FFFFFF"/>
            <w:tcMar>
              <w:top w:w="100" w:type="dxa"/>
              <w:left w:w="100" w:type="dxa"/>
              <w:bottom w:w="100" w:type="dxa"/>
              <w:right w:w="100" w:type="dxa"/>
            </w:tcMar>
          </w:tcPr>
          <w:p w:rsidR="00C97753" w:rsidRPr="00D825D7" w:rsidRDefault="00DB1C22">
            <w:pPr>
              <w:spacing w:line="240" w:lineRule="auto"/>
            </w:pPr>
            <w:r w:rsidRPr="00D825D7">
              <w:rPr>
                <w:sz w:val="24"/>
                <w:szCs w:val="24"/>
              </w:rPr>
              <w:t>config</w:t>
            </w:r>
          </w:p>
        </w:tc>
        <w:tc>
          <w:tcPr>
            <w:tcW w:w="7425" w:type="dxa"/>
            <w:gridSpan w:val="2"/>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SA node message method</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spacing w:line="240" w:lineRule="auto"/>
            </w:pPr>
            <w:r w:rsidRPr="00D825D7">
              <w:rPr>
                <w:b/>
                <w:sz w:val="24"/>
                <w:szCs w:val="24"/>
              </w:rPr>
              <w:t>Payload</w:t>
            </w:r>
          </w:p>
        </w:tc>
      </w:tr>
      <w:tr w:rsidR="00C97753" w:rsidRPr="00D825D7">
        <w:trPr>
          <w:trHeight w:val="160"/>
        </w:trPr>
        <w:tc>
          <w:tcPr>
            <w:tcW w:w="262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Key</w:t>
            </w:r>
          </w:p>
        </w:tc>
        <w:tc>
          <w:tcPr>
            <w:tcW w:w="1440" w:type="dxa"/>
            <w:shd w:val="clear" w:color="auto" w:fill="D9D9D9"/>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5985" w:type="dxa"/>
            <w:shd w:val="clear" w:color="auto" w:fill="D9D9D9"/>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type</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Two types. “toast” and “alert” (Default</w:t>
            </w:r>
            <w:r w:rsidR="000D5030" w:rsidRPr="00D825D7">
              <w:rPr>
                <w:sz w:val="24"/>
                <w:szCs w:val="24"/>
              </w:rPr>
              <w:t xml:space="preserve"> : t</w:t>
            </w:r>
            <w:r w:rsidRPr="00D825D7">
              <w:rPr>
                <w:sz w:val="24"/>
                <w:szCs w:val="24"/>
              </w:rPr>
              <w:t>oast)</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level</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optional</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Two levels. “info” and “warn” (Default : info)</w:t>
            </w:r>
          </w:p>
        </w:tc>
      </w:tr>
      <w:tr w:rsidR="00C97753" w:rsidRPr="00D825D7">
        <w:tc>
          <w:tcPr>
            <w:tcW w:w="262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message</w:t>
            </w:r>
          </w:p>
        </w:tc>
        <w:tc>
          <w:tcPr>
            <w:tcW w:w="144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mandatory</w:t>
            </w:r>
          </w:p>
        </w:tc>
        <w:tc>
          <w:tcPr>
            <w:tcW w:w="5985"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message string or type</w:t>
            </w:r>
          </w:p>
        </w:tc>
      </w:tr>
      <w:tr w:rsidR="00C97753" w:rsidRPr="00D825D7">
        <w:trPr>
          <w:trHeight w:val="440"/>
        </w:trPr>
        <w:tc>
          <w:tcPr>
            <w:tcW w:w="10050" w:type="dxa"/>
            <w:gridSpan w:val="3"/>
            <w:shd w:val="clear" w:color="auto" w:fill="FFFFFF"/>
            <w:tcMar>
              <w:top w:w="100" w:type="dxa"/>
              <w:left w:w="100" w:type="dxa"/>
              <w:bottom w:w="100" w:type="dxa"/>
              <w:right w:w="100" w:type="dxa"/>
            </w:tcMar>
          </w:tcPr>
          <w:p w:rsidR="00C97753" w:rsidRPr="00D825D7" w:rsidRDefault="00DB1C22">
            <w:pPr>
              <w:widowControl w:val="0"/>
              <w:spacing w:line="240" w:lineRule="auto"/>
            </w:pPr>
            <w:r w:rsidRPr="00D825D7">
              <w:rPr>
                <w:b/>
                <w:sz w:val="24"/>
                <w:szCs w:val="24"/>
              </w:rPr>
              <w:t>Example</w:t>
            </w:r>
          </w:p>
        </w:tc>
      </w:tr>
      <w:tr w:rsidR="00C97753" w:rsidRPr="00D825D7">
        <w:trPr>
          <w:trHeight w:val="440"/>
        </w:trPr>
        <w:tc>
          <w:tcPr>
            <w:tcW w:w="10050" w:type="dxa"/>
            <w:gridSpan w:val="3"/>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 xml:space="preserve">[Scenario] SA node sends the </w:t>
            </w:r>
            <w:r w:rsidR="00EC6B52" w:rsidRPr="00D825D7">
              <w:rPr>
                <w:sz w:val="24"/>
                <w:szCs w:val="24"/>
              </w:rPr>
              <w:t>notification</w:t>
            </w:r>
            <w:r w:rsidRPr="00D825D7">
              <w:rPr>
                <w:sz w:val="24"/>
                <w:szCs w:val="24"/>
              </w:rPr>
              <w:t xml:space="preserve"> event to the User App.</w:t>
            </w:r>
          </w:p>
          <w:p w:rsidR="00C97753" w:rsidRPr="00D825D7" w:rsidRDefault="00DB1C22">
            <w:pPr>
              <w:widowControl w:val="0"/>
              <w:spacing w:line="240" w:lineRule="auto"/>
            </w:pPr>
            <w:r w:rsidRPr="00D825D7">
              <w:rPr>
                <w:sz w:val="24"/>
                <w:szCs w:val="24"/>
              </w:rPr>
              <w:t>[</w:t>
            </w:r>
            <w:r w:rsidRPr="00D825D7">
              <w:rPr>
                <w:i/>
                <w:sz w:val="24"/>
                <w:szCs w:val="24"/>
              </w:rPr>
              <w:t>Topic</w:t>
            </w:r>
            <w:r w:rsidRPr="00D825D7">
              <w:rPr>
                <w:sz w:val="24"/>
                <w:szCs w:val="24"/>
              </w:rPr>
              <w:t>] : /</w:t>
            </w:r>
            <w:proofErr w:type="spellStart"/>
            <w:r w:rsidRPr="00D825D7">
              <w:rPr>
                <w:sz w:val="24"/>
                <w:szCs w:val="24"/>
              </w:rPr>
              <w:t>sanode</w:t>
            </w:r>
            <w:proofErr w:type="spellEnd"/>
            <w:r w:rsidRPr="00D825D7">
              <w:rPr>
                <w:sz w:val="24"/>
                <w:szCs w:val="24"/>
              </w:rPr>
              <w:t>/0001/notify</w:t>
            </w:r>
          </w:p>
          <w:p w:rsidR="00C97753" w:rsidRPr="00D825D7" w:rsidRDefault="00DB1C22">
            <w:pPr>
              <w:widowControl w:val="0"/>
              <w:spacing w:line="240" w:lineRule="auto"/>
            </w:pPr>
            <w:r w:rsidRPr="00D825D7">
              <w:rPr>
                <w:sz w:val="24"/>
                <w:szCs w:val="24"/>
              </w:rPr>
              <w:t>[</w:t>
            </w:r>
            <w:r w:rsidRPr="00D825D7">
              <w:rPr>
                <w:i/>
                <w:sz w:val="24"/>
                <w:szCs w:val="24"/>
              </w:rPr>
              <w:t>Payload</w:t>
            </w:r>
            <w:r w:rsidRPr="00D825D7">
              <w:rPr>
                <w:sz w:val="24"/>
                <w:szCs w:val="24"/>
              </w:rPr>
              <w:t>]</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“type” : “toast”,</w:t>
            </w:r>
          </w:p>
          <w:p w:rsidR="00C97753" w:rsidRPr="00D825D7" w:rsidRDefault="00DB1C22">
            <w:pPr>
              <w:widowControl w:val="0"/>
              <w:spacing w:line="240" w:lineRule="auto"/>
            </w:pPr>
            <w:r w:rsidRPr="00D825D7">
              <w:rPr>
                <w:sz w:val="24"/>
                <w:szCs w:val="24"/>
              </w:rPr>
              <w:t xml:space="preserve">    “level” : “info”,</w:t>
            </w:r>
          </w:p>
          <w:p w:rsidR="00C97753" w:rsidRPr="00D825D7" w:rsidRDefault="00DB1C22">
            <w:pPr>
              <w:widowControl w:val="0"/>
              <w:spacing w:line="240" w:lineRule="auto"/>
            </w:pPr>
            <w:r w:rsidRPr="00D825D7">
              <w:rPr>
                <w:sz w:val="24"/>
                <w:szCs w:val="24"/>
              </w:rPr>
              <w:t xml:space="preserve">    “message” : “The door is manually opened while alarm is off”</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C97753"/>
    <w:p w:rsidR="00C97753" w:rsidRPr="00D825D7" w:rsidRDefault="00EC6B52" w:rsidP="00B054B8">
      <w:pPr>
        <w:pStyle w:val="1"/>
        <w:rPr>
          <w:rFonts w:ascii="Arial" w:hAnsi="Arial" w:cs="Arial"/>
        </w:rPr>
      </w:pPr>
      <w:bookmarkStart w:id="30" w:name="_Toc422420448"/>
      <w:bookmarkStart w:id="31" w:name="_Toc422420969"/>
      <w:r w:rsidRPr="00D825D7">
        <w:rPr>
          <w:rFonts w:ascii="Arial" w:hAnsi="Arial" w:cs="Arial"/>
          <w:sz w:val="36"/>
          <w:szCs w:val="36"/>
        </w:rPr>
        <w:t>Chapter</w:t>
      </w:r>
      <w:r w:rsidR="00DB1C22" w:rsidRPr="00D825D7">
        <w:rPr>
          <w:rFonts w:ascii="Arial" w:hAnsi="Arial" w:cs="Arial"/>
          <w:sz w:val="36"/>
          <w:szCs w:val="36"/>
        </w:rPr>
        <w:t xml:space="preserve"> 5. PROFILE OF SENSOR/ACTUATOR</w:t>
      </w:r>
      <w:bookmarkEnd w:id="30"/>
      <w:bookmarkEnd w:id="31"/>
    </w:p>
    <w:p w:rsidR="00C97753" w:rsidRPr="00D825D7" w:rsidRDefault="00DB1C22" w:rsidP="00B054B8">
      <w:pPr>
        <w:pStyle w:val="2"/>
        <w:rPr>
          <w:rFonts w:ascii="Arial" w:eastAsiaTheme="minorEastAsia" w:hAnsi="Arial" w:cs="Arial"/>
          <w:b w:val="0"/>
          <w:sz w:val="32"/>
          <w:szCs w:val="32"/>
        </w:rPr>
      </w:pPr>
      <w:bookmarkStart w:id="32" w:name="_Toc422420449"/>
      <w:bookmarkStart w:id="33" w:name="_Toc422420970"/>
      <w:r w:rsidRPr="00D825D7">
        <w:rPr>
          <w:rFonts w:ascii="Arial" w:hAnsi="Arial" w:cs="Arial"/>
          <w:b w:val="0"/>
          <w:sz w:val="32"/>
          <w:szCs w:val="32"/>
        </w:rPr>
        <w:t>5.1 Description</w:t>
      </w:r>
      <w:bookmarkEnd w:id="32"/>
      <w:bookmarkEnd w:id="33"/>
    </w:p>
    <w:p w:rsidR="00C97753" w:rsidRPr="00D825D7" w:rsidRDefault="00DB1C22">
      <w:r w:rsidRPr="00D825D7">
        <w:rPr>
          <w:sz w:val="24"/>
          <w:szCs w:val="24"/>
        </w:rPr>
        <w:t xml:space="preserve">Sensor/actuator profile is a data format description of the specific sensor or actuator.  The profile is used for describing the SA node capability.  System provides genetic sensor and actuator profiles enabling 3rd party SA node developer and/or end user </w:t>
      </w:r>
      <w:r w:rsidR="00EC6B52" w:rsidRPr="00D825D7">
        <w:rPr>
          <w:sz w:val="24"/>
          <w:szCs w:val="24"/>
        </w:rPr>
        <w:t>application</w:t>
      </w:r>
      <w:r w:rsidRPr="00D825D7">
        <w:rPr>
          <w:sz w:val="24"/>
          <w:szCs w:val="24"/>
        </w:rPr>
        <w:t xml:space="preserve"> to add their product without knowing each other.  In addition, 3rd party sensor or actuator profiles can be added to the system.  However, profiles should be authenticated and validated before registered to the system.</w:t>
      </w:r>
    </w:p>
    <w:p w:rsidR="00C97753" w:rsidRPr="00D825D7" w:rsidRDefault="00C97753">
      <w:pPr>
        <w:ind w:left="720"/>
      </w:pPr>
    </w:p>
    <w:p w:rsidR="00C97753" w:rsidRPr="00D825D7" w:rsidRDefault="00DB1C22">
      <w:r w:rsidRPr="00D825D7">
        <w:rPr>
          <w:sz w:val="24"/>
          <w:szCs w:val="24"/>
        </w:rPr>
        <w:t>Data sending to the “event bus” should be matched to the associated profile.  Data validation is processed by participating entities such as SA node, end user application, and/or the system</w:t>
      </w:r>
      <w:proofErr w:type="gramStart"/>
      <w:r w:rsidRPr="00D825D7">
        <w:rPr>
          <w:sz w:val="24"/>
          <w:szCs w:val="24"/>
        </w:rPr>
        <w:t>.(</w:t>
      </w:r>
      <w:proofErr w:type="gramEnd"/>
      <w:r w:rsidRPr="00D825D7">
        <w:rPr>
          <w:sz w:val="24"/>
          <w:szCs w:val="24"/>
        </w:rPr>
        <w:t>Extensibility)</w:t>
      </w:r>
    </w:p>
    <w:p w:rsidR="00C97753" w:rsidRPr="00D825D7" w:rsidRDefault="00C97753"/>
    <w:p w:rsidR="00C97753" w:rsidRPr="00D825D7" w:rsidRDefault="00DB1C22" w:rsidP="00B054B8">
      <w:pPr>
        <w:pStyle w:val="2"/>
        <w:rPr>
          <w:rFonts w:ascii="Arial" w:hAnsi="Arial" w:cs="Arial"/>
          <w:b w:val="0"/>
          <w:sz w:val="32"/>
          <w:szCs w:val="32"/>
        </w:rPr>
      </w:pPr>
      <w:bookmarkStart w:id="34" w:name="_Toc422420450"/>
      <w:bookmarkStart w:id="35" w:name="_Toc422420971"/>
      <w:r w:rsidRPr="00D825D7">
        <w:rPr>
          <w:rFonts w:ascii="Arial" w:hAnsi="Arial" w:cs="Arial"/>
          <w:b w:val="0"/>
          <w:sz w:val="32"/>
          <w:szCs w:val="32"/>
        </w:rPr>
        <w:t>5.2 Thermostat Profile</w:t>
      </w:r>
      <w:bookmarkEnd w:id="34"/>
      <w:bookmarkEnd w:id="35"/>
    </w:p>
    <w:tbl>
      <w:tblPr>
        <w:tblStyle w:val="af0"/>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D825D7">
        <w:trPr>
          <w:trHeight w:val="440"/>
        </w:trPr>
        <w:tc>
          <w:tcPr>
            <w:tcW w:w="1650"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200" w:type="dxa"/>
          </w:tcPr>
          <w:p w:rsidR="00C97753" w:rsidRPr="00D825D7" w:rsidRDefault="00DB1C22">
            <w:pPr>
              <w:widowControl w:val="0"/>
              <w:spacing w:line="240" w:lineRule="auto"/>
            </w:pPr>
            <w:r w:rsidRPr="00D825D7">
              <w:rPr>
                <w:sz w:val="24"/>
                <w:szCs w:val="24"/>
              </w:rPr>
              <w:t>“id”</w:t>
            </w:r>
          </w:p>
        </w:tc>
        <w:tc>
          <w:tcPr>
            <w:tcW w:w="7200" w:type="dxa"/>
            <w:gridSpan w:val="2"/>
          </w:tcPr>
          <w:p w:rsidR="00C97753" w:rsidRPr="00D825D7" w:rsidRDefault="00DB1C22">
            <w:pPr>
              <w:widowControl w:val="0"/>
              <w:spacing w:line="240" w:lineRule="auto"/>
            </w:pPr>
            <w:r w:rsidRPr="00D825D7">
              <w:rPr>
                <w:sz w:val="24"/>
                <w:szCs w:val="24"/>
              </w:rPr>
              <w:t>“</w:t>
            </w:r>
            <w:proofErr w:type="spellStart"/>
            <w:r w:rsidRPr="00D825D7">
              <w:rPr>
                <w:sz w:val="24"/>
                <w:szCs w:val="24"/>
              </w:rPr>
              <w:t>com.genetic.thermostat</w:t>
            </w:r>
            <w:proofErr w:type="spellEnd"/>
            <w:r w:rsidRPr="00D825D7">
              <w:rPr>
                <w:sz w:val="24"/>
                <w:szCs w:val="24"/>
              </w:rPr>
              <w:t>”</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widowControl w:val="0"/>
              <w:spacing w:line="240" w:lineRule="auto"/>
            </w:pPr>
          </w:p>
        </w:tc>
        <w:tc>
          <w:tcPr>
            <w:tcW w:w="1200" w:type="dxa"/>
            <w:vMerge w:val="restart"/>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237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“access”</w:t>
            </w:r>
          </w:p>
        </w:tc>
        <w:tc>
          <w:tcPr>
            <w:tcW w:w="48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“r”</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“range”</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[“min”:20,”max”:45]</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“The current temperature”</w:t>
            </w:r>
          </w:p>
        </w:tc>
      </w:tr>
      <w:tr w:rsidR="00C97753" w:rsidRPr="00D825D7">
        <w:trPr>
          <w:trHeight w:val="440"/>
        </w:trPr>
        <w:tc>
          <w:tcPr>
            <w:tcW w:w="1650"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Pr>
          <w:p w:rsidR="00C97753" w:rsidRPr="00D825D7" w:rsidRDefault="00DB1C22">
            <w:pPr>
              <w:widowControl w:val="0"/>
              <w:spacing w:line="240" w:lineRule="auto"/>
            </w:pPr>
            <w:r w:rsidRPr="00D825D7">
              <w:rPr>
                <w:sz w:val="24"/>
                <w:szCs w:val="24"/>
                <w:u w:val="single"/>
              </w:rPr>
              <w:t>&lt;Example #1&gt; SA node sends the temperature to user app</w:t>
            </w:r>
          </w:p>
          <w:p w:rsidR="00C97753" w:rsidRPr="00D825D7" w:rsidRDefault="00DB1C22">
            <w:pPr>
              <w:widowControl w:val="0"/>
              <w:spacing w:line="240" w:lineRule="auto"/>
            </w:pPr>
            <w:r w:rsidRPr="00D825D7">
              <w:rPr>
                <w:sz w:val="24"/>
                <w:szCs w:val="24"/>
              </w:rPr>
              <w:t>[Topic]</w:t>
            </w:r>
          </w:p>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/0001/status</w:t>
            </w:r>
          </w:p>
          <w:p w:rsidR="00C97753" w:rsidRPr="00D825D7" w:rsidRDefault="00C97753">
            <w:pPr>
              <w:widowControl w:val="0"/>
              <w:spacing w:line="240" w:lineRule="auto"/>
            </w:pPr>
          </w:p>
          <w:p w:rsidR="00C97753" w:rsidRPr="00D825D7" w:rsidRDefault="00DB1C22">
            <w:pPr>
              <w:widowControl w:val="0"/>
              <w:spacing w:line="240" w:lineRule="auto"/>
            </w:pPr>
            <w:r w:rsidRPr="00D825D7">
              <w:rPr>
                <w:sz w:val="24"/>
                <w:szCs w:val="24"/>
              </w:rPr>
              <w:t>[Payload]</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“publisher” : “0001”, //optional</w:t>
            </w:r>
          </w:p>
          <w:p w:rsidR="00C97753" w:rsidRPr="00D825D7" w:rsidRDefault="00DB1C22">
            <w:pPr>
              <w:widowControl w:val="0"/>
              <w:spacing w:line="240" w:lineRule="auto"/>
            </w:pPr>
            <w:r w:rsidRPr="00D825D7">
              <w:rPr>
                <w:sz w:val="24"/>
                <w:szCs w:val="24"/>
              </w:rPr>
              <w:t xml:space="preserve">    “name” : “thermostat1”,</w:t>
            </w:r>
          </w:p>
          <w:p w:rsidR="00C97753" w:rsidRPr="00D825D7" w:rsidRDefault="00DB1C22">
            <w:pPr>
              <w:widowControl w:val="0"/>
              <w:spacing w:line="240" w:lineRule="auto"/>
            </w:pPr>
            <w:r w:rsidRPr="00D825D7">
              <w:rPr>
                <w:sz w:val="24"/>
                <w:szCs w:val="24"/>
              </w:rPr>
              <w:t xml:space="preserve">    “value”  : “40”</w:t>
            </w:r>
          </w:p>
          <w:p w:rsidR="00C97753" w:rsidRPr="00D825D7" w:rsidRDefault="00DB1C22">
            <w:pPr>
              <w:widowControl w:val="0"/>
              <w:spacing w:line="240" w:lineRule="auto"/>
            </w:pPr>
            <w:r w:rsidRPr="00D825D7">
              <w:rPr>
                <w:sz w:val="24"/>
                <w:szCs w:val="24"/>
              </w:rPr>
              <w:t>}</w:t>
            </w:r>
          </w:p>
        </w:tc>
      </w:tr>
    </w:tbl>
    <w:p w:rsidR="00C97753" w:rsidRPr="00D825D7" w:rsidRDefault="00C97753"/>
    <w:p w:rsidR="009779EC" w:rsidRPr="00D825D7" w:rsidRDefault="009779EC">
      <w:pPr>
        <w:rPr>
          <w:rFonts w:eastAsia="Trebuchet MS"/>
          <w:sz w:val="32"/>
          <w:szCs w:val="32"/>
        </w:rPr>
      </w:pPr>
      <w:bookmarkStart w:id="36" w:name="_Toc422420451"/>
      <w:bookmarkStart w:id="37" w:name="_Toc422420972"/>
      <w:r w:rsidRPr="00D825D7">
        <w:rPr>
          <w:b/>
          <w:sz w:val="32"/>
          <w:szCs w:val="32"/>
        </w:rPr>
        <w:br w:type="page"/>
      </w:r>
    </w:p>
    <w:p w:rsidR="00C97753" w:rsidRPr="00D825D7" w:rsidRDefault="00DB1C22" w:rsidP="00B054B8">
      <w:pPr>
        <w:pStyle w:val="2"/>
        <w:rPr>
          <w:rFonts w:ascii="Arial" w:hAnsi="Arial" w:cs="Arial"/>
          <w:b w:val="0"/>
          <w:sz w:val="32"/>
          <w:szCs w:val="32"/>
        </w:rPr>
      </w:pPr>
      <w:r w:rsidRPr="00D825D7">
        <w:rPr>
          <w:rFonts w:ascii="Arial" w:hAnsi="Arial" w:cs="Arial"/>
          <w:b w:val="0"/>
          <w:sz w:val="32"/>
          <w:szCs w:val="32"/>
        </w:rPr>
        <w:lastRenderedPageBreak/>
        <w:t>5.3 Hygrometer Profile</w:t>
      </w:r>
      <w:bookmarkEnd w:id="36"/>
      <w:bookmarkEnd w:id="37"/>
    </w:p>
    <w:tbl>
      <w:tblPr>
        <w:tblStyle w:val="af1"/>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D825D7">
        <w:trPr>
          <w:trHeight w:val="440"/>
        </w:trPr>
        <w:tc>
          <w:tcPr>
            <w:tcW w:w="1650"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200" w:type="dxa"/>
          </w:tcPr>
          <w:p w:rsidR="00C97753" w:rsidRPr="00D825D7" w:rsidRDefault="00DB1C22">
            <w:pPr>
              <w:widowControl w:val="0"/>
              <w:spacing w:line="240" w:lineRule="auto"/>
            </w:pPr>
            <w:r w:rsidRPr="00D825D7">
              <w:rPr>
                <w:sz w:val="24"/>
                <w:szCs w:val="24"/>
              </w:rPr>
              <w:t>“id”</w:t>
            </w:r>
          </w:p>
        </w:tc>
        <w:tc>
          <w:tcPr>
            <w:tcW w:w="7200" w:type="dxa"/>
            <w:gridSpan w:val="2"/>
          </w:tcPr>
          <w:p w:rsidR="00C97753" w:rsidRPr="00D825D7" w:rsidRDefault="00DB1C22">
            <w:pPr>
              <w:widowControl w:val="0"/>
              <w:spacing w:line="240" w:lineRule="auto"/>
            </w:pPr>
            <w:r w:rsidRPr="00D825D7">
              <w:rPr>
                <w:sz w:val="24"/>
                <w:szCs w:val="24"/>
              </w:rPr>
              <w:t>“</w:t>
            </w:r>
            <w:proofErr w:type="spellStart"/>
            <w:r w:rsidRPr="00D825D7">
              <w:rPr>
                <w:sz w:val="24"/>
                <w:szCs w:val="24"/>
              </w:rPr>
              <w:t>com.genetic.hygrometer</w:t>
            </w:r>
            <w:proofErr w:type="spellEnd"/>
            <w:r w:rsidRPr="00D825D7">
              <w:rPr>
                <w:sz w:val="24"/>
                <w:szCs w:val="24"/>
              </w:rPr>
              <w:t>”</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widowControl w:val="0"/>
              <w:spacing w:line="240" w:lineRule="auto"/>
            </w:pPr>
          </w:p>
        </w:tc>
        <w:tc>
          <w:tcPr>
            <w:tcW w:w="1200" w:type="dxa"/>
            <w:vMerge w:val="restart"/>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“value”</w:t>
            </w:r>
          </w:p>
        </w:tc>
        <w:tc>
          <w:tcPr>
            <w:tcW w:w="237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“access”</w:t>
            </w:r>
          </w:p>
        </w:tc>
        <w:tc>
          <w:tcPr>
            <w:tcW w:w="4830" w:type="dxa"/>
            <w:tcMar>
              <w:top w:w="100" w:type="dxa"/>
              <w:left w:w="100" w:type="dxa"/>
              <w:bottom w:w="100" w:type="dxa"/>
              <w:right w:w="100" w:type="dxa"/>
            </w:tcMar>
          </w:tcPr>
          <w:p w:rsidR="00C97753" w:rsidRPr="00D825D7" w:rsidRDefault="00DB1C22">
            <w:pPr>
              <w:widowControl w:val="0"/>
              <w:spacing w:line="240" w:lineRule="auto"/>
            </w:pPr>
            <w:r w:rsidRPr="00D825D7">
              <w:rPr>
                <w:sz w:val="24"/>
                <w:szCs w:val="24"/>
              </w:rPr>
              <w:t>“r”</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“range”</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[“min”:20,”max”:45]</w:t>
            </w:r>
          </w:p>
        </w:tc>
      </w:tr>
      <w:tr w:rsidR="00C97753" w:rsidRPr="00D825D7">
        <w:trPr>
          <w:trHeight w:val="440"/>
        </w:trPr>
        <w:tc>
          <w:tcPr>
            <w:tcW w:w="1650" w:type="dxa"/>
            <w:vMerge/>
            <w:tcMar>
              <w:top w:w="100" w:type="dxa"/>
              <w:left w:w="100" w:type="dxa"/>
              <w:bottom w:w="100" w:type="dxa"/>
              <w:right w:w="100" w:type="dxa"/>
            </w:tcMar>
          </w:tcPr>
          <w:p w:rsidR="00C97753" w:rsidRPr="00D825D7" w:rsidRDefault="00C97753">
            <w:pPr>
              <w:spacing w:line="240" w:lineRule="auto"/>
            </w:pPr>
          </w:p>
        </w:tc>
        <w:tc>
          <w:tcPr>
            <w:tcW w:w="1200" w:type="dxa"/>
            <w:vMerge/>
            <w:tcMar>
              <w:top w:w="100" w:type="dxa"/>
              <w:left w:w="100" w:type="dxa"/>
              <w:bottom w:w="100" w:type="dxa"/>
              <w:right w:w="100" w:type="dxa"/>
            </w:tcMar>
          </w:tcPr>
          <w:p w:rsidR="00C97753" w:rsidRPr="00D825D7" w:rsidRDefault="00C97753">
            <w:pPr>
              <w:spacing w:line="240" w:lineRule="auto"/>
            </w:pPr>
          </w:p>
        </w:tc>
        <w:tc>
          <w:tcPr>
            <w:tcW w:w="2370"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830" w:type="dxa"/>
            <w:tcMar>
              <w:top w:w="100" w:type="dxa"/>
              <w:left w:w="100" w:type="dxa"/>
              <w:bottom w:w="100" w:type="dxa"/>
              <w:right w:w="100" w:type="dxa"/>
            </w:tcMar>
          </w:tcPr>
          <w:p w:rsidR="00C97753" w:rsidRPr="00D825D7" w:rsidRDefault="00DB1C22">
            <w:pPr>
              <w:spacing w:line="240" w:lineRule="auto"/>
            </w:pPr>
            <w:r w:rsidRPr="00D825D7">
              <w:rPr>
                <w:sz w:val="24"/>
                <w:szCs w:val="24"/>
              </w:rPr>
              <w:t>“The current humidity”</w:t>
            </w:r>
          </w:p>
        </w:tc>
      </w:tr>
      <w:tr w:rsidR="00C97753" w:rsidRPr="00D825D7">
        <w:trPr>
          <w:trHeight w:val="440"/>
        </w:trPr>
        <w:tc>
          <w:tcPr>
            <w:tcW w:w="1650"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Pr>
          <w:p w:rsidR="00C97753" w:rsidRPr="00D825D7" w:rsidRDefault="00DB1C22">
            <w:pPr>
              <w:widowControl w:val="0"/>
              <w:spacing w:line="240" w:lineRule="auto"/>
            </w:pPr>
            <w:r w:rsidRPr="00D825D7">
              <w:rPr>
                <w:sz w:val="24"/>
                <w:szCs w:val="24"/>
                <w:u w:val="single"/>
              </w:rPr>
              <w:t>&lt;Example #1&gt; SA node sends the humidity to user app</w:t>
            </w:r>
          </w:p>
          <w:p w:rsidR="00C97753" w:rsidRPr="00D825D7" w:rsidRDefault="00DB1C22">
            <w:pPr>
              <w:widowControl w:val="0"/>
              <w:spacing w:line="240" w:lineRule="auto"/>
            </w:pPr>
            <w:r w:rsidRPr="00D825D7">
              <w:rPr>
                <w:sz w:val="24"/>
                <w:szCs w:val="24"/>
              </w:rPr>
              <w:t>[Topic]</w:t>
            </w:r>
          </w:p>
          <w:p w:rsidR="00C97753" w:rsidRPr="00D825D7" w:rsidRDefault="00DB1C22">
            <w:pPr>
              <w:widowControl w:val="0"/>
              <w:spacing w:line="240" w:lineRule="auto"/>
            </w:pPr>
            <w:r w:rsidRPr="00D825D7">
              <w:rPr>
                <w:sz w:val="24"/>
                <w:szCs w:val="24"/>
              </w:rPr>
              <w:t>/</w:t>
            </w:r>
            <w:proofErr w:type="spellStart"/>
            <w:r w:rsidRPr="00D825D7">
              <w:rPr>
                <w:sz w:val="24"/>
                <w:szCs w:val="24"/>
              </w:rPr>
              <w:t>sanode</w:t>
            </w:r>
            <w:proofErr w:type="spellEnd"/>
            <w:r w:rsidRPr="00D825D7">
              <w:rPr>
                <w:sz w:val="24"/>
                <w:szCs w:val="24"/>
              </w:rPr>
              <w:t>/0001/status</w:t>
            </w:r>
          </w:p>
          <w:p w:rsidR="00C97753" w:rsidRPr="00D825D7" w:rsidRDefault="00C97753">
            <w:pPr>
              <w:widowControl w:val="0"/>
              <w:spacing w:line="240" w:lineRule="auto"/>
            </w:pPr>
          </w:p>
          <w:p w:rsidR="00C97753" w:rsidRPr="00D825D7" w:rsidRDefault="00DB1C22">
            <w:pPr>
              <w:widowControl w:val="0"/>
              <w:spacing w:line="240" w:lineRule="auto"/>
            </w:pPr>
            <w:r w:rsidRPr="00D825D7">
              <w:rPr>
                <w:sz w:val="24"/>
                <w:szCs w:val="24"/>
              </w:rPr>
              <w:t>[Payload]</w:t>
            </w:r>
          </w:p>
          <w:p w:rsidR="00C97753" w:rsidRPr="00D825D7" w:rsidRDefault="00DB1C22">
            <w:pPr>
              <w:widowControl w:val="0"/>
              <w:spacing w:line="240" w:lineRule="auto"/>
            </w:pPr>
            <w:r w:rsidRPr="00D825D7">
              <w:rPr>
                <w:sz w:val="24"/>
                <w:szCs w:val="24"/>
              </w:rPr>
              <w:t>{</w:t>
            </w:r>
          </w:p>
          <w:p w:rsidR="00C97753" w:rsidRPr="00D825D7" w:rsidRDefault="00DB1C22">
            <w:pPr>
              <w:widowControl w:val="0"/>
              <w:spacing w:line="240" w:lineRule="auto"/>
            </w:pPr>
            <w:r w:rsidRPr="00D825D7">
              <w:rPr>
                <w:sz w:val="24"/>
                <w:szCs w:val="24"/>
              </w:rPr>
              <w:t xml:space="preserve">    “publisher” : “0001”, //optional</w:t>
            </w:r>
          </w:p>
          <w:p w:rsidR="00C97753" w:rsidRPr="00D825D7" w:rsidRDefault="00DB1C22">
            <w:pPr>
              <w:widowControl w:val="0"/>
              <w:spacing w:line="240" w:lineRule="auto"/>
            </w:pPr>
            <w:r w:rsidRPr="00D825D7">
              <w:rPr>
                <w:sz w:val="24"/>
                <w:szCs w:val="24"/>
              </w:rPr>
              <w:t xml:space="preserve">    “name” : “hygrometer1”,</w:t>
            </w:r>
          </w:p>
          <w:p w:rsidR="00C97753" w:rsidRPr="00D825D7" w:rsidRDefault="00DB1C22">
            <w:pPr>
              <w:widowControl w:val="0"/>
              <w:spacing w:line="240" w:lineRule="auto"/>
            </w:pPr>
            <w:r w:rsidRPr="00D825D7">
              <w:rPr>
                <w:sz w:val="24"/>
                <w:szCs w:val="24"/>
              </w:rPr>
              <w:t xml:space="preserve">    “value”  : “40”</w:t>
            </w:r>
          </w:p>
          <w:p w:rsidR="00C97753" w:rsidRPr="00D825D7" w:rsidRDefault="00DB1C22">
            <w:pPr>
              <w:widowControl w:val="0"/>
              <w:spacing w:line="240" w:lineRule="auto"/>
            </w:pPr>
            <w:r w:rsidRPr="00D825D7">
              <w:rPr>
                <w:sz w:val="24"/>
                <w:szCs w:val="24"/>
              </w:rPr>
              <w:t>}</w:t>
            </w:r>
          </w:p>
        </w:tc>
      </w:tr>
    </w:tbl>
    <w:p w:rsidR="00C97753" w:rsidRPr="00D825D7" w:rsidRDefault="00C97753"/>
    <w:p w:rsidR="00C97753" w:rsidRPr="00D825D7" w:rsidRDefault="00C97753"/>
    <w:p w:rsidR="00C97753" w:rsidRPr="00D825D7" w:rsidRDefault="00C97753"/>
    <w:p w:rsidR="00C97753" w:rsidRPr="00D825D7" w:rsidRDefault="00DB1C22">
      <w:r w:rsidRPr="00D825D7">
        <w:br w:type="page"/>
      </w:r>
    </w:p>
    <w:p w:rsidR="00C97753" w:rsidRPr="00D825D7" w:rsidRDefault="00DB1C22" w:rsidP="00B054B8">
      <w:pPr>
        <w:pStyle w:val="2"/>
        <w:rPr>
          <w:rFonts w:ascii="Arial" w:hAnsi="Arial" w:cs="Arial"/>
          <w:b w:val="0"/>
          <w:sz w:val="32"/>
          <w:szCs w:val="32"/>
        </w:rPr>
      </w:pPr>
      <w:bookmarkStart w:id="38" w:name="_Toc422420452"/>
      <w:bookmarkStart w:id="39" w:name="_Toc422420973"/>
      <w:r w:rsidRPr="00D825D7">
        <w:rPr>
          <w:rFonts w:ascii="Arial" w:hAnsi="Arial" w:cs="Arial"/>
          <w:b w:val="0"/>
          <w:sz w:val="32"/>
          <w:szCs w:val="32"/>
        </w:rPr>
        <w:lastRenderedPageBreak/>
        <w:t>5.4 Door Profile</w:t>
      </w:r>
      <w:bookmarkEnd w:id="38"/>
      <w:bookmarkEnd w:id="39"/>
    </w:p>
    <w:tbl>
      <w:tblPr>
        <w:tblStyle w:val="af2"/>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230"/>
        <w:gridCol w:w="3120"/>
        <w:gridCol w:w="4050"/>
      </w:tblGrid>
      <w:tr w:rsidR="00C97753" w:rsidRPr="00D825D7">
        <w:trPr>
          <w:trHeight w:val="440"/>
        </w:trPr>
        <w:tc>
          <w:tcPr>
            <w:tcW w:w="1665"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230"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7170"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com.genetic.house.door</w:t>
            </w:r>
            <w:proofErr w:type="spellEnd"/>
            <w:r w:rsidRPr="00D825D7">
              <w:rPr>
                <w:sz w:val="24"/>
                <w:szCs w:val="24"/>
              </w:rPr>
              <w: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“rw”</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tcMar>
              <w:top w:w="100" w:type="dxa"/>
              <w:left w:w="100" w:type="dxa"/>
              <w:bottom w:w="100" w:type="dxa"/>
              <w:right w:w="100" w:type="dxa"/>
            </w:tcMar>
          </w:tcPr>
          <w:p w:rsidR="00C97753" w:rsidRPr="00D825D7" w:rsidRDefault="00C97753">
            <w:pPr>
              <w:spacing w:line="240" w:lineRule="auto"/>
            </w:pP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tcMar>
              <w:top w:w="100" w:type="dxa"/>
              <w:left w:w="100" w:type="dxa"/>
              <w:bottom w:w="100" w:type="dxa"/>
              <w:right w:w="100" w:type="dxa"/>
            </w:tcMar>
          </w:tcPr>
          <w:p w:rsidR="00C97753" w:rsidRPr="00D825D7" w:rsidRDefault="00C97753">
            <w:pPr>
              <w:spacing w:line="240" w:lineRule="auto"/>
            </w:pP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open”,”close</w:t>
            </w:r>
            <w:proofErr w:type="spellEnd"/>
            <w:r w:rsidRPr="00D825D7">
              <w:rPr>
                <w:sz w:val="24"/>
                <w:szCs w:val="24"/>
              </w:rPr>
              <w: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230" w:type="dxa"/>
            <w:vMerge/>
            <w:tcMar>
              <w:top w:w="100" w:type="dxa"/>
              <w:left w:w="100" w:type="dxa"/>
              <w:bottom w:w="100" w:type="dxa"/>
              <w:right w:w="100" w:type="dxa"/>
            </w:tcMar>
          </w:tcPr>
          <w:p w:rsidR="00C97753" w:rsidRPr="00D825D7" w:rsidRDefault="00C97753">
            <w:pPr>
              <w:spacing w:line="240" w:lineRule="auto"/>
            </w:pPr>
          </w:p>
        </w:tc>
        <w:tc>
          <w:tcPr>
            <w:tcW w:w="3120"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“door”</w:t>
            </w:r>
          </w:p>
        </w:tc>
      </w:tr>
      <w:tr w:rsidR="00C97753" w:rsidRPr="00D825D7">
        <w:trPr>
          <w:trHeight w:val="440"/>
        </w:trPr>
        <w:tc>
          <w:tcPr>
            <w:tcW w:w="1665"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u w:val="single"/>
              </w:rPr>
              <w:t>&lt;Example #1&gt; User App control the door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“door1”,</w:t>
            </w:r>
          </w:p>
          <w:p w:rsidR="00C97753" w:rsidRPr="00D825D7" w:rsidRDefault="00DB1C22">
            <w:pPr>
              <w:spacing w:line="240" w:lineRule="auto"/>
            </w:pPr>
            <w:r w:rsidRPr="00D825D7">
              <w:rPr>
                <w:sz w:val="24"/>
                <w:szCs w:val="24"/>
              </w:rPr>
              <w:t xml:space="preserve">    “value” : “open”</w:t>
            </w:r>
          </w:p>
          <w:p w:rsidR="00C97753" w:rsidRPr="00D825D7" w:rsidRDefault="00DB1C22">
            <w:pPr>
              <w:spacing w:line="240" w:lineRule="auto"/>
            </w:pPr>
            <w:r w:rsidRPr="00D825D7">
              <w:rPr>
                <w:sz w:val="24"/>
                <w:szCs w:val="24"/>
              </w:rPr>
              <w:t>}</w:t>
            </w:r>
          </w:p>
          <w:p w:rsidR="00C97753" w:rsidRPr="00D825D7" w:rsidRDefault="00C97753">
            <w:pPr>
              <w:spacing w:line="240" w:lineRule="auto"/>
            </w:pPr>
          </w:p>
          <w:p w:rsidR="00C97753" w:rsidRPr="00D825D7" w:rsidRDefault="00DB1C22">
            <w:pPr>
              <w:spacing w:line="240" w:lineRule="auto"/>
            </w:pPr>
            <w:r w:rsidRPr="00D825D7">
              <w:rPr>
                <w:sz w:val="24"/>
                <w:szCs w:val="24"/>
                <w:u w:val="single"/>
              </w:rPr>
              <w:t>&lt;Example #2&gt; SA node sends the status of the door to user app</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/0001/status</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“0001”, //optional</w:t>
            </w:r>
          </w:p>
          <w:p w:rsidR="00C97753" w:rsidRPr="00D825D7" w:rsidRDefault="00DB1C22">
            <w:pPr>
              <w:spacing w:line="240" w:lineRule="auto"/>
            </w:pPr>
            <w:r w:rsidRPr="00D825D7">
              <w:rPr>
                <w:sz w:val="24"/>
                <w:szCs w:val="24"/>
              </w:rPr>
              <w:t xml:space="preserve">    “name” : “door1”,</w:t>
            </w:r>
          </w:p>
          <w:p w:rsidR="00C97753" w:rsidRPr="00D825D7" w:rsidRDefault="00DB1C22">
            <w:pPr>
              <w:spacing w:line="240" w:lineRule="auto"/>
            </w:pPr>
            <w:r w:rsidRPr="00D825D7">
              <w:rPr>
                <w:sz w:val="24"/>
                <w:szCs w:val="24"/>
              </w:rPr>
              <w:t xml:space="preserve">    “value” : “close”</w:t>
            </w:r>
          </w:p>
          <w:p w:rsidR="00C97753" w:rsidRPr="00D825D7" w:rsidRDefault="00DB1C22">
            <w:pPr>
              <w:spacing w:line="240" w:lineRule="auto"/>
            </w:pPr>
            <w:r w:rsidRPr="00D825D7">
              <w:rPr>
                <w:sz w:val="24"/>
                <w:szCs w:val="24"/>
              </w:rPr>
              <w:t>}</w:t>
            </w:r>
          </w:p>
        </w:tc>
      </w:tr>
    </w:tbl>
    <w:p w:rsidR="00C97753" w:rsidRPr="00D825D7" w:rsidRDefault="00C97753"/>
    <w:p w:rsidR="00C97753" w:rsidRPr="00D825D7" w:rsidRDefault="00C97753"/>
    <w:p w:rsidR="00C97753" w:rsidRPr="00D825D7" w:rsidRDefault="00DB1C22" w:rsidP="00B054B8">
      <w:pPr>
        <w:pStyle w:val="2"/>
        <w:rPr>
          <w:rFonts w:ascii="Arial" w:hAnsi="Arial" w:cs="Arial"/>
          <w:b w:val="0"/>
          <w:sz w:val="32"/>
          <w:szCs w:val="32"/>
        </w:rPr>
      </w:pPr>
      <w:bookmarkStart w:id="40" w:name="_Toc422420453"/>
      <w:bookmarkStart w:id="41" w:name="_Toc422420974"/>
      <w:r w:rsidRPr="00D825D7">
        <w:rPr>
          <w:rFonts w:ascii="Arial" w:hAnsi="Arial" w:cs="Arial"/>
          <w:b w:val="0"/>
          <w:sz w:val="32"/>
          <w:szCs w:val="32"/>
        </w:rPr>
        <w:t>5.5 Light Profile</w:t>
      </w:r>
      <w:bookmarkEnd w:id="40"/>
      <w:bookmarkEnd w:id="41"/>
    </w:p>
    <w:tbl>
      <w:tblPr>
        <w:tblStyle w:val="af3"/>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305"/>
        <w:gridCol w:w="3045"/>
        <w:gridCol w:w="4050"/>
      </w:tblGrid>
      <w:tr w:rsidR="00C97753" w:rsidRPr="00D825D7">
        <w:trPr>
          <w:trHeight w:val="440"/>
        </w:trPr>
        <w:tc>
          <w:tcPr>
            <w:tcW w:w="1665"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1305"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7095"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com.genetic.house.light</w:t>
            </w:r>
            <w:proofErr w:type="spellEnd"/>
            <w:r w:rsidRPr="00D825D7">
              <w:rPr>
                <w:sz w:val="24"/>
                <w:szCs w:val="24"/>
              </w:rPr>
              <w: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“rw”</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tcMar>
              <w:top w:w="100" w:type="dxa"/>
              <w:left w:w="100" w:type="dxa"/>
              <w:bottom w:w="100" w:type="dxa"/>
              <w:right w:w="100" w:type="dxa"/>
            </w:tcMar>
          </w:tcPr>
          <w:p w:rsidR="00C97753" w:rsidRPr="00D825D7" w:rsidRDefault="00C97753">
            <w:pPr>
              <w:spacing w:line="240" w:lineRule="auto"/>
            </w:pP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tcMar>
              <w:top w:w="100" w:type="dxa"/>
              <w:left w:w="100" w:type="dxa"/>
              <w:bottom w:w="100" w:type="dxa"/>
              <w:right w:w="100" w:type="dxa"/>
            </w:tcMar>
          </w:tcPr>
          <w:p w:rsidR="00C97753" w:rsidRPr="00D825D7" w:rsidRDefault="00C97753">
            <w:pPr>
              <w:spacing w:line="240" w:lineRule="auto"/>
            </w:pP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on”,”off</w:t>
            </w:r>
            <w:proofErr w:type="spellEnd"/>
            <w:r w:rsidRPr="00D825D7">
              <w:rPr>
                <w:sz w:val="24"/>
                <w:szCs w:val="24"/>
              </w:rPr>
              <w:t>”]</w:t>
            </w:r>
          </w:p>
        </w:tc>
      </w:tr>
      <w:tr w:rsidR="00C97753" w:rsidRPr="00D825D7">
        <w:trPr>
          <w:trHeight w:val="440"/>
        </w:trPr>
        <w:tc>
          <w:tcPr>
            <w:tcW w:w="1665" w:type="dxa"/>
            <w:vMerge/>
            <w:tcMar>
              <w:top w:w="100" w:type="dxa"/>
              <w:left w:w="100" w:type="dxa"/>
              <w:bottom w:w="100" w:type="dxa"/>
              <w:right w:w="100" w:type="dxa"/>
            </w:tcMar>
          </w:tcPr>
          <w:p w:rsidR="00C97753" w:rsidRPr="00D825D7" w:rsidRDefault="00C97753">
            <w:pPr>
              <w:spacing w:line="240" w:lineRule="auto"/>
            </w:pPr>
          </w:p>
        </w:tc>
        <w:tc>
          <w:tcPr>
            <w:tcW w:w="1305" w:type="dxa"/>
            <w:vMerge/>
            <w:tcMar>
              <w:top w:w="100" w:type="dxa"/>
              <w:left w:w="100" w:type="dxa"/>
              <w:bottom w:w="100" w:type="dxa"/>
              <w:right w:w="100" w:type="dxa"/>
            </w:tcMar>
          </w:tcPr>
          <w:p w:rsidR="00C97753" w:rsidRPr="00D825D7" w:rsidRDefault="00C97753">
            <w:pPr>
              <w:spacing w:line="240" w:lineRule="auto"/>
            </w:pPr>
          </w:p>
        </w:tc>
        <w:tc>
          <w:tcPr>
            <w:tcW w:w="3045"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050" w:type="dxa"/>
            <w:tcMar>
              <w:top w:w="100" w:type="dxa"/>
              <w:left w:w="100" w:type="dxa"/>
              <w:bottom w:w="100" w:type="dxa"/>
              <w:right w:w="100" w:type="dxa"/>
            </w:tcMar>
          </w:tcPr>
          <w:p w:rsidR="00C97753" w:rsidRPr="00D825D7" w:rsidRDefault="00DB1C22">
            <w:pPr>
              <w:spacing w:line="240" w:lineRule="auto"/>
            </w:pPr>
            <w:r w:rsidRPr="00D825D7">
              <w:rPr>
                <w:sz w:val="24"/>
                <w:szCs w:val="24"/>
              </w:rPr>
              <w:t>“light”</w:t>
            </w:r>
          </w:p>
        </w:tc>
      </w:tr>
      <w:tr w:rsidR="00C97753" w:rsidRPr="00D825D7">
        <w:trPr>
          <w:trHeight w:val="440"/>
        </w:trPr>
        <w:tc>
          <w:tcPr>
            <w:tcW w:w="1665"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400"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rPr>
              <w:t xml:space="preserve">&lt;Example #1&gt; User App controls </w:t>
            </w:r>
            <w:r w:rsidRPr="00D825D7">
              <w:rPr>
                <w:sz w:val="24"/>
                <w:szCs w:val="24"/>
                <w:u w:val="single"/>
              </w:rPr>
              <w:t>the indoor light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“indoorLight1”,</w:t>
            </w:r>
          </w:p>
          <w:p w:rsidR="00C97753" w:rsidRPr="00D825D7" w:rsidRDefault="00DB1C22">
            <w:pPr>
              <w:spacing w:line="240" w:lineRule="auto"/>
            </w:pPr>
            <w:r w:rsidRPr="00D825D7">
              <w:rPr>
                <w:sz w:val="24"/>
                <w:szCs w:val="24"/>
              </w:rPr>
              <w:t xml:space="preserve">    “value”  : “on”</w:t>
            </w:r>
          </w:p>
          <w:p w:rsidR="00C97753" w:rsidRPr="00D825D7" w:rsidRDefault="00DB1C22">
            <w:pPr>
              <w:spacing w:line="240" w:lineRule="auto"/>
            </w:pPr>
            <w:r w:rsidRPr="00D825D7">
              <w:rPr>
                <w:sz w:val="24"/>
                <w:szCs w:val="24"/>
              </w:rPr>
              <w:t>}</w:t>
            </w:r>
          </w:p>
          <w:p w:rsidR="00C97753" w:rsidRPr="00D825D7" w:rsidRDefault="00C97753">
            <w:pPr>
              <w:spacing w:line="240" w:lineRule="auto"/>
            </w:pPr>
          </w:p>
          <w:p w:rsidR="00C97753" w:rsidRPr="00D825D7" w:rsidRDefault="00DB1C22">
            <w:pPr>
              <w:spacing w:line="240" w:lineRule="auto"/>
            </w:pPr>
            <w:r w:rsidRPr="00D825D7">
              <w:rPr>
                <w:sz w:val="24"/>
                <w:szCs w:val="24"/>
              </w:rPr>
              <w:t xml:space="preserve">&lt;Example #2&gt; User App controls </w:t>
            </w:r>
            <w:r w:rsidRPr="00D825D7">
              <w:rPr>
                <w:sz w:val="24"/>
                <w:szCs w:val="24"/>
                <w:u w:val="single"/>
              </w:rPr>
              <w:t>the outdoor light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“outdoorLight1”,</w:t>
            </w:r>
          </w:p>
          <w:p w:rsidR="00C97753" w:rsidRPr="00D825D7" w:rsidRDefault="00DB1C22">
            <w:pPr>
              <w:spacing w:line="240" w:lineRule="auto"/>
            </w:pPr>
            <w:r w:rsidRPr="00D825D7">
              <w:rPr>
                <w:sz w:val="24"/>
                <w:szCs w:val="24"/>
              </w:rPr>
              <w:t xml:space="preserve">    “value”  : “off”</w:t>
            </w:r>
          </w:p>
          <w:p w:rsidR="00C97753" w:rsidRPr="00D825D7" w:rsidRDefault="00DB1C22">
            <w:pPr>
              <w:spacing w:line="240" w:lineRule="auto"/>
            </w:pPr>
            <w:r w:rsidRPr="00D825D7">
              <w:rPr>
                <w:sz w:val="24"/>
                <w:szCs w:val="24"/>
              </w:rPr>
              <w:t>}</w:t>
            </w:r>
          </w:p>
        </w:tc>
      </w:tr>
    </w:tbl>
    <w:p w:rsidR="00C97753" w:rsidRPr="00D825D7" w:rsidRDefault="00C97753"/>
    <w:p w:rsidR="00C97753" w:rsidRPr="00D825D7" w:rsidRDefault="00DB1C22" w:rsidP="00B054B8">
      <w:pPr>
        <w:pStyle w:val="2"/>
        <w:rPr>
          <w:rFonts w:ascii="Arial" w:hAnsi="Arial" w:cs="Arial"/>
          <w:b w:val="0"/>
          <w:sz w:val="32"/>
          <w:szCs w:val="32"/>
        </w:rPr>
      </w:pPr>
      <w:bookmarkStart w:id="42" w:name="_Toc422420454"/>
      <w:bookmarkStart w:id="43" w:name="_Toc422420975"/>
      <w:r w:rsidRPr="00D825D7">
        <w:rPr>
          <w:rFonts w:ascii="Arial" w:hAnsi="Arial" w:cs="Arial"/>
          <w:b w:val="0"/>
          <w:sz w:val="32"/>
          <w:szCs w:val="32"/>
        </w:rPr>
        <w:t xml:space="preserve">5.6 </w:t>
      </w:r>
      <w:r w:rsidR="00EC6B52" w:rsidRPr="00D825D7">
        <w:rPr>
          <w:rFonts w:ascii="Arial" w:hAnsi="Arial" w:cs="Arial"/>
          <w:b w:val="0"/>
          <w:sz w:val="32"/>
          <w:szCs w:val="32"/>
        </w:rPr>
        <w:t>Presence</w:t>
      </w:r>
      <w:r w:rsidRPr="00D825D7">
        <w:rPr>
          <w:rFonts w:ascii="Arial" w:hAnsi="Arial" w:cs="Arial"/>
          <w:b w:val="0"/>
          <w:sz w:val="32"/>
          <w:szCs w:val="32"/>
        </w:rPr>
        <w:t>/Proximity Profile</w:t>
      </w:r>
      <w:bookmarkEnd w:id="42"/>
      <w:bookmarkEnd w:id="43"/>
    </w:p>
    <w:tbl>
      <w:tblPr>
        <w:tblStyle w:val="af4"/>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D825D7">
        <w:trPr>
          <w:trHeight w:val="440"/>
        </w:trPr>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6039"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com.genetic.proximity</w:t>
            </w:r>
            <w:proofErr w:type="spellEnd"/>
            <w:r w:rsidRPr="00D825D7">
              <w:rPr>
                <w:sz w:val="24"/>
                <w:szCs w:val="24"/>
              </w:rPr>
              <w: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“r”</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vacant”,”occupied</w:t>
            </w:r>
            <w:proofErr w:type="spellEnd"/>
            <w:r w:rsidRPr="00D825D7">
              <w:rPr>
                <w:sz w:val="24"/>
                <w:szCs w:val="24"/>
              </w:rPr>
              <w: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“description”</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Presense,Proximity</w:t>
            </w:r>
            <w:proofErr w:type="spellEnd"/>
            <w:r w:rsidRPr="00D825D7">
              <w:rPr>
                <w:sz w:val="24"/>
                <w:szCs w:val="24"/>
              </w:rPr>
              <w:t>”</w:t>
            </w:r>
          </w:p>
        </w:tc>
      </w:tr>
      <w:tr w:rsidR="00C97753" w:rsidRPr="00D825D7">
        <w:trPr>
          <w:trHeight w:val="440"/>
        </w:trPr>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052"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rPr>
              <w:t>&lt;Example #1&gt; SA node sends the status of proximity to user app</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/0001/status</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lastRenderedPageBreak/>
              <w:t>{</w:t>
            </w:r>
          </w:p>
          <w:p w:rsidR="00C97753" w:rsidRPr="00D825D7" w:rsidRDefault="00DB1C22">
            <w:pPr>
              <w:spacing w:line="240" w:lineRule="auto"/>
            </w:pPr>
            <w:r w:rsidRPr="00D825D7">
              <w:rPr>
                <w:sz w:val="24"/>
                <w:szCs w:val="24"/>
              </w:rPr>
              <w:t xml:space="preserve">    “publisher” : “0001”, //optional</w:t>
            </w:r>
          </w:p>
          <w:p w:rsidR="00C97753" w:rsidRPr="00D825D7" w:rsidRDefault="00DB1C22">
            <w:pPr>
              <w:spacing w:line="240" w:lineRule="auto"/>
            </w:pPr>
            <w:r w:rsidRPr="00D825D7">
              <w:rPr>
                <w:sz w:val="24"/>
                <w:szCs w:val="24"/>
              </w:rPr>
              <w:t xml:space="preserve">    “name” : “proximity1”,</w:t>
            </w:r>
          </w:p>
          <w:p w:rsidR="00C97753" w:rsidRPr="00D825D7" w:rsidRDefault="00DB1C22">
            <w:pPr>
              <w:spacing w:line="240" w:lineRule="auto"/>
            </w:pPr>
            <w:r w:rsidRPr="00D825D7">
              <w:rPr>
                <w:sz w:val="24"/>
                <w:szCs w:val="24"/>
              </w:rPr>
              <w:t xml:space="preserve">    “value”  : “vacant”</w:t>
            </w:r>
          </w:p>
          <w:p w:rsidR="00C97753" w:rsidRPr="00D825D7" w:rsidRDefault="00DB1C22">
            <w:pPr>
              <w:spacing w:line="240" w:lineRule="auto"/>
            </w:pPr>
            <w:r w:rsidRPr="00D825D7">
              <w:rPr>
                <w:sz w:val="24"/>
                <w:szCs w:val="24"/>
              </w:rPr>
              <w:t>}</w:t>
            </w:r>
          </w:p>
        </w:tc>
      </w:tr>
    </w:tbl>
    <w:p w:rsidR="00C97753" w:rsidRPr="00D825D7" w:rsidRDefault="00C97753"/>
    <w:p w:rsidR="00C97753" w:rsidRPr="00D825D7" w:rsidRDefault="00DB1C22" w:rsidP="00B054B8">
      <w:pPr>
        <w:pStyle w:val="2"/>
        <w:rPr>
          <w:rFonts w:ascii="Arial" w:hAnsi="Arial" w:cs="Arial"/>
          <w:b w:val="0"/>
          <w:sz w:val="32"/>
          <w:szCs w:val="32"/>
        </w:rPr>
      </w:pPr>
      <w:bookmarkStart w:id="44" w:name="_Toc422420455"/>
      <w:bookmarkStart w:id="45" w:name="_Toc422420976"/>
      <w:r w:rsidRPr="00D825D7">
        <w:rPr>
          <w:rFonts w:ascii="Arial" w:hAnsi="Arial" w:cs="Arial"/>
          <w:b w:val="0"/>
          <w:sz w:val="32"/>
          <w:szCs w:val="32"/>
        </w:rPr>
        <w:t xml:space="preserve">5.7 </w:t>
      </w:r>
      <w:r w:rsidR="00EC6B52" w:rsidRPr="00D825D7">
        <w:rPr>
          <w:rFonts w:ascii="Arial" w:hAnsi="Arial" w:cs="Arial"/>
          <w:b w:val="0"/>
          <w:sz w:val="32"/>
          <w:szCs w:val="32"/>
        </w:rPr>
        <w:t>Alarm</w:t>
      </w:r>
      <w:r w:rsidRPr="00D825D7">
        <w:rPr>
          <w:rFonts w:ascii="Arial" w:hAnsi="Arial" w:cs="Arial"/>
          <w:b w:val="0"/>
          <w:sz w:val="32"/>
          <w:szCs w:val="32"/>
        </w:rPr>
        <w:t xml:space="preserve"> Profile</w:t>
      </w:r>
      <w:bookmarkEnd w:id="44"/>
      <w:bookmarkEnd w:id="45"/>
    </w:p>
    <w:tbl>
      <w:tblPr>
        <w:tblStyle w:val="af5"/>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D825D7">
        <w:trPr>
          <w:trHeight w:val="440"/>
        </w:trPr>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Profile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“id”</w:t>
            </w:r>
          </w:p>
        </w:tc>
        <w:tc>
          <w:tcPr>
            <w:tcW w:w="6039" w:type="dxa"/>
            <w:gridSpan w:val="2"/>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com.genetic.alram</w:t>
            </w:r>
            <w:proofErr w:type="spellEnd"/>
            <w:r w:rsidRPr="00D825D7">
              <w:rPr>
                <w:sz w:val="24"/>
                <w:szCs w:val="24"/>
              </w:rPr>
              <w: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“access”</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“rw”</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“type”</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“list”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“valueList”</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w:t>
            </w:r>
            <w:proofErr w:type="spellStart"/>
            <w:r w:rsidRPr="00D825D7">
              <w:rPr>
                <w:sz w:val="24"/>
                <w:szCs w:val="24"/>
              </w:rPr>
              <w:t>on”,”off</w:t>
            </w:r>
            <w:proofErr w:type="spellEnd"/>
            <w:r w:rsidRPr="00D825D7">
              <w:rPr>
                <w:sz w:val="24"/>
                <w:szCs w:val="24"/>
              </w:rPr>
              <w:t>”]</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val="restart"/>
            <w:tcMar>
              <w:top w:w="100" w:type="dxa"/>
              <w:left w:w="100" w:type="dxa"/>
              <w:bottom w:w="100" w:type="dxa"/>
              <w:right w:w="100" w:type="dxa"/>
            </w:tcMar>
          </w:tcPr>
          <w:p w:rsidR="00C97753" w:rsidRPr="00D825D7" w:rsidRDefault="00DB1C22">
            <w:pPr>
              <w:spacing w:line="240" w:lineRule="auto"/>
            </w:pPr>
            <w:r w:rsidRPr="00D825D7">
              <w:rPr>
                <w:sz w:val="24"/>
                <w:szCs w:val="24"/>
              </w:rPr>
              <w:t>value</w:t>
            </w: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on</w:t>
            </w:r>
          </w:p>
        </w:tc>
      </w:tr>
      <w:tr w:rsidR="00C97753" w:rsidRPr="00D825D7">
        <w:trPr>
          <w:trHeight w:val="440"/>
        </w:trPr>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2013" w:type="dxa"/>
            <w:vMerge/>
            <w:tcMar>
              <w:top w:w="100" w:type="dxa"/>
              <w:left w:w="100" w:type="dxa"/>
              <w:bottom w:w="100" w:type="dxa"/>
              <w:right w:w="100" w:type="dxa"/>
            </w:tcMar>
          </w:tcPr>
          <w:p w:rsidR="00C97753" w:rsidRPr="00D825D7" w:rsidRDefault="00C97753">
            <w:pPr>
              <w:spacing w:line="240" w:lineRule="auto"/>
            </w:pPr>
          </w:p>
        </w:tc>
        <w:tc>
          <w:tcPr>
            <w:tcW w:w="4026" w:type="dxa"/>
            <w:tcMar>
              <w:top w:w="100" w:type="dxa"/>
              <w:left w:w="100" w:type="dxa"/>
              <w:bottom w:w="100" w:type="dxa"/>
              <w:right w:w="100" w:type="dxa"/>
            </w:tcMar>
          </w:tcPr>
          <w:p w:rsidR="00C97753" w:rsidRPr="00D825D7" w:rsidRDefault="00DB1C22">
            <w:pPr>
              <w:spacing w:line="240" w:lineRule="auto"/>
            </w:pPr>
            <w:r w:rsidRPr="00D825D7">
              <w:rPr>
                <w:sz w:val="24"/>
                <w:szCs w:val="24"/>
              </w:rPr>
              <w:t>off</w:t>
            </w:r>
          </w:p>
        </w:tc>
      </w:tr>
      <w:tr w:rsidR="00C97753" w:rsidRPr="00D825D7">
        <w:trPr>
          <w:trHeight w:val="440"/>
        </w:trPr>
        <w:tc>
          <w:tcPr>
            <w:tcW w:w="2013" w:type="dxa"/>
            <w:tcMar>
              <w:top w:w="100" w:type="dxa"/>
              <w:left w:w="100" w:type="dxa"/>
              <w:bottom w:w="100" w:type="dxa"/>
              <w:right w:w="100" w:type="dxa"/>
            </w:tcMar>
          </w:tcPr>
          <w:p w:rsidR="00C97753" w:rsidRPr="00D825D7" w:rsidRDefault="00DB1C22">
            <w:pPr>
              <w:spacing w:line="240" w:lineRule="auto"/>
            </w:pPr>
            <w:r w:rsidRPr="00D825D7">
              <w:rPr>
                <w:sz w:val="24"/>
                <w:szCs w:val="24"/>
              </w:rPr>
              <w:t>Example</w:t>
            </w:r>
          </w:p>
        </w:tc>
        <w:tc>
          <w:tcPr>
            <w:tcW w:w="8052" w:type="dxa"/>
            <w:gridSpan w:val="3"/>
            <w:tcMar>
              <w:top w:w="100" w:type="dxa"/>
              <w:left w:w="100" w:type="dxa"/>
              <w:bottom w:w="100" w:type="dxa"/>
              <w:right w:w="100" w:type="dxa"/>
            </w:tcMar>
          </w:tcPr>
          <w:p w:rsidR="00C97753" w:rsidRPr="00D825D7" w:rsidRDefault="00DB1C22">
            <w:pPr>
              <w:spacing w:line="240" w:lineRule="auto"/>
            </w:pPr>
            <w:r w:rsidRPr="00D825D7">
              <w:rPr>
                <w:sz w:val="24"/>
                <w:szCs w:val="24"/>
              </w:rPr>
              <w:t xml:space="preserve">&lt;Example #1&gt; SA node sends the status of </w:t>
            </w:r>
            <w:proofErr w:type="spellStart"/>
            <w:r w:rsidRPr="00D825D7">
              <w:rPr>
                <w:sz w:val="24"/>
                <w:szCs w:val="24"/>
              </w:rPr>
              <w:t>alram</w:t>
            </w:r>
            <w:proofErr w:type="spellEnd"/>
            <w:r w:rsidRPr="00D825D7">
              <w:rPr>
                <w:sz w:val="24"/>
                <w:szCs w:val="24"/>
              </w:rPr>
              <w:t xml:space="preserve"> to user app</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/0001/status</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“0001”, //optional</w:t>
            </w:r>
          </w:p>
          <w:p w:rsidR="00C97753" w:rsidRPr="00D825D7" w:rsidRDefault="00DB1C22">
            <w:pPr>
              <w:spacing w:line="240" w:lineRule="auto"/>
            </w:pPr>
            <w:r w:rsidRPr="00D825D7">
              <w:rPr>
                <w:sz w:val="24"/>
                <w:szCs w:val="24"/>
              </w:rPr>
              <w:t xml:space="preserve">    “name” : “aram1”,</w:t>
            </w:r>
          </w:p>
          <w:p w:rsidR="00C97753" w:rsidRPr="00D825D7" w:rsidRDefault="00DB1C22">
            <w:pPr>
              <w:spacing w:line="240" w:lineRule="auto"/>
            </w:pPr>
            <w:r w:rsidRPr="00D825D7">
              <w:rPr>
                <w:sz w:val="24"/>
                <w:szCs w:val="24"/>
              </w:rPr>
              <w:t xml:space="preserve">    “value”  : “on”</w:t>
            </w:r>
          </w:p>
          <w:p w:rsidR="00C97753" w:rsidRPr="00D825D7" w:rsidRDefault="00DB1C22">
            <w:pPr>
              <w:spacing w:line="240" w:lineRule="auto"/>
            </w:pPr>
            <w:r w:rsidRPr="00D825D7">
              <w:rPr>
                <w:sz w:val="24"/>
                <w:szCs w:val="24"/>
              </w:rPr>
              <w:t>}</w:t>
            </w:r>
          </w:p>
          <w:p w:rsidR="00C97753" w:rsidRPr="00D825D7" w:rsidRDefault="00C97753">
            <w:pPr>
              <w:spacing w:line="240" w:lineRule="auto"/>
            </w:pPr>
          </w:p>
          <w:p w:rsidR="00C97753" w:rsidRPr="00D825D7" w:rsidRDefault="00DB1C22">
            <w:pPr>
              <w:spacing w:line="240" w:lineRule="auto"/>
            </w:pPr>
            <w:r w:rsidRPr="00D825D7">
              <w:rPr>
                <w:sz w:val="24"/>
                <w:szCs w:val="24"/>
              </w:rPr>
              <w:t xml:space="preserve">&lt;Example #2&gt; User App controls the </w:t>
            </w:r>
            <w:proofErr w:type="spellStart"/>
            <w:r w:rsidRPr="00D825D7">
              <w:rPr>
                <w:sz w:val="24"/>
                <w:szCs w:val="24"/>
              </w:rPr>
              <w:t>alram</w:t>
            </w:r>
            <w:proofErr w:type="spellEnd"/>
            <w:r w:rsidRPr="00D825D7">
              <w:rPr>
                <w:sz w:val="24"/>
                <w:szCs w:val="24"/>
              </w:rPr>
              <w:t xml:space="preserve"> in SA node</w:t>
            </w:r>
          </w:p>
          <w:p w:rsidR="00C97753" w:rsidRPr="00D825D7" w:rsidRDefault="00DB1C22">
            <w:pPr>
              <w:spacing w:line="240" w:lineRule="auto"/>
            </w:pPr>
            <w:r w:rsidRPr="00D825D7">
              <w:rPr>
                <w:sz w:val="24"/>
                <w:szCs w:val="24"/>
              </w:rPr>
              <w:t>[Topic]</w:t>
            </w:r>
          </w:p>
          <w:p w:rsidR="00C97753" w:rsidRPr="00D825D7" w:rsidRDefault="00DB1C22">
            <w:pPr>
              <w:spacing w:line="240" w:lineRule="auto"/>
            </w:pPr>
            <w:r w:rsidRPr="00D825D7">
              <w:rPr>
                <w:sz w:val="24"/>
                <w:szCs w:val="24"/>
              </w:rPr>
              <w:t>/</w:t>
            </w:r>
            <w:proofErr w:type="spellStart"/>
            <w:r w:rsidRPr="00D825D7">
              <w:rPr>
                <w:sz w:val="24"/>
                <w:szCs w:val="24"/>
              </w:rPr>
              <w:t>sanode</w:t>
            </w:r>
            <w:proofErr w:type="spellEnd"/>
            <w:r w:rsidRPr="00D825D7">
              <w:rPr>
                <w:sz w:val="24"/>
                <w:szCs w:val="24"/>
              </w:rPr>
              <w:t>/0001/control</w:t>
            </w:r>
          </w:p>
          <w:p w:rsidR="00C97753" w:rsidRPr="00D825D7" w:rsidRDefault="00C97753">
            <w:pPr>
              <w:spacing w:line="240" w:lineRule="auto"/>
            </w:pPr>
          </w:p>
          <w:p w:rsidR="00C97753" w:rsidRPr="00D825D7" w:rsidRDefault="00DB1C22">
            <w:pPr>
              <w:spacing w:line="240" w:lineRule="auto"/>
            </w:pPr>
            <w:r w:rsidRPr="00D825D7">
              <w:rPr>
                <w:sz w:val="24"/>
                <w:szCs w:val="24"/>
              </w:rPr>
              <w:t>[Payload]</w:t>
            </w:r>
          </w:p>
          <w:p w:rsidR="00C97753" w:rsidRPr="00D825D7" w:rsidRDefault="00DB1C22">
            <w:pPr>
              <w:spacing w:line="240" w:lineRule="auto"/>
            </w:pPr>
            <w:r w:rsidRPr="00D825D7">
              <w:rPr>
                <w:sz w:val="24"/>
                <w:szCs w:val="24"/>
              </w:rPr>
              <w:t>{</w:t>
            </w:r>
          </w:p>
          <w:p w:rsidR="00C97753" w:rsidRPr="00D825D7" w:rsidRDefault="00DB1C22">
            <w:pPr>
              <w:spacing w:line="240" w:lineRule="auto"/>
            </w:pPr>
            <w:r w:rsidRPr="00D825D7">
              <w:rPr>
                <w:sz w:val="24"/>
                <w:szCs w:val="24"/>
              </w:rPr>
              <w:t xml:space="preserve">    “publisher” : “userApp1”, //optional</w:t>
            </w:r>
          </w:p>
          <w:p w:rsidR="00C97753" w:rsidRPr="00D825D7" w:rsidRDefault="00DB1C22">
            <w:pPr>
              <w:spacing w:line="240" w:lineRule="auto"/>
            </w:pPr>
            <w:r w:rsidRPr="00D825D7">
              <w:rPr>
                <w:sz w:val="24"/>
                <w:szCs w:val="24"/>
              </w:rPr>
              <w:t xml:space="preserve">    “name” : “alram1”,</w:t>
            </w:r>
          </w:p>
          <w:p w:rsidR="00C97753" w:rsidRPr="00D825D7" w:rsidRDefault="00DB1C22">
            <w:pPr>
              <w:spacing w:line="240" w:lineRule="auto"/>
            </w:pPr>
            <w:r w:rsidRPr="00D825D7">
              <w:rPr>
                <w:sz w:val="24"/>
                <w:szCs w:val="24"/>
              </w:rPr>
              <w:t xml:space="preserve">    “value”  : “on”</w:t>
            </w:r>
          </w:p>
          <w:p w:rsidR="00C97753" w:rsidRPr="00D825D7" w:rsidRDefault="00DB1C22">
            <w:pPr>
              <w:spacing w:line="240" w:lineRule="auto"/>
            </w:pPr>
            <w:r w:rsidRPr="00D825D7">
              <w:rPr>
                <w:sz w:val="24"/>
                <w:szCs w:val="24"/>
              </w:rPr>
              <w:t>}</w:t>
            </w:r>
          </w:p>
        </w:tc>
      </w:tr>
    </w:tbl>
    <w:p w:rsidR="00C97753" w:rsidRPr="00D825D7" w:rsidRDefault="00C97753"/>
    <w:sectPr w:rsidR="00C97753" w:rsidRPr="00D825D7" w:rsidSect="00E33DD1">
      <w:headerReference w:type="default" r:id="rId12"/>
      <w:footerReference w:type="default" r:id="rId13"/>
      <w:headerReference w:type="first" r:id="rId14"/>
      <w:pgSz w:w="12240" w:h="15840"/>
      <w:pgMar w:top="1133" w:right="900" w:bottom="850" w:left="1275"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1CC" w:rsidRDefault="007751CC">
      <w:pPr>
        <w:spacing w:line="240" w:lineRule="auto"/>
      </w:pPr>
      <w:r>
        <w:separator/>
      </w:r>
    </w:p>
  </w:endnote>
  <w:endnote w:type="continuationSeparator" w:id="0">
    <w:p w:rsidR="007751CC" w:rsidRDefault="007751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D7" w:rsidRDefault="00D825D7">
    <w:pPr>
      <w:ind w:left="-1020" w:right="-960"/>
      <w:jc w:val="center"/>
    </w:pPr>
    <w:fldSimple w:instr="PAGE">
      <w:r w:rsidR="006051C4">
        <w:rPr>
          <w:noProof/>
        </w:rPr>
        <w:t>5</w:t>
      </w:r>
    </w:fldSimple>
  </w:p>
  <w:p w:rsidR="00D825D7" w:rsidRDefault="00D825D7">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1CC" w:rsidRDefault="007751CC">
      <w:pPr>
        <w:spacing w:line="240" w:lineRule="auto"/>
      </w:pPr>
      <w:r>
        <w:separator/>
      </w:r>
    </w:p>
  </w:footnote>
  <w:footnote w:type="continuationSeparator" w:id="0">
    <w:p w:rsidR="007751CC" w:rsidRDefault="007751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D7" w:rsidRDefault="00D825D7">
    <w:pPr>
      <w:ind w:left="120" w:right="-540" w:hanging="1020"/>
    </w:pPr>
    <w:r>
      <w:rPr>
        <w:i/>
        <w:color w:val="434343"/>
      </w:rPr>
      <w:t>Architecture Design of IoT anyware</w:t>
    </w:r>
  </w:p>
  <w:p w:rsidR="00D825D7" w:rsidRDefault="00D825D7">
    <w:pPr>
      <w:ind w:left="120" w:right="-540" w:hanging="102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D7" w:rsidRDefault="00D825D7" w:rsidP="00527993">
    <w:pPr>
      <w:ind w:left="120" w:right="-540" w:hanging="1020"/>
    </w:pPr>
    <w:r>
      <w:rPr>
        <w:i/>
        <w:color w:val="434343"/>
      </w:rPr>
      <w:t>Architecture Design of IoT anyware</w:t>
    </w:r>
  </w:p>
  <w:p w:rsidR="00D825D7" w:rsidRDefault="00D825D7">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D7"/>
    <w:multiLevelType w:val="multilevel"/>
    <w:tmpl w:val="F39C4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31978"/>
    <w:multiLevelType w:val="multilevel"/>
    <w:tmpl w:val="8AAE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1F0FF2"/>
    <w:multiLevelType w:val="multilevel"/>
    <w:tmpl w:val="F6DE6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D0D17"/>
    <w:multiLevelType w:val="multilevel"/>
    <w:tmpl w:val="A5A2B6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B8C23F9"/>
    <w:multiLevelType w:val="multilevel"/>
    <w:tmpl w:val="94A29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C97753"/>
    <w:rsid w:val="000B09BB"/>
    <w:rsid w:val="000D5030"/>
    <w:rsid w:val="001D20BB"/>
    <w:rsid w:val="002072CE"/>
    <w:rsid w:val="00214133"/>
    <w:rsid w:val="0023704B"/>
    <w:rsid w:val="004D69E8"/>
    <w:rsid w:val="00527993"/>
    <w:rsid w:val="005546BC"/>
    <w:rsid w:val="005C37A1"/>
    <w:rsid w:val="005C7479"/>
    <w:rsid w:val="006051C4"/>
    <w:rsid w:val="006C09A9"/>
    <w:rsid w:val="007751CC"/>
    <w:rsid w:val="00777537"/>
    <w:rsid w:val="007A6538"/>
    <w:rsid w:val="00844C93"/>
    <w:rsid w:val="00883BEB"/>
    <w:rsid w:val="009779EC"/>
    <w:rsid w:val="00990F82"/>
    <w:rsid w:val="00A51289"/>
    <w:rsid w:val="00B054B8"/>
    <w:rsid w:val="00C97753"/>
    <w:rsid w:val="00D825D7"/>
    <w:rsid w:val="00DB1C22"/>
    <w:rsid w:val="00E26DEE"/>
    <w:rsid w:val="00E33DD1"/>
    <w:rsid w:val="00E812C2"/>
    <w:rsid w:val="00EC6B52"/>
    <w:rsid w:val="00F52C7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33DD1"/>
  </w:style>
  <w:style w:type="paragraph" w:styleId="1">
    <w:name w:val="heading 1"/>
    <w:basedOn w:val="a"/>
    <w:next w:val="a"/>
    <w:rsid w:val="00E33DD1"/>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rsid w:val="00E33DD1"/>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33DD1"/>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33DD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33DD1"/>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33DD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33DD1"/>
    <w:tblPr>
      <w:tblCellMar>
        <w:top w:w="0" w:type="dxa"/>
        <w:left w:w="0" w:type="dxa"/>
        <w:bottom w:w="0" w:type="dxa"/>
        <w:right w:w="0" w:type="dxa"/>
      </w:tblCellMar>
    </w:tblPr>
  </w:style>
  <w:style w:type="paragraph" w:styleId="a3">
    <w:name w:val="Title"/>
    <w:basedOn w:val="a"/>
    <w:next w:val="a"/>
    <w:rsid w:val="00E33DD1"/>
    <w:pPr>
      <w:keepNext/>
      <w:keepLines/>
      <w:contextualSpacing/>
    </w:pPr>
    <w:rPr>
      <w:rFonts w:ascii="Trebuchet MS" w:eastAsia="Trebuchet MS" w:hAnsi="Trebuchet MS" w:cs="Trebuchet MS"/>
      <w:sz w:val="42"/>
      <w:szCs w:val="42"/>
    </w:rPr>
  </w:style>
  <w:style w:type="paragraph" w:styleId="a4">
    <w:name w:val="Subtitle"/>
    <w:basedOn w:val="a"/>
    <w:next w:val="a"/>
    <w:rsid w:val="00E33DD1"/>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E33DD1"/>
    <w:tblPr>
      <w:tblStyleRowBandSize w:val="1"/>
      <w:tblStyleColBandSize w:val="1"/>
      <w:tblCellMar>
        <w:top w:w="0" w:type="dxa"/>
        <w:left w:w="0" w:type="dxa"/>
        <w:bottom w:w="0" w:type="dxa"/>
        <w:right w:w="0" w:type="dxa"/>
      </w:tblCellMar>
    </w:tblPr>
  </w:style>
  <w:style w:type="table" w:customStyle="1" w:styleId="a6">
    <w:basedOn w:val="TableNormal"/>
    <w:rsid w:val="00E33DD1"/>
    <w:tblPr>
      <w:tblStyleRowBandSize w:val="1"/>
      <w:tblStyleColBandSize w:val="1"/>
      <w:tblCellMar>
        <w:top w:w="0" w:type="dxa"/>
        <w:left w:w="0" w:type="dxa"/>
        <w:bottom w:w="0" w:type="dxa"/>
        <w:right w:w="0" w:type="dxa"/>
      </w:tblCellMar>
    </w:tblPr>
  </w:style>
  <w:style w:type="table" w:customStyle="1" w:styleId="a7">
    <w:basedOn w:val="TableNormal"/>
    <w:rsid w:val="00E33DD1"/>
    <w:tblPr>
      <w:tblStyleRowBandSize w:val="1"/>
      <w:tblStyleColBandSize w:val="1"/>
      <w:tblCellMar>
        <w:top w:w="0" w:type="dxa"/>
        <w:left w:w="0" w:type="dxa"/>
        <w:bottom w:w="0" w:type="dxa"/>
        <w:right w:w="0" w:type="dxa"/>
      </w:tblCellMar>
    </w:tblPr>
  </w:style>
  <w:style w:type="table" w:customStyle="1" w:styleId="a8">
    <w:basedOn w:val="TableNormal"/>
    <w:rsid w:val="00E33DD1"/>
    <w:tblPr>
      <w:tblStyleRowBandSize w:val="1"/>
      <w:tblStyleColBandSize w:val="1"/>
      <w:tblCellMar>
        <w:top w:w="0" w:type="dxa"/>
        <w:left w:w="0" w:type="dxa"/>
        <w:bottom w:w="0" w:type="dxa"/>
        <w:right w:w="0" w:type="dxa"/>
      </w:tblCellMar>
    </w:tblPr>
  </w:style>
  <w:style w:type="table" w:customStyle="1" w:styleId="a9">
    <w:basedOn w:val="TableNormal"/>
    <w:rsid w:val="00E33DD1"/>
    <w:tblPr>
      <w:tblStyleRowBandSize w:val="1"/>
      <w:tblStyleColBandSize w:val="1"/>
      <w:tblCellMar>
        <w:top w:w="0" w:type="dxa"/>
        <w:left w:w="0" w:type="dxa"/>
        <w:bottom w:w="0" w:type="dxa"/>
        <w:right w:w="0" w:type="dxa"/>
      </w:tblCellMar>
    </w:tblPr>
  </w:style>
  <w:style w:type="table" w:customStyle="1" w:styleId="aa">
    <w:basedOn w:val="TableNormal"/>
    <w:rsid w:val="00E33DD1"/>
    <w:tblPr>
      <w:tblStyleRowBandSize w:val="1"/>
      <w:tblStyleColBandSize w:val="1"/>
      <w:tblCellMar>
        <w:top w:w="0" w:type="dxa"/>
        <w:left w:w="0" w:type="dxa"/>
        <w:bottom w:w="0" w:type="dxa"/>
        <w:right w:w="0" w:type="dxa"/>
      </w:tblCellMar>
    </w:tblPr>
  </w:style>
  <w:style w:type="table" w:customStyle="1" w:styleId="ab">
    <w:basedOn w:val="TableNormal"/>
    <w:rsid w:val="00E33DD1"/>
    <w:tblPr>
      <w:tblStyleRowBandSize w:val="1"/>
      <w:tblStyleColBandSize w:val="1"/>
      <w:tblCellMar>
        <w:top w:w="0" w:type="dxa"/>
        <w:left w:w="0" w:type="dxa"/>
        <w:bottom w:w="0" w:type="dxa"/>
        <w:right w:w="0" w:type="dxa"/>
      </w:tblCellMar>
    </w:tblPr>
  </w:style>
  <w:style w:type="table" w:customStyle="1" w:styleId="ac">
    <w:basedOn w:val="TableNormal"/>
    <w:rsid w:val="00E33DD1"/>
    <w:tblPr>
      <w:tblStyleRowBandSize w:val="1"/>
      <w:tblStyleColBandSize w:val="1"/>
      <w:tblCellMar>
        <w:top w:w="0" w:type="dxa"/>
        <w:left w:w="0" w:type="dxa"/>
        <w:bottom w:w="0" w:type="dxa"/>
        <w:right w:w="0" w:type="dxa"/>
      </w:tblCellMar>
    </w:tblPr>
  </w:style>
  <w:style w:type="table" w:customStyle="1" w:styleId="ad">
    <w:basedOn w:val="TableNormal"/>
    <w:rsid w:val="00E33DD1"/>
    <w:tblPr>
      <w:tblStyleRowBandSize w:val="1"/>
      <w:tblStyleColBandSize w:val="1"/>
      <w:tblCellMar>
        <w:top w:w="0" w:type="dxa"/>
        <w:left w:w="0" w:type="dxa"/>
        <w:bottom w:w="0" w:type="dxa"/>
        <w:right w:w="0" w:type="dxa"/>
      </w:tblCellMar>
    </w:tblPr>
  </w:style>
  <w:style w:type="table" w:customStyle="1" w:styleId="ae">
    <w:basedOn w:val="TableNormal"/>
    <w:rsid w:val="00E33DD1"/>
    <w:tblPr>
      <w:tblStyleRowBandSize w:val="1"/>
      <w:tblStyleColBandSize w:val="1"/>
      <w:tblCellMar>
        <w:top w:w="0" w:type="dxa"/>
        <w:left w:w="0" w:type="dxa"/>
        <w:bottom w:w="0" w:type="dxa"/>
        <w:right w:w="0" w:type="dxa"/>
      </w:tblCellMar>
    </w:tblPr>
  </w:style>
  <w:style w:type="table" w:customStyle="1" w:styleId="af">
    <w:basedOn w:val="TableNormal"/>
    <w:rsid w:val="00E33DD1"/>
    <w:tblPr>
      <w:tblStyleRowBandSize w:val="1"/>
      <w:tblStyleColBandSize w:val="1"/>
      <w:tblCellMar>
        <w:top w:w="0" w:type="dxa"/>
        <w:left w:w="0" w:type="dxa"/>
        <w:bottom w:w="0" w:type="dxa"/>
        <w:right w:w="0" w:type="dxa"/>
      </w:tblCellMar>
    </w:tblPr>
  </w:style>
  <w:style w:type="table" w:customStyle="1" w:styleId="af0">
    <w:basedOn w:val="TableNormal"/>
    <w:rsid w:val="00E33DD1"/>
    <w:tblPr>
      <w:tblStyleRowBandSize w:val="1"/>
      <w:tblStyleColBandSize w:val="1"/>
      <w:tblCellMar>
        <w:top w:w="0" w:type="dxa"/>
        <w:left w:w="0" w:type="dxa"/>
        <w:bottom w:w="0" w:type="dxa"/>
        <w:right w:w="0" w:type="dxa"/>
      </w:tblCellMar>
    </w:tblPr>
  </w:style>
  <w:style w:type="table" w:customStyle="1" w:styleId="af1">
    <w:basedOn w:val="TableNormal"/>
    <w:rsid w:val="00E33DD1"/>
    <w:tblPr>
      <w:tblStyleRowBandSize w:val="1"/>
      <w:tblStyleColBandSize w:val="1"/>
      <w:tblCellMar>
        <w:top w:w="0" w:type="dxa"/>
        <w:left w:w="0" w:type="dxa"/>
        <w:bottom w:w="0" w:type="dxa"/>
        <w:right w:w="0" w:type="dxa"/>
      </w:tblCellMar>
    </w:tblPr>
  </w:style>
  <w:style w:type="table" w:customStyle="1" w:styleId="af2">
    <w:basedOn w:val="TableNormal"/>
    <w:rsid w:val="00E33DD1"/>
    <w:tblPr>
      <w:tblStyleRowBandSize w:val="1"/>
      <w:tblStyleColBandSize w:val="1"/>
      <w:tblCellMar>
        <w:top w:w="0" w:type="dxa"/>
        <w:left w:w="0" w:type="dxa"/>
        <w:bottom w:w="0" w:type="dxa"/>
        <w:right w:w="0" w:type="dxa"/>
      </w:tblCellMar>
    </w:tblPr>
  </w:style>
  <w:style w:type="table" w:customStyle="1" w:styleId="af3">
    <w:basedOn w:val="TableNormal"/>
    <w:rsid w:val="00E33DD1"/>
    <w:tblPr>
      <w:tblStyleRowBandSize w:val="1"/>
      <w:tblStyleColBandSize w:val="1"/>
      <w:tblCellMar>
        <w:top w:w="0" w:type="dxa"/>
        <w:left w:w="0" w:type="dxa"/>
        <w:bottom w:w="0" w:type="dxa"/>
        <w:right w:w="0" w:type="dxa"/>
      </w:tblCellMar>
    </w:tblPr>
  </w:style>
  <w:style w:type="table" w:customStyle="1" w:styleId="af4">
    <w:basedOn w:val="TableNormal"/>
    <w:rsid w:val="00E33DD1"/>
    <w:tblPr>
      <w:tblStyleRowBandSize w:val="1"/>
      <w:tblStyleColBandSize w:val="1"/>
      <w:tblCellMar>
        <w:top w:w="0" w:type="dxa"/>
        <w:left w:w="0" w:type="dxa"/>
        <w:bottom w:w="0" w:type="dxa"/>
        <w:right w:w="0" w:type="dxa"/>
      </w:tblCellMar>
    </w:tblPr>
  </w:style>
  <w:style w:type="table" w:customStyle="1" w:styleId="af5">
    <w:basedOn w:val="TableNormal"/>
    <w:rsid w:val="00E33DD1"/>
    <w:tblPr>
      <w:tblStyleRowBandSize w:val="1"/>
      <w:tblStyleColBandSize w:val="1"/>
      <w:tblCellMar>
        <w:top w:w="0" w:type="dxa"/>
        <w:left w:w="0" w:type="dxa"/>
        <w:bottom w:w="0" w:type="dxa"/>
        <w:right w:w="0" w:type="dxa"/>
      </w:tblCellMar>
    </w:tblPr>
  </w:style>
  <w:style w:type="paragraph" w:styleId="TOC">
    <w:name w:val="TOC Heading"/>
    <w:basedOn w:val="1"/>
    <w:next w:val="a"/>
    <w:uiPriority w:val="39"/>
    <w:unhideWhenUsed/>
    <w:qFormat/>
    <w:rsid w:val="00EC6B5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EC6B52"/>
  </w:style>
  <w:style w:type="character" w:styleId="af6">
    <w:name w:val="Hyperlink"/>
    <w:basedOn w:val="a0"/>
    <w:uiPriority w:val="99"/>
    <w:unhideWhenUsed/>
    <w:rsid w:val="00EC6B52"/>
    <w:rPr>
      <w:color w:val="0563C1" w:themeColor="hyperlink"/>
      <w:u w:val="single"/>
    </w:rPr>
  </w:style>
  <w:style w:type="paragraph" w:styleId="20">
    <w:name w:val="toc 2"/>
    <w:basedOn w:val="a"/>
    <w:next w:val="a"/>
    <w:autoRedefine/>
    <w:uiPriority w:val="39"/>
    <w:unhideWhenUsed/>
    <w:rsid w:val="00B054B8"/>
    <w:pPr>
      <w:ind w:leftChars="200" w:left="425"/>
    </w:pPr>
  </w:style>
  <w:style w:type="paragraph" w:styleId="af7">
    <w:name w:val="header"/>
    <w:basedOn w:val="a"/>
    <w:link w:val="Char"/>
    <w:uiPriority w:val="99"/>
    <w:unhideWhenUsed/>
    <w:rsid w:val="005C37A1"/>
    <w:pPr>
      <w:tabs>
        <w:tab w:val="center" w:pos="4513"/>
        <w:tab w:val="right" w:pos="9026"/>
      </w:tabs>
      <w:snapToGrid w:val="0"/>
    </w:pPr>
  </w:style>
  <w:style w:type="character" w:customStyle="1" w:styleId="Char">
    <w:name w:val="머리글 Char"/>
    <w:basedOn w:val="a0"/>
    <w:link w:val="af7"/>
    <w:uiPriority w:val="99"/>
    <w:rsid w:val="005C37A1"/>
  </w:style>
  <w:style w:type="paragraph" w:styleId="af8">
    <w:name w:val="footer"/>
    <w:basedOn w:val="a"/>
    <w:link w:val="Char0"/>
    <w:uiPriority w:val="99"/>
    <w:unhideWhenUsed/>
    <w:rsid w:val="005C37A1"/>
    <w:pPr>
      <w:tabs>
        <w:tab w:val="center" w:pos="4513"/>
        <w:tab w:val="right" w:pos="9026"/>
      </w:tabs>
      <w:snapToGrid w:val="0"/>
    </w:pPr>
  </w:style>
  <w:style w:type="character" w:customStyle="1" w:styleId="Char0">
    <w:name w:val="바닥글 Char"/>
    <w:basedOn w:val="a0"/>
    <w:link w:val="af8"/>
    <w:uiPriority w:val="99"/>
    <w:rsid w:val="005C37A1"/>
  </w:style>
  <w:style w:type="paragraph" w:styleId="af9">
    <w:name w:val="Balloon Text"/>
    <w:basedOn w:val="a"/>
    <w:link w:val="Char1"/>
    <w:uiPriority w:val="99"/>
    <w:semiHidden/>
    <w:unhideWhenUsed/>
    <w:rsid w:val="00214133"/>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9"/>
    <w:uiPriority w:val="99"/>
    <w:semiHidden/>
    <w:rsid w:val="00214133"/>
    <w:rPr>
      <w:rFonts w:asciiTheme="majorHAnsi" w:eastAsiaTheme="majorEastAsia" w:hAnsiTheme="majorHAnsi" w:cstheme="majorBidi"/>
      <w:sz w:val="18"/>
      <w:szCs w:val="18"/>
    </w:rPr>
  </w:style>
  <w:style w:type="paragraph" w:styleId="afa">
    <w:name w:val="Normal (Web)"/>
    <w:basedOn w:val="a"/>
    <w:uiPriority w:val="99"/>
    <w:semiHidden/>
    <w:unhideWhenUsed/>
    <w:rsid w:val="00D825D7"/>
    <w:pPr>
      <w:spacing w:before="100" w:beforeAutospacing="1" w:after="100" w:afterAutospacing="1" w:line="240" w:lineRule="auto"/>
    </w:pPr>
    <w:rPr>
      <w:rFonts w:ascii="굴림" w:eastAsia="굴림" w:hAnsi="굴림" w:cs="굴림"/>
      <w:color w:val="auto"/>
      <w:sz w:val="24"/>
      <w:szCs w:val="24"/>
    </w:rPr>
  </w:style>
</w:styles>
</file>

<file path=word/webSettings.xml><?xml version="1.0" encoding="utf-8"?>
<w:webSettings xmlns:r="http://schemas.openxmlformats.org/officeDocument/2006/relationships" xmlns:w="http://schemas.openxmlformats.org/wordprocessingml/2006/main">
  <w:divs>
    <w:div w:id="252593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2303-21CA-4456-971C-3565F8FD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1772</Words>
  <Characters>10106</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heuser</cp:lastModifiedBy>
  <cp:revision>19</cp:revision>
  <dcterms:created xsi:type="dcterms:W3CDTF">2015-06-18T14:31:00Z</dcterms:created>
  <dcterms:modified xsi:type="dcterms:W3CDTF">2015-06-20T23:47:00Z</dcterms:modified>
</cp:coreProperties>
</file>