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5F7" w:rsidRPr="007175F7" w:rsidRDefault="007175F7" w:rsidP="007175F7">
      <w:pPr>
        <w:widowControl/>
        <w:wordWrap/>
        <w:autoSpaceDE/>
        <w:autoSpaceDN/>
        <w:spacing w:line="276" w:lineRule="auto"/>
        <w:rPr>
          <w:rFonts w:ascii="Arial" w:eastAsia="맑은 고딕" w:hAnsi="Arial" w:cs="Arial"/>
          <w:color w:val="000000"/>
          <w:kern w:val="0"/>
          <w:sz w:val="96"/>
          <w:szCs w:val="96"/>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color w:val="000000"/>
          <w:kern w:val="0"/>
          <w:sz w:val="96"/>
          <w:szCs w:val="96"/>
        </w:rPr>
        <w:t>Architecture Design</w:t>
      </w:r>
    </w:p>
    <w:p w:rsidR="007175F7" w:rsidRPr="007175F7" w:rsidRDefault="007175F7" w:rsidP="00452CEE">
      <w:pPr>
        <w:widowControl/>
        <w:numPr>
          <w:ilvl w:val="0"/>
          <w:numId w:val="10"/>
        </w:numPr>
        <w:wordWrap/>
        <w:autoSpaceDE/>
        <w:autoSpaceDN/>
        <w:spacing w:line="276" w:lineRule="auto"/>
        <w:ind w:hanging="360"/>
        <w:contextualSpacing/>
        <w:jc w:val="center"/>
        <w:rPr>
          <w:rFonts w:ascii="Arial" w:eastAsia="맑은 고딕" w:hAnsi="Arial" w:cs="Arial"/>
          <w:color w:val="000000"/>
          <w:kern w:val="0"/>
          <w:sz w:val="56"/>
          <w:szCs w:val="56"/>
        </w:rPr>
      </w:pPr>
      <w:r w:rsidRPr="007175F7">
        <w:rPr>
          <w:rFonts w:ascii="Arial" w:eastAsia="맑은 고딕" w:hAnsi="Arial" w:cs="Arial"/>
          <w:i/>
          <w:color w:val="000000"/>
          <w:kern w:val="0"/>
          <w:sz w:val="56"/>
          <w:szCs w:val="56"/>
        </w:rPr>
        <w:t xml:space="preserve">IoT </w:t>
      </w:r>
      <w:proofErr w:type="spellStart"/>
      <w:r w:rsidRPr="007175F7">
        <w:rPr>
          <w:rFonts w:ascii="Arial" w:eastAsia="맑은 고딕" w:hAnsi="Arial" w:cs="Arial"/>
          <w:i/>
          <w:color w:val="000000"/>
          <w:kern w:val="0"/>
          <w:sz w:val="56"/>
          <w:szCs w:val="56"/>
        </w:rPr>
        <w:t>anyware</w:t>
      </w:r>
      <w:proofErr w:type="spellEnd"/>
      <w:r w:rsidRPr="007175F7">
        <w:rPr>
          <w:rFonts w:ascii="Arial" w:eastAsia="맑은 고딕" w:hAnsi="Arial" w:cs="Arial"/>
          <w:i/>
          <w:color w:val="000000"/>
          <w:kern w:val="0"/>
          <w:sz w:val="56"/>
          <w:szCs w:val="56"/>
        </w:rPr>
        <w:t xml:space="preserve"> </w:t>
      </w:r>
      <w:r w:rsidRPr="007175F7">
        <w:rPr>
          <w:rFonts w:ascii="Arial" w:eastAsia="맑은 고딕" w:hAnsi="Arial" w:cs="Arial"/>
          <w:color w:val="000000"/>
          <w:kern w:val="0"/>
          <w:sz w:val="56"/>
          <w:szCs w:val="56"/>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noProof/>
          <w:color w:val="000000"/>
          <w:kern w:val="0"/>
          <w:sz w:val="22"/>
        </w:rPr>
        <w:drawing>
          <wp:anchor distT="0" distB="0" distL="114300" distR="114300" simplePos="0" relativeHeight="251660288" behindDoc="0" locked="0" layoutInCell="1" allowOverlap="1">
            <wp:simplePos x="2851785" y="4284980"/>
            <wp:positionH relativeFrom="column">
              <wp:posOffset>1957032</wp:posOffset>
            </wp:positionH>
            <wp:positionV relativeFrom="page">
              <wp:align>center</wp:align>
            </wp:positionV>
            <wp:extent cx="2401200" cy="2401200"/>
            <wp:effectExtent l="0" t="0" r="0" b="0"/>
            <wp:wrapNone/>
            <wp:docPr id="1" name="image07.png" descr="https://lh5.googleusercontent.com/d9waw423S9h55LnkeNBrtDPCF3Ws1hTpg2zJW9GYIB_fb86X1xlam67OmKmnzmTksWQTaNhug5vNJwqIbghgs5KdpP95p0I9a6sOI7GCFwHfpuiIuPwtnrFt_GTix17jXJft3ZcC"/>
            <wp:cNvGraphicFramePr/>
            <a:graphic xmlns:a="http://schemas.openxmlformats.org/drawingml/2006/main">
              <a:graphicData uri="http://schemas.openxmlformats.org/drawingml/2006/picture">
                <pic:pic xmlns:pic="http://schemas.openxmlformats.org/drawingml/2006/picture">
                  <pic:nvPicPr>
                    <pic:cNvPr id="0" name="image07.png" descr="https://lh5.googleusercontent.com/d9waw423S9h55LnkeNBrtDPCF3Ws1hTpg2zJW9GYIB_fb86X1xlam67OmKmnzmTksWQTaNhug5vNJwqIbghgs5KdpP95p0I9a6sOI7GCFwHfpuiIuPwtnrFt_GTix17jXJft3ZcC"/>
                    <pic:cNvPicPr preferRelativeResize="0"/>
                  </pic:nvPicPr>
                  <pic:blipFill>
                    <a:blip r:embed="rId7"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401200" cy="2401200"/>
                    </a:xfrm>
                    <a:prstGeom prst="rect">
                      <a:avLst/>
                    </a:prstGeom>
                    <a:ln/>
                  </pic:spPr>
                </pic:pic>
              </a:graphicData>
            </a:graphic>
          </wp:anchor>
        </w:drawing>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color w:val="000000"/>
          <w:kern w:val="0"/>
          <w:sz w:val="48"/>
          <w:szCs w:val="48"/>
        </w:rPr>
        <w:t>Team number 1</w:t>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color w:val="000000"/>
          <w:kern w:val="0"/>
          <w:sz w:val="48"/>
          <w:szCs w:val="48"/>
        </w:rPr>
        <w:t>June 2015</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32"/>
          <w:szCs w:val="32"/>
        </w:rPr>
      </w:pPr>
      <w:r w:rsidRPr="007175F7">
        <w:rPr>
          <w:rFonts w:ascii="Arial" w:eastAsia="맑은 고딕" w:hAnsi="Arial" w:cs="Arial"/>
          <w:color w:val="000000"/>
          <w:kern w:val="0"/>
          <w:sz w:val="32"/>
          <w:szCs w:val="32"/>
        </w:rPr>
        <w:lastRenderedPageBreak/>
        <w:t>Document History</w:t>
      </w:r>
    </w:p>
    <w:tbl>
      <w:tblPr>
        <w:tblStyle w:val="ad"/>
        <w:tblW w:w="5000" w:type="pct"/>
        <w:tblLook w:val="04A0"/>
      </w:tblPr>
      <w:tblGrid>
        <w:gridCol w:w="961"/>
        <w:gridCol w:w="6959"/>
        <w:gridCol w:w="1629"/>
      </w:tblGrid>
      <w:tr w:rsidR="007175F7" w:rsidRPr="007175F7" w:rsidTr="008A7FFC">
        <w:trPr>
          <w:trHeight w:val="370"/>
        </w:trPr>
        <w:tc>
          <w:tcPr>
            <w:tcW w:w="503" w:type="pct"/>
            <w:vAlign w:val="center"/>
          </w:tcPr>
          <w:p w:rsidR="007175F7" w:rsidRPr="007175F7" w:rsidRDefault="007175F7" w:rsidP="007175F7">
            <w:pPr>
              <w:widowControl/>
              <w:wordWrap/>
              <w:autoSpaceDE/>
              <w:autoSpaceDN/>
              <w:jc w:val="center"/>
              <w:rPr>
                <w:rFonts w:eastAsia="맑은 고딕"/>
                <w:b/>
              </w:rPr>
            </w:pPr>
            <w:r w:rsidRPr="007175F7">
              <w:rPr>
                <w:rFonts w:eastAsia="맑은 고딕" w:hint="eastAsia"/>
                <w:b/>
              </w:rPr>
              <w:t>Rev.</w:t>
            </w:r>
          </w:p>
        </w:tc>
        <w:tc>
          <w:tcPr>
            <w:tcW w:w="3644" w:type="pct"/>
            <w:vAlign w:val="center"/>
          </w:tcPr>
          <w:p w:rsidR="007175F7" w:rsidRPr="007175F7" w:rsidRDefault="007175F7" w:rsidP="007175F7">
            <w:pPr>
              <w:widowControl/>
              <w:wordWrap/>
              <w:autoSpaceDE/>
              <w:autoSpaceDN/>
              <w:rPr>
                <w:rFonts w:eastAsia="맑은 고딕"/>
                <w:b/>
              </w:rPr>
            </w:pPr>
            <w:r w:rsidRPr="007175F7">
              <w:rPr>
                <w:rFonts w:eastAsia="맑은 고딕"/>
                <w:b/>
              </w:rPr>
              <w:t>Description</w:t>
            </w:r>
          </w:p>
        </w:tc>
        <w:tc>
          <w:tcPr>
            <w:tcW w:w="853" w:type="pct"/>
            <w:vAlign w:val="center"/>
          </w:tcPr>
          <w:p w:rsidR="007175F7" w:rsidRPr="007175F7" w:rsidRDefault="007175F7" w:rsidP="007175F7">
            <w:pPr>
              <w:widowControl/>
              <w:wordWrap/>
              <w:autoSpaceDE/>
              <w:autoSpaceDN/>
              <w:jc w:val="center"/>
              <w:rPr>
                <w:rFonts w:eastAsia="맑은 고딕"/>
                <w:b/>
              </w:rPr>
            </w:pPr>
            <w:r w:rsidRPr="007175F7">
              <w:rPr>
                <w:rFonts w:eastAsia="맑은 고딕" w:hint="eastAsia"/>
                <w:b/>
              </w:rPr>
              <w:t>Date</w:t>
            </w:r>
          </w:p>
        </w:tc>
      </w:tr>
      <w:tr w:rsidR="007175F7" w:rsidRPr="007175F7" w:rsidTr="008A7FFC">
        <w:trPr>
          <w:trHeight w:val="418"/>
        </w:trPr>
        <w:tc>
          <w:tcPr>
            <w:tcW w:w="50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hint="eastAsia"/>
              </w:rPr>
              <w:t>0.0</w:t>
            </w:r>
          </w:p>
        </w:tc>
        <w:tc>
          <w:tcPr>
            <w:tcW w:w="3644" w:type="pct"/>
            <w:vAlign w:val="center"/>
          </w:tcPr>
          <w:p w:rsidR="007175F7" w:rsidRPr="007175F7" w:rsidRDefault="007175F7" w:rsidP="007175F7">
            <w:pPr>
              <w:widowControl/>
              <w:wordWrap/>
              <w:autoSpaceDE/>
              <w:autoSpaceDN/>
              <w:rPr>
                <w:rFonts w:eastAsia="맑은 고딕"/>
              </w:rPr>
            </w:pPr>
            <w:r w:rsidRPr="007175F7">
              <w:rPr>
                <w:rFonts w:eastAsia="맑은 고딕"/>
              </w:rPr>
              <w:t>Creation</w:t>
            </w:r>
          </w:p>
        </w:tc>
        <w:tc>
          <w:tcPr>
            <w:tcW w:w="85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rPr>
              <w:t>07/06/2015</w:t>
            </w:r>
          </w:p>
        </w:tc>
      </w:tr>
      <w:tr w:rsidR="007175F7" w:rsidRPr="007175F7" w:rsidTr="008A7FFC">
        <w:trPr>
          <w:trHeight w:val="410"/>
        </w:trPr>
        <w:tc>
          <w:tcPr>
            <w:tcW w:w="50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hint="eastAsia"/>
              </w:rPr>
              <w:t>0.1</w:t>
            </w:r>
          </w:p>
        </w:tc>
        <w:tc>
          <w:tcPr>
            <w:tcW w:w="3644" w:type="pct"/>
            <w:vAlign w:val="center"/>
          </w:tcPr>
          <w:p w:rsidR="007175F7" w:rsidRPr="007175F7" w:rsidRDefault="007175F7" w:rsidP="007175F7">
            <w:pPr>
              <w:widowControl/>
              <w:wordWrap/>
              <w:autoSpaceDE/>
              <w:autoSpaceDN/>
              <w:rPr>
                <w:rFonts w:eastAsia="맑은 고딕"/>
              </w:rPr>
            </w:pPr>
            <w:r w:rsidRPr="007175F7">
              <w:rPr>
                <w:rFonts w:eastAsia="맑은 고딕"/>
              </w:rPr>
              <w:t>Section 1, 2</w:t>
            </w:r>
          </w:p>
        </w:tc>
        <w:tc>
          <w:tcPr>
            <w:tcW w:w="85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rPr>
              <w:t>10/06/2015</w:t>
            </w:r>
          </w:p>
        </w:tc>
      </w:tr>
      <w:tr w:rsidR="007175F7" w:rsidRPr="007175F7" w:rsidTr="008A7FFC">
        <w:trPr>
          <w:trHeight w:val="416"/>
        </w:trPr>
        <w:tc>
          <w:tcPr>
            <w:tcW w:w="50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hint="eastAsia"/>
              </w:rPr>
              <w:t>0.9</w:t>
            </w:r>
          </w:p>
        </w:tc>
        <w:tc>
          <w:tcPr>
            <w:tcW w:w="3644" w:type="pct"/>
            <w:vAlign w:val="center"/>
          </w:tcPr>
          <w:p w:rsidR="007175F7" w:rsidRPr="007175F7" w:rsidRDefault="007175F7" w:rsidP="007175F7">
            <w:pPr>
              <w:widowControl/>
              <w:wordWrap/>
              <w:autoSpaceDE/>
              <w:autoSpaceDN/>
              <w:rPr>
                <w:rFonts w:eastAsia="맑은 고딕"/>
              </w:rPr>
            </w:pPr>
            <w:r w:rsidRPr="007175F7">
              <w:rPr>
                <w:rFonts w:eastAsia="맑은 고딕"/>
              </w:rPr>
              <w:t>Refine all sections</w:t>
            </w:r>
          </w:p>
        </w:tc>
        <w:tc>
          <w:tcPr>
            <w:tcW w:w="85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rPr>
              <w:t>17/06/2015</w:t>
            </w:r>
          </w:p>
        </w:tc>
      </w:tr>
      <w:tr w:rsidR="007175F7" w:rsidRPr="007175F7" w:rsidTr="008A7FFC">
        <w:trPr>
          <w:trHeight w:val="416"/>
        </w:trPr>
        <w:tc>
          <w:tcPr>
            <w:tcW w:w="503" w:type="pct"/>
            <w:vAlign w:val="center"/>
          </w:tcPr>
          <w:p w:rsidR="007175F7" w:rsidRPr="007175F7" w:rsidRDefault="007175F7" w:rsidP="007175F7">
            <w:pPr>
              <w:widowControl/>
              <w:wordWrap/>
              <w:autoSpaceDE/>
              <w:autoSpaceDN/>
              <w:jc w:val="center"/>
              <w:rPr>
                <w:rFonts w:eastAsia="맑은 고딕"/>
              </w:rPr>
            </w:pPr>
          </w:p>
        </w:tc>
        <w:tc>
          <w:tcPr>
            <w:tcW w:w="3644" w:type="pct"/>
            <w:vAlign w:val="center"/>
          </w:tcPr>
          <w:p w:rsidR="007175F7" w:rsidRPr="007175F7" w:rsidRDefault="007175F7" w:rsidP="007175F7">
            <w:pPr>
              <w:widowControl/>
              <w:wordWrap/>
              <w:autoSpaceDE/>
              <w:autoSpaceDN/>
              <w:rPr>
                <w:rFonts w:eastAsia="맑은 고딕"/>
              </w:rPr>
            </w:pPr>
          </w:p>
        </w:tc>
        <w:tc>
          <w:tcPr>
            <w:tcW w:w="853" w:type="pct"/>
            <w:vAlign w:val="center"/>
          </w:tcPr>
          <w:p w:rsidR="007175F7" w:rsidRPr="007175F7" w:rsidRDefault="007175F7" w:rsidP="007175F7">
            <w:pPr>
              <w:widowControl/>
              <w:wordWrap/>
              <w:autoSpaceDE/>
              <w:autoSpaceDN/>
              <w:jc w:val="center"/>
              <w:rPr>
                <w:rFonts w:eastAsia="맑은 고딕"/>
              </w:rPr>
            </w:pPr>
          </w:p>
        </w:tc>
      </w:tr>
      <w:tr w:rsidR="007175F7" w:rsidRPr="007175F7" w:rsidTr="008A7FFC">
        <w:trPr>
          <w:trHeight w:val="416"/>
        </w:trPr>
        <w:tc>
          <w:tcPr>
            <w:tcW w:w="503" w:type="pct"/>
            <w:vAlign w:val="center"/>
          </w:tcPr>
          <w:p w:rsidR="007175F7" w:rsidRPr="007175F7" w:rsidRDefault="007175F7" w:rsidP="007175F7">
            <w:pPr>
              <w:widowControl/>
              <w:wordWrap/>
              <w:autoSpaceDE/>
              <w:autoSpaceDN/>
              <w:jc w:val="center"/>
              <w:rPr>
                <w:rFonts w:eastAsia="맑은 고딕"/>
              </w:rPr>
            </w:pPr>
          </w:p>
        </w:tc>
        <w:tc>
          <w:tcPr>
            <w:tcW w:w="3644" w:type="pct"/>
            <w:vAlign w:val="center"/>
          </w:tcPr>
          <w:p w:rsidR="007175F7" w:rsidRPr="007175F7" w:rsidRDefault="007175F7" w:rsidP="007175F7">
            <w:pPr>
              <w:widowControl/>
              <w:wordWrap/>
              <w:autoSpaceDE/>
              <w:autoSpaceDN/>
              <w:rPr>
                <w:rFonts w:eastAsia="맑은 고딕"/>
              </w:rPr>
            </w:pPr>
          </w:p>
        </w:tc>
        <w:tc>
          <w:tcPr>
            <w:tcW w:w="853" w:type="pct"/>
            <w:vAlign w:val="center"/>
          </w:tcPr>
          <w:p w:rsidR="007175F7" w:rsidRPr="007175F7" w:rsidRDefault="007175F7" w:rsidP="007175F7">
            <w:pPr>
              <w:widowControl/>
              <w:wordWrap/>
              <w:autoSpaceDE/>
              <w:autoSpaceDN/>
              <w:jc w:val="center"/>
              <w:rPr>
                <w:rFonts w:eastAsia="맑은 고딕"/>
              </w:rPr>
            </w:pP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sdt>
      <w:sdtPr>
        <w:rPr>
          <w:rFonts w:ascii="Arial" w:eastAsia="맑은 고딕" w:hAnsi="Arial" w:cs="Arial"/>
          <w:color w:val="000000"/>
          <w:kern w:val="0"/>
          <w:sz w:val="22"/>
          <w:lang w:val="ko-KR"/>
        </w:rPr>
        <w:id w:val="-1819639299"/>
        <w:docPartObj>
          <w:docPartGallery w:val="Table of Contents"/>
          <w:docPartUnique/>
        </w:docPartObj>
      </w:sdtPr>
      <w:sdtEndPr>
        <w:rPr>
          <w:b/>
          <w:bCs/>
        </w:rPr>
      </w:sdtEndPr>
      <w:sdtContent>
        <w:p w:rsidR="007175F7" w:rsidRPr="00A32C9B" w:rsidRDefault="007175F7" w:rsidP="00A32C9B">
          <w:pPr>
            <w:keepNext/>
            <w:keepLines/>
            <w:widowControl/>
            <w:wordWrap/>
            <w:autoSpaceDE/>
            <w:autoSpaceDN/>
            <w:spacing w:before="240" w:line="259" w:lineRule="auto"/>
            <w:rPr>
              <w:rFonts w:ascii="Arial" w:eastAsia="맑은 고딕" w:hAnsi="Arial" w:cs="Arial"/>
              <w:b/>
              <w:kern w:val="0"/>
              <w:sz w:val="36"/>
              <w:szCs w:val="36"/>
              <w:lang w:val="ko-KR"/>
            </w:rPr>
          </w:pPr>
          <w:r w:rsidRPr="007175F7">
            <w:rPr>
              <w:rFonts w:ascii="Arial" w:eastAsia="맑은 고딕" w:hAnsi="Arial" w:cs="Arial"/>
              <w:b/>
              <w:kern w:val="0"/>
              <w:sz w:val="36"/>
              <w:szCs w:val="36"/>
              <w:lang w:val="ko-KR"/>
            </w:rPr>
            <w:t>TABLE OF CONTENTS</w:t>
          </w:r>
        </w:p>
        <w:p w:rsidR="00B31152" w:rsidRDefault="0090722F">
          <w:pPr>
            <w:pStyle w:val="15"/>
            <w:tabs>
              <w:tab w:val="right" w:leader="dot" w:pos="9323"/>
            </w:tabs>
            <w:rPr>
              <w:noProof/>
            </w:rPr>
          </w:pPr>
          <w:r w:rsidRPr="0090722F">
            <w:rPr>
              <w:rFonts w:ascii="Arial" w:eastAsia="맑은 고딕" w:hAnsi="Arial" w:cs="Arial"/>
              <w:kern w:val="0"/>
              <w:sz w:val="24"/>
              <w:szCs w:val="24"/>
            </w:rPr>
            <w:fldChar w:fldCharType="begin"/>
          </w:r>
          <w:r w:rsidR="007175F7" w:rsidRPr="007175F7">
            <w:rPr>
              <w:rFonts w:ascii="Arial" w:eastAsia="맑은 고딕" w:hAnsi="Arial" w:cs="Arial"/>
              <w:kern w:val="0"/>
              <w:sz w:val="24"/>
              <w:szCs w:val="24"/>
            </w:rPr>
            <w:instrText xml:space="preserve"> TOC \o "1-3" \h \z \u </w:instrText>
          </w:r>
          <w:r w:rsidRPr="0090722F">
            <w:rPr>
              <w:rFonts w:ascii="Arial" w:eastAsia="맑은 고딕" w:hAnsi="Arial" w:cs="Arial"/>
              <w:kern w:val="0"/>
              <w:sz w:val="24"/>
              <w:szCs w:val="24"/>
            </w:rPr>
            <w:fldChar w:fldCharType="separate"/>
          </w:r>
          <w:hyperlink w:anchor="_Toc422997096" w:history="1">
            <w:r w:rsidR="00B31152" w:rsidRPr="00231CB2">
              <w:rPr>
                <w:rStyle w:val="af"/>
                <w:rFonts w:ascii="Arial" w:eastAsia="Trebuchet MS" w:hAnsi="Arial" w:cs="Arial"/>
                <w:noProof/>
                <w:kern w:val="0"/>
              </w:rPr>
              <w:t>1. DOCUMENT DESCRIPTION</w:t>
            </w:r>
            <w:r w:rsidR="00B31152">
              <w:rPr>
                <w:noProof/>
                <w:webHidden/>
              </w:rPr>
              <w:tab/>
            </w:r>
            <w:r>
              <w:rPr>
                <w:noProof/>
                <w:webHidden/>
              </w:rPr>
              <w:fldChar w:fldCharType="begin"/>
            </w:r>
            <w:r w:rsidR="00B31152">
              <w:rPr>
                <w:noProof/>
                <w:webHidden/>
              </w:rPr>
              <w:instrText xml:space="preserve"> PAGEREF _Toc422997096 \h </w:instrText>
            </w:r>
            <w:r>
              <w:rPr>
                <w:noProof/>
                <w:webHidden/>
              </w:rPr>
            </w:r>
            <w:r>
              <w:rPr>
                <w:noProof/>
                <w:webHidden/>
              </w:rPr>
              <w:fldChar w:fldCharType="separate"/>
            </w:r>
            <w:r w:rsidR="00B31152">
              <w:rPr>
                <w:noProof/>
                <w:webHidden/>
              </w:rPr>
              <w:t>3</w:t>
            </w:r>
            <w:r>
              <w:rPr>
                <w:noProof/>
                <w:webHidden/>
              </w:rPr>
              <w:fldChar w:fldCharType="end"/>
            </w:r>
          </w:hyperlink>
        </w:p>
        <w:p w:rsidR="00B31152" w:rsidRDefault="0090722F" w:rsidP="00B31152">
          <w:pPr>
            <w:pStyle w:val="20"/>
            <w:tabs>
              <w:tab w:val="right" w:leader="dot" w:pos="9323"/>
            </w:tabs>
            <w:ind w:left="400"/>
            <w:rPr>
              <w:noProof/>
            </w:rPr>
          </w:pPr>
          <w:hyperlink w:anchor="_Toc422997097" w:history="1">
            <w:r w:rsidR="00B31152" w:rsidRPr="00231CB2">
              <w:rPr>
                <w:rStyle w:val="af"/>
                <w:rFonts w:ascii="Arial" w:eastAsia="Trebuchet MS" w:hAnsi="Arial" w:cs="Arial"/>
                <w:noProof/>
                <w:kern w:val="0"/>
              </w:rPr>
              <w:t>1.1 The Purpose of Document</w:t>
            </w:r>
            <w:r w:rsidR="00B31152">
              <w:rPr>
                <w:noProof/>
                <w:webHidden/>
              </w:rPr>
              <w:tab/>
            </w:r>
            <w:r>
              <w:rPr>
                <w:noProof/>
                <w:webHidden/>
              </w:rPr>
              <w:fldChar w:fldCharType="begin"/>
            </w:r>
            <w:r w:rsidR="00B31152">
              <w:rPr>
                <w:noProof/>
                <w:webHidden/>
              </w:rPr>
              <w:instrText xml:space="preserve"> PAGEREF _Toc422997097 \h </w:instrText>
            </w:r>
            <w:r>
              <w:rPr>
                <w:noProof/>
                <w:webHidden/>
              </w:rPr>
            </w:r>
            <w:r>
              <w:rPr>
                <w:noProof/>
                <w:webHidden/>
              </w:rPr>
              <w:fldChar w:fldCharType="separate"/>
            </w:r>
            <w:r w:rsidR="00B31152">
              <w:rPr>
                <w:noProof/>
                <w:webHidden/>
              </w:rPr>
              <w:t>3</w:t>
            </w:r>
            <w:r>
              <w:rPr>
                <w:noProof/>
                <w:webHidden/>
              </w:rPr>
              <w:fldChar w:fldCharType="end"/>
            </w:r>
          </w:hyperlink>
        </w:p>
        <w:p w:rsidR="00B31152" w:rsidRDefault="0090722F">
          <w:pPr>
            <w:pStyle w:val="15"/>
            <w:tabs>
              <w:tab w:val="right" w:leader="dot" w:pos="9323"/>
            </w:tabs>
            <w:rPr>
              <w:noProof/>
            </w:rPr>
          </w:pPr>
          <w:hyperlink w:anchor="_Toc422997098" w:history="1">
            <w:r w:rsidR="00B31152" w:rsidRPr="00231CB2">
              <w:rPr>
                <w:rStyle w:val="af"/>
                <w:rFonts w:ascii="Arial" w:eastAsia="Trebuchet MS" w:hAnsi="Arial" w:cs="Arial"/>
                <w:noProof/>
                <w:kern w:val="0"/>
              </w:rPr>
              <w:t>1.2 The Document Organization</w:t>
            </w:r>
            <w:r w:rsidR="00B31152">
              <w:rPr>
                <w:noProof/>
                <w:webHidden/>
              </w:rPr>
              <w:tab/>
            </w:r>
            <w:r>
              <w:rPr>
                <w:noProof/>
                <w:webHidden/>
              </w:rPr>
              <w:fldChar w:fldCharType="begin"/>
            </w:r>
            <w:r w:rsidR="00B31152">
              <w:rPr>
                <w:noProof/>
                <w:webHidden/>
              </w:rPr>
              <w:instrText xml:space="preserve"> PAGEREF _Toc422997098 \h </w:instrText>
            </w:r>
            <w:r>
              <w:rPr>
                <w:noProof/>
                <w:webHidden/>
              </w:rPr>
            </w:r>
            <w:r>
              <w:rPr>
                <w:noProof/>
                <w:webHidden/>
              </w:rPr>
              <w:fldChar w:fldCharType="separate"/>
            </w:r>
            <w:r w:rsidR="00B31152">
              <w:rPr>
                <w:noProof/>
                <w:webHidden/>
              </w:rPr>
              <w:t>3</w:t>
            </w:r>
            <w:r>
              <w:rPr>
                <w:noProof/>
                <w:webHidden/>
              </w:rPr>
              <w:fldChar w:fldCharType="end"/>
            </w:r>
          </w:hyperlink>
        </w:p>
        <w:p w:rsidR="00B31152" w:rsidRDefault="0090722F" w:rsidP="00B31152">
          <w:pPr>
            <w:pStyle w:val="20"/>
            <w:tabs>
              <w:tab w:val="right" w:leader="dot" w:pos="9323"/>
            </w:tabs>
            <w:ind w:left="400"/>
            <w:rPr>
              <w:noProof/>
            </w:rPr>
          </w:pPr>
          <w:hyperlink w:anchor="_Toc422997099" w:history="1">
            <w:r w:rsidR="00B31152" w:rsidRPr="00231CB2">
              <w:rPr>
                <w:rStyle w:val="af"/>
                <w:rFonts w:ascii="Arial" w:eastAsia="Trebuchet MS" w:hAnsi="Arial" w:cs="Arial"/>
                <w:noProof/>
                <w:kern w:val="0"/>
              </w:rPr>
              <w:t>1.3 Terminology and Definitions</w:t>
            </w:r>
            <w:r w:rsidR="00B31152">
              <w:rPr>
                <w:noProof/>
                <w:webHidden/>
              </w:rPr>
              <w:tab/>
            </w:r>
            <w:r>
              <w:rPr>
                <w:noProof/>
                <w:webHidden/>
              </w:rPr>
              <w:fldChar w:fldCharType="begin"/>
            </w:r>
            <w:r w:rsidR="00B31152">
              <w:rPr>
                <w:noProof/>
                <w:webHidden/>
              </w:rPr>
              <w:instrText xml:space="preserve"> PAGEREF _Toc422997099 \h </w:instrText>
            </w:r>
            <w:r>
              <w:rPr>
                <w:noProof/>
                <w:webHidden/>
              </w:rPr>
            </w:r>
            <w:r>
              <w:rPr>
                <w:noProof/>
                <w:webHidden/>
              </w:rPr>
              <w:fldChar w:fldCharType="separate"/>
            </w:r>
            <w:r w:rsidR="00B31152">
              <w:rPr>
                <w:noProof/>
                <w:webHidden/>
              </w:rPr>
              <w:t>5</w:t>
            </w:r>
            <w:r>
              <w:rPr>
                <w:noProof/>
                <w:webHidden/>
              </w:rPr>
              <w:fldChar w:fldCharType="end"/>
            </w:r>
          </w:hyperlink>
        </w:p>
        <w:p w:rsidR="00B31152" w:rsidRDefault="0090722F" w:rsidP="00B31152">
          <w:pPr>
            <w:pStyle w:val="20"/>
            <w:tabs>
              <w:tab w:val="right" w:leader="dot" w:pos="9323"/>
            </w:tabs>
            <w:ind w:left="400"/>
            <w:rPr>
              <w:noProof/>
            </w:rPr>
          </w:pPr>
          <w:hyperlink w:anchor="_Toc422997100" w:history="1">
            <w:r w:rsidR="00B31152" w:rsidRPr="00231CB2">
              <w:rPr>
                <w:rStyle w:val="af"/>
                <w:rFonts w:ascii="Arial" w:eastAsia="Trebuchet MS" w:hAnsi="Arial" w:cs="Arial"/>
                <w:noProof/>
                <w:kern w:val="0"/>
              </w:rPr>
              <w:t>1.4 References and Relevant Documents</w:t>
            </w:r>
            <w:r w:rsidR="00B31152">
              <w:rPr>
                <w:noProof/>
                <w:webHidden/>
              </w:rPr>
              <w:tab/>
            </w:r>
            <w:r>
              <w:rPr>
                <w:noProof/>
                <w:webHidden/>
              </w:rPr>
              <w:fldChar w:fldCharType="begin"/>
            </w:r>
            <w:r w:rsidR="00B31152">
              <w:rPr>
                <w:noProof/>
                <w:webHidden/>
              </w:rPr>
              <w:instrText xml:space="preserve"> PAGEREF _Toc422997100 \h </w:instrText>
            </w:r>
            <w:r>
              <w:rPr>
                <w:noProof/>
                <w:webHidden/>
              </w:rPr>
            </w:r>
            <w:r>
              <w:rPr>
                <w:noProof/>
                <w:webHidden/>
              </w:rPr>
              <w:fldChar w:fldCharType="separate"/>
            </w:r>
            <w:r w:rsidR="00B31152">
              <w:rPr>
                <w:noProof/>
                <w:webHidden/>
              </w:rPr>
              <w:t>5</w:t>
            </w:r>
            <w:r>
              <w:rPr>
                <w:noProof/>
                <w:webHidden/>
              </w:rPr>
              <w:fldChar w:fldCharType="end"/>
            </w:r>
          </w:hyperlink>
        </w:p>
        <w:p w:rsidR="00B31152" w:rsidRDefault="0090722F">
          <w:pPr>
            <w:pStyle w:val="15"/>
            <w:tabs>
              <w:tab w:val="right" w:leader="dot" w:pos="9323"/>
            </w:tabs>
            <w:rPr>
              <w:noProof/>
            </w:rPr>
          </w:pPr>
          <w:hyperlink w:anchor="_Toc422997101" w:history="1">
            <w:r w:rsidR="00B31152" w:rsidRPr="00231CB2">
              <w:rPr>
                <w:rStyle w:val="af"/>
                <w:rFonts w:ascii="Arial" w:eastAsia="Trebuchet MS" w:hAnsi="Arial" w:cs="Arial"/>
                <w:noProof/>
                <w:kern w:val="0"/>
              </w:rPr>
              <w:t>2. PROJECT OVERVIEW</w:t>
            </w:r>
            <w:r w:rsidR="00B31152">
              <w:rPr>
                <w:noProof/>
                <w:webHidden/>
              </w:rPr>
              <w:tab/>
            </w:r>
            <w:r>
              <w:rPr>
                <w:noProof/>
                <w:webHidden/>
              </w:rPr>
              <w:fldChar w:fldCharType="begin"/>
            </w:r>
            <w:r w:rsidR="00B31152">
              <w:rPr>
                <w:noProof/>
                <w:webHidden/>
              </w:rPr>
              <w:instrText xml:space="preserve"> PAGEREF _Toc422997101 \h </w:instrText>
            </w:r>
            <w:r>
              <w:rPr>
                <w:noProof/>
                <w:webHidden/>
              </w:rPr>
            </w:r>
            <w:r>
              <w:rPr>
                <w:noProof/>
                <w:webHidden/>
              </w:rPr>
              <w:fldChar w:fldCharType="separate"/>
            </w:r>
            <w:r w:rsidR="00B31152">
              <w:rPr>
                <w:noProof/>
                <w:webHidden/>
              </w:rPr>
              <w:t>5</w:t>
            </w:r>
            <w:r>
              <w:rPr>
                <w:noProof/>
                <w:webHidden/>
              </w:rPr>
              <w:fldChar w:fldCharType="end"/>
            </w:r>
          </w:hyperlink>
        </w:p>
        <w:p w:rsidR="00B31152" w:rsidRDefault="0090722F" w:rsidP="00B31152">
          <w:pPr>
            <w:pStyle w:val="20"/>
            <w:tabs>
              <w:tab w:val="right" w:leader="dot" w:pos="9323"/>
            </w:tabs>
            <w:ind w:left="400"/>
            <w:rPr>
              <w:noProof/>
            </w:rPr>
          </w:pPr>
          <w:hyperlink w:anchor="_Toc422997102" w:history="1">
            <w:r w:rsidR="00B31152" w:rsidRPr="00231CB2">
              <w:rPr>
                <w:rStyle w:val="af"/>
                <w:rFonts w:ascii="Arial" w:eastAsia="Trebuchet MS" w:hAnsi="Arial" w:cs="Arial"/>
                <w:noProof/>
                <w:kern w:val="0"/>
              </w:rPr>
              <w:t>2.1 The Purpose of Project</w:t>
            </w:r>
            <w:r w:rsidR="00B31152">
              <w:rPr>
                <w:noProof/>
                <w:webHidden/>
              </w:rPr>
              <w:tab/>
            </w:r>
            <w:r>
              <w:rPr>
                <w:noProof/>
                <w:webHidden/>
              </w:rPr>
              <w:fldChar w:fldCharType="begin"/>
            </w:r>
            <w:r w:rsidR="00B31152">
              <w:rPr>
                <w:noProof/>
                <w:webHidden/>
              </w:rPr>
              <w:instrText xml:space="preserve"> PAGEREF _Toc422997102 \h </w:instrText>
            </w:r>
            <w:r>
              <w:rPr>
                <w:noProof/>
                <w:webHidden/>
              </w:rPr>
            </w:r>
            <w:r>
              <w:rPr>
                <w:noProof/>
                <w:webHidden/>
              </w:rPr>
              <w:fldChar w:fldCharType="separate"/>
            </w:r>
            <w:r w:rsidR="00B31152">
              <w:rPr>
                <w:noProof/>
                <w:webHidden/>
              </w:rPr>
              <w:t>5</w:t>
            </w:r>
            <w:r>
              <w:rPr>
                <w:noProof/>
                <w:webHidden/>
              </w:rPr>
              <w:fldChar w:fldCharType="end"/>
            </w:r>
          </w:hyperlink>
        </w:p>
        <w:p w:rsidR="00B31152" w:rsidRDefault="0090722F" w:rsidP="00B31152">
          <w:pPr>
            <w:pStyle w:val="20"/>
            <w:tabs>
              <w:tab w:val="right" w:leader="dot" w:pos="9323"/>
            </w:tabs>
            <w:ind w:left="400"/>
            <w:rPr>
              <w:noProof/>
            </w:rPr>
          </w:pPr>
          <w:hyperlink w:anchor="_Toc422997103" w:history="1">
            <w:r w:rsidR="00B31152" w:rsidRPr="00231CB2">
              <w:rPr>
                <w:rStyle w:val="af"/>
                <w:rFonts w:ascii="Arial" w:eastAsia="Trebuchet MS" w:hAnsi="Arial" w:cs="Arial"/>
                <w:noProof/>
                <w:kern w:val="0"/>
              </w:rPr>
              <w:t>2.2 The Scope of Project</w:t>
            </w:r>
            <w:r w:rsidR="00B31152">
              <w:rPr>
                <w:noProof/>
                <w:webHidden/>
              </w:rPr>
              <w:tab/>
            </w:r>
            <w:r>
              <w:rPr>
                <w:noProof/>
                <w:webHidden/>
              </w:rPr>
              <w:fldChar w:fldCharType="begin"/>
            </w:r>
            <w:r w:rsidR="00B31152">
              <w:rPr>
                <w:noProof/>
                <w:webHidden/>
              </w:rPr>
              <w:instrText xml:space="preserve"> PAGEREF _Toc422997103 \h </w:instrText>
            </w:r>
            <w:r>
              <w:rPr>
                <w:noProof/>
                <w:webHidden/>
              </w:rPr>
            </w:r>
            <w:r>
              <w:rPr>
                <w:noProof/>
                <w:webHidden/>
              </w:rPr>
              <w:fldChar w:fldCharType="separate"/>
            </w:r>
            <w:r w:rsidR="00B31152">
              <w:rPr>
                <w:noProof/>
                <w:webHidden/>
              </w:rPr>
              <w:t>6</w:t>
            </w:r>
            <w:r>
              <w:rPr>
                <w:noProof/>
                <w:webHidden/>
              </w:rPr>
              <w:fldChar w:fldCharType="end"/>
            </w:r>
          </w:hyperlink>
        </w:p>
        <w:p w:rsidR="00B31152" w:rsidRDefault="0090722F" w:rsidP="00B31152">
          <w:pPr>
            <w:pStyle w:val="20"/>
            <w:tabs>
              <w:tab w:val="right" w:leader="dot" w:pos="9323"/>
            </w:tabs>
            <w:ind w:left="400"/>
            <w:rPr>
              <w:noProof/>
            </w:rPr>
          </w:pPr>
          <w:hyperlink w:anchor="_Toc422997104" w:history="1">
            <w:r w:rsidR="00B31152" w:rsidRPr="00231CB2">
              <w:rPr>
                <w:rStyle w:val="af"/>
                <w:rFonts w:ascii="Arial" w:eastAsia="Trebuchet MS" w:hAnsi="Arial" w:cs="Arial"/>
                <w:noProof/>
                <w:kern w:val="0"/>
              </w:rPr>
              <w:t>2.3 The Stakeholders</w:t>
            </w:r>
            <w:r w:rsidR="00B31152">
              <w:rPr>
                <w:noProof/>
                <w:webHidden/>
              </w:rPr>
              <w:tab/>
            </w:r>
            <w:r>
              <w:rPr>
                <w:noProof/>
                <w:webHidden/>
              </w:rPr>
              <w:fldChar w:fldCharType="begin"/>
            </w:r>
            <w:r w:rsidR="00B31152">
              <w:rPr>
                <w:noProof/>
                <w:webHidden/>
              </w:rPr>
              <w:instrText xml:space="preserve"> PAGEREF _Toc422997104 \h </w:instrText>
            </w:r>
            <w:r>
              <w:rPr>
                <w:noProof/>
                <w:webHidden/>
              </w:rPr>
            </w:r>
            <w:r>
              <w:rPr>
                <w:noProof/>
                <w:webHidden/>
              </w:rPr>
              <w:fldChar w:fldCharType="separate"/>
            </w:r>
            <w:r w:rsidR="00B31152">
              <w:rPr>
                <w:noProof/>
                <w:webHidden/>
              </w:rPr>
              <w:t>6</w:t>
            </w:r>
            <w:r>
              <w:rPr>
                <w:noProof/>
                <w:webHidden/>
              </w:rPr>
              <w:fldChar w:fldCharType="end"/>
            </w:r>
          </w:hyperlink>
        </w:p>
        <w:p w:rsidR="00B31152" w:rsidRDefault="0090722F">
          <w:pPr>
            <w:pStyle w:val="15"/>
            <w:tabs>
              <w:tab w:val="right" w:leader="dot" w:pos="9323"/>
            </w:tabs>
            <w:rPr>
              <w:noProof/>
            </w:rPr>
          </w:pPr>
          <w:hyperlink w:anchor="_Toc422997105" w:history="1">
            <w:r w:rsidR="00B31152" w:rsidRPr="00231CB2">
              <w:rPr>
                <w:rStyle w:val="af"/>
                <w:rFonts w:ascii="Arial" w:eastAsia="Trebuchet MS" w:hAnsi="Arial" w:cs="Arial"/>
                <w:noProof/>
                <w:kern w:val="0"/>
              </w:rPr>
              <w:t>3. ARCHITECTURAL DRIVERS</w:t>
            </w:r>
            <w:r w:rsidR="00B31152">
              <w:rPr>
                <w:noProof/>
                <w:webHidden/>
              </w:rPr>
              <w:tab/>
            </w:r>
            <w:r>
              <w:rPr>
                <w:noProof/>
                <w:webHidden/>
              </w:rPr>
              <w:fldChar w:fldCharType="begin"/>
            </w:r>
            <w:r w:rsidR="00B31152">
              <w:rPr>
                <w:noProof/>
                <w:webHidden/>
              </w:rPr>
              <w:instrText xml:space="preserve"> PAGEREF _Toc422997105 \h </w:instrText>
            </w:r>
            <w:r>
              <w:rPr>
                <w:noProof/>
                <w:webHidden/>
              </w:rPr>
            </w:r>
            <w:r>
              <w:rPr>
                <w:noProof/>
                <w:webHidden/>
              </w:rPr>
              <w:fldChar w:fldCharType="separate"/>
            </w:r>
            <w:r w:rsidR="00B31152">
              <w:rPr>
                <w:noProof/>
                <w:webHidden/>
              </w:rPr>
              <w:t>6</w:t>
            </w:r>
            <w:r>
              <w:rPr>
                <w:noProof/>
                <w:webHidden/>
              </w:rPr>
              <w:fldChar w:fldCharType="end"/>
            </w:r>
          </w:hyperlink>
        </w:p>
        <w:p w:rsidR="00B31152" w:rsidRDefault="0090722F" w:rsidP="00B31152">
          <w:pPr>
            <w:pStyle w:val="20"/>
            <w:tabs>
              <w:tab w:val="right" w:leader="dot" w:pos="9323"/>
            </w:tabs>
            <w:ind w:left="400"/>
            <w:rPr>
              <w:noProof/>
            </w:rPr>
          </w:pPr>
          <w:hyperlink w:anchor="_Toc422997106" w:history="1">
            <w:r w:rsidR="00B31152" w:rsidRPr="00231CB2">
              <w:rPr>
                <w:rStyle w:val="af"/>
                <w:rFonts w:ascii="Arial" w:eastAsia="Trebuchet MS" w:hAnsi="Arial" w:cs="Arial"/>
                <w:noProof/>
                <w:kern w:val="0"/>
              </w:rPr>
              <w:t>3.1 High Level Functional Requirements</w:t>
            </w:r>
            <w:r w:rsidR="00B31152">
              <w:rPr>
                <w:noProof/>
                <w:webHidden/>
              </w:rPr>
              <w:tab/>
            </w:r>
            <w:r>
              <w:rPr>
                <w:noProof/>
                <w:webHidden/>
              </w:rPr>
              <w:fldChar w:fldCharType="begin"/>
            </w:r>
            <w:r w:rsidR="00B31152">
              <w:rPr>
                <w:noProof/>
                <w:webHidden/>
              </w:rPr>
              <w:instrText xml:space="preserve"> PAGEREF _Toc422997106 \h </w:instrText>
            </w:r>
            <w:r>
              <w:rPr>
                <w:noProof/>
                <w:webHidden/>
              </w:rPr>
            </w:r>
            <w:r>
              <w:rPr>
                <w:noProof/>
                <w:webHidden/>
              </w:rPr>
              <w:fldChar w:fldCharType="separate"/>
            </w:r>
            <w:r w:rsidR="00B31152">
              <w:rPr>
                <w:noProof/>
                <w:webHidden/>
              </w:rPr>
              <w:t>6</w:t>
            </w:r>
            <w:r>
              <w:rPr>
                <w:noProof/>
                <w:webHidden/>
              </w:rPr>
              <w:fldChar w:fldCharType="end"/>
            </w:r>
          </w:hyperlink>
        </w:p>
        <w:p w:rsidR="00B31152" w:rsidRDefault="0090722F" w:rsidP="00B31152">
          <w:pPr>
            <w:pStyle w:val="20"/>
            <w:tabs>
              <w:tab w:val="right" w:leader="dot" w:pos="9323"/>
            </w:tabs>
            <w:ind w:left="400"/>
            <w:rPr>
              <w:noProof/>
            </w:rPr>
          </w:pPr>
          <w:hyperlink w:anchor="_Toc422997107" w:history="1">
            <w:r w:rsidR="00B31152" w:rsidRPr="00231CB2">
              <w:rPr>
                <w:rStyle w:val="af"/>
                <w:rFonts w:ascii="Arial" w:eastAsia="Trebuchet MS" w:hAnsi="Arial" w:cs="Arial"/>
                <w:noProof/>
                <w:kern w:val="0"/>
              </w:rPr>
              <w:t>3.2 Quality Attributes</w:t>
            </w:r>
            <w:r w:rsidR="00B31152">
              <w:rPr>
                <w:noProof/>
                <w:webHidden/>
              </w:rPr>
              <w:tab/>
            </w:r>
            <w:r>
              <w:rPr>
                <w:noProof/>
                <w:webHidden/>
              </w:rPr>
              <w:fldChar w:fldCharType="begin"/>
            </w:r>
            <w:r w:rsidR="00B31152">
              <w:rPr>
                <w:noProof/>
                <w:webHidden/>
              </w:rPr>
              <w:instrText xml:space="preserve"> PAGEREF _Toc422997107 \h </w:instrText>
            </w:r>
            <w:r>
              <w:rPr>
                <w:noProof/>
                <w:webHidden/>
              </w:rPr>
            </w:r>
            <w:r>
              <w:rPr>
                <w:noProof/>
                <w:webHidden/>
              </w:rPr>
              <w:fldChar w:fldCharType="separate"/>
            </w:r>
            <w:r w:rsidR="00B31152">
              <w:rPr>
                <w:noProof/>
                <w:webHidden/>
              </w:rPr>
              <w:t>8</w:t>
            </w:r>
            <w:r>
              <w:rPr>
                <w:noProof/>
                <w:webHidden/>
              </w:rPr>
              <w:fldChar w:fldCharType="end"/>
            </w:r>
          </w:hyperlink>
        </w:p>
        <w:p w:rsidR="00B31152" w:rsidRDefault="0090722F" w:rsidP="00B31152">
          <w:pPr>
            <w:pStyle w:val="20"/>
            <w:tabs>
              <w:tab w:val="right" w:leader="dot" w:pos="9323"/>
            </w:tabs>
            <w:ind w:left="400"/>
            <w:rPr>
              <w:noProof/>
            </w:rPr>
          </w:pPr>
          <w:hyperlink w:anchor="_Toc422997108" w:history="1">
            <w:r w:rsidR="00B31152" w:rsidRPr="00231CB2">
              <w:rPr>
                <w:rStyle w:val="af"/>
                <w:rFonts w:ascii="Arial" w:eastAsia="Trebuchet MS" w:hAnsi="Arial" w:cs="Arial"/>
                <w:noProof/>
                <w:kern w:val="0"/>
              </w:rPr>
              <w:t>3.3 Constraints</w:t>
            </w:r>
            <w:r w:rsidR="00B31152">
              <w:rPr>
                <w:noProof/>
                <w:webHidden/>
              </w:rPr>
              <w:tab/>
            </w:r>
            <w:r>
              <w:rPr>
                <w:noProof/>
                <w:webHidden/>
              </w:rPr>
              <w:fldChar w:fldCharType="begin"/>
            </w:r>
            <w:r w:rsidR="00B31152">
              <w:rPr>
                <w:noProof/>
                <w:webHidden/>
              </w:rPr>
              <w:instrText xml:space="preserve"> PAGEREF _Toc422997108 \h </w:instrText>
            </w:r>
            <w:r>
              <w:rPr>
                <w:noProof/>
                <w:webHidden/>
              </w:rPr>
            </w:r>
            <w:r>
              <w:rPr>
                <w:noProof/>
                <w:webHidden/>
              </w:rPr>
              <w:fldChar w:fldCharType="separate"/>
            </w:r>
            <w:r w:rsidR="00B31152">
              <w:rPr>
                <w:noProof/>
                <w:webHidden/>
              </w:rPr>
              <w:t>10</w:t>
            </w:r>
            <w:r>
              <w:rPr>
                <w:noProof/>
                <w:webHidden/>
              </w:rPr>
              <w:fldChar w:fldCharType="end"/>
            </w:r>
          </w:hyperlink>
        </w:p>
        <w:p w:rsidR="00B31152" w:rsidRDefault="0090722F">
          <w:pPr>
            <w:pStyle w:val="15"/>
            <w:tabs>
              <w:tab w:val="right" w:leader="dot" w:pos="9323"/>
            </w:tabs>
            <w:rPr>
              <w:noProof/>
            </w:rPr>
          </w:pPr>
          <w:hyperlink w:anchor="_Toc422997109" w:history="1">
            <w:r w:rsidR="00B31152" w:rsidRPr="00231CB2">
              <w:rPr>
                <w:rStyle w:val="af"/>
                <w:rFonts w:ascii="Arial" w:eastAsia="Trebuchet MS" w:hAnsi="Arial" w:cs="Arial"/>
                <w:noProof/>
                <w:kern w:val="0"/>
              </w:rPr>
              <w:t>4. SYSTEM CONTEXT</w:t>
            </w:r>
            <w:r w:rsidR="00B31152">
              <w:rPr>
                <w:noProof/>
                <w:webHidden/>
              </w:rPr>
              <w:tab/>
            </w:r>
            <w:r>
              <w:rPr>
                <w:noProof/>
                <w:webHidden/>
              </w:rPr>
              <w:fldChar w:fldCharType="begin"/>
            </w:r>
            <w:r w:rsidR="00B31152">
              <w:rPr>
                <w:noProof/>
                <w:webHidden/>
              </w:rPr>
              <w:instrText xml:space="preserve"> PAGEREF _Toc422997109 \h </w:instrText>
            </w:r>
            <w:r>
              <w:rPr>
                <w:noProof/>
                <w:webHidden/>
              </w:rPr>
            </w:r>
            <w:r>
              <w:rPr>
                <w:noProof/>
                <w:webHidden/>
              </w:rPr>
              <w:fldChar w:fldCharType="separate"/>
            </w:r>
            <w:r w:rsidR="00B31152">
              <w:rPr>
                <w:noProof/>
                <w:webHidden/>
              </w:rPr>
              <w:t>10</w:t>
            </w:r>
            <w:r>
              <w:rPr>
                <w:noProof/>
                <w:webHidden/>
              </w:rPr>
              <w:fldChar w:fldCharType="end"/>
            </w:r>
          </w:hyperlink>
        </w:p>
        <w:p w:rsidR="00B31152" w:rsidRDefault="0090722F">
          <w:pPr>
            <w:pStyle w:val="15"/>
            <w:tabs>
              <w:tab w:val="right" w:leader="dot" w:pos="9323"/>
            </w:tabs>
            <w:rPr>
              <w:noProof/>
            </w:rPr>
          </w:pPr>
          <w:hyperlink w:anchor="_Toc422997110" w:history="1">
            <w:r w:rsidR="00B31152" w:rsidRPr="00231CB2">
              <w:rPr>
                <w:rStyle w:val="af"/>
                <w:rFonts w:ascii="Arial" w:eastAsia="Trebuchet MS" w:hAnsi="Arial" w:cs="Arial"/>
                <w:noProof/>
                <w:kern w:val="0"/>
              </w:rPr>
              <w:t>5. 1st DECOMPOSITION OF IOT SYSTEM</w:t>
            </w:r>
            <w:r w:rsidR="00B31152">
              <w:rPr>
                <w:noProof/>
                <w:webHidden/>
              </w:rPr>
              <w:tab/>
            </w:r>
            <w:r>
              <w:rPr>
                <w:noProof/>
                <w:webHidden/>
              </w:rPr>
              <w:fldChar w:fldCharType="begin"/>
            </w:r>
            <w:r w:rsidR="00B31152">
              <w:rPr>
                <w:noProof/>
                <w:webHidden/>
              </w:rPr>
              <w:instrText xml:space="preserve"> PAGEREF _Toc422997110 \h </w:instrText>
            </w:r>
            <w:r>
              <w:rPr>
                <w:noProof/>
                <w:webHidden/>
              </w:rPr>
            </w:r>
            <w:r>
              <w:rPr>
                <w:noProof/>
                <w:webHidden/>
              </w:rPr>
              <w:fldChar w:fldCharType="separate"/>
            </w:r>
            <w:r w:rsidR="00B31152">
              <w:rPr>
                <w:noProof/>
                <w:webHidden/>
              </w:rPr>
              <w:t>12</w:t>
            </w:r>
            <w:r>
              <w:rPr>
                <w:noProof/>
                <w:webHidden/>
              </w:rPr>
              <w:fldChar w:fldCharType="end"/>
            </w:r>
          </w:hyperlink>
        </w:p>
        <w:p w:rsidR="00B31152" w:rsidRDefault="0090722F" w:rsidP="00B31152">
          <w:pPr>
            <w:pStyle w:val="20"/>
            <w:tabs>
              <w:tab w:val="right" w:leader="dot" w:pos="9323"/>
            </w:tabs>
            <w:ind w:left="400"/>
            <w:rPr>
              <w:noProof/>
            </w:rPr>
          </w:pPr>
          <w:hyperlink w:anchor="_Toc422997111" w:history="1">
            <w:r w:rsidR="00B31152" w:rsidRPr="00231CB2">
              <w:rPr>
                <w:rStyle w:val="af"/>
                <w:rFonts w:ascii="Arial" w:eastAsia="Trebuchet MS" w:hAnsi="Arial" w:cs="Arial"/>
                <w:noProof/>
                <w:kern w:val="0"/>
              </w:rPr>
              <w:t>5.1 Dynamic Perspective</w:t>
            </w:r>
            <w:r w:rsidR="00B31152">
              <w:rPr>
                <w:noProof/>
                <w:webHidden/>
              </w:rPr>
              <w:tab/>
            </w:r>
            <w:r>
              <w:rPr>
                <w:noProof/>
                <w:webHidden/>
              </w:rPr>
              <w:fldChar w:fldCharType="begin"/>
            </w:r>
            <w:r w:rsidR="00B31152">
              <w:rPr>
                <w:noProof/>
                <w:webHidden/>
              </w:rPr>
              <w:instrText xml:space="preserve"> PAGEREF _Toc422997111 \h </w:instrText>
            </w:r>
            <w:r>
              <w:rPr>
                <w:noProof/>
                <w:webHidden/>
              </w:rPr>
            </w:r>
            <w:r>
              <w:rPr>
                <w:noProof/>
                <w:webHidden/>
              </w:rPr>
              <w:fldChar w:fldCharType="separate"/>
            </w:r>
            <w:r w:rsidR="00B31152">
              <w:rPr>
                <w:noProof/>
                <w:webHidden/>
              </w:rPr>
              <w:t>12</w:t>
            </w:r>
            <w:r>
              <w:rPr>
                <w:noProof/>
                <w:webHidden/>
              </w:rPr>
              <w:fldChar w:fldCharType="end"/>
            </w:r>
          </w:hyperlink>
        </w:p>
        <w:p w:rsidR="00B31152" w:rsidRDefault="0090722F">
          <w:pPr>
            <w:pStyle w:val="15"/>
            <w:tabs>
              <w:tab w:val="right" w:leader="dot" w:pos="9323"/>
            </w:tabs>
            <w:rPr>
              <w:noProof/>
            </w:rPr>
          </w:pPr>
          <w:hyperlink w:anchor="_Toc422997112" w:history="1">
            <w:r w:rsidR="00B31152" w:rsidRPr="00231CB2">
              <w:rPr>
                <w:rStyle w:val="af"/>
                <w:rFonts w:ascii="Arial" w:eastAsia="Trebuchet MS" w:hAnsi="Arial" w:cs="Arial"/>
                <w:noProof/>
                <w:kern w:val="0"/>
              </w:rPr>
              <w:t>6. DECOMPOSITION OF IOT SERVER</w:t>
            </w:r>
            <w:r w:rsidR="00B31152">
              <w:rPr>
                <w:noProof/>
                <w:webHidden/>
              </w:rPr>
              <w:tab/>
            </w:r>
            <w:r>
              <w:rPr>
                <w:noProof/>
                <w:webHidden/>
              </w:rPr>
              <w:fldChar w:fldCharType="begin"/>
            </w:r>
            <w:r w:rsidR="00B31152">
              <w:rPr>
                <w:noProof/>
                <w:webHidden/>
              </w:rPr>
              <w:instrText xml:space="preserve"> PAGEREF _Toc422997112 \h </w:instrText>
            </w:r>
            <w:r>
              <w:rPr>
                <w:noProof/>
                <w:webHidden/>
              </w:rPr>
            </w:r>
            <w:r>
              <w:rPr>
                <w:noProof/>
                <w:webHidden/>
              </w:rPr>
              <w:fldChar w:fldCharType="separate"/>
            </w:r>
            <w:r w:rsidR="00B31152">
              <w:rPr>
                <w:noProof/>
                <w:webHidden/>
              </w:rPr>
              <w:t>14</w:t>
            </w:r>
            <w:r>
              <w:rPr>
                <w:noProof/>
                <w:webHidden/>
              </w:rPr>
              <w:fldChar w:fldCharType="end"/>
            </w:r>
          </w:hyperlink>
        </w:p>
        <w:p w:rsidR="00B31152" w:rsidRDefault="0090722F" w:rsidP="00B31152">
          <w:pPr>
            <w:pStyle w:val="20"/>
            <w:tabs>
              <w:tab w:val="right" w:leader="dot" w:pos="9323"/>
            </w:tabs>
            <w:ind w:left="400"/>
            <w:rPr>
              <w:noProof/>
            </w:rPr>
          </w:pPr>
          <w:hyperlink w:anchor="_Toc422997113" w:history="1">
            <w:r w:rsidR="00B31152" w:rsidRPr="00231CB2">
              <w:rPr>
                <w:rStyle w:val="af"/>
                <w:rFonts w:ascii="Arial" w:eastAsia="Trebuchet MS" w:hAnsi="Arial" w:cs="Arial"/>
                <w:noProof/>
                <w:kern w:val="0"/>
              </w:rPr>
              <w:t>6.1 Dynamic Perspective</w:t>
            </w:r>
            <w:r w:rsidR="00B31152">
              <w:rPr>
                <w:noProof/>
                <w:webHidden/>
              </w:rPr>
              <w:tab/>
            </w:r>
            <w:r>
              <w:rPr>
                <w:noProof/>
                <w:webHidden/>
              </w:rPr>
              <w:fldChar w:fldCharType="begin"/>
            </w:r>
            <w:r w:rsidR="00B31152">
              <w:rPr>
                <w:noProof/>
                <w:webHidden/>
              </w:rPr>
              <w:instrText xml:space="preserve"> PAGEREF _Toc422997113 \h </w:instrText>
            </w:r>
            <w:r>
              <w:rPr>
                <w:noProof/>
                <w:webHidden/>
              </w:rPr>
            </w:r>
            <w:r>
              <w:rPr>
                <w:noProof/>
                <w:webHidden/>
              </w:rPr>
              <w:fldChar w:fldCharType="separate"/>
            </w:r>
            <w:r w:rsidR="00B31152">
              <w:rPr>
                <w:noProof/>
                <w:webHidden/>
              </w:rPr>
              <w:t>14</w:t>
            </w:r>
            <w:r>
              <w:rPr>
                <w:noProof/>
                <w:webHidden/>
              </w:rPr>
              <w:fldChar w:fldCharType="end"/>
            </w:r>
          </w:hyperlink>
        </w:p>
        <w:p w:rsidR="00B31152" w:rsidRDefault="0090722F" w:rsidP="00B31152">
          <w:pPr>
            <w:pStyle w:val="20"/>
            <w:tabs>
              <w:tab w:val="right" w:leader="dot" w:pos="9323"/>
            </w:tabs>
            <w:ind w:left="400"/>
            <w:rPr>
              <w:noProof/>
            </w:rPr>
          </w:pPr>
          <w:hyperlink w:anchor="_Toc422997114" w:history="1">
            <w:r w:rsidR="00B31152" w:rsidRPr="00231CB2">
              <w:rPr>
                <w:rStyle w:val="af"/>
                <w:rFonts w:ascii="Arial" w:eastAsia="Trebuchet MS" w:hAnsi="Arial" w:cs="Arial"/>
                <w:noProof/>
                <w:kern w:val="0"/>
              </w:rPr>
              <w:t>6.1.1 1</w:t>
            </w:r>
            <w:r w:rsidR="00B31152" w:rsidRPr="00231CB2">
              <w:rPr>
                <w:rStyle w:val="af"/>
                <w:rFonts w:ascii="Arial" w:eastAsia="Trebuchet MS" w:hAnsi="Arial" w:cs="Arial"/>
                <w:noProof/>
                <w:kern w:val="0"/>
                <w:vertAlign w:val="superscript"/>
              </w:rPr>
              <w:t>st</w:t>
            </w:r>
            <w:r w:rsidR="00B31152" w:rsidRPr="00231CB2">
              <w:rPr>
                <w:rStyle w:val="af"/>
                <w:rFonts w:ascii="Arial" w:eastAsia="Trebuchet MS" w:hAnsi="Arial" w:cs="Arial"/>
                <w:noProof/>
                <w:kern w:val="0"/>
              </w:rPr>
              <w:t xml:space="preserve"> Decomposition of IoT Server</w:t>
            </w:r>
            <w:r w:rsidR="00B31152">
              <w:rPr>
                <w:noProof/>
                <w:webHidden/>
              </w:rPr>
              <w:tab/>
            </w:r>
            <w:r>
              <w:rPr>
                <w:noProof/>
                <w:webHidden/>
              </w:rPr>
              <w:fldChar w:fldCharType="begin"/>
            </w:r>
            <w:r w:rsidR="00B31152">
              <w:rPr>
                <w:noProof/>
                <w:webHidden/>
              </w:rPr>
              <w:instrText xml:space="preserve"> PAGEREF _Toc422997114 \h </w:instrText>
            </w:r>
            <w:r>
              <w:rPr>
                <w:noProof/>
                <w:webHidden/>
              </w:rPr>
            </w:r>
            <w:r>
              <w:rPr>
                <w:noProof/>
                <w:webHidden/>
              </w:rPr>
              <w:fldChar w:fldCharType="separate"/>
            </w:r>
            <w:r w:rsidR="00B31152">
              <w:rPr>
                <w:noProof/>
                <w:webHidden/>
              </w:rPr>
              <w:t>14</w:t>
            </w:r>
            <w:r>
              <w:rPr>
                <w:noProof/>
                <w:webHidden/>
              </w:rPr>
              <w:fldChar w:fldCharType="end"/>
            </w:r>
          </w:hyperlink>
        </w:p>
        <w:p w:rsidR="00B31152" w:rsidRDefault="0090722F" w:rsidP="00B31152">
          <w:pPr>
            <w:pStyle w:val="20"/>
            <w:tabs>
              <w:tab w:val="right" w:leader="dot" w:pos="9323"/>
            </w:tabs>
            <w:ind w:left="400"/>
            <w:rPr>
              <w:noProof/>
            </w:rPr>
          </w:pPr>
          <w:hyperlink w:anchor="_Toc422997115" w:history="1">
            <w:r w:rsidR="00B31152" w:rsidRPr="00231CB2">
              <w:rPr>
                <w:rStyle w:val="af"/>
                <w:rFonts w:ascii="Arial" w:eastAsia="Trebuchet MS" w:hAnsi="Arial" w:cs="Arial"/>
                <w:noProof/>
                <w:kern w:val="0"/>
              </w:rPr>
              <w:t>6.1.2 2</w:t>
            </w:r>
            <w:r w:rsidR="00B31152" w:rsidRPr="00231CB2">
              <w:rPr>
                <w:rStyle w:val="af"/>
                <w:rFonts w:ascii="Arial" w:eastAsia="맑은 고딕" w:hAnsi="Arial" w:cs="Arial"/>
                <w:noProof/>
                <w:kern w:val="0"/>
                <w:vertAlign w:val="superscript"/>
              </w:rPr>
              <w:t>nd</w:t>
            </w:r>
            <w:r w:rsidR="00B31152" w:rsidRPr="00231CB2">
              <w:rPr>
                <w:rStyle w:val="af"/>
                <w:rFonts w:ascii="Arial" w:eastAsia="Trebuchet MS" w:hAnsi="Arial" w:cs="Arial"/>
                <w:noProof/>
                <w:kern w:val="0"/>
              </w:rPr>
              <w:t xml:space="preserve"> Decomposition of IoT Server</w:t>
            </w:r>
            <w:r w:rsidR="00B31152">
              <w:rPr>
                <w:noProof/>
                <w:webHidden/>
              </w:rPr>
              <w:tab/>
            </w:r>
            <w:r>
              <w:rPr>
                <w:noProof/>
                <w:webHidden/>
              </w:rPr>
              <w:fldChar w:fldCharType="begin"/>
            </w:r>
            <w:r w:rsidR="00B31152">
              <w:rPr>
                <w:noProof/>
                <w:webHidden/>
              </w:rPr>
              <w:instrText xml:space="preserve"> PAGEREF _Toc422997115 \h </w:instrText>
            </w:r>
            <w:r>
              <w:rPr>
                <w:noProof/>
                <w:webHidden/>
              </w:rPr>
            </w:r>
            <w:r>
              <w:rPr>
                <w:noProof/>
                <w:webHidden/>
              </w:rPr>
              <w:fldChar w:fldCharType="separate"/>
            </w:r>
            <w:r w:rsidR="00B31152">
              <w:rPr>
                <w:noProof/>
                <w:webHidden/>
              </w:rPr>
              <w:t>16</w:t>
            </w:r>
            <w:r>
              <w:rPr>
                <w:noProof/>
                <w:webHidden/>
              </w:rPr>
              <w:fldChar w:fldCharType="end"/>
            </w:r>
          </w:hyperlink>
        </w:p>
        <w:p w:rsidR="00B31152" w:rsidRDefault="0090722F" w:rsidP="00B31152">
          <w:pPr>
            <w:pStyle w:val="20"/>
            <w:tabs>
              <w:tab w:val="right" w:leader="dot" w:pos="9323"/>
            </w:tabs>
            <w:ind w:left="400"/>
            <w:rPr>
              <w:noProof/>
            </w:rPr>
          </w:pPr>
          <w:hyperlink w:anchor="_Toc422997116" w:history="1">
            <w:r w:rsidR="00B31152" w:rsidRPr="00231CB2">
              <w:rPr>
                <w:rStyle w:val="af"/>
                <w:rFonts w:ascii="Arial" w:eastAsia="Trebuchet MS" w:hAnsi="Arial" w:cs="Arial"/>
                <w:noProof/>
                <w:kern w:val="0"/>
              </w:rPr>
              <w:t>6.1.3 3</w:t>
            </w:r>
            <w:r w:rsidR="00B31152" w:rsidRPr="00231CB2">
              <w:rPr>
                <w:rStyle w:val="af"/>
                <w:rFonts w:ascii="Arial" w:eastAsia="맑은 고딕" w:hAnsi="Arial" w:cs="Arial"/>
                <w:noProof/>
                <w:kern w:val="0"/>
                <w:vertAlign w:val="superscript"/>
              </w:rPr>
              <w:t xml:space="preserve">rd </w:t>
            </w:r>
            <w:r w:rsidR="00B31152" w:rsidRPr="00231CB2">
              <w:rPr>
                <w:rStyle w:val="af"/>
                <w:rFonts w:ascii="Arial" w:eastAsia="Trebuchet MS" w:hAnsi="Arial" w:cs="Arial"/>
                <w:noProof/>
                <w:kern w:val="0"/>
              </w:rPr>
              <w:t>Decomposition of IoT Server</w:t>
            </w:r>
            <w:r w:rsidR="00B31152">
              <w:rPr>
                <w:noProof/>
                <w:webHidden/>
              </w:rPr>
              <w:tab/>
            </w:r>
            <w:r>
              <w:rPr>
                <w:noProof/>
                <w:webHidden/>
              </w:rPr>
              <w:fldChar w:fldCharType="begin"/>
            </w:r>
            <w:r w:rsidR="00B31152">
              <w:rPr>
                <w:noProof/>
                <w:webHidden/>
              </w:rPr>
              <w:instrText xml:space="preserve"> PAGEREF _Toc422997116 \h </w:instrText>
            </w:r>
            <w:r>
              <w:rPr>
                <w:noProof/>
                <w:webHidden/>
              </w:rPr>
            </w:r>
            <w:r>
              <w:rPr>
                <w:noProof/>
                <w:webHidden/>
              </w:rPr>
              <w:fldChar w:fldCharType="separate"/>
            </w:r>
            <w:r w:rsidR="00B31152">
              <w:rPr>
                <w:noProof/>
                <w:webHidden/>
              </w:rPr>
              <w:t>21</w:t>
            </w:r>
            <w:r>
              <w:rPr>
                <w:noProof/>
                <w:webHidden/>
              </w:rPr>
              <w:fldChar w:fldCharType="end"/>
            </w:r>
          </w:hyperlink>
        </w:p>
        <w:p w:rsidR="00B31152" w:rsidRDefault="0090722F" w:rsidP="00B31152">
          <w:pPr>
            <w:pStyle w:val="20"/>
            <w:tabs>
              <w:tab w:val="right" w:leader="dot" w:pos="9323"/>
            </w:tabs>
            <w:ind w:left="400"/>
            <w:rPr>
              <w:noProof/>
            </w:rPr>
          </w:pPr>
          <w:hyperlink w:anchor="_Toc422997117" w:history="1">
            <w:r w:rsidR="00B31152" w:rsidRPr="00231CB2">
              <w:rPr>
                <w:rStyle w:val="af"/>
                <w:rFonts w:ascii="Arial" w:eastAsia="Trebuchet MS" w:hAnsi="Arial" w:cs="Arial"/>
                <w:noProof/>
                <w:kern w:val="0"/>
              </w:rPr>
              <w:t>6.2 Static Perspective</w:t>
            </w:r>
            <w:r w:rsidR="00B31152">
              <w:rPr>
                <w:noProof/>
                <w:webHidden/>
              </w:rPr>
              <w:tab/>
            </w:r>
            <w:r>
              <w:rPr>
                <w:noProof/>
                <w:webHidden/>
              </w:rPr>
              <w:fldChar w:fldCharType="begin"/>
            </w:r>
            <w:r w:rsidR="00B31152">
              <w:rPr>
                <w:noProof/>
                <w:webHidden/>
              </w:rPr>
              <w:instrText xml:space="preserve"> PAGEREF _Toc422997117 \h </w:instrText>
            </w:r>
            <w:r>
              <w:rPr>
                <w:noProof/>
                <w:webHidden/>
              </w:rPr>
            </w:r>
            <w:r>
              <w:rPr>
                <w:noProof/>
                <w:webHidden/>
              </w:rPr>
              <w:fldChar w:fldCharType="separate"/>
            </w:r>
            <w:r w:rsidR="00B31152">
              <w:rPr>
                <w:noProof/>
                <w:webHidden/>
              </w:rPr>
              <w:t>27</w:t>
            </w:r>
            <w:r>
              <w:rPr>
                <w:noProof/>
                <w:webHidden/>
              </w:rPr>
              <w:fldChar w:fldCharType="end"/>
            </w:r>
          </w:hyperlink>
        </w:p>
        <w:p w:rsidR="00B31152" w:rsidRDefault="0090722F" w:rsidP="00B31152">
          <w:pPr>
            <w:pStyle w:val="20"/>
            <w:tabs>
              <w:tab w:val="right" w:leader="dot" w:pos="9323"/>
            </w:tabs>
            <w:ind w:left="400"/>
            <w:rPr>
              <w:noProof/>
            </w:rPr>
          </w:pPr>
          <w:hyperlink w:anchor="_Toc422997118" w:history="1">
            <w:r w:rsidR="00B31152" w:rsidRPr="00231CB2">
              <w:rPr>
                <w:rStyle w:val="af"/>
                <w:rFonts w:ascii="Arial" w:eastAsia="Trebuchet MS" w:hAnsi="Arial" w:cs="Arial"/>
                <w:noProof/>
                <w:kern w:val="0"/>
              </w:rPr>
              <w:t>6.3 Physical Perspective</w:t>
            </w:r>
            <w:r w:rsidR="00B31152">
              <w:rPr>
                <w:noProof/>
                <w:webHidden/>
              </w:rPr>
              <w:tab/>
            </w:r>
            <w:r>
              <w:rPr>
                <w:noProof/>
                <w:webHidden/>
              </w:rPr>
              <w:fldChar w:fldCharType="begin"/>
            </w:r>
            <w:r w:rsidR="00B31152">
              <w:rPr>
                <w:noProof/>
                <w:webHidden/>
              </w:rPr>
              <w:instrText xml:space="preserve"> PAGEREF _Toc422997118 \h </w:instrText>
            </w:r>
            <w:r>
              <w:rPr>
                <w:noProof/>
                <w:webHidden/>
              </w:rPr>
            </w:r>
            <w:r>
              <w:rPr>
                <w:noProof/>
                <w:webHidden/>
              </w:rPr>
              <w:fldChar w:fldCharType="separate"/>
            </w:r>
            <w:r w:rsidR="00B31152">
              <w:rPr>
                <w:noProof/>
                <w:webHidden/>
              </w:rPr>
              <w:t>32</w:t>
            </w:r>
            <w:r>
              <w:rPr>
                <w:noProof/>
                <w:webHidden/>
              </w:rPr>
              <w:fldChar w:fldCharType="end"/>
            </w:r>
          </w:hyperlink>
        </w:p>
        <w:p w:rsidR="00B31152" w:rsidRDefault="0090722F">
          <w:pPr>
            <w:pStyle w:val="15"/>
            <w:tabs>
              <w:tab w:val="right" w:leader="dot" w:pos="9323"/>
            </w:tabs>
            <w:rPr>
              <w:noProof/>
            </w:rPr>
          </w:pPr>
          <w:hyperlink w:anchor="_Toc422997119" w:history="1">
            <w:r w:rsidR="00B31152" w:rsidRPr="00231CB2">
              <w:rPr>
                <w:rStyle w:val="af"/>
                <w:rFonts w:ascii="Arial" w:eastAsia="Trebuchet MS" w:hAnsi="Arial" w:cs="Arial"/>
                <w:noProof/>
                <w:kern w:val="0"/>
              </w:rPr>
              <w:t>7. DECOMPOSITION OF USER APP</w:t>
            </w:r>
            <w:r w:rsidR="00B31152">
              <w:rPr>
                <w:noProof/>
                <w:webHidden/>
              </w:rPr>
              <w:tab/>
            </w:r>
            <w:r>
              <w:rPr>
                <w:noProof/>
                <w:webHidden/>
              </w:rPr>
              <w:fldChar w:fldCharType="begin"/>
            </w:r>
            <w:r w:rsidR="00B31152">
              <w:rPr>
                <w:noProof/>
                <w:webHidden/>
              </w:rPr>
              <w:instrText xml:space="preserve"> PAGEREF _Toc422997119 \h </w:instrText>
            </w:r>
            <w:r>
              <w:rPr>
                <w:noProof/>
                <w:webHidden/>
              </w:rPr>
            </w:r>
            <w:r>
              <w:rPr>
                <w:noProof/>
                <w:webHidden/>
              </w:rPr>
              <w:fldChar w:fldCharType="separate"/>
            </w:r>
            <w:r w:rsidR="00B31152">
              <w:rPr>
                <w:noProof/>
                <w:webHidden/>
              </w:rPr>
              <w:t>33</w:t>
            </w:r>
            <w:r>
              <w:rPr>
                <w:noProof/>
                <w:webHidden/>
              </w:rPr>
              <w:fldChar w:fldCharType="end"/>
            </w:r>
          </w:hyperlink>
        </w:p>
        <w:p w:rsidR="00B31152" w:rsidRDefault="0090722F" w:rsidP="00B31152">
          <w:pPr>
            <w:pStyle w:val="20"/>
            <w:tabs>
              <w:tab w:val="right" w:leader="dot" w:pos="9323"/>
            </w:tabs>
            <w:ind w:left="400"/>
            <w:rPr>
              <w:noProof/>
            </w:rPr>
          </w:pPr>
          <w:hyperlink w:anchor="_Toc422997120" w:history="1">
            <w:r w:rsidR="00B31152" w:rsidRPr="00231CB2">
              <w:rPr>
                <w:rStyle w:val="af"/>
                <w:rFonts w:ascii="Arial" w:eastAsia="Trebuchet MS" w:hAnsi="Arial" w:cs="Arial"/>
                <w:noProof/>
                <w:kern w:val="0"/>
              </w:rPr>
              <w:t>7.1 Dynamic Perspective</w:t>
            </w:r>
            <w:r w:rsidR="00B31152">
              <w:rPr>
                <w:noProof/>
                <w:webHidden/>
              </w:rPr>
              <w:tab/>
            </w:r>
            <w:r>
              <w:rPr>
                <w:noProof/>
                <w:webHidden/>
              </w:rPr>
              <w:fldChar w:fldCharType="begin"/>
            </w:r>
            <w:r w:rsidR="00B31152">
              <w:rPr>
                <w:noProof/>
                <w:webHidden/>
              </w:rPr>
              <w:instrText xml:space="preserve"> PAGEREF _Toc422997120 \h </w:instrText>
            </w:r>
            <w:r>
              <w:rPr>
                <w:noProof/>
                <w:webHidden/>
              </w:rPr>
            </w:r>
            <w:r>
              <w:rPr>
                <w:noProof/>
                <w:webHidden/>
              </w:rPr>
              <w:fldChar w:fldCharType="separate"/>
            </w:r>
            <w:r w:rsidR="00B31152">
              <w:rPr>
                <w:noProof/>
                <w:webHidden/>
              </w:rPr>
              <w:t>33</w:t>
            </w:r>
            <w:r>
              <w:rPr>
                <w:noProof/>
                <w:webHidden/>
              </w:rPr>
              <w:fldChar w:fldCharType="end"/>
            </w:r>
          </w:hyperlink>
        </w:p>
        <w:p w:rsidR="00B31152" w:rsidRDefault="0090722F" w:rsidP="00B31152">
          <w:pPr>
            <w:pStyle w:val="20"/>
            <w:tabs>
              <w:tab w:val="right" w:leader="dot" w:pos="9323"/>
            </w:tabs>
            <w:ind w:left="400"/>
            <w:rPr>
              <w:noProof/>
            </w:rPr>
          </w:pPr>
          <w:hyperlink w:anchor="_Toc422997121" w:history="1">
            <w:r w:rsidR="00B31152" w:rsidRPr="00231CB2">
              <w:rPr>
                <w:rStyle w:val="af"/>
                <w:rFonts w:ascii="Arial" w:eastAsia="Trebuchet MS" w:hAnsi="Arial" w:cs="Arial"/>
                <w:noProof/>
                <w:kern w:val="0"/>
              </w:rPr>
              <w:t>7.2 Static Perspective</w:t>
            </w:r>
            <w:r w:rsidR="00B31152">
              <w:rPr>
                <w:noProof/>
                <w:webHidden/>
              </w:rPr>
              <w:tab/>
            </w:r>
            <w:r>
              <w:rPr>
                <w:noProof/>
                <w:webHidden/>
              </w:rPr>
              <w:fldChar w:fldCharType="begin"/>
            </w:r>
            <w:r w:rsidR="00B31152">
              <w:rPr>
                <w:noProof/>
                <w:webHidden/>
              </w:rPr>
              <w:instrText xml:space="preserve"> PAGEREF _Toc422997121 \h </w:instrText>
            </w:r>
            <w:r>
              <w:rPr>
                <w:noProof/>
                <w:webHidden/>
              </w:rPr>
            </w:r>
            <w:r>
              <w:rPr>
                <w:noProof/>
                <w:webHidden/>
              </w:rPr>
              <w:fldChar w:fldCharType="separate"/>
            </w:r>
            <w:r w:rsidR="00B31152">
              <w:rPr>
                <w:noProof/>
                <w:webHidden/>
              </w:rPr>
              <w:t>36</w:t>
            </w:r>
            <w:r>
              <w:rPr>
                <w:noProof/>
                <w:webHidden/>
              </w:rPr>
              <w:fldChar w:fldCharType="end"/>
            </w:r>
          </w:hyperlink>
        </w:p>
        <w:p w:rsidR="00B31152" w:rsidRDefault="0090722F">
          <w:pPr>
            <w:pStyle w:val="15"/>
            <w:tabs>
              <w:tab w:val="right" w:leader="dot" w:pos="9323"/>
            </w:tabs>
            <w:rPr>
              <w:noProof/>
            </w:rPr>
          </w:pPr>
          <w:hyperlink w:anchor="_Toc422997122" w:history="1">
            <w:r w:rsidR="00B31152" w:rsidRPr="00231CB2">
              <w:rPr>
                <w:rStyle w:val="af"/>
                <w:rFonts w:ascii="Arial" w:eastAsia="Trebuchet MS" w:hAnsi="Arial" w:cs="Arial"/>
                <w:noProof/>
                <w:kern w:val="0"/>
              </w:rPr>
              <w:t>8. DECOMPOSITION OF SA NODE</w:t>
            </w:r>
            <w:r w:rsidR="00B31152">
              <w:rPr>
                <w:noProof/>
                <w:webHidden/>
              </w:rPr>
              <w:tab/>
            </w:r>
            <w:r>
              <w:rPr>
                <w:noProof/>
                <w:webHidden/>
              </w:rPr>
              <w:fldChar w:fldCharType="begin"/>
            </w:r>
            <w:r w:rsidR="00B31152">
              <w:rPr>
                <w:noProof/>
                <w:webHidden/>
              </w:rPr>
              <w:instrText xml:space="preserve"> PAGEREF _Toc422997122 \h </w:instrText>
            </w:r>
            <w:r>
              <w:rPr>
                <w:noProof/>
                <w:webHidden/>
              </w:rPr>
            </w:r>
            <w:r>
              <w:rPr>
                <w:noProof/>
                <w:webHidden/>
              </w:rPr>
              <w:fldChar w:fldCharType="separate"/>
            </w:r>
            <w:r w:rsidR="00B31152">
              <w:rPr>
                <w:noProof/>
                <w:webHidden/>
              </w:rPr>
              <w:t>39</w:t>
            </w:r>
            <w:r>
              <w:rPr>
                <w:noProof/>
                <w:webHidden/>
              </w:rPr>
              <w:fldChar w:fldCharType="end"/>
            </w:r>
          </w:hyperlink>
        </w:p>
        <w:p w:rsidR="00B31152" w:rsidRDefault="0090722F" w:rsidP="00B31152">
          <w:pPr>
            <w:pStyle w:val="20"/>
            <w:tabs>
              <w:tab w:val="right" w:leader="dot" w:pos="9323"/>
            </w:tabs>
            <w:ind w:left="400"/>
            <w:rPr>
              <w:noProof/>
            </w:rPr>
          </w:pPr>
          <w:hyperlink w:anchor="_Toc422997123" w:history="1">
            <w:r w:rsidR="00B31152" w:rsidRPr="00231CB2">
              <w:rPr>
                <w:rStyle w:val="af"/>
                <w:rFonts w:ascii="Arial" w:eastAsia="Trebuchet MS" w:hAnsi="Arial" w:cs="Arial"/>
                <w:noProof/>
                <w:kern w:val="0"/>
              </w:rPr>
              <w:t>8.1 Static Perspective - 1st Decomposition of SA node</w:t>
            </w:r>
            <w:r w:rsidR="00B31152">
              <w:rPr>
                <w:noProof/>
                <w:webHidden/>
              </w:rPr>
              <w:tab/>
            </w:r>
            <w:r>
              <w:rPr>
                <w:noProof/>
                <w:webHidden/>
              </w:rPr>
              <w:fldChar w:fldCharType="begin"/>
            </w:r>
            <w:r w:rsidR="00B31152">
              <w:rPr>
                <w:noProof/>
                <w:webHidden/>
              </w:rPr>
              <w:instrText xml:space="preserve"> PAGEREF _Toc422997123 \h </w:instrText>
            </w:r>
            <w:r>
              <w:rPr>
                <w:noProof/>
                <w:webHidden/>
              </w:rPr>
            </w:r>
            <w:r>
              <w:rPr>
                <w:noProof/>
                <w:webHidden/>
              </w:rPr>
              <w:fldChar w:fldCharType="separate"/>
            </w:r>
            <w:r w:rsidR="00B31152">
              <w:rPr>
                <w:noProof/>
                <w:webHidden/>
              </w:rPr>
              <w:t>39</w:t>
            </w:r>
            <w:r>
              <w:rPr>
                <w:noProof/>
                <w:webHidden/>
              </w:rPr>
              <w:fldChar w:fldCharType="end"/>
            </w:r>
          </w:hyperlink>
        </w:p>
        <w:p w:rsidR="00B31152" w:rsidRDefault="0090722F" w:rsidP="00B31152">
          <w:pPr>
            <w:pStyle w:val="20"/>
            <w:tabs>
              <w:tab w:val="right" w:leader="dot" w:pos="9323"/>
            </w:tabs>
            <w:ind w:left="400"/>
            <w:rPr>
              <w:noProof/>
            </w:rPr>
          </w:pPr>
          <w:hyperlink w:anchor="_Toc422997124" w:history="1">
            <w:r w:rsidR="00B31152" w:rsidRPr="00231CB2">
              <w:rPr>
                <w:rStyle w:val="af"/>
                <w:rFonts w:ascii="Arial" w:eastAsia="Trebuchet MS" w:hAnsi="Arial" w:cs="Arial"/>
                <w:noProof/>
                <w:kern w:val="0"/>
              </w:rPr>
              <w:t>8.2 Dynamic Perspective - 2</w:t>
            </w:r>
            <w:r w:rsidR="00B31152" w:rsidRPr="00231CB2">
              <w:rPr>
                <w:rStyle w:val="af"/>
                <w:rFonts w:ascii="Arial" w:eastAsia="Trebuchet MS" w:hAnsi="Arial" w:cs="Arial"/>
                <w:noProof/>
                <w:kern w:val="0"/>
                <w:vertAlign w:val="superscript"/>
              </w:rPr>
              <w:t>nd</w:t>
            </w:r>
            <w:r w:rsidR="00B31152" w:rsidRPr="00231CB2">
              <w:rPr>
                <w:rStyle w:val="af"/>
                <w:rFonts w:ascii="Arial" w:eastAsia="Trebuchet MS" w:hAnsi="Arial" w:cs="Arial"/>
                <w:noProof/>
                <w:kern w:val="0"/>
              </w:rPr>
              <w:t xml:space="preserve"> Decomposition of SA Network Manager</w:t>
            </w:r>
            <w:r w:rsidR="00B31152">
              <w:rPr>
                <w:noProof/>
                <w:webHidden/>
              </w:rPr>
              <w:tab/>
            </w:r>
            <w:r>
              <w:rPr>
                <w:noProof/>
                <w:webHidden/>
              </w:rPr>
              <w:fldChar w:fldCharType="begin"/>
            </w:r>
            <w:r w:rsidR="00B31152">
              <w:rPr>
                <w:noProof/>
                <w:webHidden/>
              </w:rPr>
              <w:instrText xml:space="preserve"> PAGEREF _Toc422997124 \h </w:instrText>
            </w:r>
            <w:r>
              <w:rPr>
                <w:noProof/>
                <w:webHidden/>
              </w:rPr>
            </w:r>
            <w:r>
              <w:rPr>
                <w:noProof/>
                <w:webHidden/>
              </w:rPr>
              <w:fldChar w:fldCharType="separate"/>
            </w:r>
            <w:r w:rsidR="00B31152">
              <w:rPr>
                <w:noProof/>
                <w:webHidden/>
              </w:rPr>
              <w:t>42</w:t>
            </w:r>
            <w:r>
              <w:rPr>
                <w:noProof/>
                <w:webHidden/>
              </w:rPr>
              <w:fldChar w:fldCharType="end"/>
            </w:r>
          </w:hyperlink>
        </w:p>
        <w:p w:rsidR="00B31152" w:rsidRDefault="0090722F">
          <w:pPr>
            <w:pStyle w:val="15"/>
            <w:tabs>
              <w:tab w:val="right" w:leader="dot" w:pos="9323"/>
            </w:tabs>
            <w:rPr>
              <w:noProof/>
            </w:rPr>
          </w:pPr>
          <w:hyperlink w:anchor="_Toc422997125" w:history="1">
            <w:r w:rsidR="00B31152" w:rsidRPr="00231CB2">
              <w:rPr>
                <w:rStyle w:val="af"/>
                <w:rFonts w:ascii="Arial" w:eastAsia="Trebuchet MS" w:hAnsi="Arial" w:cs="Arial"/>
                <w:noProof/>
                <w:kern w:val="0"/>
              </w:rPr>
              <w:t>9. SYSTEM DESIGN SUPPLEMENT</w:t>
            </w:r>
            <w:r w:rsidR="00B31152">
              <w:rPr>
                <w:noProof/>
                <w:webHidden/>
              </w:rPr>
              <w:tab/>
            </w:r>
            <w:r>
              <w:rPr>
                <w:noProof/>
                <w:webHidden/>
              </w:rPr>
              <w:fldChar w:fldCharType="begin"/>
            </w:r>
            <w:r w:rsidR="00B31152">
              <w:rPr>
                <w:noProof/>
                <w:webHidden/>
              </w:rPr>
              <w:instrText xml:space="preserve"> PAGEREF _Toc422997125 \h </w:instrText>
            </w:r>
            <w:r>
              <w:rPr>
                <w:noProof/>
                <w:webHidden/>
              </w:rPr>
            </w:r>
            <w:r>
              <w:rPr>
                <w:noProof/>
                <w:webHidden/>
              </w:rPr>
              <w:fldChar w:fldCharType="separate"/>
            </w:r>
            <w:r w:rsidR="00B31152">
              <w:rPr>
                <w:noProof/>
                <w:webHidden/>
              </w:rPr>
              <w:t>45</w:t>
            </w:r>
            <w:r>
              <w:rPr>
                <w:noProof/>
                <w:webHidden/>
              </w:rPr>
              <w:fldChar w:fldCharType="end"/>
            </w:r>
          </w:hyperlink>
        </w:p>
        <w:p w:rsidR="00B31152" w:rsidRDefault="0090722F" w:rsidP="00B31152">
          <w:pPr>
            <w:pStyle w:val="20"/>
            <w:tabs>
              <w:tab w:val="right" w:leader="dot" w:pos="9323"/>
            </w:tabs>
            <w:ind w:left="400"/>
            <w:rPr>
              <w:noProof/>
            </w:rPr>
          </w:pPr>
          <w:hyperlink w:anchor="_Toc422997126" w:history="1">
            <w:r w:rsidR="00B31152" w:rsidRPr="00231CB2">
              <w:rPr>
                <w:rStyle w:val="af"/>
                <w:rFonts w:ascii="Arial" w:eastAsia="Trebuchet MS" w:hAnsi="Arial" w:cs="Arial"/>
                <w:noProof/>
                <w:kern w:val="0"/>
              </w:rPr>
              <w:t>9.1 Sequence diagram</w:t>
            </w:r>
            <w:r w:rsidR="00B31152">
              <w:rPr>
                <w:noProof/>
                <w:webHidden/>
              </w:rPr>
              <w:tab/>
            </w:r>
            <w:r>
              <w:rPr>
                <w:noProof/>
                <w:webHidden/>
              </w:rPr>
              <w:fldChar w:fldCharType="begin"/>
            </w:r>
            <w:r w:rsidR="00B31152">
              <w:rPr>
                <w:noProof/>
                <w:webHidden/>
              </w:rPr>
              <w:instrText xml:space="preserve"> PAGEREF _Toc422997126 \h </w:instrText>
            </w:r>
            <w:r>
              <w:rPr>
                <w:noProof/>
                <w:webHidden/>
              </w:rPr>
            </w:r>
            <w:r>
              <w:rPr>
                <w:noProof/>
                <w:webHidden/>
              </w:rPr>
              <w:fldChar w:fldCharType="separate"/>
            </w:r>
            <w:r w:rsidR="00B31152">
              <w:rPr>
                <w:noProof/>
                <w:webHidden/>
              </w:rPr>
              <w:t>45</w:t>
            </w:r>
            <w:r>
              <w:rPr>
                <w:noProof/>
                <w:webHidden/>
              </w:rPr>
              <w:fldChar w:fldCharType="end"/>
            </w:r>
          </w:hyperlink>
        </w:p>
        <w:p w:rsidR="00B31152" w:rsidRDefault="0090722F" w:rsidP="00B31152">
          <w:pPr>
            <w:pStyle w:val="20"/>
            <w:tabs>
              <w:tab w:val="right" w:leader="dot" w:pos="9323"/>
            </w:tabs>
            <w:ind w:left="400"/>
            <w:rPr>
              <w:noProof/>
            </w:rPr>
          </w:pPr>
          <w:hyperlink w:anchor="_Toc422997127" w:history="1">
            <w:r w:rsidR="00B31152" w:rsidRPr="00231CB2">
              <w:rPr>
                <w:rStyle w:val="af"/>
                <w:rFonts w:ascii="Arial" w:eastAsia="Trebuchet MS" w:hAnsi="Arial" w:cs="Arial"/>
                <w:noProof/>
                <w:kern w:val="0"/>
              </w:rPr>
              <w:t xml:space="preserve">9.2 </w:t>
            </w:r>
            <w:r w:rsidR="00B31152" w:rsidRPr="00231CB2">
              <w:rPr>
                <w:rStyle w:val="af"/>
                <w:rFonts w:ascii="Arial" w:eastAsia="맑은 고딕" w:hAnsi="Arial" w:cs="Arial"/>
                <w:noProof/>
                <w:kern w:val="0"/>
              </w:rPr>
              <w:t>User Case Scenario</w:t>
            </w:r>
            <w:r w:rsidR="00B31152">
              <w:rPr>
                <w:noProof/>
                <w:webHidden/>
              </w:rPr>
              <w:tab/>
            </w:r>
            <w:r>
              <w:rPr>
                <w:noProof/>
                <w:webHidden/>
              </w:rPr>
              <w:fldChar w:fldCharType="begin"/>
            </w:r>
            <w:r w:rsidR="00B31152">
              <w:rPr>
                <w:noProof/>
                <w:webHidden/>
              </w:rPr>
              <w:instrText xml:space="preserve"> PAGEREF _Toc422997127 \h </w:instrText>
            </w:r>
            <w:r>
              <w:rPr>
                <w:noProof/>
                <w:webHidden/>
              </w:rPr>
            </w:r>
            <w:r>
              <w:rPr>
                <w:noProof/>
                <w:webHidden/>
              </w:rPr>
              <w:fldChar w:fldCharType="separate"/>
            </w:r>
            <w:r w:rsidR="00B31152">
              <w:rPr>
                <w:noProof/>
                <w:webHidden/>
              </w:rPr>
              <w:t>48</w:t>
            </w:r>
            <w:r>
              <w:rPr>
                <w:noProof/>
                <w:webHidden/>
              </w:rPr>
              <w:fldChar w:fldCharType="end"/>
            </w:r>
          </w:hyperlink>
        </w:p>
        <w:p w:rsidR="00B31152" w:rsidRDefault="0090722F" w:rsidP="00B31152">
          <w:pPr>
            <w:pStyle w:val="20"/>
            <w:tabs>
              <w:tab w:val="right" w:leader="dot" w:pos="9323"/>
            </w:tabs>
            <w:ind w:left="400"/>
            <w:rPr>
              <w:noProof/>
            </w:rPr>
          </w:pPr>
          <w:hyperlink w:anchor="_Toc422997128" w:history="1">
            <w:r w:rsidR="00B31152" w:rsidRPr="00231CB2">
              <w:rPr>
                <w:rStyle w:val="af"/>
                <w:rFonts w:ascii="Arial" w:eastAsia="Trebuchet MS" w:hAnsi="Arial" w:cs="Arial"/>
                <w:noProof/>
                <w:kern w:val="0"/>
              </w:rPr>
              <w:t>9.</w:t>
            </w:r>
            <w:r w:rsidR="00B31152" w:rsidRPr="00231CB2">
              <w:rPr>
                <w:rStyle w:val="af"/>
                <w:rFonts w:ascii="Arial" w:eastAsia="맑은 고딕" w:hAnsi="Arial" w:cs="Arial"/>
                <w:noProof/>
                <w:kern w:val="0"/>
              </w:rPr>
              <w:t>3</w:t>
            </w:r>
            <w:r w:rsidR="00B31152" w:rsidRPr="00231CB2">
              <w:rPr>
                <w:rStyle w:val="af"/>
                <w:rFonts w:ascii="Arial" w:eastAsia="Trebuchet MS" w:hAnsi="Arial" w:cs="Arial"/>
                <w:noProof/>
                <w:kern w:val="0"/>
              </w:rPr>
              <w:t xml:space="preserve"> </w:t>
            </w:r>
            <w:r w:rsidR="00B31152" w:rsidRPr="00231CB2">
              <w:rPr>
                <w:rStyle w:val="af"/>
                <w:rFonts w:ascii="Arial" w:eastAsia="맑은 고딕" w:hAnsi="Arial" w:cs="Arial"/>
                <w:noProof/>
                <w:kern w:val="0"/>
              </w:rPr>
              <w:t>API Specifications</w:t>
            </w:r>
            <w:r w:rsidR="00B31152">
              <w:rPr>
                <w:noProof/>
                <w:webHidden/>
              </w:rPr>
              <w:tab/>
            </w:r>
            <w:r>
              <w:rPr>
                <w:noProof/>
                <w:webHidden/>
              </w:rPr>
              <w:fldChar w:fldCharType="begin"/>
            </w:r>
            <w:r w:rsidR="00B31152">
              <w:rPr>
                <w:noProof/>
                <w:webHidden/>
              </w:rPr>
              <w:instrText xml:space="preserve"> PAGEREF _Toc422997128 \h </w:instrText>
            </w:r>
            <w:r>
              <w:rPr>
                <w:noProof/>
                <w:webHidden/>
              </w:rPr>
            </w:r>
            <w:r>
              <w:rPr>
                <w:noProof/>
                <w:webHidden/>
              </w:rPr>
              <w:fldChar w:fldCharType="separate"/>
            </w:r>
            <w:r w:rsidR="00B31152">
              <w:rPr>
                <w:noProof/>
                <w:webHidden/>
              </w:rPr>
              <w:t>57</w:t>
            </w:r>
            <w:r>
              <w:rPr>
                <w:noProof/>
                <w:webHidden/>
              </w:rPr>
              <w:fldChar w:fldCharType="end"/>
            </w:r>
          </w:hyperlink>
        </w:p>
        <w:p w:rsidR="00B31152" w:rsidRDefault="0090722F">
          <w:pPr>
            <w:pStyle w:val="15"/>
            <w:tabs>
              <w:tab w:val="right" w:leader="dot" w:pos="9323"/>
            </w:tabs>
            <w:rPr>
              <w:noProof/>
            </w:rPr>
          </w:pPr>
          <w:hyperlink w:anchor="_Toc422997129" w:history="1">
            <w:r w:rsidR="00B31152" w:rsidRPr="00231CB2">
              <w:rPr>
                <w:rStyle w:val="af"/>
                <w:rFonts w:ascii="Arial" w:eastAsia="맑은 고딕" w:hAnsi="Arial" w:cs="Arial"/>
                <w:noProof/>
                <w:kern w:val="0"/>
              </w:rPr>
              <w:t>APPENDIX A – EVENT BUS EXPERIMENTS</w:t>
            </w:r>
            <w:r w:rsidR="00B31152">
              <w:rPr>
                <w:noProof/>
                <w:webHidden/>
              </w:rPr>
              <w:tab/>
            </w:r>
            <w:r>
              <w:rPr>
                <w:noProof/>
                <w:webHidden/>
              </w:rPr>
              <w:fldChar w:fldCharType="begin"/>
            </w:r>
            <w:r w:rsidR="00B31152">
              <w:rPr>
                <w:noProof/>
                <w:webHidden/>
              </w:rPr>
              <w:instrText xml:space="preserve"> PAGEREF _Toc422997129 \h </w:instrText>
            </w:r>
            <w:r>
              <w:rPr>
                <w:noProof/>
                <w:webHidden/>
              </w:rPr>
            </w:r>
            <w:r>
              <w:rPr>
                <w:noProof/>
                <w:webHidden/>
              </w:rPr>
              <w:fldChar w:fldCharType="separate"/>
            </w:r>
            <w:r w:rsidR="00B31152">
              <w:rPr>
                <w:noProof/>
                <w:webHidden/>
              </w:rPr>
              <w:t>58</w:t>
            </w:r>
            <w:r>
              <w:rPr>
                <w:noProof/>
                <w:webHidden/>
              </w:rPr>
              <w:fldChar w:fldCharType="end"/>
            </w:r>
          </w:hyperlink>
        </w:p>
        <w:p w:rsidR="007175F7" w:rsidRPr="007175F7" w:rsidRDefault="0090722F"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bCs/>
              <w:color w:val="000000"/>
              <w:kern w:val="0"/>
              <w:sz w:val="24"/>
              <w:szCs w:val="24"/>
              <w:lang w:val="ko-KR"/>
            </w:rPr>
            <w:fldChar w:fldCharType="end"/>
          </w:r>
        </w:p>
      </w:sdtContent>
    </w:sdt>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0" w:name="_Toc422997096"/>
      <w:r w:rsidRPr="007175F7">
        <w:rPr>
          <w:rFonts w:ascii="Arial" w:eastAsia="Trebuchet MS" w:hAnsi="Arial" w:cs="Arial"/>
          <w:color w:val="000000"/>
          <w:kern w:val="0"/>
          <w:sz w:val="36"/>
          <w:szCs w:val="36"/>
        </w:rPr>
        <w:lastRenderedPageBreak/>
        <w:t>1. DOCUMENT DESCRIPTION</w:t>
      </w:r>
      <w:bookmarkEnd w:id="0"/>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 w:name="_Toc422997097"/>
      <w:r w:rsidRPr="007175F7">
        <w:rPr>
          <w:rFonts w:ascii="Arial" w:eastAsia="Trebuchet MS" w:hAnsi="Arial" w:cs="Arial"/>
          <w:color w:val="000000"/>
          <w:kern w:val="0"/>
          <w:sz w:val="32"/>
          <w:szCs w:val="32"/>
        </w:rPr>
        <w:t>1.1 The Purpose of Document</w:t>
      </w:r>
      <w:bookmarkEnd w:id="1"/>
      <w:r w:rsidRPr="007175F7">
        <w:rPr>
          <w:rFonts w:ascii="Arial" w:eastAsia="Trebuchet MS" w:hAnsi="Arial" w:cs="Arial"/>
          <w:color w:val="000000"/>
          <w:kern w:val="0"/>
          <w:sz w:val="32"/>
          <w:szCs w:val="3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purpose of this document is to describe the software architecture design of the “Internet of Things” infrastructure.  This project is the part of the course work of the LG Architecture Training Program at Carnegie Melon University.  This document contains the architectural drivers, and architecture design of the system, and design decisions driven by the architectural drivers.  It also provides the interfaces and protocols between system components in detail for the implementers to work in parallel.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0"/>
        <w:rPr>
          <w:rFonts w:ascii="Arial" w:eastAsia="Trebuchet MS" w:hAnsi="Arial" w:cs="Arial"/>
          <w:color w:val="000000"/>
          <w:kern w:val="0"/>
          <w:sz w:val="32"/>
          <w:szCs w:val="32"/>
        </w:rPr>
      </w:pPr>
      <w:bookmarkStart w:id="2" w:name="_Toc422997098"/>
      <w:r w:rsidRPr="007175F7">
        <w:rPr>
          <w:rFonts w:ascii="Arial" w:eastAsia="Trebuchet MS" w:hAnsi="Arial" w:cs="Arial"/>
          <w:color w:val="000000"/>
          <w:kern w:val="0"/>
          <w:sz w:val="32"/>
          <w:szCs w:val="32"/>
        </w:rPr>
        <w:t>1.2 The Document Organization</w:t>
      </w:r>
      <w:bookmarkEnd w:id="2"/>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order of presentation is chosen to convey the design of the system in a top down approach.  First, section 2 introduces the project context to give a general understanding of the system.  The summary of the architectural drivers are presented in section 3 to elaborate what are important factors that define the design choices.  In section 4, the system context is described; explaining the boundary of the system, and system entities –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interact with the environment.  Each entity is decomposed to the level where significant functional requirements and quality attributes are applied to the design through section 5 to 8.  Section 9 provides the supplementary system designs which can help developers better understand how the system entities, described in section 4, interact with each other.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This document is organized as follows.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Pr="007175F7" w:rsidRDefault="007175F7" w:rsidP="00452CEE">
      <w:pPr>
        <w:widowControl/>
        <w:numPr>
          <w:ilvl w:val="0"/>
          <w:numId w:val="2"/>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2 - Project Overview</w:t>
      </w:r>
    </w:p>
    <w:p w:rsidR="007175F7" w:rsidRPr="007175F7" w:rsidRDefault="007175F7" w:rsidP="00452CEE">
      <w:pPr>
        <w:widowControl/>
        <w:numPr>
          <w:ilvl w:val="0"/>
          <w:numId w:val="10"/>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In this section, purpose, scope, and stakeholder of the project are described.</w:t>
      </w:r>
    </w:p>
    <w:p w:rsidR="007175F7" w:rsidRPr="007175F7" w:rsidRDefault="007175F7" w:rsidP="00452CEE">
      <w:pPr>
        <w:widowControl/>
        <w:numPr>
          <w:ilvl w:val="0"/>
          <w:numId w:val="11"/>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3 - Architectural Drivers</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color w:val="000000"/>
          <w:kern w:val="0"/>
          <w:sz w:val="22"/>
        </w:rPr>
        <w:t>In this section, the architectural drivers of the IoT project are described: high level functional requirements, the summary of quality attributes, and constraints.</w:t>
      </w:r>
    </w:p>
    <w:p w:rsidR="007175F7" w:rsidRPr="007175F7" w:rsidRDefault="007175F7" w:rsidP="00452CEE">
      <w:pPr>
        <w:widowControl/>
        <w:numPr>
          <w:ilvl w:val="0"/>
          <w:numId w:val="3"/>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4 - System Context</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color w:val="000000"/>
          <w:kern w:val="0"/>
          <w:sz w:val="22"/>
        </w:rPr>
        <w:t>This section describes the boundary of the system and how the system entities interact with the internal and external entities.</w:t>
      </w:r>
    </w:p>
    <w:p w:rsidR="007175F7" w:rsidRPr="007175F7" w:rsidRDefault="007175F7" w:rsidP="00452CEE">
      <w:pPr>
        <w:widowControl/>
        <w:numPr>
          <w:ilvl w:val="0"/>
          <w:numId w:val="12"/>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5 - 1st Decomposition</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section describes how responsibilities of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are assigned to sub components.</w:t>
      </w:r>
    </w:p>
    <w:p w:rsidR="007175F7" w:rsidRPr="007175F7" w:rsidRDefault="007175F7" w:rsidP="00452CEE">
      <w:pPr>
        <w:widowControl/>
        <w:numPr>
          <w:ilvl w:val="0"/>
          <w:numId w:val="8"/>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6 - Decomposition of IoT Server</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kern w:val="0"/>
          <w:sz w:val="22"/>
        </w:rPr>
        <w:t xml:space="preserve">The detailed decomposition of </w:t>
      </w:r>
      <w:r w:rsidRPr="007175F7">
        <w:rPr>
          <w:rFonts w:ascii="Arial" w:eastAsia="맑은 고딕" w:hAnsi="Arial" w:cs="Arial"/>
          <w:i/>
          <w:kern w:val="0"/>
          <w:sz w:val="22"/>
        </w:rPr>
        <w:t>IoT Server</w:t>
      </w:r>
      <w:r w:rsidRPr="007175F7">
        <w:rPr>
          <w:rFonts w:ascii="Arial" w:eastAsia="맑은 고딕" w:hAnsi="Arial" w:cs="Arial"/>
          <w:kern w:val="0"/>
          <w:sz w:val="22"/>
        </w:rPr>
        <w:t xml:space="preserve"> is described through the sub sections, and the rationales of selected design choices are presented.</w:t>
      </w:r>
    </w:p>
    <w:p w:rsidR="007175F7" w:rsidRPr="007175F7" w:rsidRDefault="007175F7" w:rsidP="00452CEE">
      <w:pPr>
        <w:widowControl/>
        <w:numPr>
          <w:ilvl w:val="0"/>
          <w:numId w:val="4"/>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7 - Decomposition of SA node</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kern w:val="0"/>
          <w:sz w:val="22"/>
        </w:rPr>
        <w:t xml:space="preserve">The detailed decomposition of </w:t>
      </w:r>
      <w:r w:rsidRPr="007175F7">
        <w:rPr>
          <w:rFonts w:ascii="Arial" w:eastAsia="맑은 고딕" w:hAnsi="Arial" w:cs="Arial"/>
          <w:i/>
          <w:kern w:val="0"/>
          <w:sz w:val="22"/>
        </w:rPr>
        <w:t>SA node</w:t>
      </w:r>
      <w:r w:rsidRPr="007175F7">
        <w:rPr>
          <w:rFonts w:ascii="Arial" w:eastAsia="맑은 고딕" w:hAnsi="Arial" w:cs="Arial"/>
          <w:kern w:val="0"/>
          <w:sz w:val="22"/>
        </w:rPr>
        <w:t xml:space="preserve"> is described through the sub sections, and the rationales of selected design choices are presented.</w:t>
      </w:r>
    </w:p>
    <w:p w:rsidR="007175F7" w:rsidRPr="007175F7" w:rsidRDefault="007175F7" w:rsidP="00452CEE">
      <w:pPr>
        <w:widowControl/>
        <w:numPr>
          <w:ilvl w:val="0"/>
          <w:numId w:val="6"/>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8 - Decomposition of User App</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 xml:space="preserve">The detailed decomposition of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is described through the sub sections, and the rationales of selected design choices are presented.</w:t>
      </w:r>
    </w:p>
    <w:p w:rsidR="007175F7" w:rsidRPr="007175F7" w:rsidRDefault="007175F7" w:rsidP="00452CEE">
      <w:pPr>
        <w:widowControl/>
        <w:numPr>
          <w:ilvl w:val="0"/>
          <w:numId w:val="6"/>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9 - System design supplement</w:t>
      </w:r>
    </w:p>
    <w:p w:rsidR="007175F7" w:rsidRPr="007175F7" w:rsidRDefault="007175F7" w:rsidP="00452CEE">
      <w:pPr>
        <w:widowControl/>
        <w:numPr>
          <w:ilvl w:val="0"/>
          <w:numId w:val="10"/>
        </w:numPr>
        <w:wordWrap/>
        <w:autoSpaceDE/>
        <w:autoSpaceDN/>
        <w:spacing w:line="276" w:lineRule="auto"/>
        <w:ind w:left="1418" w:hanging="338"/>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section provides the supplementary system designs which can help developers better understand how the three major system entities –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interact with each other in different scenarios.</w:t>
      </w:r>
    </w:p>
    <w:p w:rsidR="007175F7" w:rsidRPr="007175F7" w:rsidRDefault="007175F7" w:rsidP="007175F7">
      <w:pPr>
        <w:widowControl/>
        <w:wordWrap/>
        <w:autoSpaceDE/>
        <w:autoSpaceDN/>
        <w:spacing w:line="276" w:lineRule="auto"/>
        <w:rPr>
          <w:rFonts w:ascii="Arial" w:eastAsia="Trebuchet MS" w:hAnsi="Arial" w:cs="Arial"/>
          <w:color w:val="000000"/>
          <w:kern w:val="0"/>
          <w:sz w:val="32"/>
          <w:szCs w:val="32"/>
        </w:rPr>
      </w:pPr>
      <w:r w:rsidRPr="007175F7">
        <w:rPr>
          <w:rFonts w:ascii="Arial" w:eastAsia="맑은 고딕" w:hAnsi="Arial" w:cs="Arial"/>
          <w:b/>
          <w:color w:val="000000"/>
          <w:kern w:val="0"/>
          <w:sz w:val="32"/>
          <w:szCs w:val="32"/>
        </w:rPr>
        <w:br w:type="page"/>
      </w:r>
    </w:p>
    <w:p w:rsidR="007175F7" w:rsidRPr="007175F7" w:rsidRDefault="007175F7" w:rsidP="007175F7">
      <w:pPr>
        <w:keepNext/>
        <w:keepLines/>
        <w:widowControl/>
        <w:wordWrap/>
        <w:autoSpaceDE/>
        <w:autoSpaceDN/>
        <w:spacing w:before="200" w:line="276" w:lineRule="auto"/>
        <w:contextualSpacing/>
        <w:jc w:val="left"/>
        <w:outlineLvl w:val="1"/>
        <w:rPr>
          <w:rFonts w:ascii="Arial" w:eastAsia="Trebuchet MS" w:hAnsi="Arial" w:cs="Arial"/>
          <w:b/>
          <w:color w:val="000000"/>
          <w:kern w:val="0"/>
          <w:sz w:val="26"/>
          <w:szCs w:val="26"/>
        </w:rPr>
      </w:pPr>
      <w:bookmarkStart w:id="3" w:name="_Toc422997099"/>
      <w:r w:rsidRPr="007175F7">
        <w:rPr>
          <w:rFonts w:ascii="Arial" w:eastAsia="Trebuchet MS" w:hAnsi="Arial" w:cs="Arial"/>
          <w:color w:val="000000"/>
          <w:kern w:val="0"/>
          <w:sz w:val="32"/>
          <w:szCs w:val="32"/>
        </w:rPr>
        <w:lastRenderedPageBreak/>
        <w:t>1.3 Terminology and Definitions</w:t>
      </w:r>
      <w:bookmarkEnd w:id="3"/>
      <w:r w:rsidRPr="007175F7">
        <w:rPr>
          <w:rFonts w:ascii="Arial" w:eastAsia="Trebuchet MS" w:hAnsi="Arial" w:cs="Arial"/>
          <w:b/>
          <w:color w:val="000000"/>
          <w:kern w:val="0"/>
          <w:sz w:val="32"/>
          <w:szCs w:val="32"/>
        </w:rPr>
        <w:br/>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This section defines acronyms and terms that used in this document.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547"/>
        <w:gridCol w:w="6986"/>
      </w:tblGrid>
      <w:tr w:rsidR="007175F7" w:rsidRPr="007175F7" w:rsidTr="008A7FFC">
        <w:tc>
          <w:tcPr>
            <w:tcW w:w="1336" w:type="pct"/>
            <w:tcMar>
              <w:top w:w="100" w:type="dxa"/>
              <w:left w:w="100" w:type="dxa"/>
              <w:bottom w:w="100" w:type="dxa"/>
              <w:right w:w="100" w:type="dxa"/>
            </w:tcMar>
            <w:vAlign w:val="center"/>
          </w:tcPr>
          <w:p w:rsidR="007175F7" w:rsidRPr="00000FFC" w:rsidRDefault="007175F7" w:rsidP="007175F7">
            <w:pPr>
              <w:wordWrap/>
              <w:autoSpaceDE/>
              <w:autoSpaceDN/>
              <w:rPr>
                <w:rFonts w:ascii="Arial" w:eastAsia="맑은 고딕" w:hAnsi="Arial" w:cs="Arial"/>
                <w:b/>
                <w:color w:val="000000"/>
                <w:kern w:val="0"/>
                <w:sz w:val="22"/>
              </w:rPr>
            </w:pPr>
            <w:r w:rsidRPr="00000FFC">
              <w:rPr>
                <w:rFonts w:ascii="Arial" w:eastAsia="맑은 고딕" w:hAnsi="Arial" w:cs="Arial"/>
                <w:b/>
                <w:color w:val="000000"/>
                <w:kern w:val="0"/>
                <w:sz w:val="22"/>
              </w:rPr>
              <w:t>Terminology</w:t>
            </w:r>
          </w:p>
        </w:tc>
        <w:tc>
          <w:tcPr>
            <w:tcW w:w="3664" w:type="pct"/>
            <w:tcMar>
              <w:top w:w="100" w:type="dxa"/>
              <w:left w:w="100" w:type="dxa"/>
              <w:bottom w:w="100" w:type="dxa"/>
              <w:right w:w="100" w:type="dxa"/>
            </w:tcMar>
            <w:vAlign w:val="center"/>
          </w:tcPr>
          <w:p w:rsidR="007175F7" w:rsidRPr="00000FFC" w:rsidRDefault="007175F7" w:rsidP="007175F7">
            <w:pPr>
              <w:wordWrap/>
              <w:autoSpaceDE/>
              <w:autoSpaceDN/>
              <w:rPr>
                <w:rFonts w:ascii="Arial" w:eastAsia="맑은 고딕" w:hAnsi="Arial" w:cs="Arial"/>
                <w:b/>
                <w:color w:val="000000"/>
                <w:kern w:val="0"/>
                <w:sz w:val="22"/>
              </w:rPr>
            </w:pPr>
            <w:r w:rsidRPr="00000FFC">
              <w:rPr>
                <w:rFonts w:ascii="Arial" w:eastAsia="맑은 고딕" w:hAnsi="Arial" w:cs="Arial"/>
                <w:b/>
                <w:color w:val="000000"/>
                <w:kern w:val="0"/>
                <w:sz w:val="22"/>
              </w:rPr>
              <w:t>Definition</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IoT</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Internet of things</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Sensor/actuator</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 node</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A device consists of sensors and/or actuators, and a network module communicates with the IoT system.</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QA</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Quality attribute</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Sensor/actuator profile</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A characteristic and/or capability description of the sensor or actuator. </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 node description</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A description of the SA node; including names of sensors and actuators, and their profiles. </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REST</w:t>
            </w:r>
          </w:p>
        </w:tc>
        <w:tc>
          <w:tcPr>
            <w:tcW w:w="3664" w:type="pct"/>
            <w:tcMar>
              <w:top w:w="100" w:type="dxa"/>
              <w:left w:w="100" w:type="dxa"/>
              <w:bottom w:w="100" w:type="dxa"/>
              <w:right w:w="100" w:type="dxa"/>
            </w:tcMar>
            <w:vAlign w:val="cente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A REST (</w:t>
            </w:r>
            <w:proofErr w:type="spellStart"/>
            <w:r w:rsidRPr="007175F7">
              <w:rPr>
                <w:rFonts w:ascii="Arial" w:eastAsia="맑은 고딕" w:hAnsi="Arial" w:cs="Arial"/>
                <w:color w:val="000000"/>
                <w:kern w:val="0"/>
                <w:sz w:val="22"/>
              </w:rPr>
              <w:t>REpresentational</w:t>
            </w:r>
            <w:proofErr w:type="spellEnd"/>
            <w:r w:rsidRPr="007175F7">
              <w:rPr>
                <w:rFonts w:ascii="Arial" w:eastAsia="맑은 고딕" w:hAnsi="Arial" w:cs="Arial"/>
                <w:color w:val="000000"/>
                <w:kern w:val="0"/>
                <w:sz w:val="22"/>
              </w:rPr>
              <w:t xml:space="preserve"> State Transfer) is an architectural style for distributed hypermedia system.</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4" w:name="_Toc422997100"/>
      <w:r w:rsidRPr="007175F7">
        <w:rPr>
          <w:rFonts w:ascii="Arial" w:eastAsia="Trebuchet MS" w:hAnsi="Arial" w:cs="Arial"/>
          <w:color w:val="000000"/>
          <w:kern w:val="0"/>
          <w:sz w:val="32"/>
          <w:szCs w:val="32"/>
        </w:rPr>
        <w:t>1.4 References and Relevant Documents</w:t>
      </w:r>
      <w:bookmarkEnd w:id="4"/>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[1] </w:t>
      </w:r>
      <w:hyperlink r:id="rId8">
        <w:r w:rsidRPr="007175F7">
          <w:rPr>
            <w:rFonts w:ascii="Arial" w:eastAsia="맑은 고딕" w:hAnsi="Arial" w:cs="Arial"/>
            <w:color w:val="1155CC"/>
            <w:kern w:val="0"/>
            <w:sz w:val="22"/>
            <w:u w:val="single"/>
          </w:rPr>
          <w:t>http://en.wikipedia.org/wiki/Internet_of_Things</w:t>
        </w:r>
      </w:hyperlink>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[2] Team1_01_Architecture_Driver_Specifications_v1.0.doc</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[3] Team1_03_Event Bus Interface Specification_v1.0.doc</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[4] Team1_04_REST Web API Specification_v1.0.doc</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5" w:name="_Toc422997101"/>
      <w:r w:rsidRPr="007175F7">
        <w:rPr>
          <w:rFonts w:ascii="Arial" w:eastAsia="Trebuchet MS" w:hAnsi="Arial" w:cs="Arial"/>
          <w:color w:val="000000"/>
          <w:kern w:val="0"/>
          <w:sz w:val="36"/>
          <w:szCs w:val="36"/>
        </w:rPr>
        <w:t>2. PROJECT OVERVIEW</w:t>
      </w:r>
      <w:bookmarkEnd w:id="5"/>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6" w:name="_Toc422997102"/>
      <w:r w:rsidRPr="007175F7">
        <w:rPr>
          <w:rFonts w:ascii="Arial" w:eastAsia="Trebuchet MS" w:hAnsi="Arial" w:cs="Arial"/>
          <w:color w:val="000000"/>
          <w:kern w:val="0"/>
          <w:sz w:val="32"/>
          <w:szCs w:val="32"/>
        </w:rPr>
        <w:t>2.1 The Purpose of Project</w:t>
      </w:r>
      <w:bookmarkEnd w:id="6"/>
      <w:r w:rsidRPr="007175F7">
        <w:rPr>
          <w:rFonts w:ascii="Arial" w:eastAsia="Trebuchet MS" w:hAnsi="Arial" w:cs="Arial"/>
          <w:color w:val="000000"/>
          <w:kern w:val="0"/>
          <w:sz w:val="32"/>
          <w:szCs w:val="3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Internet of things refers to the network of devices equipped with electronics, software, sensors, and connectivity to provide the greater values or services by exchanging data with the </w:t>
      </w:r>
      <w:r w:rsidRPr="007175F7">
        <w:rPr>
          <w:rFonts w:ascii="Arial" w:eastAsia="맑은 고딕" w:hAnsi="Arial" w:cs="Arial" w:hint="eastAsia"/>
          <w:color w:val="000000"/>
          <w:kern w:val="0"/>
          <w:sz w:val="22"/>
        </w:rPr>
        <w:t>m</w:t>
      </w:r>
      <w:r w:rsidRPr="007175F7">
        <w:rPr>
          <w:rFonts w:ascii="Arial" w:eastAsia="맑은 고딕" w:hAnsi="Arial" w:cs="Arial"/>
          <w:color w:val="000000"/>
          <w:kern w:val="0"/>
          <w:sz w:val="22"/>
        </w:rPr>
        <w:t>anufacturer, service provider, and/or other connected devices [1].  The purpose of this project is to build the IoT infrastructure which meets the following key goals.</w:t>
      </w:r>
    </w:p>
    <w:p w:rsidR="007175F7" w:rsidRPr="007175F7" w:rsidRDefault="007175F7" w:rsidP="00452CEE">
      <w:pPr>
        <w:widowControl/>
        <w:numPr>
          <w:ilvl w:val="0"/>
          <w:numId w:val="1"/>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Create an IoT infrastructure to support accessing sensors and actuators installed in the home or business.</w:t>
      </w:r>
    </w:p>
    <w:p w:rsidR="007175F7" w:rsidRPr="007175F7" w:rsidRDefault="007175F7" w:rsidP="00452CEE">
      <w:pPr>
        <w:widowControl/>
        <w:numPr>
          <w:ilvl w:val="0"/>
          <w:numId w:val="1"/>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Create an infrastructure to provide an ecosystem to develop cost competitive home or business IoT products for value-added-resellers and other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hardware and software application developers, service providers, and installers and maintainers.</w:t>
      </w:r>
    </w:p>
    <w:p w:rsidR="007175F7" w:rsidRPr="007175F7" w:rsidRDefault="007175F7" w:rsidP="00452CEE">
      <w:pPr>
        <w:widowControl/>
        <w:numPr>
          <w:ilvl w:val="0"/>
          <w:numId w:val="1"/>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Build a basic data centric infrastructure to provide IoT data sets for developers to create future data mining, analytic operations, and services.</w:t>
      </w:r>
    </w:p>
    <w:p w:rsidR="007175F7" w:rsidRPr="007175F7" w:rsidRDefault="007175F7" w:rsidP="007175F7">
      <w:pPr>
        <w:wordWrap/>
        <w:autoSpaceDE/>
        <w:autoSpaceDN/>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7" w:name="_Toc422997103"/>
      <w:r w:rsidRPr="007175F7">
        <w:rPr>
          <w:rFonts w:ascii="Arial" w:eastAsia="Trebuchet MS" w:hAnsi="Arial" w:cs="Arial"/>
          <w:color w:val="000000"/>
          <w:kern w:val="0"/>
          <w:sz w:val="32"/>
          <w:szCs w:val="32"/>
        </w:rPr>
        <w:t>2.2 The Scope of Project</w:t>
      </w:r>
      <w:bookmarkEnd w:id="7"/>
    </w:p>
    <w:p w:rsidR="007175F7" w:rsidRPr="007175F7" w:rsidRDefault="007175F7" w:rsidP="007175F7">
      <w:pPr>
        <w:widowControl/>
        <w:wordWrap/>
        <w:autoSpaceDE/>
        <w:autoSpaceDN/>
        <w:spacing w:line="276" w:lineRule="auto"/>
        <w:ind w:rightChars="132" w:right="264"/>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rightChars="-10" w:right="-20"/>
        <w:rPr>
          <w:rFonts w:ascii="Arial" w:eastAsia="맑은 고딕" w:hAnsi="Arial" w:cs="Arial"/>
          <w:color w:val="000000"/>
          <w:kern w:val="0"/>
          <w:sz w:val="22"/>
        </w:rPr>
      </w:pPr>
      <w:r w:rsidRPr="007175F7">
        <w:rPr>
          <w:rFonts w:ascii="Arial" w:eastAsia="맑은 고딕" w:hAnsi="Arial" w:cs="Arial"/>
          <w:color w:val="000000"/>
          <w:kern w:val="0"/>
          <w:sz w:val="22"/>
        </w:rPr>
        <w:t>The scope of the project is to design and build the IoT infrastructure.  The IoT infrastructure is consist of three major parts; the IoT server, the SA node, and the user application.  The IoT server provides services - event publication and subscription, and secure access to the connected devices or the data collection for SA nodes and user applications.  The SA node can post sensor states or notifications, and/or retrieve actuator control messages or any events from other devices, systems, or users for extended services through the IoT server.  In the other hand, the user application can post actuator control events, retrieve sensor states or notifications from the SA node, and/or access the SA node state/user command history data through the IoT server.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8" w:name="_Toc422997104"/>
      <w:r w:rsidRPr="007175F7">
        <w:rPr>
          <w:rFonts w:ascii="Arial" w:eastAsia="Trebuchet MS" w:hAnsi="Arial" w:cs="Arial"/>
          <w:color w:val="000000"/>
          <w:kern w:val="0"/>
          <w:sz w:val="32"/>
          <w:szCs w:val="32"/>
        </w:rPr>
        <w:t>2.3 The Stakeholders</w:t>
      </w:r>
      <w:bookmarkEnd w:id="8"/>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stakeholders of the project are customers, and IoT business interest group such as sensor/actuator producers, home builders, third-party service providers, application developers, etc, and the project management.  Functional requirements are extracted from the use cases of customers or the IoT business interest group, and the quality attributes are derived from the requirements.  Business and/or technical constrains, the project planning and the priority of the QAs are discussed and confirmed with the project managements.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9" w:name="_Toc422997105"/>
      <w:r w:rsidRPr="007175F7">
        <w:rPr>
          <w:rFonts w:ascii="Arial" w:eastAsia="Trebuchet MS" w:hAnsi="Arial" w:cs="Arial"/>
          <w:color w:val="000000"/>
          <w:kern w:val="0"/>
          <w:sz w:val="36"/>
          <w:szCs w:val="36"/>
        </w:rPr>
        <w:t>3. ARCHITECTURAL DRIVERS</w:t>
      </w:r>
      <w:bookmarkEnd w:id="9"/>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aim of this section is to describe the architectural drivers of the IoT project: high level functional requirements, the summary of quality attributes, and constraints.  Use case scenario, presented in section 9.2 breaks down the high level functional requirements into detailed scenarios.  Refer to “Team1_01_Architecture_Driver_Specifications_v1.0.doc” [2] for more detail on the architectural drivers of the project.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0" w:name="_Toc422997106"/>
      <w:r w:rsidRPr="007175F7">
        <w:rPr>
          <w:rFonts w:ascii="Arial" w:eastAsia="Trebuchet MS" w:hAnsi="Arial" w:cs="Arial"/>
          <w:color w:val="000000"/>
          <w:kern w:val="0"/>
          <w:sz w:val="32"/>
          <w:szCs w:val="32"/>
        </w:rPr>
        <w:t>3.1 High Level Functional Requirements</w:t>
      </w:r>
      <w:bookmarkEnd w:id="10"/>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key functional requirements of the system are as follows.</w:t>
      </w:r>
    </w:p>
    <w:p w:rsidR="007175F7" w:rsidRPr="007175F7" w:rsidRDefault="007175F7" w:rsidP="00452CEE">
      <w:pPr>
        <w:widowControl/>
        <w:numPr>
          <w:ilvl w:val="0"/>
          <w:numId w:val="9"/>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provide secured IoT services.</w:t>
      </w:r>
    </w:p>
    <w:p w:rsidR="007175F7" w:rsidRPr="007175F7" w:rsidRDefault="007175F7" w:rsidP="00452CEE">
      <w:pPr>
        <w:widowControl/>
        <w:numPr>
          <w:ilvl w:val="0"/>
          <w:numId w:val="9"/>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enables the user to control actuators, and to determine sensor states.</w:t>
      </w:r>
    </w:p>
    <w:p w:rsidR="007175F7" w:rsidRPr="007175F7" w:rsidRDefault="007175F7" w:rsidP="00452CEE">
      <w:pPr>
        <w:widowControl/>
        <w:numPr>
          <w:ilvl w:val="0"/>
          <w:numId w:val="9"/>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collect user command and sensor states, and present them to the rightful customers.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Below are the functional requirements of the system in more detail.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7"/>
        <w:gridCol w:w="1902"/>
      </w:tblGrid>
      <w:tr w:rsidR="007175F7" w:rsidRPr="007175F7" w:rsidTr="008A7FFC">
        <w:trPr>
          <w:trHeight w:val="560"/>
        </w:trPr>
        <w:tc>
          <w:tcPr>
            <w:tcW w:w="4004"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Access secured services</w:t>
            </w:r>
          </w:p>
        </w:tc>
        <w:tc>
          <w:tcPr>
            <w:tcW w:w="996"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FR01</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accesses the system in secured environment.  User must login to the system for services. Unauthorized persons are not allowed to control sensors installed in home, register SA nodes, or access any data gathered in the system.</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Discover SA nodes</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FR02</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queries home to find out how many nodes are installed and what sensors/actuators are installed on each node.</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Determine sensors and control actuators</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FR03</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can determine the temperature/humidity, turn on and off lights, open and close the door, turn on the alarm, and determine if anyone is home.  However, user must set the alarm off prior to opening the door.</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Log user commands and sensor values</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FR04</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commands and sensor values are stored in IoT infrastructure for some period of time.  This data set can be utilized by developers to create future data mining, analytic operations, and services.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Send emergency message</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FR05</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An emergency message is sent to the user when door is opened manually or the house is suddenly occupied while alarm is set.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Lock house automatically</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FR06</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is informed upon the vacancy of house and asked to lock the house. If the home is vacancy for 30 seconds and alarm is not set, SA node notifies user. If the user failed to respond to the message within 5 minutes, the door is closed, and the alarm is set automatically.</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Turn off light automatically</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FR07</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When no one is home for 10 minutes, the light is turned off automatically.</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Register SA node</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FR08</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Authorized user adds nodes to the system.  Equipped sensors and actuators are recognized.</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Unregister SA node</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FR09</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Authorized user removes nodes from the system.</w:t>
            </w:r>
          </w:p>
        </w:tc>
      </w:tr>
    </w:tbl>
    <w:p w:rsidR="007175F7" w:rsidRPr="007175F7" w:rsidRDefault="007175F7" w:rsidP="007175F7">
      <w:pPr>
        <w:widowControl/>
        <w:wordWrap/>
        <w:autoSpaceDE/>
        <w:autoSpaceDN/>
        <w:rPr>
          <w:rFonts w:ascii="Arial" w:eastAsia="맑은 고딕" w:hAnsi="Arial" w:cs="Arial"/>
          <w:color w:val="000000"/>
          <w:kern w:val="0"/>
          <w:sz w:val="22"/>
        </w:rPr>
      </w:pPr>
    </w:p>
    <w:tbl>
      <w:tblPr>
        <w:tblW w:w="5000" w:type="pct"/>
        <w:tblLook w:val="0400"/>
      </w:tblPr>
      <w:tblGrid>
        <w:gridCol w:w="7672"/>
        <w:gridCol w:w="1901"/>
      </w:tblGrid>
      <w:tr w:rsidR="007175F7" w:rsidRPr="007175F7" w:rsidTr="008A7FFC">
        <w:trPr>
          <w:trHeight w:val="540"/>
        </w:trPr>
        <w:tc>
          <w:tcPr>
            <w:tcW w:w="4007"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Grant SA node access permission</w:t>
            </w:r>
          </w:p>
        </w:tc>
        <w:tc>
          <w:tcPr>
            <w:tcW w:w="993"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FR10</w:t>
            </w:r>
          </w:p>
        </w:tc>
      </w:tr>
      <w:tr w:rsidR="007175F7" w:rsidRPr="007175F7" w:rsidTr="008A7FFC">
        <w:trPr>
          <w:trHeight w:val="540"/>
        </w:trPr>
        <w:tc>
          <w:tcPr>
            <w:tcW w:w="5000" w:type="pct"/>
            <w:gridSpan w:val="2"/>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who registered a SA node is the owner of the node.  He/she grants an access permission of the node to others.  However, only owner of the node can unregister the node.</w:t>
            </w:r>
          </w:p>
        </w:tc>
      </w:tr>
    </w:tbl>
    <w:p w:rsidR="007175F7" w:rsidRPr="007175F7" w:rsidRDefault="007175F7" w:rsidP="007175F7">
      <w:pPr>
        <w:widowControl/>
        <w:wordWrap/>
        <w:autoSpaceDE/>
        <w:autoSpaceDN/>
        <w:rPr>
          <w:rFonts w:ascii="Arial" w:eastAsia="맑은 고딕" w:hAnsi="Arial" w:cs="Arial"/>
          <w:color w:val="000000"/>
          <w:kern w:val="0"/>
          <w:sz w:val="22"/>
        </w:rPr>
      </w:pPr>
    </w:p>
    <w:tbl>
      <w:tblPr>
        <w:tblW w:w="5000" w:type="pct"/>
        <w:tblLook w:val="0400"/>
      </w:tblPr>
      <w:tblGrid>
        <w:gridCol w:w="7674"/>
        <w:gridCol w:w="1899"/>
      </w:tblGrid>
      <w:tr w:rsidR="007175F7" w:rsidRPr="007175F7" w:rsidTr="008A7FFC">
        <w:trPr>
          <w:trHeight w:val="540"/>
        </w:trPr>
        <w:tc>
          <w:tcPr>
            <w:tcW w:w="4008"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Transfer SA node ownership</w:t>
            </w:r>
          </w:p>
        </w:tc>
        <w:tc>
          <w:tcPr>
            <w:tcW w:w="9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FR11</w:t>
            </w:r>
          </w:p>
        </w:tc>
      </w:tr>
      <w:tr w:rsidR="007175F7" w:rsidRPr="007175F7" w:rsidTr="008A7FFC">
        <w:trPr>
          <w:trHeight w:val="540"/>
        </w:trPr>
        <w:tc>
          <w:tcPr>
            <w:tcW w:w="5000" w:type="pct"/>
            <w:gridSpan w:val="2"/>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who registered a SA node is the owner of the node.  He/she can give up the ownership of the node, and transfer the ownership to other user.  The user who gives up the ownership still has the access permission of the node.</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1" w:name="_Toc422997107"/>
      <w:r w:rsidRPr="007175F7">
        <w:rPr>
          <w:rFonts w:ascii="Arial" w:eastAsia="Trebuchet MS" w:hAnsi="Arial" w:cs="Arial"/>
          <w:color w:val="000000"/>
          <w:kern w:val="0"/>
          <w:sz w:val="32"/>
          <w:szCs w:val="32"/>
        </w:rPr>
        <w:t>3.2 Quality Attributes</w:t>
      </w:r>
      <w:bookmarkEnd w:id="11"/>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Quality attributes that the system must promote in the architecture design are:</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must identify unauthorized accesses, and protect data and services from it.</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not allow users to register SA nodes that are not owned by them.</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identify the failure of SA nodes.</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make it easy to add emerging protocols.</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make it easy for application developers (private persons, VARs, or other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parties) to build custom apps, services, and/or make </w:t>
      </w:r>
      <w:proofErr w:type="spellStart"/>
      <w:r w:rsidRPr="007175F7">
        <w:rPr>
          <w:rFonts w:ascii="Arial" w:eastAsia="맑은 고딕" w:hAnsi="Arial" w:cs="Arial"/>
          <w:color w:val="000000"/>
          <w:kern w:val="0"/>
          <w:sz w:val="22"/>
        </w:rPr>
        <w:t>mashups</w:t>
      </w:r>
      <w:proofErr w:type="spellEnd"/>
      <w:r w:rsidRPr="007175F7">
        <w:rPr>
          <w:rFonts w:ascii="Arial" w:eastAsia="맑은 고딕" w:hAnsi="Arial" w:cs="Arial"/>
          <w:color w:val="000000"/>
          <w:kern w:val="0"/>
          <w:sz w:val="22"/>
        </w:rPr>
        <w:t xml:space="preserve"> from existing available services.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One of the most important quality attribute of the IoT system is the security, since the security breach of the system can lead to physical damages of people.  The system must provide best efforts to prevent the malicious use of the system.  Only authorized users should be able to control or register the SA nodes of which they have permission.</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essential quality attribute of the IoT system is the availability.  The failure of the SA node can cripple the quality of entire system services.  The result of this drawback can be lost productivity, lost revenue, damaged customer relationships, bad publicity, and lawsuits.  If a mission-critical sensor or actuator becomes unavailable, the user could be placed in jeopardy.</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The IoT fragmentation will grow until one standard, ecosystem or technical model dominates the market.  For this reason, our IoT system has to be flexible enough to adapt emerging technologies or protocols.  In addition, the system should provide an easy to use development environment for 3rd party service providers or application developers in order to build the solid IoT ecosystem to become a leader in the industry.</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Five out of nine quality attributes are prioritized as high as shown below.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95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2441"/>
        <w:gridCol w:w="2442"/>
        <w:gridCol w:w="2442"/>
        <w:gridCol w:w="2235"/>
      </w:tblGrid>
      <w:tr w:rsidR="007175F7" w:rsidRPr="007175F7" w:rsidTr="008A7FFC">
        <w:tc>
          <w:tcPr>
            <w:tcW w:w="2441"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Total</w:t>
            </w:r>
          </w:p>
        </w:tc>
        <w:tc>
          <w:tcPr>
            <w:tcW w:w="2442"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High Priority</w:t>
            </w:r>
          </w:p>
        </w:tc>
        <w:tc>
          <w:tcPr>
            <w:tcW w:w="2442"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Medium Priority</w:t>
            </w:r>
          </w:p>
        </w:tc>
        <w:tc>
          <w:tcPr>
            <w:tcW w:w="2235"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Low Priority</w:t>
            </w:r>
          </w:p>
        </w:tc>
      </w:tr>
      <w:tr w:rsidR="007175F7" w:rsidRPr="007175F7" w:rsidTr="008A7FFC">
        <w:tc>
          <w:tcPr>
            <w:tcW w:w="2441"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9</w:t>
            </w:r>
          </w:p>
        </w:tc>
        <w:tc>
          <w:tcPr>
            <w:tcW w:w="2442"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5</w:t>
            </w:r>
          </w:p>
        </w:tc>
        <w:tc>
          <w:tcPr>
            <w:tcW w:w="2442"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4</w:t>
            </w:r>
          </w:p>
        </w:tc>
        <w:tc>
          <w:tcPr>
            <w:tcW w:w="2235"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0</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56"/>
        <w:gridCol w:w="1174"/>
        <w:gridCol w:w="1910"/>
        <w:gridCol w:w="5650"/>
      </w:tblGrid>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ID</w:t>
            </w:r>
          </w:p>
        </w:tc>
        <w:tc>
          <w:tcPr>
            <w:tcW w:w="1174"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Priority</w:t>
            </w:r>
          </w:p>
        </w:tc>
        <w:tc>
          <w:tcPr>
            <w:tcW w:w="1910"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Quality Attribute</w:t>
            </w:r>
          </w:p>
        </w:tc>
        <w:tc>
          <w:tcPr>
            <w:tcW w:w="5650" w:type="dxa"/>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Descriptions</w:t>
            </w:r>
          </w:p>
        </w:tc>
      </w:tr>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QA01</w:t>
            </w:r>
          </w:p>
        </w:tc>
        <w:tc>
          <w:tcPr>
            <w:tcW w:w="1174"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1910"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Security</w:t>
            </w:r>
          </w:p>
        </w:tc>
        <w:tc>
          <w:tcPr>
            <w:tcW w:w="5650" w:type="dxa"/>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Hackers or malicious people try to break into the system.  When unauthorized user attempts to login to the system, the system maintains the audit trail.  If the attempt is repeated more than 5 times, the account is locked, and the source of tempering is identified.</w:t>
            </w:r>
          </w:p>
        </w:tc>
      </w:tr>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QA02</w:t>
            </w:r>
          </w:p>
        </w:tc>
        <w:tc>
          <w:tcPr>
            <w:tcW w:w="1174"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1910"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Security</w:t>
            </w:r>
          </w:p>
        </w:tc>
        <w:tc>
          <w:tcPr>
            <w:tcW w:w="5650" w:type="dxa"/>
            <w:vAlign w:val="cente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Hackers or malicious people try to register the SA node that is not owned by them.  When unauthorized user attempts to register the SA node that he/she doesn’t own, the system maintains the audit trail, and cancels the registration in 10 minutes.</w:t>
            </w:r>
          </w:p>
        </w:tc>
      </w:tr>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QA03</w:t>
            </w:r>
          </w:p>
        </w:tc>
        <w:tc>
          <w:tcPr>
            <w:tcW w:w="1174"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1910"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Availability</w:t>
            </w:r>
          </w:p>
        </w:tc>
        <w:tc>
          <w:tcPr>
            <w:tcW w:w="5650" w:type="dxa"/>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 node can crash, hang, or be disconnected from the network for various reasons.  If SA node is inoperable or out of reach, the system should be aware of such events, and notify user within 2 minutes.</w:t>
            </w:r>
          </w:p>
        </w:tc>
      </w:tr>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QA04</w:t>
            </w:r>
          </w:p>
        </w:tc>
        <w:tc>
          <w:tcPr>
            <w:tcW w:w="1174"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w:t>
            </w:r>
          </w:p>
        </w:tc>
        <w:tc>
          <w:tcPr>
            <w:tcW w:w="1910"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Availability</w:t>
            </w:r>
          </w:p>
        </w:tc>
        <w:tc>
          <w:tcPr>
            <w:tcW w:w="5650" w:type="dxa"/>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 node can be disconnected from the network for various reasons.  If SA node is not able to reach the system due to network failure, it should store recent event at least for one day.  When the network is restored, SA node should send the logs to the system.</w:t>
            </w:r>
          </w:p>
        </w:tc>
      </w:tr>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QA05</w:t>
            </w:r>
          </w:p>
        </w:tc>
        <w:tc>
          <w:tcPr>
            <w:tcW w:w="1174"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w:t>
            </w:r>
          </w:p>
        </w:tc>
        <w:tc>
          <w:tcPr>
            <w:tcW w:w="1910"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Scalability</w:t>
            </w:r>
          </w:p>
        </w:tc>
        <w:tc>
          <w:tcPr>
            <w:tcW w:w="5650" w:type="dxa"/>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The number of SA node user can be more than one.  The system should be able to serve 10 user controls to the same SA node. (Concurrent access and control is not  considered in this scenario)</w:t>
            </w:r>
          </w:p>
        </w:tc>
      </w:tr>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QA06</w:t>
            </w:r>
          </w:p>
        </w:tc>
        <w:tc>
          <w:tcPr>
            <w:tcW w:w="1174"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w:t>
            </w:r>
          </w:p>
        </w:tc>
        <w:tc>
          <w:tcPr>
            <w:tcW w:w="1910"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Scalability</w:t>
            </w:r>
          </w:p>
        </w:tc>
        <w:tc>
          <w:tcPr>
            <w:tcW w:w="5650" w:type="dxa"/>
            <w:tcMar>
              <w:left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More than one SA node can be installed at home.  The system should be able to support at least 100 nodes concurrently.</w:t>
            </w:r>
          </w:p>
        </w:tc>
      </w:tr>
      <w:tr w:rsidR="007175F7" w:rsidRPr="007175F7" w:rsidTr="008A7FFC">
        <w:tc>
          <w:tcPr>
            <w:tcW w:w="856"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QA07</w:t>
            </w:r>
          </w:p>
        </w:tc>
        <w:tc>
          <w:tcPr>
            <w:tcW w:w="1174"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1910"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Modifiability</w:t>
            </w:r>
          </w:p>
        </w:tc>
        <w:tc>
          <w:tcPr>
            <w:tcW w:w="5650" w:type="dxa"/>
            <w:tcMar>
              <w:left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The system should make it easy to add emerging protocols (e.g. Bluetooth 802.15, </w:t>
            </w:r>
            <w:proofErr w:type="spellStart"/>
            <w:r w:rsidRPr="007175F7">
              <w:rPr>
                <w:rFonts w:ascii="Arial" w:eastAsia="맑은 고딕" w:hAnsi="Arial" w:cs="Arial"/>
                <w:color w:val="000000"/>
                <w:kern w:val="0"/>
                <w:sz w:val="22"/>
              </w:rPr>
              <w:t>ZigBee</w:t>
            </w:r>
            <w:proofErr w:type="spellEnd"/>
            <w:r w:rsidRPr="007175F7">
              <w:rPr>
                <w:rFonts w:ascii="Arial" w:eastAsia="맑은 고딕" w:hAnsi="Arial" w:cs="Arial"/>
                <w:color w:val="000000"/>
                <w:kern w:val="0"/>
                <w:sz w:val="22"/>
              </w:rPr>
              <w:t xml:space="preserve"> 802.15.4) to the system.  Average skilled developers should be able to implement it within two months.</w:t>
            </w:r>
          </w:p>
        </w:tc>
      </w:tr>
      <w:tr w:rsidR="007175F7" w:rsidRPr="007175F7" w:rsidTr="008A7FFC">
        <w:tc>
          <w:tcPr>
            <w:tcW w:w="856"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QA08</w:t>
            </w:r>
          </w:p>
        </w:tc>
        <w:tc>
          <w:tcPr>
            <w:tcW w:w="1174"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w:t>
            </w:r>
          </w:p>
        </w:tc>
        <w:tc>
          <w:tcPr>
            <w:tcW w:w="1910"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Usability</w:t>
            </w:r>
          </w:p>
        </w:tc>
        <w:tc>
          <w:tcPr>
            <w:tcW w:w="5650" w:type="dxa"/>
            <w:tcMar>
              <w:left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The system should make it easy for users to register or unregister SA nodes.  Ordinary user should be able to </w:t>
            </w:r>
            <w:r w:rsidRPr="007175F7">
              <w:rPr>
                <w:rFonts w:ascii="Arial" w:eastAsia="맑은 고딕" w:hAnsi="Arial" w:cs="Arial"/>
                <w:color w:val="000000"/>
                <w:kern w:val="0"/>
                <w:sz w:val="22"/>
              </w:rPr>
              <w:lastRenderedPageBreak/>
              <w:t>register or unregister the node within 5 minutes by following the provided manual.</w:t>
            </w:r>
          </w:p>
        </w:tc>
      </w:tr>
      <w:tr w:rsidR="007175F7" w:rsidRPr="007175F7" w:rsidTr="008A7FFC">
        <w:tc>
          <w:tcPr>
            <w:tcW w:w="856"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QA09</w:t>
            </w:r>
          </w:p>
        </w:tc>
        <w:tc>
          <w:tcPr>
            <w:tcW w:w="1174"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1910"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Extensibility</w:t>
            </w:r>
          </w:p>
        </w:tc>
        <w:tc>
          <w:tcPr>
            <w:tcW w:w="5650" w:type="dxa"/>
            <w:tcMar>
              <w:left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The system should make it easy for application developers (private persons, VARs, or other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parties) to build custom apps, services, and/or make </w:t>
            </w:r>
            <w:proofErr w:type="spellStart"/>
            <w:r w:rsidRPr="007175F7">
              <w:rPr>
                <w:rFonts w:ascii="Arial" w:eastAsia="맑은 고딕" w:hAnsi="Arial" w:cs="Arial"/>
                <w:color w:val="000000"/>
                <w:kern w:val="0"/>
                <w:sz w:val="22"/>
              </w:rPr>
              <w:t>mashups</w:t>
            </w:r>
            <w:proofErr w:type="spellEnd"/>
            <w:r w:rsidRPr="007175F7">
              <w:rPr>
                <w:rFonts w:ascii="Arial" w:eastAsia="맑은 고딕" w:hAnsi="Arial" w:cs="Arial"/>
                <w:color w:val="000000"/>
                <w:kern w:val="0"/>
                <w:sz w:val="22"/>
              </w:rPr>
              <w:t xml:space="preserve"> from existing available services. Average skilled developers should be able to build the application in six months.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2" w:name="_Toc422997108"/>
      <w:r w:rsidRPr="007175F7">
        <w:rPr>
          <w:rFonts w:ascii="Arial" w:eastAsia="Trebuchet MS" w:hAnsi="Arial" w:cs="Arial"/>
          <w:color w:val="000000"/>
          <w:kern w:val="0"/>
          <w:sz w:val="32"/>
          <w:szCs w:val="32"/>
        </w:rPr>
        <w:t>3.3 Constraints</w:t>
      </w:r>
      <w:bookmarkEnd w:id="12"/>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major risk that the project team confronts is the budget of the project.  The team is consisting of five developers; very new to the development environment such as JAVA, Python, and Arduino.  However, the project has to be completed in 35 days to outpace competitors.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business and technical constrains of the project are organized in the table below.</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49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1434"/>
        <w:gridCol w:w="1469"/>
        <w:gridCol w:w="6528"/>
      </w:tblGrid>
      <w:tr w:rsidR="007175F7" w:rsidRPr="007175F7" w:rsidTr="008A7FFC">
        <w:tc>
          <w:tcPr>
            <w:tcW w:w="760" w:type="pct"/>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ID</w:t>
            </w:r>
          </w:p>
        </w:tc>
        <w:tc>
          <w:tcPr>
            <w:tcW w:w="779" w:type="pct"/>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Type</w:t>
            </w:r>
          </w:p>
        </w:tc>
        <w:tc>
          <w:tcPr>
            <w:tcW w:w="3462" w:type="pct"/>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p>
        </w:tc>
      </w:tr>
      <w:tr w:rsidR="007175F7" w:rsidRPr="007175F7" w:rsidTr="008A7FFC">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TC01</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Technical</w:t>
            </w:r>
          </w:p>
        </w:tc>
        <w:tc>
          <w:tcPr>
            <w:tcW w:w="3462"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JAVA compiler, Arduino 1.0.6 is preferred.</w:t>
            </w:r>
          </w:p>
        </w:tc>
      </w:tr>
      <w:tr w:rsidR="007175F7" w:rsidRPr="007175F7" w:rsidTr="008A7FFC">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TC02</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Technical</w:t>
            </w:r>
          </w:p>
        </w:tc>
        <w:tc>
          <w:tcPr>
            <w:tcW w:w="3462"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Permissible languages for this system (excluding the SA nodes) are JAVA and Python.</w:t>
            </w:r>
          </w:p>
        </w:tc>
      </w:tr>
      <w:tr w:rsidR="007175F7" w:rsidRPr="007175F7" w:rsidTr="008A7FFC">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TC03</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Technical</w:t>
            </w:r>
          </w:p>
        </w:tc>
        <w:tc>
          <w:tcPr>
            <w:tcW w:w="3462"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802.11 </w:t>
            </w:r>
            <w:proofErr w:type="gramStart"/>
            <w:r w:rsidRPr="007175F7">
              <w:rPr>
                <w:rFonts w:ascii="Arial" w:eastAsia="맑은 고딕" w:hAnsi="Arial" w:cs="Arial"/>
                <w:color w:val="000000"/>
                <w:kern w:val="0"/>
                <w:sz w:val="22"/>
              </w:rPr>
              <w:t>is</w:t>
            </w:r>
            <w:proofErr w:type="gramEnd"/>
            <w:r w:rsidRPr="007175F7">
              <w:rPr>
                <w:rFonts w:ascii="Arial" w:eastAsia="맑은 고딕" w:hAnsi="Arial" w:cs="Arial"/>
                <w:color w:val="000000"/>
                <w:kern w:val="0"/>
                <w:sz w:val="22"/>
              </w:rPr>
              <w:t xml:space="preserve"> only supported in the system.</w:t>
            </w:r>
          </w:p>
        </w:tc>
      </w:tr>
      <w:tr w:rsidR="007175F7" w:rsidRPr="007175F7" w:rsidTr="008A7FFC">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TB01</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Business</w:t>
            </w:r>
          </w:p>
        </w:tc>
        <w:tc>
          <w:tcPr>
            <w:tcW w:w="3462"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Development period: 5 weeks (3 hours/day)</w:t>
            </w:r>
          </w:p>
        </w:tc>
      </w:tr>
      <w:tr w:rsidR="007175F7" w:rsidRPr="007175F7" w:rsidTr="008A7FFC">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TB02</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Business</w:t>
            </w:r>
          </w:p>
        </w:tc>
        <w:tc>
          <w:tcPr>
            <w:tcW w:w="3462"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Development team: 5 developers.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13" w:name="_Toc422997109"/>
      <w:r w:rsidRPr="007175F7">
        <w:rPr>
          <w:rFonts w:ascii="Arial" w:eastAsia="Trebuchet MS" w:hAnsi="Arial" w:cs="Arial"/>
          <w:color w:val="000000"/>
          <w:kern w:val="0"/>
          <w:sz w:val="36"/>
          <w:szCs w:val="36"/>
        </w:rPr>
        <w:t>4. SYSTEM CONTEXT</w:t>
      </w:r>
      <w:bookmarkEnd w:id="13"/>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Figure 4.1 System Context shows the boundary of the system and how the system entities interact with the internal and external entities.  End users communicate with sensors and actuators installed in the home or business via any mobile device (laptop, phone, and tablet) or desktop system connected to the Internet.  The system supports an ecosystem of developers, value-added-resellers (VARs), and other 3rd party hardware and software application developers, service providers, and installers and maintainers.  A basic data centric infrastructure supports the collection of IoT data that would enable developers to create future data mining, analytic operations, and services.  The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interacts with external information-service-providers (ISP) to send messages, or retrieve valuable information such as weather casts or local traffic information.</w:t>
      </w:r>
    </w:p>
    <w:p w:rsidR="007175F7" w:rsidRPr="007175F7" w:rsidRDefault="007175F7" w:rsidP="007175F7">
      <w:pPr>
        <w:widowControl/>
        <w:wordWrap/>
        <w:autoSpaceDE/>
        <w:autoSpaceDN/>
        <w:spacing w:line="276" w:lineRule="auto"/>
        <w:ind w:hanging="360"/>
        <w:rPr>
          <w:rFonts w:ascii="Arial" w:eastAsia="맑은 고딕" w:hAnsi="Arial" w:cs="Arial"/>
          <w:color w:val="000000"/>
          <w:kern w:val="0"/>
          <w:sz w:val="22"/>
        </w:rPr>
      </w:pPr>
    </w:p>
    <w:p w:rsidR="007175F7" w:rsidRPr="007175F7" w:rsidRDefault="007175F7" w:rsidP="00540FCC">
      <w:pPr>
        <w:widowControl/>
        <w:wordWrap/>
        <w:autoSpaceDE/>
        <w:autoSpaceDN/>
        <w:spacing w:line="276" w:lineRule="auto"/>
        <w:ind w:left="-270"/>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lastRenderedPageBreak/>
        <w:drawing>
          <wp:inline distT="0" distB="0" distL="0" distR="0">
            <wp:extent cx="5894070" cy="4053840"/>
            <wp:effectExtent l="19050" t="0" r="0" b="0"/>
            <wp:docPr id="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895058" cy="4054519"/>
                    </a:xfrm>
                    <a:prstGeom prst="rect">
                      <a:avLst/>
                    </a:prstGeom>
                    <a:ln/>
                  </pic:spPr>
                </pic:pic>
              </a:graphicData>
            </a:graphic>
          </wp:inline>
        </w:drawing>
      </w:r>
    </w:p>
    <w:p w:rsidR="007175F7" w:rsidRPr="007175F7" w:rsidRDefault="007175F7" w:rsidP="00C743E2">
      <w:pPr>
        <w:widowControl/>
        <w:wordWrap/>
        <w:autoSpaceDE/>
        <w:autoSpaceDN/>
        <w:spacing w:line="276" w:lineRule="auto"/>
        <w:jc w:val="center"/>
        <w:rPr>
          <w:rFonts w:ascii="Arial" w:eastAsia="맑은 고딕" w:hAnsi="Arial" w:cs="Arial"/>
          <w:b/>
          <w:color w:val="000000"/>
          <w:kern w:val="0"/>
          <w:sz w:val="22"/>
        </w:rPr>
      </w:pPr>
      <w:r w:rsidRPr="007175F7">
        <w:rPr>
          <w:rFonts w:ascii="Arial" w:eastAsia="맑은 고딕" w:hAnsi="Arial" w:cs="Arial"/>
          <w:b/>
          <w:color w:val="000000"/>
          <w:kern w:val="0"/>
          <w:sz w:val="22"/>
        </w:rPr>
        <w:t>Figure 4.1 System Context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14" w:name="_Toc422997110"/>
      <w:r w:rsidRPr="007175F7">
        <w:rPr>
          <w:rFonts w:ascii="Arial" w:eastAsia="Trebuchet MS" w:hAnsi="Arial" w:cs="Arial"/>
          <w:color w:val="000000"/>
          <w:kern w:val="0"/>
          <w:sz w:val="36"/>
          <w:szCs w:val="36"/>
        </w:rPr>
        <w:lastRenderedPageBreak/>
        <w:t>5. 1st DECOMPOSITION OF IOT SYSTEM</w:t>
      </w:r>
      <w:bookmarkEnd w:id="14"/>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5" w:name="_Toc422997111"/>
      <w:r w:rsidRPr="007175F7">
        <w:rPr>
          <w:rFonts w:ascii="Arial" w:eastAsia="Trebuchet MS" w:hAnsi="Arial" w:cs="Arial"/>
          <w:color w:val="000000"/>
          <w:kern w:val="0"/>
          <w:sz w:val="32"/>
          <w:szCs w:val="32"/>
        </w:rPr>
        <w:t>5.1 Dynamic Perspective</w:t>
      </w:r>
      <w:bookmarkEnd w:id="15"/>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section describes how responsibilities of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presented in the context diagram (Figure 4.1) are assigned to sub components.  As Figure 5.1 shows, the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is decomposed into three major components;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b/>
          <w:color w:val="000000"/>
          <w:kern w:val="0"/>
          <w:sz w:val="22"/>
        </w:rPr>
        <w:t>.</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and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applications communicate with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to get permission for the services.  Users interact with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to control actuators, or to read sensor values through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communicates with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to post sensor values or to receive actuator control commands.  The responsibilities and relationship of each element are described in Table 5.1 and 5.2.</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0" distB="0" distL="0" distR="0">
            <wp:extent cx="5272478" cy="4187114"/>
            <wp:effectExtent l="0" t="0" r="0" b="4445"/>
            <wp:docPr id="3" name="그림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5890" cy="4189823"/>
                    </a:xfrm>
                    <a:prstGeom prst="rect">
                      <a:avLst/>
                    </a:prstGeom>
                    <a:noFill/>
                  </pic:spPr>
                </pic:pic>
              </a:graphicData>
            </a:graphic>
          </wp:inline>
        </w:drawing>
      </w:r>
    </w:p>
    <w:p w:rsidR="00C743E2" w:rsidRPr="00C743E2" w:rsidRDefault="00C743E2" w:rsidP="007175F7">
      <w:pPr>
        <w:widowControl/>
        <w:wordWrap/>
        <w:autoSpaceDE/>
        <w:autoSpaceDN/>
        <w:jc w:val="center"/>
        <w:rPr>
          <w:rFonts w:ascii="Arial" w:eastAsia="맑은 고딕" w:hAnsi="Arial" w:cs="Arial"/>
          <w:color w:val="000000"/>
          <w:kern w:val="0"/>
          <w:sz w:val="14"/>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5.1  First</w:t>
      </w:r>
      <w:proofErr w:type="gramEnd"/>
      <w:r w:rsidRPr="007175F7">
        <w:rPr>
          <w:rFonts w:ascii="Arial" w:eastAsia="맑은 고딕" w:hAnsi="Arial" w:cs="Arial"/>
          <w:b/>
          <w:color w:val="000000"/>
          <w:kern w:val="0"/>
          <w:sz w:val="22"/>
        </w:rPr>
        <w:t xml:space="preserve"> Level of Decomposition - Dynamic perspective of IoT system</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5.1  Element</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5.1</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rPr>
          <w:trHeight w:val="1356"/>
        </w:trPr>
        <w:tc>
          <w:tcPr>
            <w:tcW w:w="825"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IoT Server</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provides IoT services to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and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applications.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IoT</w:t>
            </w:r>
            <w:r w:rsidRPr="007175F7">
              <w:rPr>
                <w:rFonts w:ascii="Arial" w:eastAsia="맑은 고딕" w:hAnsi="Arial" w:cs="Arial"/>
                <w:i/>
                <w:color w:val="000000"/>
                <w:kern w:val="0"/>
                <w:sz w:val="22"/>
              </w:rPr>
              <w:t xml:space="preserve"> Server</w:t>
            </w:r>
            <w:r w:rsidRPr="007175F7">
              <w:rPr>
                <w:rFonts w:ascii="Arial" w:eastAsia="맑은 고딕" w:hAnsi="Arial" w:cs="Arial"/>
                <w:color w:val="000000"/>
                <w:kern w:val="0"/>
                <w:sz w:val="22"/>
              </w:rPr>
              <w:t xml:space="preserve"> authenticates and authorizes </w:t>
            </w:r>
            <w:r w:rsidRPr="007175F7">
              <w:rPr>
                <w:rFonts w:ascii="Arial" w:eastAsia="맑은 고딕" w:hAnsi="Arial" w:cs="Arial"/>
                <w:i/>
                <w:color w:val="000000"/>
                <w:kern w:val="0"/>
                <w:sz w:val="22"/>
              </w:rPr>
              <w:t>User App, SA nodes</w:t>
            </w:r>
            <w:r w:rsidRPr="007175F7">
              <w:rPr>
                <w:rFonts w:ascii="Arial" w:eastAsia="맑은 고딕" w:hAnsi="Arial" w:cs="Arial"/>
                <w:color w:val="000000"/>
                <w:kern w:val="0"/>
                <w:sz w:val="22"/>
              </w:rPr>
              <w:t xml:space="preserve">, and 3rd party app/service to access services. They communicate with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in secured environment.</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IoT</w:t>
            </w:r>
            <w:r w:rsidRPr="007175F7">
              <w:rPr>
                <w:rFonts w:ascii="Arial" w:eastAsia="맑은 고딕" w:hAnsi="Arial" w:cs="Arial"/>
                <w:i/>
                <w:color w:val="000000"/>
                <w:kern w:val="0"/>
                <w:sz w:val="22"/>
              </w:rPr>
              <w:t xml:space="preserve"> Server </w:t>
            </w:r>
            <w:r w:rsidRPr="007175F7">
              <w:rPr>
                <w:rFonts w:ascii="Arial" w:eastAsia="맑은 고딕" w:hAnsi="Arial" w:cs="Arial"/>
                <w:color w:val="000000"/>
                <w:kern w:val="0"/>
                <w:sz w:val="22"/>
              </w:rPr>
              <w:t xml:space="preserve">enables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or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to send messages to each other.</w:t>
            </w:r>
          </w:p>
        </w:tc>
      </w:tr>
      <w:tr w:rsidR="007175F7" w:rsidRPr="007175F7" w:rsidTr="00C743E2">
        <w:trPr>
          <w:trHeight w:val="559"/>
        </w:trPr>
        <w:tc>
          <w:tcPr>
            <w:tcW w:w="825"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User App</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element is an application enables end users to access </w:t>
            </w:r>
            <w:r w:rsidRPr="007175F7">
              <w:rPr>
                <w:rFonts w:ascii="Arial" w:eastAsia="맑은 고딕" w:hAnsi="Arial" w:cs="Arial"/>
                <w:i/>
                <w:color w:val="000000"/>
                <w:kern w:val="0"/>
                <w:sz w:val="22"/>
              </w:rPr>
              <w:t>SA nodes</w:t>
            </w:r>
            <w:r w:rsidRPr="007175F7">
              <w:rPr>
                <w:rFonts w:ascii="Arial" w:eastAsia="맑은 고딕" w:hAnsi="Arial" w:cs="Arial"/>
                <w:color w:val="000000"/>
                <w:kern w:val="0"/>
                <w:sz w:val="22"/>
              </w:rPr>
              <w:t xml:space="preserve"> via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and/or provide IoT services to users.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User</w:t>
            </w:r>
            <w:r w:rsidRPr="007175F7">
              <w:rPr>
                <w:rFonts w:ascii="Arial" w:eastAsia="맑은 고딕" w:hAnsi="Arial" w:cs="Arial"/>
                <w:i/>
                <w:color w:val="000000"/>
                <w:kern w:val="0"/>
                <w:sz w:val="22"/>
              </w:rPr>
              <w:t xml:space="preserve"> App</w:t>
            </w:r>
            <w:r w:rsidRPr="007175F7">
              <w:rPr>
                <w:rFonts w:ascii="Arial" w:eastAsia="맑은 고딕" w:hAnsi="Arial" w:cs="Arial"/>
                <w:color w:val="000000"/>
                <w:kern w:val="0"/>
                <w:sz w:val="22"/>
              </w:rPr>
              <w:t xml:space="preserve"> can be installed on various devices (mobile, laptop, PC)</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User</w:t>
            </w:r>
            <w:r w:rsidRPr="007175F7">
              <w:rPr>
                <w:rFonts w:ascii="Arial" w:eastAsia="맑은 고딕" w:hAnsi="Arial" w:cs="Arial"/>
                <w:i/>
                <w:color w:val="000000"/>
                <w:kern w:val="0"/>
                <w:sz w:val="22"/>
              </w:rPr>
              <w:t xml:space="preserve"> App</w:t>
            </w:r>
            <w:r w:rsidRPr="007175F7">
              <w:rPr>
                <w:rFonts w:ascii="Arial" w:eastAsia="맑은 고딕" w:hAnsi="Arial" w:cs="Arial"/>
                <w:color w:val="000000"/>
                <w:kern w:val="0"/>
                <w:sz w:val="22"/>
              </w:rPr>
              <w:t xml:space="preserve"> may have GUI interface to interact with user.</w:t>
            </w:r>
          </w:p>
        </w:tc>
      </w:tr>
      <w:tr w:rsidR="007175F7" w:rsidRPr="007175F7" w:rsidTr="00C743E2">
        <w:trPr>
          <w:trHeight w:val="421"/>
        </w:trPr>
        <w:tc>
          <w:tcPr>
            <w:tcW w:w="825"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SA node</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reads sensors, or controls actuators.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Send sensor values to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via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Receives actuator control messages.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5.2  Relationship</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5.1</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1386" w:type="pct"/>
            <w:tcMar>
              <w:top w:w="100" w:type="dxa"/>
              <w:left w:w="100" w:type="dxa"/>
              <w:bottom w:w="100" w:type="dxa"/>
              <w:right w:w="100" w:type="dxa"/>
            </w:tcMar>
            <w:vAlign w:val="center"/>
          </w:tcPr>
          <w:p w:rsidR="007175F7" w:rsidRPr="007175F7" w:rsidRDefault="0090722F"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2" o:spid="_x0000_s1184" style="width:69pt;height:43.8pt;mso-position-horizontal-relative:char;mso-position-vertical-relative:line" coordorigin="11386,6585"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">
                  <v:group id="그룹 34" o:spid="_x0000_s1185"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shapetype id="_x0000_t32" coordsize="21600,21600" o:spt="32" o:oned="t" path="m,l21600,21600e" filled="f">
                      <v:path arrowok="t" fillok="f" o:connecttype="none"/>
                      <o:lock v:ext="edit" shapetype="t"/>
                    </v:shapetype>
                    <v:shape id="직선 화살표 연결선 35" o:spid="_x0000_s1186"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RfsMUAAADcAAAADwAAAGRycy9kb3ducmV2LnhtbESPQWvCQBSE7wX/w/IKvdVNIxWJrlJE&#10;22JFWvXi7ZF9TYLZtyH7oum/dwuFHoeZ+YaZLXpXqwu1ofJs4GmYgCLOva24MHA8rB8noIIgW6w9&#10;k4EfCrCYD+5mmFl/5S+67KVQEcIhQwOlSJNpHfKSHIahb4ij9+1bhxJlW2jb4jXCXa3TJBlrhxXH&#10;hRIbWpaUn/edM/CWnlafr7tunRYs3fZjLMFvrDEP9/3LFJRQL//hv/a7NfA8GsHvmXgE9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3RfsMUAAADcAAAADwAAAAAAAAAA&#10;AAAAAAChAgAAZHJzL2Rvd25yZXYueG1sUEsFBgAAAAAEAAQA+QAAAJMDAAAAAA==&#10;" strokeweight="1.5pt">
                      <v:stroke startarrow="classic" endarrow="classic"/>
                    </v:shape>
                    <v:shapetype id="_x0000_t202" coordsize="21600,21600" o:spt="202" path="m,l,21600r21600,l21600,xe">
                      <v:stroke joinstyle="miter"/>
                      <v:path gradientshapeok="t" o:connecttype="rect"/>
                    </v:shapetype>
                    <v:shape id="Text Box 36" o:spid="_x0000_s1187"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zhsgA&#10;AADcAAAADwAAAGRycy9kb3ducmV2LnhtbESPQUsDMRSE74L/ITzBi9hsbS26Ni1FUEqhiNsients&#10;3m6im5d1k7arv94UCh6HmfmGmc5714g9dcF6VjAcZCCIS68t1wq2m6frOxAhImtsPJOCHwown52f&#10;TTHX/sCvtC9iLRKEQ44KTIxtLmUoDTkMA98SJ6/yncOYZFdL3eEhwV0jb7JsIh1aTgsGW3o0VH4V&#10;O6fg/u39qvqw5rd+fvmcVMtibb9Xa6UuL/rFA4hIffwPn9pLreB2NIbjmXQE5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f/OGyAAAANwAAAAPAAAAAAAAAAAAAAAAAJgCAABk&#10;cnMvZG93bnJldi54bWxQSwUGAAAAAAQABAD1AAAAjQMAAAAA&#10;" filled="f" stroked="f">
                      <v:textbox style="mso-next-textbox:#Text Box 36" inset="2.53958mm,2.53958mm,2.53958mm,2.53958mm">
                        <w:txbxContent>
                          <w:p w:rsidR="00000FFC" w:rsidRDefault="00000FFC" w:rsidP="007175F7">
                            <w:pPr>
                              <w:textDirection w:val="btLr"/>
                            </w:pPr>
                            <w:r>
                              <w:rPr>
                                <w:rFonts w:eastAsia="Arial"/>
                                <w:sz w:val="24"/>
                              </w:rPr>
                              <w:t>B</w:t>
                            </w:r>
                          </w:p>
                        </w:txbxContent>
                      </v:textbox>
                    </v:shape>
                    <v:shape id="Text Box 37" o:spid="_x0000_s1188"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HcgA&#10;AADcAAAADwAAAGRycy9kb3ducmV2LnhtbESPQUsDMRSE74L/ITzBi7TZVlp0bVqkUClCEdcients&#10;3m6im5ftJrbb/nojFDwOM/MNM1v0rhF76oL1rGA0zEAQl15brhVs31aDOxAhImtsPJOCIwVYzC8v&#10;Zphrf+BX2hexFgnCIUcFJsY2lzKUhhyGoW+Jk1f5zmFMsqul7vCQ4K6R4yybSoeW04LBlpaGyu/i&#10;xym4f/+4qT6tOdVPL1/Tal1s7O55o9T1Vf/4ACJSH//D5/ZaK5jcTuDvTDoCcv4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1YdyAAAANwAAAAPAAAAAAAAAAAAAAAAAJgCAABk&#10;cnMvZG93bnJldi54bWxQSwUGAAAAAAQABAD1AAAAjQMAAAAA&#10;" filled="f" stroked="f">
                      <v:textbox style="mso-next-textbox:#Text Box 37"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is used to connect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w:t>
            </w:r>
            <w:r w:rsidRPr="007175F7">
              <w:rPr>
                <w:rFonts w:ascii="Arial" w:eastAsia="맑은 고딕" w:hAnsi="Arial" w:cs="Arial"/>
                <w:i/>
                <w:color w:val="000000"/>
                <w:kern w:val="0"/>
                <w:sz w:val="22"/>
              </w:rPr>
              <w:t xml:space="preserve"> User App</w:t>
            </w:r>
            <w:r w:rsidRPr="007175F7">
              <w:rPr>
                <w:rFonts w:ascii="Arial" w:eastAsia="맑은 고딕" w:hAnsi="Arial" w:cs="Arial"/>
                <w:color w:val="000000"/>
                <w:kern w:val="0"/>
                <w:sz w:val="22"/>
              </w:rPr>
              <w:t xml:space="preserve"> and 3rd party App/Service to the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This symbol indicates that an element A communicates with an element B over a network connection.</w:t>
            </w:r>
          </w:p>
        </w:tc>
      </w:tr>
      <w:tr w:rsidR="007175F7" w:rsidRPr="007175F7" w:rsidTr="00C743E2">
        <w:tc>
          <w:tcPr>
            <w:tcW w:w="1386" w:type="pct"/>
            <w:tcMar>
              <w:top w:w="100" w:type="dxa"/>
              <w:left w:w="100" w:type="dxa"/>
              <w:bottom w:w="100" w:type="dxa"/>
              <w:right w:w="100" w:type="dxa"/>
            </w:tcMar>
            <w:vAlign w:val="center"/>
          </w:tcPr>
          <w:p w:rsidR="007175F7" w:rsidRPr="007175F7" w:rsidRDefault="0090722F"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shape id="직선 화살표 연결선 41" o:spid="_x0000_s1195" type="#_x0000_t32" style="width:49.1pt;height:0;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" strokeweight="1.5pt">
                  <v:stroke dashstyle="dash" startarrow="classic" endarrow="classic"/>
                  <w10:wrap type="none"/>
                  <w10:anchorlock/>
                </v:shape>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interaction between end user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5.3  First</w:t>
      </w:r>
      <w:proofErr w:type="gramEnd"/>
      <w:r w:rsidRPr="007175F7">
        <w:rPr>
          <w:rFonts w:ascii="Arial" w:eastAsia="맑은 고딕" w:hAnsi="Arial" w:cs="Arial"/>
          <w:b/>
          <w:color w:val="000000"/>
          <w:kern w:val="0"/>
          <w:sz w:val="22"/>
        </w:rPr>
        <w:t xml:space="preserve"> Level of Server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8A7FFC">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5.1</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Responsibilities: </w:t>
            </w:r>
            <w:r w:rsidRPr="007175F7">
              <w:rPr>
                <w:rFonts w:ascii="Arial" w:eastAsia="맑은 고딕" w:hAnsi="Arial" w:cs="Arial"/>
                <w:color w:val="000000"/>
                <w:kern w:val="0"/>
                <w:sz w:val="22"/>
              </w:rPr>
              <w:t>Tables 5.1 and 5.2</w:t>
            </w:r>
          </w:p>
        </w:tc>
      </w:tr>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 xml:space="preserve">The decomposition focuses on the responsibilities of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is composed of three major parts; </w:t>
            </w:r>
            <w:r w:rsidRPr="007175F7">
              <w:rPr>
                <w:rFonts w:ascii="Arial" w:eastAsia="맑은 고딕" w:hAnsi="Arial" w:cs="Arial"/>
                <w:i/>
                <w:color w:val="000000"/>
                <w:kern w:val="0"/>
                <w:sz w:val="22"/>
              </w:rPr>
              <w:t>IoT server, SA node, and User App</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provides the secured communication platform for other elements,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controls sensors and actuators,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w:t>
            </w:r>
            <w:r w:rsidRPr="007175F7">
              <w:rPr>
                <w:rFonts w:ascii="Arial" w:eastAsia="맑은 고딕" w:hAnsi="Arial" w:cs="Arial"/>
                <w:color w:val="252525"/>
                <w:kern w:val="0"/>
                <w:sz w:val="22"/>
                <w:highlight w:val="white"/>
              </w:rPr>
              <w:t xml:space="preserve">provides services to users to control </w:t>
            </w:r>
            <w:r w:rsidRPr="007175F7">
              <w:rPr>
                <w:rFonts w:ascii="Arial" w:eastAsia="맑은 고딕" w:hAnsi="Arial" w:cs="Arial"/>
                <w:i/>
                <w:color w:val="252525"/>
                <w:kern w:val="0"/>
                <w:sz w:val="22"/>
                <w:highlight w:val="white"/>
              </w:rPr>
              <w:t>SA node</w:t>
            </w:r>
            <w:r w:rsidRPr="007175F7">
              <w:rPr>
                <w:rFonts w:ascii="Arial" w:eastAsia="맑은 고딕" w:hAnsi="Arial" w:cs="Arial"/>
                <w:color w:val="252525"/>
                <w:kern w:val="0"/>
                <w:sz w:val="22"/>
                <w:highlight w:val="white"/>
              </w:rPr>
              <w:t xml:space="preserve"> remotely.</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36"/>
          <w:szCs w:val="36"/>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16" w:name="_Toc422997112"/>
      <w:r w:rsidRPr="007175F7">
        <w:rPr>
          <w:rFonts w:ascii="Arial" w:eastAsia="Trebuchet MS" w:hAnsi="Arial" w:cs="Arial"/>
          <w:color w:val="000000"/>
          <w:kern w:val="0"/>
          <w:sz w:val="36"/>
          <w:szCs w:val="36"/>
        </w:rPr>
        <w:t>6. DECOMPOSITION OF IOT SERVER</w:t>
      </w:r>
      <w:bookmarkEnd w:id="16"/>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kern w:val="0"/>
          <w:sz w:val="22"/>
        </w:rPr>
      </w:pPr>
      <w:r w:rsidRPr="007175F7">
        <w:rPr>
          <w:rFonts w:ascii="Arial" w:eastAsia="맑은 고딕" w:hAnsi="Arial" w:cs="Arial"/>
          <w:kern w:val="0"/>
          <w:sz w:val="22"/>
        </w:rPr>
        <w:t xml:space="preserve">The detailed decomposition of </w:t>
      </w:r>
      <w:r w:rsidRPr="007175F7">
        <w:rPr>
          <w:rFonts w:ascii="Arial" w:eastAsia="맑은 고딕" w:hAnsi="Arial" w:cs="Arial"/>
          <w:i/>
          <w:kern w:val="0"/>
          <w:sz w:val="22"/>
        </w:rPr>
        <w:t>IoT Server</w:t>
      </w:r>
      <w:r w:rsidRPr="007175F7">
        <w:rPr>
          <w:rFonts w:ascii="Arial" w:eastAsia="맑은 고딕" w:hAnsi="Arial" w:cs="Arial"/>
          <w:kern w:val="0"/>
          <w:sz w:val="22"/>
        </w:rPr>
        <w:t xml:space="preserve"> is described through the sub sections, and the rationales of selected design choices are presented as well.  </w:t>
      </w:r>
      <w:r w:rsidRPr="007175F7">
        <w:rPr>
          <w:rFonts w:ascii="Arial" w:eastAsia="맑은 고딕" w:hAnsi="Arial" w:cs="Arial"/>
          <w:i/>
          <w:kern w:val="0"/>
          <w:sz w:val="22"/>
        </w:rPr>
        <w:t>IoT Server</w:t>
      </w:r>
      <w:r w:rsidRPr="007175F7">
        <w:rPr>
          <w:rFonts w:ascii="Arial" w:eastAsia="맑은 고딕" w:hAnsi="Arial" w:cs="Arial"/>
          <w:kern w:val="0"/>
          <w:sz w:val="22"/>
        </w:rPr>
        <w:t xml:space="preserve"> is the one of the major com</w:t>
      </w:r>
      <w:r w:rsidRPr="007175F7">
        <w:rPr>
          <w:rFonts w:ascii="Arial" w:eastAsia="맑은 고딕" w:hAnsi="Arial" w:cs="Arial" w:hint="eastAsia"/>
          <w:kern w:val="0"/>
          <w:sz w:val="22"/>
        </w:rPr>
        <w:t>p</w:t>
      </w:r>
      <w:r w:rsidRPr="007175F7">
        <w:rPr>
          <w:rFonts w:ascii="Arial" w:eastAsia="맑은 고딕" w:hAnsi="Arial" w:cs="Arial"/>
          <w:kern w:val="0"/>
          <w:sz w:val="22"/>
        </w:rPr>
        <w:t xml:space="preserve">onent of </w:t>
      </w:r>
      <w:r w:rsidRPr="007175F7">
        <w:rPr>
          <w:rFonts w:ascii="Arial" w:eastAsia="맑은 고딕" w:hAnsi="Arial" w:cs="Arial"/>
          <w:i/>
          <w:kern w:val="0"/>
          <w:sz w:val="22"/>
        </w:rPr>
        <w:t>IoT System</w:t>
      </w:r>
      <w:r w:rsidRPr="007175F7">
        <w:rPr>
          <w:rFonts w:ascii="Arial" w:eastAsia="맑은 고딕" w:hAnsi="Arial" w:cs="Arial"/>
          <w:kern w:val="0"/>
          <w:sz w:val="22"/>
        </w:rPr>
        <w:t xml:space="preserve"> as shown in Figure 5.1.</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Trebuchet MS" w:eastAsia="Trebuchet MS" w:hAnsi="Trebuchet MS" w:cs="Trebuchet MS"/>
          <w:b/>
          <w:color w:val="000000"/>
          <w:kern w:val="0"/>
          <w:sz w:val="26"/>
          <w:szCs w:val="26"/>
        </w:rPr>
      </w:pPr>
      <w:bookmarkStart w:id="17" w:name="_Toc422997113"/>
      <w:r w:rsidRPr="007175F7">
        <w:rPr>
          <w:rFonts w:ascii="Arial" w:eastAsia="Trebuchet MS" w:hAnsi="Arial" w:cs="Arial"/>
          <w:color w:val="000000"/>
          <w:kern w:val="0"/>
          <w:sz w:val="32"/>
          <w:szCs w:val="32"/>
        </w:rPr>
        <w:t>6.1 Dynamic Perspective</w:t>
      </w:r>
      <w:bookmarkEnd w:id="17"/>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28"/>
          <w:szCs w:val="28"/>
        </w:rPr>
      </w:pPr>
      <w:bookmarkStart w:id="18" w:name="_Toc422997114"/>
      <w:r w:rsidRPr="007175F7">
        <w:rPr>
          <w:rFonts w:ascii="Arial" w:eastAsia="Trebuchet MS" w:hAnsi="Arial" w:cs="Arial"/>
          <w:color w:val="000000"/>
          <w:kern w:val="0"/>
          <w:sz w:val="28"/>
          <w:szCs w:val="28"/>
        </w:rPr>
        <w:t>6.1.1 1</w:t>
      </w:r>
      <w:r w:rsidRPr="007175F7">
        <w:rPr>
          <w:rFonts w:ascii="Arial" w:eastAsia="Trebuchet MS" w:hAnsi="Arial" w:cs="Arial"/>
          <w:color w:val="000000"/>
          <w:kern w:val="0"/>
          <w:sz w:val="28"/>
          <w:szCs w:val="28"/>
          <w:vertAlign w:val="superscript"/>
        </w:rPr>
        <w:t>st</w:t>
      </w:r>
      <w:r w:rsidRPr="007175F7">
        <w:rPr>
          <w:rFonts w:ascii="Arial" w:eastAsia="Trebuchet MS" w:hAnsi="Arial" w:cs="Arial"/>
          <w:color w:val="000000"/>
          <w:kern w:val="0"/>
          <w:sz w:val="28"/>
          <w:szCs w:val="28"/>
        </w:rPr>
        <w:t xml:space="preserve"> Decomposition of IoT Server</w:t>
      </w:r>
      <w:bookmarkEnd w:id="18"/>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consists of two elements;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provides data channels between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for event exchange.  However, an event bus implementation generally omits authentication features to spread transaction loads.  In order to reinforce the security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the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provides advanced authorization and authentication.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manages user accounts with access control policies, and generates time-limited session which secures the </w:t>
      </w:r>
      <w:r w:rsidRPr="007175F7">
        <w:rPr>
          <w:rFonts w:ascii="Arial" w:eastAsia="맑은 고딕" w:hAnsi="Arial" w:cs="Arial"/>
          <w:i/>
          <w:color w:val="000000"/>
          <w:kern w:val="0"/>
          <w:sz w:val="22"/>
        </w:rPr>
        <w:t xml:space="preserve">Event Bus </w:t>
      </w:r>
      <w:r w:rsidRPr="007175F7">
        <w:rPr>
          <w:rFonts w:ascii="Arial" w:eastAsia="맑은 고딕" w:hAnsi="Arial" w:cs="Arial"/>
          <w:color w:val="000000"/>
          <w:kern w:val="0"/>
          <w:sz w:val="22"/>
        </w:rPr>
        <w:t>access.</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holds responsibilities for other functionalities as well.</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Log sensor status/user transaction history, and provide the log to authorized users.</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Provide intellectual services by analyzing sensor data and the information from the external services (i.e. weather information).</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Send push notification via SMS/Email.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Chars="129" w:left="258"/>
        <w:rPr>
          <w:rFonts w:ascii="Arial" w:eastAsia="맑은 고딕" w:hAnsi="Arial" w:cs="Arial"/>
          <w:color w:val="000000"/>
          <w:kern w:val="0"/>
          <w:sz w:val="22"/>
        </w:rPr>
      </w:pPr>
      <w:r w:rsidRPr="007175F7">
        <w:rPr>
          <w:rFonts w:ascii="Arial" w:eastAsia="맑은 고딕" w:hAnsi="Arial" w:cs="Arial"/>
          <w:color w:val="000000"/>
          <w:kern w:val="0"/>
          <w:sz w:val="22"/>
        </w:rPr>
        <w:t>These functionalities are covered in following sections in more detail.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0" distB="0" distL="0" distR="0">
            <wp:extent cx="5926455" cy="1990048"/>
            <wp:effectExtent l="19050" t="0" r="0" b="0"/>
            <wp:docPr id="4" name="개체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06025" cy="3024336"/>
                      <a:chOff x="9525" y="3429000"/>
                      <a:chExt cx="9006025" cy="3024336"/>
                    </a:xfrm>
                  </a:grpSpPr>
                  <a:sp>
                    <a:nvSpPr>
                      <a:cNvPr id="148" name="Shape 148"/>
                      <a:cNvSpPr/>
                    </a:nvSpPr>
                    <a:spPr>
                      <a:xfrm>
                        <a:off x="4497200" y="6117936"/>
                        <a:ext cx="1035899" cy="3354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dirty="0">
                              <a:solidFill>
                                <a:srgbClr val="000000"/>
                              </a:solidFill>
                              <a:latin typeface="Arial"/>
                              <a:ea typeface="Arial"/>
                              <a:cs typeface="Arial"/>
                              <a:sym typeface="Arial"/>
                            </a:rPr>
                            <a:t>SA Node</a:t>
                          </a:r>
                        </a:p>
                      </a:txBody>
                      <a:useSpRect/>
                    </a:txSp>
                  </a:sp>
                  <a:sp>
                    <a:nvSpPr>
                      <a:cNvPr id="146" name="Shape 146"/>
                      <a:cNvSpPr/>
                    </a:nvSpPr>
                    <a:spPr>
                      <a:xfrm>
                        <a:off x="6110350" y="4289361"/>
                        <a:ext cx="2764500" cy="1960500"/>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47" name="Shape 147"/>
                      <a:cNvSpPr/>
                    </a:nvSpPr>
                    <a:spPr>
                      <a:xfrm>
                        <a:off x="1912881" y="4914597"/>
                        <a:ext cx="1035899" cy="5993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a:solidFill>
                                <a:srgbClr val="000000"/>
                              </a:solidFill>
                              <a:latin typeface="Arial"/>
                              <a:ea typeface="Arial"/>
                              <a:cs typeface="Arial"/>
                              <a:sym typeface="Arial"/>
                            </a:rPr>
                            <a:t>IoT Server Runtime</a:t>
                          </a:r>
                        </a:p>
                      </a:txBody>
                      <a:useSpRect/>
                    </a:txSp>
                  </a:sp>
                  <a:sp>
                    <a:nvSpPr>
                      <a:cNvPr id="149" name="Shape 149"/>
                      <a:cNvSpPr/>
                    </a:nvSpPr>
                    <a:spPr>
                      <a:xfrm>
                        <a:off x="2218525" y="6111461"/>
                        <a:ext cx="1165199" cy="3354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dirty="0">
                              <a:solidFill>
                                <a:srgbClr val="000000"/>
                              </a:solidFill>
                              <a:latin typeface="Arial"/>
                              <a:ea typeface="Arial"/>
                              <a:cs typeface="Arial"/>
                              <a:sym typeface="Arial"/>
                            </a:rPr>
                            <a:t>User App</a:t>
                          </a:r>
                        </a:p>
                      </a:txBody>
                      <a:useSpRect/>
                    </a:txSp>
                  </a:sp>
                  <a:sp>
                    <a:nvSpPr>
                      <a:cNvPr id="150" name="Shape 150"/>
                      <a:cNvSpPr/>
                    </a:nvSpPr>
                    <a:spPr>
                      <a:xfrm>
                        <a:off x="1912881" y="3645024"/>
                        <a:ext cx="3744899" cy="52231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a:solidFill>
                                <a:srgbClr val="000000"/>
                              </a:solidFill>
                              <a:latin typeface="Arial"/>
                              <a:ea typeface="Arial"/>
                              <a:cs typeface="Arial"/>
                              <a:sym typeface="Arial"/>
                            </a:rPr>
                            <a:t>Event Bus</a:t>
                          </a:r>
                        </a:p>
                      </a:txBody>
                      <a:useSpRect/>
                    </a:txSp>
                  </a:sp>
                  <a:cxnSp>
                    <a:nvCxnSpPr>
                      <a:cNvPr id="151" name="Shape 151"/>
                      <a:cNvCxnSpPr/>
                    </a:nvCxnSpPr>
                    <a:spPr>
                      <a:xfrm flipV="1">
                        <a:off x="5243750" y="4149080"/>
                        <a:ext cx="0" cy="1917018"/>
                      </a:xfrm>
                      <a:prstGeom prst="straightConnector1">
                        <a:avLst/>
                      </a:prstGeom>
                      <a:noFill/>
                      <a:ln w="19050" cap="flat" cmpd="sng">
                        <a:solidFill>
                          <a:srgbClr val="000000"/>
                        </a:solidFill>
                        <a:prstDash val="dash"/>
                        <a:round/>
                        <a:headEnd type="stealth" w="lg" len="lg"/>
                        <a:tailEnd type="stealth" w="lg" len="lg"/>
                      </a:ln>
                    </a:spPr>
                  </a:cxnSp>
                  <a:cxnSp>
                    <a:nvCxnSpPr>
                      <a:cNvPr id="152" name="Shape 152"/>
                      <a:cNvCxnSpPr/>
                    </a:nvCxnSpPr>
                    <a:spPr>
                      <a:xfrm rot="10800000">
                        <a:off x="2430940" y="4174797"/>
                        <a:ext cx="0" cy="739800"/>
                      </a:xfrm>
                      <a:prstGeom prst="straightConnector1">
                        <a:avLst/>
                      </a:prstGeom>
                      <a:noFill/>
                      <a:ln w="19050" cap="flat" cmpd="sng">
                        <a:solidFill>
                          <a:srgbClr val="000000"/>
                        </a:solidFill>
                        <a:prstDash val="dash"/>
                        <a:round/>
                        <a:headEnd type="stealth" w="lg" len="lg"/>
                        <a:tailEnd type="stealth" w="lg" len="lg"/>
                      </a:ln>
                    </a:spPr>
                  </a:cxnSp>
                  <a:cxnSp>
                    <a:nvCxnSpPr>
                      <a:cNvPr id="153" name="Shape 153"/>
                      <a:cNvCxnSpPr>
                        <a:endCxn id="147" idx="2"/>
                      </a:cNvCxnSpPr>
                    </a:nvCxnSpPr>
                    <a:spPr>
                      <a:xfrm flipV="1">
                        <a:off x="2430831" y="5513996"/>
                        <a:ext cx="0" cy="579300"/>
                      </a:xfrm>
                      <a:prstGeom prst="straightConnector1">
                        <a:avLst/>
                      </a:prstGeom>
                      <a:noFill/>
                      <a:ln w="19050" cap="flat" cmpd="sng">
                        <a:solidFill>
                          <a:srgbClr val="000000"/>
                        </a:solidFill>
                        <a:prstDash val="solid"/>
                        <a:round/>
                        <a:headEnd type="none" w="med" len="med"/>
                        <a:tailEnd type="stealth" w="lg" len="lg"/>
                      </a:ln>
                    </a:spPr>
                  </a:cxnSp>
                  <a:sp>
                    <a:nvSpPr>
                      <a:cNvPr id="154" name="Shape 154"/>
                      <a:cNvSpPr/>
                    </a:nvSpPr>
                    <a:spPr>
                      <a:xfrm>
                        <a:off x="9525" y="4737366"/>
                        <a:ext cx="1113900" cy="8952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a:solidFill>
                                <a:srgbClr val="000000"/>
                              </a:solidFill>
                              <a:latin typeface="Arial"/>
                              <a:ea typeface="Arial"/>
                              <a:cs typeface="Arial"/>
                              <a:sym typeface="Arial"/>
                            </a:rPr>
                            <a:t>3rd Party App/Service MashUp</a:t>
                          </a:r>
                          <a:br>
                            <a:rPr lang="en-US" sz="1300" b="0" i="0" u="none" strike="noStrike" cap="none" baseline="0">
                              <a:solidFill>
                                <a:srgbClr val="000000"/>
                              </a:solidFill>
                              <a:latin typeface="Arial"/>
                              <a:ea typeface="Arial"/>
                              <a:cs typeface="Arial"/>
                              <a:sym typeface="Arial"/>
                            </a:rPr>
                          </a:br>
                          <a:r>
                            <a:rPr lang="en-US" sz="1300" b="0" i="0" u="none" strike="noStrike" cap="none" baseline="0">
                              <a:solidFill>
                                <a:srgbClr val="000000"/>
                              </a:solidFill>
                              <a:latin typeface="Arial"/>
                              <a:ea typeface="Arial"/>
                              <a:cs typeface="Arial"/>
                              <a:sym typeface="Arial"/>
                            </a:rPr>
                            <a:t>(VAR)</a:t>
                          </a:r>
                        </a:p>
                      </a:txBody>
                      <a:useSpRect/>
                    </a:txSp>
                  </a:sp>
                  <a:cxnSp>
                    <a:nvCxnSpPr>
                      <a:cNvPr id="155" name="Shape 155"/>
                      <a:cNvCxnSpPr>
                        <a:endCxn id="147" idx="1"/>
                      </a:cNvCxnSpPr>
                    </a:nvCxnSpPr>
                    <a:spPr>
                      <a:xfrm>
                        <a:off x="1295481" y="5214297"/>
                        <a:ext cx="617400" cy="0"/>
                      </a:xfrm>
                      <a:prstGeom prst="straightConnector1">
                        <a:avLst/>
                      </a:prstGeom>
                      <a:noFill/>
                      <a:ln w="19050" cap="flat" cmpd="sng">
                        <a:solidFill>
                          <a:srgbClr val="000000"/>
                        </a:solidFill>
                        <a:prstDash val="solid"/>
                        <a:round/>
                        <a:headEnd type="none" w="med" len="med"/>
                        <a:tailEnd type="stealth" w="lg" len="lg"/>
                      </a:ln>
                    </a:spPr>
                  </a:cxnSp>
                  <a:cxnSp>
                    <a:nvCxnSpPr>
                      <a:cNvPr id="156" name="Shape 156"/>
                      <a:cNvCxnSpPr/>
                    </a:nvCxnSpPr>
                    <a:spPr>
                      <a:xfrm>
                        <a:off x="6397274" y="4999236"/>
                        <a:ext cx="579300" cy="0"/>
                      </a:xfrm>
                      <a:prstGeom prst="straightConnector1">
                        <a:avLst/>
                      </a:prstGeom>
                      <a:noFill/>
                      <a:ln w="19050" cap="flat" cmpd="sng">
                        <a:solidFill>
                          <a:srgbClr val="000000"/>
                        </a:solidFill>
                        <a:prstDash val="solid"/>
                        <a:round/>
                        <a:headEnd type="none" w="med" len="med"/>
                        <a:tailEnd type="stealth" w="med" len="med"/>
                      </a:ln>
                    </a:spPr>
                  </a:cxnSp>
                  <a:cxnSp>
                    <a:nvCxnSpPr>
                      <a:cNvPr id="157" name="Shape 157"/>
                      <a:cNvCxnSpPr/>
                    </a:nvCxnSpPr>
                    <a:spPr>
                      <a:xfrm flipV="1">
                        <a:off x="3278116" y="4149080"/>
                        <a:ext cx="0" cy="1933152"/>
                      </a:xfrm>
                      <a:prstGeom prst="straightConnector1">
                        <a:avLst/>
                      </a:prstGeom>
                      <a:noFill/>
                      <a:ln w="19050" cap="flat" cmpd="sng">
                        <a:solidFill>
                          <a:srgbClr val="000000"/>
                        </a:solidFill>
                        <a:prstDash val="dash"/>
                        <a:round/>
                        <a:headEnd type="stealth" w="lg" len="lg"/>
                        <a:tailEnd type="stealth" w="lg" len="lg"/>
                      </a:ln>
                    </a:spPr>
                  </a:cxnSp>
                  <a:sp>
                    <a:nvSpPr>
                      <a:cNvPr id="158" name="Shape 158"/>
                      <a:cNvSpPr/>
                    </a:nvSpPr>
                    <a:spPr>
                      <a:xfrm>
                        <a:off x="6348824" y="5289998"/>
                        <a:ext cx="676200" cy="3354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59" name="Shape 159"/>
                      <a:cNvSpPr txBox="1"/>
                    </a:nvSpPr>
                    <a:spPr>
                      <a:xfrm>
                        <a:off x="7117750" y="5290011"/>
                        <a:ext cx="18978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Process </a:t>
                          </a:r>
                        </a:p>
                      </a:txBody>
                      <a:useSpRect/>
                    </a:txSp>
                  </a:sp>
                  <a:sp>
                    <a:nvSpPr>
                      <a:cNvPr id="160" name="Shape 160"/>
                      <a:cNvSpPr txBox="1"/>
                    </a:nvSpPr>
                    <a:spPr>
                      <a:xfrm>
                        <a:off x="6096450" y="3551611"/>
                        <a:ext cx="2537699" cy="599399"/>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rtl="0">
                            <a:lnSpc>
                              <a:spcPct val="150000"/>
                            </a:lnSpc>
                            <a:spcBef>
                              <a:spcPts val="0"/>
                            </a:spcBef>
                            <a:buClr>
                              <a:sysClr val="windowText" lastClr="000000"/>
                            </a:buClr>
                            <a:buSzPct val="25000"/>
                            <a:buFont typeface="Arial"/>
                            <a:buNone/>
                          </a:pPr>
                          <a:r>
                            <a:rPr lang="en-US" b="1">
                              <a:solidFill>
                                <a:sysClr val="windowText" lastClr="000000"/>
                              </a:solidFill>
                            </a:rPr>
                            <a:t>Dynamic Perspective</a:t>
                          </a:r>
                        </a:p>
                        <a:p>
                          <a:pPr marL="0" marR="0" lvl="0" indent="0" algn="l" rtl="0">
                            <a:lnSpc>
                              <a:spcPct val="150000"/>
                            </a:lnSpc>
                            <a:spcBef>
                              <a:spcPts val="0"/>
                            </a:spcBef>
                            <a:spcAft>
                              <a:spcPts val="0"/>
                            </a:spcAft>
                            <a:buClr>
                              <a:srgbClr val="000000"/>
                            </a:buClr>
                            <a:buSzPct val="25000"/>
                            <a:buFont typeface="Arial"/>
                            <a:buNone/>
                          </a:pPr>
                          <a:r>
                            <a:rPr lang="en-US" sz="1200" b="1" i="0" u="none" strike="noStrike" cap="none" baseline="0">
                              <a:solidFill>
                                <a:srgbClr val="000000"/>
                              </a:solidFill>
                              <a:latin typeface="Arial"/>
                              <a:ea typeface="Arial"/>
                              <a:cs typeface="Arial"/>
                              <a:sym typeface="Arial"/>
                            </a:rPr>
                            <a:t>Legend </a:t>
                          </a:r>
                        </a:p>
                      </a:txBody>
                      <a:useSpRect/>
                    </a:txSp>
                  </a:sp>
                  <a:sp>
                    <a:nvSpPr>
                      <a:cNvPr id="161" name="Shape 161"/>
                      <a:cNvSpPr/>
                    </a:nvSpPr>
                    <a:spPr>
                      <a:xfrm>
                        <a:off x="1018650" y="4729194"/>
                        <a:ext cx="266699" cy="970199"/>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62" name="Shape 162"/>
                      <a:cNvSpPr/>
                    </a:nvSpPr>
                    <a:spPr>
                      <a:xfrm rot="-5400000">
                        <a:off x="2677424" y="5327797"/>
                        <a:ext cx="266699" cy="15909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63" name="Shape 163"/>
                      <a:cNvSpPr/>
                    </a:nvSpPr>
                    <a:spPr>
                      <a:xfrm rot="-5400000">
                        <a:off x="4881799" y="5327797"/>
                        <a:ext cx="266699" cy="15909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64" name="Shape 164"/>
                      <a:cNvSpPr txBox="1"/>
                    </a:nvSpPr>
                    <a:spPr>
                      <a:xfrm>
                        <a:off x="7117750" y="4827786"/>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Network Connection</a:t>
                          </a:r>
                        </a:p>
                      </a:txBody>
                      <a:useSpRect/>
                    </a:txSp>
                  </a:sp>
                  <a:grpSp>
                    <a:nvGrpSpPr>
                      <a:cNvPr id="165" name="Shape 165"/>
                      <a:cNvGrpSpPr/>
                    </a:nvGrpSpPr>
                    <a:grpSpPr>
                      <a:xfrm>
                        <a:off x="6258375" y="4393761"/>
                        <a:ext cx="857099" cy="335400"/>
                        <a:chOff x="6684100" y="1518475"/>
                        <a:chExt cx="857099" cy="335400"/>
                      </a:xfrm>
                    </a:grpSpPr>
                    <a:cxnSp>
                      <a:nvCxnSpPr>
                        <a:cNvPr id="166" name="Shape 166"/>
                        <a:cNvCxnSpPr/>
                      </a:nvCxnSpPr>
                      <a:spPr>
                        <a:xfrm>
                          <a:off x="6950800" y="1686175"/>
                          <a:ext cx="369900" cy="0"/>
                        </a:xfrm>
                        <a:prstGeom prst="straightConnector1">
                          <a:avLst/>
                        </a:prstGeom>
                        <a:noFill/>
                        <a:ln w="19050" cap="flat" cmpd="sng">
                          <a:solidFill>
                            <a:srgbClr val="000000"/>
                          </a:solidFill>
                          <a:prstDash val="dash"/>
                          <a:round/>
                          <a:headEnd type="stealth" w="med" len="med"/>
                          <a:tailEnd type="stealth" w="med" len="med"/>
                        </a:ln>
                      </a:spPr>
                    </a:cxnSp>
                    <a:sp>
                      <a:nvSpPr>
                        <a:cNvPr id="167" name="Shape 167"/>
                        <a:cNvSpPr txBox="1"/>
                      </a:nvSpPr>
                      <a:spPr>
                        <a:xfrm>
                          <a:off x="6684100" y="1518475"/>
                          <a:ext cx="266699"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A</a:t>
                            </a:r>
                          </a:p>
                        </a:txBody>
                        <a:useSpRect/>
                      </a:txSp>
                    </a:sp>
                    <a:sp>
                      <a:nvSpPr>
                        <a:cNvPr id="168" name="Shape 168"/>
                        <a:cNvSpPr txBox="1"/>
                      </a:nvSpPr>
                      <a:spPr>
                        <a:xfrm>
                          <a:off x="7274500" y="1518475"/>
                          <a:ext cx="266699"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B</a:t>
                            </a:r>
                          </a:p>
                        </a:txBody>
                        <a:useSpRect/>
                      </a:txSp>
                    </a:sp>
                  </a:grpSp>
                  <a:sp>
                    <a:nvSpPr>
                      <a:cNvPr id="169" name="Shape 169"/>
                      <a:cNvSpPr txBox="1"/>
                    </a:nvSpPr>
                    <a:spPr>
                      <a:xfrm>
                        <a:off x="7117750" y="4289361"/>
                        <a:ext cx="1819200" cy="494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A communicates with B by </a:t>
                          </a:r>
                          <a:r>
                            <a:rPr lang="en-US" sz="1200"/>
                            <a:t>Event</a:t>
                          </a:r>
                        </a:p>
                      </a:txBody>
                      <a:useSpRect/>
                    </a:txSp>
                  </a:sp>
                  <a:sp>
                    <a:nvSpPr>
                      <a:cNvPr id="170" name="Shape 170"/>
                      <a:cNvSpPr txBox="1"/>
                    </a:nvSpPr>
                    <a:spPr>
                      <a:xfrm>
                        <a:off x="7117750" y="5763761"/>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IoT Server Boundary</a:t>
                          </a:r>
                        </a:p>
                      </a:txBody>
                      <a:useSpRect/>
                    </a:txSp>
                  </a:sp>
                  <a:sp>
                    <a:nvSpPr>
                      <a:cNvPr id="171" name="Shape 171"/>
                      <a:cNvSpPr/>
                    </a:nvSpPr>
                    <a:spPr>
                      <a:xfrm>
                        <a:off x="4497200" y="6094761"/>
                        <a:ext cx="266699" cy="2093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72" name="Shape 172"/>
                      <a:cNvCxnSpPr>
                        <a:stCxn id="171" idx="0"/>
                        <a:endCxn id="147" idx="3"/>
                      </a:cNvCxnSpPr>
                    </a:nvCxnSpPr>
                    <a:spPr>
                      <a:xfrm rot="16200000" flipV="1">
                        <a:off x="3349433" y="4813644"/>
                        <a:ext cx="880464" cy="1681770"/>
                      </a:xfrm>
                      <a:prstGeom prst="bentConnector2">
                        <a:avLst/>
                      </a:prstGeom>
                      <a:noFill/>
                      <a:ln w="19050" cap="flat" cmpd="sng">
                        <a:solidFill>
                          <a:srgbClr val="000000"/>
                        </a:solidFill>
                        <a:prstDash val="solid"/>
                        <a:round/>
                        <a:headEnd type="none" w="med" len="med"/>
                        <a:tailEnd type="stealth" w="lg" len="lg"/>
                      </a:ln>
                    </a:spPr>
                  </a:cxnSp>
                  <a:sp>
                    <a:nvSpPr>
                      <a:cNvPr id="173" name="Shape 173"/>
                      <a:cNvSpPr/>
                    </a:nvSpPr>
                    <a:spPr>
                      <a:xfrm>
                        <a:off x="1540200" y="3429000"/>
                        <a:ext cx="4377600" cy="2304256"/>
                      </a:xfrm>
                      <a:prstGeom prst="rect">
                        <a:avLst/>
                      </a:prstGeom>
                      <a:noFill/>
                      <a:ln w="3175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74" name="Shape 174"/>
                      <a:cNvSpPr/>
                    </a:nvSpPr>
                    <a:spPr>
                      <a:xfrm>
                        <a:off x="6348824" y="5763748"/>
                        <a:ext cx="676200" cy="335400"/>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lc:lockedCanvas>
              </a:graphicData>
            </a:graphic>
          </wp:inline>
        </w:drawing>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Figure </w:t>
      </w:r>
      <w:proofErr w:type="gramStart"/>
      <w:r w:rsidRPr="007175F7">
        <w:rPr>
          <w:rFonts w:ascii="Arial" w:eastAsia="맑은 고딕" w:hAnsi="Arial" w:cs="Arial"/>
          <w:b/>
          <w:color w:val="000000"/>
          <w:kern w:val="0"/>
          <w:sz w:val="22"/>
        </w:rPr>
        <w:t>6.1  First</w:t>
      </w:r>
      <w:proofErr w:type="gramEnd"/>
      <w:r w:rsidRPr="007175F7">
        <w:rPr>
          <w:rFonts w:ascii="Arial" w:eastAsia="맑은 고딕" w:hAnsi="Arial" w:cs="Arial"/>
          <w:b/>
          <w:color w:val="000000"/>
          <w:kern w:val="0"/>
          <w:sz w:val="22"/>
        </w:rPr>
        <w:t xml:space="preserve"> Level of Decomposition - Decomposition of IoT Server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  Element</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c>
          <w:tcPr>
            <w:tcW w:w="5000" w:type="pct"/>
            <w:gridSpan w:val="2"/>
            <w:tcMar>
              <w:top w:w="100" w:type="dxa"/>
              <w:left w:w="100" w:type="dxa"/>
              <w:bottom w:w="100" w:type="dxa"/>
              <w:right w:w="100" w:type="dxa"/>
            </w:tcMar>
          </w:tcPr>
          <w:p w:rsidR="007175F7" w:rsidRPr="007175F7" w:rsidRDefault="007175F7" w:rsidP="007175F7">
            <w:pPr>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6.1</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C743E2">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IoT Server Runtime</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 or collection of processes.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Authorize and authenticate to access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Log sensor status/user transaction history, and provide the log to authorized users.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intellect services by analyzing sensor data and external service information (i.e. weather information).</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Send push notification via SMS/Email.</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 bus</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 or collection of processes.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Coordinate message passing between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6.2  Relationship</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6.1</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1386" w:type="pct"/>
            <w:tcMar>
              <w:top w:w="100" w:type="dxa"/>
              <w:left w:w="100" w:type="dxa"/>
              <w:bottom w:w="100" w:type="dxa"/>
              <w:right w:w="100" w:type="dxa"/>
            </w:tcMar>
            <w:vAlign w:val="center"/>
          </w:tcPr>
          <w:p w:rsidR="007175F7" w:rsidRPr="007175F7" w:rsidRDefault="0090722F"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12" o:spid="_x0000_s1178" style="width:69pt;height:38.2pt;mso-position-horizontal-relative:char;mso-position-vertical-relative:line" coordorigin="11386,6585"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">
                  <v:group id="그룹 75" o:spid="_x0000_s1179"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직선 화살표 연결선 76" o:spid="_x0000_s1180"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lwlMYAAADcAAAADwAAAGRycy9kb3ducmV2LnhtbESPQWvCQBSE74L/YXlCL1I3FbUlzSq2&#10;KhR6StpDjy/Z1ySYfRuyq4n+ercg9DjMzDdMshlMI87UudqygqdZBIK4sLrmUsH31+HxBYTzyBob&#10;y6TgQg426/EowVjbnlM6Z74UAcIuRgWV920spSsqMuhmtiUO3q/tDPogu1LqDvsAN42cR9FKGqw5&#10;LFTY0ntFxTE7GQW8n+ZF9Jbj6ieV2eKz2fVpelXqYTJsX0F4Gvx/+N7+0AqW82f4OxOOgF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5cJTGAAAA3AAAAA8AAAAAAAAA&#10;AAAAAAAAoQIAAGRycy9kb3ducmV2LnhtbFBLBQYAAAAABAAEAPkAAACUAwAAAAA=&#10;" strokeweight="1.5pt">
                      <v:stroke startarrowwidth="wide" startarrowlength="long" endarrow="classic" endarrowwidth="wide"/>
                    </v:shape>
                    <v:shape id="Text Box 77" o:spid="_x0000_s1181"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tvXsUA&#10;AADcAAAADwAAAGRycy9kb3ducmV2LnhtbERPXWvCMBR9H+w/hDvwZcxUYeKqUYagyEDG6hjb26W5&#10;beKam9pkWv31y8Ngj4fzPV/2rhEn6oL1rGA0zEAQl15brhW879cPUxAhImtsPJOCCwVYLm5v5phr&#10;f+Y3OhWxFimEQ44KTIxtLmUoDTkMQ98SJ67yncOYYFdL3eE5hbtGjrNsIh1aTg0GW1oZKr+LH6fg&#10;6ePzvvqy5lpvXg+Talvs7PFlp9Tgrn+egYjUx3/xn3urFTyO09p0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629exQAAANwAAAAPAAAAAAAAAAAAAAAAAJgCAABkcnMv&#10;ZG93bnJldi54bWxQSwUGAAAAAAQABAD1AAAAigMAAAAA&#10;" filled="f" stroked="f">
                      <v:textbox style="mso-next-textbox:#Text Box 77" inset="2.53958mm,2.53958mm,2.53958mm,2.53958mm">
                        <w:txbxContent>
                          <w:p w:rsidR="00000FFC" w:rsidRDefault="00000FFC" w:rsidP="007175F7">
                            <w:pPr>
                              <w:textDirection w:val="btLr"/>
                            </w:pPr>
                            <w:r>
                              <w:rPr>
                                <w:rFonts w:eastAsia="Arial"/>
                                <w:sz w:val="24"/>
                              </w:rPr>
                              <w:t>B</w:t>
                            </w:r>
                          </w:p>
                        </w:txbxContent>
                      </v:textbox>
                    </v:shape>
                    <v:shape id="Text Box 78" o:spid="_x0000_s1182"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KxcgA&#10;AADcAAAADwAAAGRycy9kb3ducmV2LnhtbESPQUsDMRSE7wX/Q3iCF7FZCy12bVpKQSlCEVcp9fbY&#10;vN1ENy/rJrbb/npTEHocZuYbZrboXSP21AXrWcH9MANBXHptuVbw8f509wAiRGSNjWdScKQAi/nV&#10;YIa59gd+o30Ra5EgHHJUYGJscylDachhGPqWOHmV7xzGJLta6g4PCe4aOcqyiXRoOS0YbGllqPwu&#10;fp2C6XZ3W31ac6qfX78m1brY2J+XjVI31/3yEUSkPl7C/+21VjAeTeF8Jh0BO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p8rFyAAAANwAAAAPAAAAAAAAAAAAAAAAAJgCAABk&#10;cnMvZG93bnJldi54bWxQSwUGAAAAAAQABAD1AAAAjQMAAAAA&#10;" filled="f" stroked="f">
                      <v:textbox style="mso-next-textbox:#Text Box 78"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connects to element B over a network connection; TCP/IP, socket- oriented protocol for authentication and authorization. </w:t>
            </w:r>
            <w:r w:rsidRPr="007175F7">
              <w:rPr>
                <w:rFonts w:ascii="Arial" w:eastAsia="맑은 고딕" w:hAnsi="Arial" w:cs="Arial"/>
                <w:kern w:val="0"/>
                <w:sz w:val="22"/>
              </w:rPr>
              <w:t>Refer to section 6.1.2 and 6.1.3 for more detail on the network connection protocol.</w:t>
            </w:r>
          </w:p>
        </w:tc>
      </w:tr>
      <w:tr w:rsidR="007175F7" w:rsidRPr="007175F7" w:rsidTr="00C743E2">
        <w:tc>
          <w:tcPr>
            <w:tcW w:w="1386" w:type="pct"/>
            <w:tcMar>
              <w:top w:w="100" w:type="dxa"/>
              <w:left w:w="100" w:type="dxa"/>
              <w:bottom w:w="100" w:type="dxa"/>
              <w:right w:w="100" w:type="dxa"/>
            </w:tcMar>
            <w:vAlign w:val="center"/>
          </w:tcPr>
          <w:p w:rsidR="007175F7" w:rsidRPr="007175F7" w:rsidRDefault="0090722F"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17" o:spid="_x0000_s1173" style="width:69pt;height:34.15pt;mso-position-horizontal-relative:char;mso-position-vertical-relative:line" coordorigin="40723,52210"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">
                  <v:group id="그룹 80" o:spid="_x0000_s1174" style="position:absolute;left:43390;top:52210;width:5904;height:3354" coordorigin="23048,54683" coordsize="5903,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shape id="직선 화살표 연결선 81" o:spid="_x0000_s1175" type="#_x0000_t32" style="position:absolute;left:23048;top:56360;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buYcUAAADcAAAADwAAAGRycy9kb3ducmV2LnhtbESPQWvCQBSE7wX/w/KE3urGgNVGV1HB&#10;WnpqbSsen9lnEsy+jdk1xn/vCgWPw8x8w0xmrSlFQ7UrLCvo9yIQxKnVBWcKfn9WLyMQziNrLC2T&#10;gis5mE07TxNMtL3wNzUbn4kAYZeggtz7KpHSpTkZdD1bEQfvYGuDPsg6k7rGS4CbUsZR9CoNFhwW&#10;cqxomVN63JyNgmy9257Mufl8H3wN8c3r4eJP7pV67rbzMQhPrX+E/9sfWsEgjuF+JhwBOb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buYcUAAADcAAAADwAAAAAAAAAA&#10;AAAAAAChAgAAZHJzL2Rvd25yZXYueG1sUEsFBgAAAAAEAAQA+QAAAJMDAAAAAA==&#10;" strokeweight="1.5pt">
                      <v:stroke dashstyle="dash" startarrow="classic" startarrowwidth="wide" endarrow="classic" endarrowwidth="wide"/>
                    </v:shape>
                    <v:shape id="Text Box 82" o:spid="_x0000_s1176" type="#_x0000_t202" style="position:absolute;left:26285;top:54683;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9L8gA&#10;AADcAAAADwAAAGRycy9kb3ducmV2LnhtbESPQUsDMRSE74L/ITyhF2mzbbHo2rRIwVKEIq5F9PbY&#10;vN1ENy/rJm3X/vpGEDwOM/MNM1/2rhEH6oL1rGA8ykAQl15brhXsXh+HtyBCRNbYeCYFPxRgubi8&#10;mGOu/ZFf6FDEWiQIhxwVmBjbXMpQGnIYRr4lTl7lO4cxya6WusNjgrtGTrJsJh1aTgsGW1oZKr+K&#10;vVNw9/Z+XX1Yc6rXz5+zalNs7ffTVqnBVf9wDyJSH//Df+2NVnAzmcLvmXQE5OI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T/0vyAAAANwAAAAPAAAAAAAAAAAAAAAAAJgCAABk&#10;cnMvZG93bnJldi54bWxQSwUGAAAAAAQABAD1AAAAjQMAAAAA&#10;" filled="f" stroked="f">
                      <v:textbox style="mso-next-textbox:#Text Box 82" inset="2.53958mm,2.53958mm,2.53958mm,2.53958mm">
                        <w:txbxContent>
                          <w:p w:rsidR="00000FFC" w:rsidRDefault="00000FFC" w:rsidP="007175F7">
                            <w:pPr>
                              <w:textDirection w:val="btLr"/>
                            </w:pPr>
                            <w:r>
                              <w:rPr>
                                <w:rFonts w:eastAsia="Arial"/>
                                <w:sz w:val="24"/>
                              </w:rPr>
                              <w:t>B</w:t>
                            </w:r>
                          </w:p>
                        </w:txbxContent>
                      </v:textbox>
                    </v:shape>
                  </v:group>
                  <v:shape id="Text Box 83" o:spid="_x0000_s1177" type="#_x0000_t202" style="position:absolute;left:40723;top:52210;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lW8gA&#10;AADcAAAADwAAAGRycy9kb3ducmV2LnhtbESPQUsDMRSE74L/ITyhF2mzLbXo2rRIwVKEIq5F9PbY&#10;vN1ENy/rJm3X/vpGEDwOM/MNM1/2rhEH6oL1rGA8ykAQl15brhXsXh+HtyBCRNbYeCYFPxRgubi8&#10;mGOu/ZFf6FDEWiQIhxwVmBjbXMpQGnIYRr4lTl7lO4cxya6WusNjgrtGTrJsJh1aTgsGW1oZKr+K&#10;vVNw9/Z+XX1Yc6rXz5+zalNs7ffTVqnBVf9wDyJSH//Df+2NVnAzmcLvmXQE5OI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pmVbyAAAANwAAAAPAAAAAAAAAAAAAAAAAJgCAABk&#10;cnMvZG93bnJldi54bWxQSwUGAAAAAAQABAD1AAAAjQMAAAAA&#10;" filled="f" stroked="f">
                    <v:textbox style="mso-next-textbox:#Text Box 83" inset="2.53958mm,2.53958mm,2.53958mm,2.53958mm">
                      <w:txbxContent>
                        <w:p w:rsidR="00000FFC" w:rsidRDefault="00000FFC" w:rsidP="007175F7">
                          <w:pPr>
                            <w:textDirection w:val="btLr"/>
                          </w:pPr>
                          <w:r>
                            <w:rPr>
                              <w:rFonts w:eastAsia="Arial"/>
                              <w:sz w:val="24"/>
                            </w:rPr>
                            <w:t>A</w:t>
                          </w:r>
                        </w:p>
                      </w:txbxContent>
                    </v:textbox>
                  </v:shape>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communicates with B by event messages at runtime.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6.3  First</w:t>
      </w:r>
      <w:proofErr w:type="gramEnd"/>
      <w:r w:rsidRPr="007175F7">
        <w:rPr>
          <w:rFonts w:ascii="Arial" w:eastAsia="맑은 고딕" w:hAnsi="Arial" w:cs="Arial"/>
          <w:b/>
          <w:color w:val="000000"/>
          <w:kern w:val="0"/>
          <w:sz w:val="22"/>
        </w:rPr>
        <w:t xml:space="preserve"> Level of Server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C743E2">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6.1</w:t>
            </w:r>
            <w:r w:rsidRPr="007175F7">
              <w:rPr>
                <w:rFonts w:ascii="Arial" w:eastAsia="맑은 고딕" w:hAnsi="Arial" w:cs="Arial"/>
                <w:b/>
                <w:color w:val="000000"/>
                <w:kern w:val="0"/>
                <w:sz w:val="22"/>
              </w:rPr>
              <w:t xml:space="preserve">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Responsibilities: </w:t>
            </w:r>
            <w:r w:rsidRPr="007175F7">
              <w:rPr>
                <w:rFonts w:ascii="Arial" w:eastAsia="맑은 고딕" w:hAnsi="Arial" w:cs="Arial"/>
                <w:color w:val="000000"/>
                <w:kern w:val="0"/>
                <w:sz w:val="22"/>
              </w:rPr>
              <w:t>Tables 6.1 and 6.2</w:t>
            </w:r>
          </w:p>
        </w:tc>
      </w:tr>
      <w:tr w:rsidR="007175F7" w:rsidRPr="007175F7" w:rsidTr="00C743E2">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is decomposed into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Runtime and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This partitioning was chosen to maintain the separation of concerns between authorization/authentication </w:t>
            </w:r>
            <w:r w:rsidRPr="007175F7">
              <w:rPr>
                <w:rFonts w:ascii="Arial" w:eastAsia="맑은 고딕" w:hAnsi="Arial" w:cs="Arial"/>
                <w:color w:val="000000"/>
                <w:kern w:val="0"/>
                <w:sz w:val="22"/>
              </w:rPr>
              <w:lastRenderedPageBreak/>
              <w:t xml:space="preserve">functionality and an event message passing functionality.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or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must go through the authorization process before accessing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w:t>
            </w:r>
            <w:r w:rsidRPr="007175F7">
              <w:rPr>
                <w:rFonts w:ascii="Arial" w:eastAsia="맑은 고딕" w:hAnsi="Arial" w:cs="Arial"/>
                <w:i/>
                <w:color w:val="000000"/>
                <w:kern w:val="0"/>
                <w:sz w:val="22"/>
              </w:rPr>
              <w:t>QA01 Security</w:t>
            </w:r>
            <w:r w:rsidRPr="007175F7">
              <w:rPr>
                <w:rFonts w:ascii="Arial" w:eastAsia="맑은 고딕" w:hAnsi="Arial" w:cs="Arial"/>
                <w:color w:val="000000"/>
                <w:kern w:val="0"/>
                <w:sz w:val="22"/>
              </w:rPr>
              <w:t xml:space="preserve">) </w:t>
            </w:r>
          </w:p>
          <w:p w:rsidR="007175F7" w:rsidRPr="007175F7" w:rsidRDefault="007175F7" w:rsidP="007175F7">
            <w:pPr>
              <w:widowControl/>
              <w:wordWrap/>
              <w:autoSpaceDE/>
              <w:autoSpaceDN/>
              <w:ind w:firstLineChars="50" w:firstLine="110"/>
              <w:rPr>
                <w:rFonts w:ascii="Arial" w:eastAsia="맑은 고딕" w:hAnsi="Arial" w:cs="Arial"/>
                <w:color w:val="FF0000"/>
                <w:kern w:val="0"/>
                <w:sz w:val="22"/>
              </w:rPr>
            </w:pPr>
            <w:r w:rsidRPr="007175F7">
              <w:rPr>
                <w:rFonts w:ascii="Arial" w:eastAsia="맑은 고딕" w:hAnsi="Arial" w:cs="Arial"/>
                <w:color w:val="000000"/>
                <w:kern w:val="0"/>
                <w:sz w:val="22"/>
              </w:rPr>
              <w:t>Event bus system promotes the extensibility of the system. Publishers are loosely coupled to subscribers, and they don’t need to know their existence.  Since the event producer and the consumer are not connected directly, they are allowed to remain ignorant of system topology. Each can continue to operate normally regardless of the other status.</w:t>
            </w:r>
            <w:r w:rsidRPr="007175F7">
              <w:rPr>
                <w:rFonts w:ascii="Arial" w:eastAsia="맑은 고딕" w:hAnsi="Arial" w:cs="Arial"/>
                <w:color w:val="FF0000"/>
                <w:kern w:val="0"/>
                <w:sz w:val="22"/>
              </w:rPr>
              <w:t xml:space="preserve"> </w:t>
            </w:r>
            <w:r w:rsidRPr="007175F7">
              <w:rPr>
                <w:rFonts w:ascii="Arial" w:eastAsia="맑은 고딕" w:hAnsi="Arial" w:cs="Arial"/>
                <w:color w:val="000000"/>
                <w:kern w:val="0"/>
                <w:sz w:val="22"/>
              </w:rPr>
              <w:t xml:space="preserve">As a result, this structure makes it easy to add or change SA nodes and User app at runtime without affecting each other. </w:t>
            </w:r>
            <w:r w:rsidRPr="007175F7">
              <w:rPr>
                <w:rFonts w:ascii="Arial" w:eastAsia="맑은 고딕" w:hAnsi="Arial" w:cs="Arial"/>
                <w:kern w:val="0"/>
                <w:sz w:val="22"/>
              </w:rPr>
              <w:t>(</w:t>
            </w:r>
            <w:r w:rsidRPr="007175F7">
              <w:rPr>
                <w:rFonts w:ascii="Arial" w:eastAsia="맑은 고딕" w:hAnsi="Arial" w:cs="Arial"/>
                <w:i/>
                <w:kern w:val="0"/>
                <w:sz w:val="22"/>
              </w:rPr>
              <w:t>QA09 Extensibility</w:t>
            </w:r>
            <w:r w:rsidRPr="007175F7">
              <w:rPr>
                <w:rFonts w:ascii="Arial" w:eastAsia="맑은 고딕" w:hAnsi="Arial" w:cs="Arial"/>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맑은 고딕" w:hAnsi="Arial" w:cs="Arial"/>
          <w:color w:val="000000"/>
          <w:kern w:val="0"/>
          <w:sz w:val="28"/>
          <w:szCs w:val="28"/>
        </w:rPr>
      </w:pPr>
      <w:bookmarkStart w:id="19" w:name="_Toc422997115"/>
      <w:r w:rsidRPr="007175F7">
        <w:rPr>
          <w:rFonts w:ascii="Arial" w:eastAsia="Trebuchet MS" w:hAnsi="Arial" w:cs="Arial"/>
          <w:color w:val="000000"/>
          <w:kern w:val="0"/>
          <w:sz w:val="28"/>
          <w:szCs w:val="28"/>
        </w:rPr>
        <w:t>6.1.2 2</w:t>
      </w:r>
      <w:r w:rsidRPr="007175F7">
        <w:rPr>
          <w:rFonts w:ascii="Arial" w:eastAsia="맑은 고딕" w:hAnsi="Arial" w:cs="Arial"/>
          <w:color w:val="000000"/>
          <w:kern w:val="0"/>
          <w:sz w:val="28"/>
          <w:szCs w:val="28"/>
          <w:vertAlign w:val="superscript"/>
        </w:rPr>
        <w:t>nd</w:t>
      </w:r>
      <w:r w:rsidRPr="007175F7">
        <w:rPr>
          <w:rFonts w:ascii="Arial" w:eastAsia="Trebuchet MS" w:hAnsi="Arial" w:cs="Arial"/>
          <w:color w:val="000000"/>
          <w:kern w:val="0"/>
          <w:sz w:val="28"/>
          <w:szCs w:val="28"/>
        </w:rPr>
        <w:t xml:space="preserve"> Decomposition of IoT Server</w:t>
      </w:r>
      <w:bookmarkEnd w:id="19"/>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Figure 6.2 describes how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is decomposed further.  </w:t>
      </w:r>
      <w:r w:rsidRPr="007175F7">
        <w:rPr>
          <w:rFonts w:ascii="Arial" w:eastAsia="맑은 고딕" w:hAnsi="Arial" w:cs="Arial"/>
          <w:i/>
          <w:color w:val="000000"/>
          <w:kern w:val="0"/>
          <w:sz w:val="22"/>
        </w:rPr>
        <w:t>I</w:t>
      </w:r>
      <w:bookmarkStart w:id="20" w:name="_GoBack"/>
      <w:bookmarkEnd w:id="20"/>
      <w:r w:rsidRPr="007175F7">
        <w:rPr>
          <w:rFonts w:ascii="Arial" w:eastAsia="맑은 고딕" w:hAnsi="Arial" w:cs="Arial"/>
          <w:i/>
          <w:color w:val="000000"/>
          <w:kern w:val="0"/>
          <w:sz w:val="22"/>
        </w:rPr>
        <w:t>oT Server Runtime</w:t>
      </w:r>
      <w:r w:rsidRPr="007175F7">
        <w:rPr>
          <w:rFonts w:ascii="Arial" w:eastAsia="맑은 고딕" w:hAnsi="Arial" w:cs="Arial"/>
          <w:color w:val="000000"/>
          <w:kern w:val="0"/>
          <w:sz w:val="22"/>
        </w:rPr>
        <w:t xml:space="preserve"> includes two components;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is responsible for the authorization and authentication of the user and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Moreover, it handles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management operations associated with the user account; registration, un-registration, sharing access permission (FR10), and transferring ownership (FR11).</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The communication channel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is secured by HTTPS.  The user account and associated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information is stored in the RDBMS database, and </w:t>
      </w:r>
      <w:r w:rsidRPr="007175F7">
        <w:rPr>
          <w:rFonts w:ascii="Arial" w:eastAsia="맑은 고딕" w:hAnsi="Arial" w:cs="Arial"/>
          <w:i/>
          <w:color w:val="000000"/>
          <w:kern w:val="0"/>
          <w:sz w:val="22"/>
        </w:rPr>
        <w:t xml:space="preserve">Event Bus </w:t>
      </w:r>
      <w:r w:rsidRPr="007175F7">
        <w:rPr>
          <w:rFonts w:ascii="Arial" w:eastAsia="맑은 고딕" w:hAnsi="Arial" w:cs="Arial"/>
          <w:color w:val="000000"/>
          <w:kern w:val="0"/>
          <w:sz w:val="22"/>
        </w:rPr>
        <w:t xml:space="preserve">refers to this data for the authorization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access.</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To reduce the burden applied to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the event logging is processed by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monitors and logs the events.  In order to maintain scalability, event logs are stored in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 xml:space="preserve"> database.  The logs are accessible through the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is responsible for below functionalities as well.</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Provide intellectual services by analyzing sensor data and the information from the external services.</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Send push notification via SMS/Email.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lastRenderedPageBreak/>
        <w:drawing>
          <wp:inline distT="0" distB="0" distL="0" distR="0">
            <wp:extent cx="5926455" cy="4002257"/>
            <wp:effectExtent l="0" t="0" r="0" b="0"/>
            <wp:docPr id="5" name="개체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15914" cy="5278049"/>
                      <a:chOff x="1004676" y="1031271"/>
                      <a:chExt cx="7815914" cy="5278049"/>
                    </a:xfrm>
                  </a:grpSpPr>
                  <a:sp>
                    <a:nvSpPr>
                      <a:cNvPr id="7" name="Shape 144"/>
                      <a:cNvSpPr txBox="1"/>
                    </a:nvSpPr>
                    <a:spPr>
                      <a:xfrm>
                        <a:off x="3892738" y="5048622"/>
                        <a:ext cx="24859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A</a:t>
                          </a:r>
                        </a:p>
                      </a:txBody>
                      <a:useSpRect/>
                    </a:txSp>
                  </a:sp>
                  <a:sp>
                    <a:nvSpPr>
                      <a:cNvPr id="8" name="Shape 145"/>
                      <a:cNvSpPr txBox="1"/>
                    </a:nvSpPr>
                    <a:spPr>
                      <a:xfrm>
                        <a:off x="4443058" y="5048622"/>
                        <a:ext cx="24859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B</a:t>
                          </a:r>
                        </a:p>
                      </a:txBody>
                      <a:useSpRect/>
                    </a:txSp>
                  </a:sp>
                  <a:sp>
                    <a:nvSpPr>
                      <a:cNvPr id="9" name="Shape 146"/>
                      <a:cNvSpPr txBox="1"/>
                    </a:nvSpPr>
                    <a:spPr>
                      <a:xfrm>
                        <a:off x="4773772" y="5048622"/>
                        <a:ext cx="1695702"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Data Flow</a:t>
                          </a:r>
                        </a:p>
                      </a:txBody>
                      <a:useSpRect/>
                    </a:txSp>
                  </a:sp>
                  <a:sp>
                    <a:nvSpPr>
                      <a:cNvPr id="10" name="Shape 147"/>
                      <a:cNvSpPr/>
                    </a:nvSpPr>
                    <a:spPr>
                      <a:xfrm>
                        <a:off x="1085910" y="1572608"/>
                        <a:ext cx="7653308" cy="2203949"/>
                      </a:xfrm>
                      <a:prstGeom prst="rect">
                        <a:avLst/>
                      </a:prstGeom>
                      <a:noFill/>
                      <a:ln w="3175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1" name="Shape 148"/>
                      <a:cNvSpPr/>
                    </a:nvSpPr>
                    <a:spPr>
                      <a:xfrm>
                        <a:off x="2888408" y="2899648"/>
                        <a:ext cx="3986185" cy="568906"/>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Web </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Server</a:t>
                          </a:r>
                        </a:p>
                      </a:txBody>
                      <a:useSpRect/>
                    </a:txSp>
                  </a:sp>
                  <a:sp>
                    <a:nvSpPr>
                      <a:cNvPr id="12" name="Shape 149"/>
                      <a:cNvSpPr/>
                    </a:nvSpPr>
                    <a:spPr>
                      <a:xfrm>
                        <a:off x="2039948" y="3982215"/>
                        <a:ext cx="2144514" cy="568906"/>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User App</a:t>
                          </a:r>
                        </a:p>
                      </a:txBody>
                      <a:useSpRect/>
                    </a:txSp>
                  </a:sp>
                  <a:cxnSp>
                    <a:nvCxnSpPr>
                      <a:cNvPr id="13" name="Shape 150"/>
                      <a:cNvCxnSpPr/>
                    </a:nvCxnSpPr>
                    <a:spPr>
                      <a:xfrm flipV="1">
                        <a:off x="3158969" y="3458047"/>
                        <a:ext cx="1958" cy="524249"/>
                      </a:xfrm>
                      <a:prstGeom prst="straightConnector1">
                        <a:avLst/>
                      </a:prstGeom>
                      <a:noFill/>
                      <a:ln w="19050" cap="flat" cmpd="sng">
                        <a:solidFill>
                          <a:srgbClr val="000000"/>
                        </a:solidFill>
                        <a:prstDash val="solid"/>
                        <a:round/>
                        <a:headEnd type="none" w="med" len="med"/>
                        <a:tailEnd type="stealth" w="lg" len="lg"/>
                      </a:ln>
                    </a:spPr>
                  </a:cxnSp>
                  <a:sp>
                    <a:nvSpPr>
                      <a:cNvPr id="14" name="Shape 151"/>
                      <a:cNvSpPr/>
                    </a:nvSpPr>
                    <a:spPr>
                      <a:xfrm>
                        <a:off x="4497471" y="4135524"/>
                        <a:ext cx="1037442" cy="681389"/>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3rd Party App/Service Mash-Up</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(VAR)</a:t>
                          </a:r>
                        </a:p>
                      </a:txBody>
                      <a:useSpRect/>
                    </a:txSp>
                  </a:sp>
                  <a:sp>
                    <a:nvSpPr>
                      <a:cNvPr id="15" name="Shape 152"/>
                      <a:cNvSpPr/>
                    </a:nvSpPr>
                    <a:spPr>
                      <a:xfrm>
                        <a:off x="6052326" y="3992310"/>
                        <a:ext cx="964737" cy="568906"/>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SA Node</a:t>
                          </a:r>
                        </a:p>
                      </a:txBody>
                      <a:useSpRect/>
                    </a:txSp>
                  </a:sp>
                  <a:cxnSp>
                    <a:nvCxnSpPr>
                      <a:cNvPr id="16" name="Shape 153"/>
                      <a:cNvCxnSpPr/>
                    </a:nvCxnSpPr>
                    <a:spPr>
                      <a:xfrm flipV="1">
                        <a:off x="4954756" y="3471226"/>
                        <a:ext cx="9" cy="507448"/>
                      </a:xfrm>
                      <a:prstGeom prst="straightConnector1">
                        <a:avLst/>
                      </a:prstGeom>
                      <a:noFill/>
                      <a:ln w="19050" cap="flat" cmpd="sng">
                        <a:solidFill>
                          <a:srgbClr val="000000"/>
                        </a:solidFill>
                        <a:prstDash val="solid"/>
                        <a:round/>
                        <a:headEnd type="none" w="med" len="med"/>
                        <a:tailEnd type="stealth" w="lg" len="lg"/>
                      </a:ln>
                    </a:spPr>
                  </a:cxnSp>
                  <a:cxnSp>
                    <a:nvCxnSpPr>
                      <a:cNvPr id="17" name="Shape 154"/>
                      <a:cNvCxnSpPr>
                        <a:stCxn id="29" idx="0"/>
                      </a:cNvCxnSpPr>
                    </a:nvCxnSpPr>
                    <a:spPr>
                      <a:xfrm rot="16200000" flipV="1">
                        <a:off x="6274844" y="3730658"/>
                        <a:ext cx="526731" cy="1"/>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18" name="Shape 156"/>
                      <a:cNvSpPr/>
                    </a:nvSpPr>
                    <a:spPr>
                      <a:xfrm>
                        <a:off x="4619742" y="3993461"/>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9" name="Shape 157"/>
                      <a:cNvSpPr/>
                    </a:nvSpPr>
                    <a:spPr>
                      <a:xfrm>
                        <a:off x="7407819" y="1880321"/>
                        <a:ext cx="964737" cy="702534"/>
                      </a:xfrm>
                      <a:prstGeom prst="can">
                        <a:avLst>
                          <a:gd name="adj" fmla="val 25000"/>
                        </a:avLst>
                      </a:prstGeom>
                      <a:solidFill>
                        <a:srgbClr val="F3F3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User Data</a:t>
                          </a:r>
                        </a:p>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Store</a:t>
                          </a:r>
                        </a:p>
                      </a:txBody>
                      <a:useSpRect/>
                    </a:txSp>
                  </a:sp>
                  <a:cxnSp>
                    <a:nvCxnSpPr>
                      <a:cNvPr id="20" name="Shape 158"/>
                      <a:cNvCxnSpPr>
                        <a:stCxn id="64" idx="2"/>
                        <a:endCxn id="23" idx="3"/>
                      </a:cNvCxnSpPr>
                    </a:nvCxnSpPr>
                    <a:spPr>
                      <a:xfrm rot="5400000">
                        <a:off x="7043306" y="2406301"/>
                        <a:ext cx="515906" cy="865188"/>
                      </a:xfrm>
                      <a:prstGeom prst="bentConnector2">
                        <a:avLst/>
                      </a:prstGeom>
                      <a:noFill/>
                      <a:ln w="19050" cap="flat" cmpd="sng">
                        <a:solidFill>
                          <a:sysClr val="windowText" lastClr="000000"/>
                        </a:solidFill>
                        <a:prstDash val="sysDash"/>
                        <a:round/>
                        <a:headEnd type="none" w="med" len="med"/>
                        <a:tailEnd type="stealth" w="lg" len="med"/>
                      </a:ln>
                    </a:spPr>
                  </a:cxnSp>
                  <a:sp>
                    <a:nvSpPr>
                      <a:cNvPr id="21" name="Shape 161"/>
                      <a:cNvSpPr/>
                    </a:nvSpPr>
                    <a:spPr>
                      <a:xfrm>
                        <a:off x="7531617" y="2754649"/>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2" name="Shape 162"/>
                      <a:cNvSpPr/>
                    </a:nvSpPr>
                    <a:spPr>
                      <a:xfrm>
                        <a:off x="7531617" y="2937894"/>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3" name="Shape 160"/>
                      <a:cNvSpPr/>
                    </a:nvSpPr>
                    <a:spPr>
                      <a:xfrm>
                        <a:off x="6744621" y="2989380"/>
                        <a:ext cx="124157"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4" name="Shape 163"/>
                      <a:cNvSpPr/>
                    </a:nvSpPr>
                    <a:spPr>
                      <a:xfrm>
                        <a:off x="6744616" y="3163991"/>
                        <a:ext cx="124157"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5" name="Shape 164"/>
                      <a:cNvSpPr/>
                    </a:nvSpPr>
                    <a:spPr>
                      <a:xfrm>
                        <a:off x="1489721" y="1884366"/>
                        <a:ext cx="964737" cy="702534"/>
                      </a:xfrm>
                      <a:prstGeom prst="can">
                        <a:avLst>
                          <a:gd name="adj" fmla="val 25000"/>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Sensor Data</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Store</a:t>
                          </a:r>
                        </a:p>
                      </a:txBody>
                      <a:useSpRect/>
                    </a:txSp>
                  </a:sp>
                  <a:sp>
                    <a:nvSpPr>
                      <a:cNvPr id="26" name="Shape 165"/>
                      <a:cNvSpPr/>
                    </a:nvSpPr>
                    <a:spPr>
                      <a:xfrm rot="16200000">
                        <a:off x="3045060" y="3213935"/>
                        <a:ext cx="233143" cy="1755542"/>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7" name="Shape 166"/>
                      <a:cNvSpPr/>
                    </a:nvSpPr>
                    <a:spPr>
                      <a:xfrm rot="16200000">
                        <a:off x="4830771" y="3344889"/>
                        <a:ext cx="250622" cy="14829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8" name="Shape 167"/>
                      <a:cNvSpPr/>
                    </a:nvSpPr>
                    <a:spPr>
                      <a:xfrm rot="16200000">
                        <a:off x="6413818" y="3515557"/>
                        <a:ext cx="250622" cy="114622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9" name="Shape 155"/>
                      <a:cNvSpPr/>
                    </a:nvSpPr>
                    <a:spPr>
                      <a:xfrm>
                        <a:off x="6400629" y="3994025"/>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30" name="Shape 168"/>
                      <a:cNvSpPr/>
                    </a:nvSpPr>
                    <a:spPr>
                      <a:xfrm>
                        <a:off x="1071369" y="4910378"/>
                        <a:ext cx="7749221" cy="1398942"/>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31" name="Shape 169"/>
                      <a:cNvCxnSpPr/>
                    </a:nvCxnSpPr>
                    <a:spPr>
                      <a:xfrm>
                        <a:off x="1447547" y="5121274"/>
                        <a:ext cx="539974" cy="0"/>
                      </a:xfrm>
                      <a:prstGeom prst="straightConnector1">
                        <a:avLst/>
                      </a:prstGeom>
                      <a:noFill/>
                      <a:ln w="19050" cap="flat" cmpd="sng">
                        <a:solidFill>
                          <a:srgbClr val="000000"/>
                        </a:solidFill>
                        <a:prstDash val="solid"/>
                        <a:round/>
                        <a:headEnd type="none" w="med" len="med"/>
                        <a:tailEnd type="stealth" w="lg" len="lg"/>
                      </a:ln>
                    </a:spPr>
                  </a:cxnSp>
                  <a:sp>
                    <a:nvSpPr>
                      <a:cNvPr id="32" name="Shape 170"/>
                      <a:cNvSpPr/>
                    </a:nvSpPr>
                    <a:spPr>
                      <a:xfrm>
                        <a:off x="6535048" y="5041584"/>
                        <a:ext cx="630295" cy="289808"/>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33" name="Shape 171"/>
                      <a:cNvSpPr txBox="1"/>
                    </a:nvSpPr>
                    <a:spPr>
                      <a:xfrm>
                        <a:off x="7273515" y="5041586"/>
                        <a:ext cx="1363217"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Process</a:t>
                          </a:r>
                        </a:p>
                      </a:txBody>
                      <a:useSpRect/>
                    </a:txSp>
                  </a:sp>
                  <a:sp>
                    <a:nvSpPr>
                      <a:cNvPr id="34" name="Shape 172"/>
                      <a:cNvSpPr txBox="1"/>
                    </a:nvSpPr>
                    <a:spPr>
                      <a:xfrm>
                        <a:off x="1004676" y="4549997"/>
                        <a:ext cx="2365424" cy="25062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Legend (Dynamic Perspective)</a:t>
                          </a:r>
                        </a:p>
                      </a:txBody>
                      <a:useSpRect/>
                    </a:txSp>
                  </a:sp>
                  <a:sp>
                    <a:nvSpPr>
                      <a:cNvPr id="35" name="Shape 173"/>
                      <a:cNvSpPr txBox="1"/>
                    </a:nvSpPr>
                    <a:spPr>
                      <a:xfrm>
                        <a:off x="2197036" y="4960160"/>
                        <a:ext cx="1695702"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Network Connection</a:t>
                          </a:r>
                        </a:p>
                      </a:txBody>
                      <a:useSpRect/>
                    </a:txSp>
                  </a:sp>
                  <a:cxnSp>
                    <a:nvCxnSpPr>
                      <a:cNvPr id="36" name="Shape 174"/>
                      <a:cNvCxnSpPr/>
                    </a:nvCxnSpPr>
                    <a:spPr>
                      <a:xfrm>
                        <a:off x="1565095" y="5548261"/>
                        <a:ext cx="344789" cy="0"/>
                      </a:xfrm>
                      <a:prstGeom prst="straightConnector1">
                        <a:avLst/>
                      </a:prstGeom>
                      <a:noFill/>
                      <a:ln w="19050" cap="flat" cmpd="sng">
                        <a:solidFill>
                          <a:srgbClr val="000000"/>
                        </a:solidFill>
                        <a:prstDash val="dash"/>
                        <a:round/>
                        <a:headEnd type="triangle" w="lg" len="med"/>
                        <a:tailEnd type="triangle" w="lg" len="med"/>
                      </a:ln>
                    </a:spPr>
                  </a:cxnSp>
                  <a:sp>
                    <a:nvSpPr>
                      <a:cNvPr id="37" name="Shape 175"/>
                      <a:cNvSpPr txBox="1"/>
                    </a:nvSpPr>
                    <a:spPr>
                      <a:xfrm>
                        <a:off x="1329774" y="5362029"/>
                        <a:ext cx="24859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A</a:t>
                          </a:r>
                        </a:p>
                      </a:txBody>
                      <a:useSpRect/>
                    </a:txSp>
                  </a:sp>
                  <a:sp>
                    <a:nvSpPr>
                      <a:cNvPr id="38" name="Shape 176"/>
                      <a:cNvSpPr txBox="1"/>
                    </a:nvSpPr>
                    <a:spPr>
                      <a:xfrm>
                        <a:off x="1880094" y="5362029"/>
                        <a:ext cx="24859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B</a:t>
                          </a:r>
                        </a:p>
                      </a:txBody>
                      <a:useSpRect/>
                    </a:txSp>
                  </a:sp>
                  <a:sp>
                    <a:nvSpPr>
                      <a:cNvPr id="39" name="Shape 177"/>
                      <a:cNvSpPr txBox="1"/>
                    </a:nvSpPr>
                    <a:spPr>
                      <a:xfrm>
                        <a:off x="2210807" y="5362029"/>
                        <a:ext cx="1802779"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A communicates with B by Event</a:t>
                          </a:r>
                        </a:p>
                      </a:txBody>
                      <a:useSpRect/>
                    </a:txSp>
                  </a:sp>
                  <a:sp>
                    <a:nvSpPr>
                      <a:cNvPr id="40" name="Shape 178"/>
                      <a:cNvSpPr txBox="1"/>
                    </a:nvSpPr>
                    <a:spPr>
                      <a:xfrm>
                        <a:off x="2209713" y="5785682"/>
                        <a:ext cx="1695702"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IoT Server Runtime Boundary</a:t>
                          </a:r>
                        </a:p>
                      </a:txBody>
                      <a:useSpRect/>
                    </a:txSp>
                  </a:sp>
                  <a:sp>
                    <a:nvSpPr>
                      <a:cNvPr id="41" name="Shape 179"/>
                      <a:cNvSpPr/>
                    </a:nvSpPr>
                    <a:spPr>
                      <a:xfrm>
                        <a:off x="3511876" y="2051598"/>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2" name="Shape 180"/>
                      <a:cNvSpPr/>
                    </a:nvSpPr>
                    <a:spPr>
                      <a:xfrm>
                        <a:off x="4844449" y="2037127"/>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3" name="Shape 181"/>
                      <a:cNvSpPr/>
                    </a:nvSpPr>
                    <a:spPr>
                      <a:xfrm>
                        <a:off x="6126129" y="2037127"/>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4" name="Shape 182"/>
                      <a:cNvSpPr/>
                    </a:nvSpPr>
                    <a:spPr>
                      <a:xfrm>
                        <a:off x="2179303" y="2051598"/>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5" name="Shape 183"/>
                      <a:cNvSpPr/>
                    </a:nvSpPr>
                    <a:spPr>
                      <a:xfrm>
                        <a:off x="3997181" y="5457032"/>
                        <a:ext cx="614354" cy="364798"/>
                      </a:xfrm>
                      <a:prstGeom prst="can">
                        <a:avLst>
                          <a:gd name="adj" fmla="val 25000"/>
                        </a:avLst>
                      </a:prstGeom>
                      <a:solidFill>
                        <a:srgbClr val="F3F3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6" name="Shape 184"/>
                      <a:cNvSpPr txBox="1"/>
                    </a:nvSpPr>
                    <a:spPr>
                      <a:xfrm>
                        <a:off x="4776894" y="5449233"/>
                        <a:ext cx="134923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RDBMS Database </a:t>
                          </a:r>
                        </a:p>
                      </a:txBody>
                      <a:useSpRect/>
                    </a:txSp>
                  </a:sp>
                  <a:sp>
                    <a:nvSpPr>
                      <a:cNvPr id="48" name="Shape 186"/>
                      <a:cNvSpPr/>
                    </a:nvSpPr>
                    <a:spPr>
                      <a:xfrm>
                        <a:off x="1418764" y="1817552"/>
                        <a:ext cx="964737" cy="702534"/>
                      </a:xfrm>
                      <a:prstGeom prst="can">
                        <a:avLst>
                          <a:gd name="adj" fmla="val 25000"/>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Sensor Data Store</a:t>
                          </a:r>
                        </a:p>
                      </a:txBody>
                      <a:useSpRect/>
                    </a:txSp>
                  </a:sp>
                  <a:sp>
                    <a:nvSpPr>
                      <a:cNvPr id="49" name="Shape 187"/>
                      <a:cNvSpPr/>
                    </a:nvSpPr>
                    <a:spPr>
                      <a:xfrm>
                        <a:off x="2758715" y="1332959"/>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0" name="Shape 188"/>
                      <a:cNvSpPr/>
                    </a:nvSpPr>
                    <a:spPr>
                      <a:xfrm>
                        <a:off x="6227018" y="2056579"/>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1" name="Shape 189"/>
                      <a:cNvSpPr/>
                    </a:nvSpPr>
                    <a:spPr>
                      <a:xfrm>
                        <a:off x="6469461" y="2037113"/>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2" name="Shape 190"/>
                      <a:cNvSpPr/>
                    </a:nvSpPr>
                    <a:spPr>
                      <a:xfrm>
                        <a:off x="2888501" y="1946843"/>
                        <a:ext cx="3986185" cy="568906"/>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Event</a:t>
                          </a:r>
                        </a:p>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Manager</a:t>
                          </a:r>
                        </a:p>
                      </a:txBody>
                      <a:useSpRect/>
                    </a:txSp>
                  </a:sp>
                  <a:sp>
                    <a:nvSpPr>
                      <a:cNvPr id="54" name="Shape 192"/>
                      <a:cNvSpPr/>
                    </a:nvSpPr>
                    <a:spPr>
                      <a:xfrm>
                        <a:off x="1402386" y="5877153"/>
                        <a:ext cx="630295" cy="315182"/>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5" name="Shape 193"/>
                      <a:cNvSpPr/>
                    </a:nvSpPr>
                    <a:spPr>
                      <a:xfrm>
                        <a:off x="6535048" y="5460932"/>
                        <a:ext cx="614354" cy="364798"/>
                      </a:xfrm>
                      <a:prstGeom prst="can">
                        <a:avLst>
                          <a:gd name="adj" fmla="val 25000"/>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6" name="Shape 194"/>
                      <a:cNvSpPr txBox="1"/>
                    </a:nvSpPr>
                    <a:spPr>
                      <a:xfrm>
                        <a:off x="7314761" y="5453133"/>
                        <a:ext cx="134923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NoSQL Database</a:t>
                          </a:r>
                        </a:p>
                      </a:txBody>
                      <a:useSpRect/>
                    </a:txSp>
                  </a:sp>
                  <a:sp>
                    <a:nvSpPr>
                      <a:cNvPr id="58" name="Shape 197"/>
                      <a:cNvSpPr/>
                    </a:nvSpPr>
                    <a:spPr>
                      <a:xfrm>
                        <a:off x="3757186" y="1031271"/>
                        <a:ext cx="2144514" cy="179062"/>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dirty="0"/>
                            <a:t>Event Bus</a:t>
                          </a:r>
                        </a:p>
                      </a:txBody>
                      <a:useSpRect/>
                    </a:txSp>
                  </a:sp>
                  <a:sp>
                    <a:nvSpPr>
                      <a:cNvPr id="59" name="Shape 198"/>
                      <a:cNvSpPr/>
                    </a:nvSpPr>
                    <a:spPr>
                      <a:xfrm rot="5400000">
                        <a:off x="4712861" y="375265"/>
                        <a:ext cx="233143" cy="1755542"/>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60" name="Shape 199"/>
                      <a:cNvCxnSpPr/>
                    </a:nvCxnSpPr>
                    <a:spPr>
                      <a:xfrm>
                        <a:off x="4827754" y="1369607"/>
                        <a:ext cx="2" cy="577236"/>
                      </a:xfrm>
                      <a:prstGeom prst="straightConnector1">
                        <a:avLst/>
                      </a:prstGeom>
                      <a:noFill/>
                      <a:ln w="19050" cap="flat" cmpd="sng">
                        <a:solidFill>
                          <a:srgbClr val="000000"/>
                        </a:solidFill>
                        <a:prstDash val="lgDash"/>
                        <a:round/>
                        <a:headEnd type="triangle" w="lg" len="med"/>
                        <a:tailEnd type="triangle" w="lg" len="med"/>
                      </a:ln>
                    </a:spPr>
                  </a:cxnSp>
                  <a:sp>
                    <a:nvSpPr>
                      <a:cNvPr id="61" name="Shape 196"/>
                      <a:cNvSpPr/>
                    </a:nvSpPr>
                    <a:spPr>
                      <a:xfrm>
                        <a:off x="7924794" y="2366133"/>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62" name="Shape 200"/>
                      <a:cNvSpPr/>
                    </a:nvSpPr>
                    <a:spPr>
                      <a:xfrm>
                        <a:off x="6505611" y="3246767"/>
                        <a:ext cx="369116"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64" name="Shape 159"/>
                      <a:cNvSpPr/>
                    </a:nvSpPr>
                    <a:spPr>
                      <a:xfrm>
                        <a:off x="7609556" y="2366122"/>
                        <a:ext cx="248594"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66" name="Shape 158"/>
                      <a:cNvCxnSpPr>
                        <a:stCxn id="19" idx="2"/>
                        <a:endCxn id="52" idx="3"/>
                      </a:cNvCxnSpPr>
                    </a:nvCxnSpPr>
                    <a:spPr>
                      <a:xfrm rot="10800000">
                        <a:off x="6874687" y="2231297"/>
                        <a:ext cx="533133" cy="292"/>
                      </a:xfrm>
                      <a:prstGeom prst="bentConnector3">
                        <a:avLst>
                          <a:gd name="adj1" fmla="val 50000"/>
                        </a:avLst>
                      </a:prstGeom>
                      <a:noFill/>
                      <a:ln w="19050" cap="flat" cmpd="sng">
                        <a:solidFill>
                          <a:sysClr val="windowText" lastClr="000000"/>
                        </a:solidFill>
                        <a:prstDash val="sysDash"/>
                        <a:round/>
                        <a:headEnd type="none" w="med" len="med"/>
                        <a:tailEnd type="stealth" w="lg" len="med"/>
                      </a:ln>
                    </a:spPr>
                  </a:cxnSp>
                  <a:cxnSp>
                    <a:nvCxnSpPr>
                      <a:cNvPr id="69" name="Shape 158"/>
                      <a:cNvCxnSpPr>
                        <a:stCxn id="62" idx="3"/>
                        <a:endCxn id="61" idx="2"/>
                      </a:cNvCxnSpPr>
                    </a:nvCxnSpPr>
                    <a:spPr>
                      <a:xfrm flipV="1">
                        <a:off x="6874728" y="2580952"/>
                        <a:ext cx="1187646" cy="773224"/>
                      </a:xfrm>
                      <a:prstGeom prst="bentConnector2">
                        <a:avLst/>
                      </a:prstGeom>
                      <a:noFill/>
                      <a:ln w="19050" cap="flat" cmpd="sng">
                        <a:solidFill>
                          <a:sysClr val="windowText" lastClr="000000"/>
                        </a:solidFill>
                        <a:prstDash val="sysDash"/>
                        <a:round/>
                        <a:headEnd type="none" w="med" len="med"/>
                        <a:tailEnd type="stealth" w="lg" len="med"/>
                      </a:ln>
                    </a:spPr>
                  </a:cxnSp>
                  <a:sp>
                    <a:nvSpPr>
                      <a:cNvPr id="70" name="Shape 162"/>
                      <a:cNvSpPr/>
                    </a:nvSpPr>
                    <a:spPr>
                      <a:xfrm>
                        <a:off x="7975224" y="3128944"/>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73" name="Shape 158"/>
                      <a:cNvCxnSpPr>
                        <a:stCxn id="25" idx="3"/>
                        <a:endCxn id="11" idx="1"/>
                      </a:cNvCxnSpPr>
                    </a:nvCxnSpPr>
                    <a:spPr>
                      <a:xfrm rot="16200000" flipH="1">
                        <a:off x="2131649" y="2427341"/>
                        <a:ext cx="597201" cy="916318"/>
                      </a:xfrm>
                      <a:prstGeom prst="bentConnector2">
                        <a:avLst/>
                      </a:prstGeom>
                      <a:noFill/>
                      <a:ln w="19050" cap="flat" cmpd="sng">
                        <a:solidFill>
                          <a:sysClr val="windowText" lastClr="000000"/>
                        </a:solidFill>
                        <a:prstDash val="sysDash"/>
                        <a:round/>
                        <a:headEnd type="none" w="lg" len="med"/>
                        <a:tailEnd type="stealth" w="lg" len="med"/>
                      </a:ln>
                    </a:spPr>
                  </a:cxnSp>
                  <a:cxnSp>
                    <a:nvCxnSpPr>
                      <a:cNvPr id="76" name="Shape 158"/>
                      <a:cNvCxnSpPr>
                        <a:stCxn id="25" idx="4"/>
                        <a:endCxn id="52" idx="1"/>
                      </a:cNvCxnSpPr>
                    </a:nvCxnSpPr>
                    <a:spPr>
                      <a:xfrm flipV="1">
                        <a:off x="2454458" y="2231296"/>
                        <a:ext cx="434043" cy="0"/>
                      </a:xfrm>
                      <a:prstGeom prst="bentConnector3">
                        <a:avLst>
                          <a:gd name="adj1" fmla="val 50000"/>
                        </a:avLst>
                      </a:prstGeom>
                      <a:noFill/>
                      <a:ln w="19050" cap="flat" cmpd="sng">
                        <a:solidFill>
                          <a:sysClr val="windowText" lastClr="000000"/>
                        </a:solidFill>
                        <a:prstDash val="sysDash"/>
                        <a:round/>
                        <a:headEnd type="stealth" w="lg" len="med"/>
                        <a:tailEnd type="none" w="lg" len="med"/>
                      </a:ln>
                    </a:spPr>
                  </a:cxnSp>
                  <a:cxnSp>
                    <a:nvCxnSpPr>
                      <a:cNvPr id="79" name="Shape 158"/>
                      <a:cNvCxnSpPr>
                        <a:stCxn id="7" idx="3"/>
                        <a:endCxn id="8" idx="1"/>
                      </a:cNvCxnSpPr>
                    </a:nvCxnSpPr>
                    <a:spPr>
                      <a:xfrm>
                        <a:off x="4141331" y="5206213"/>
                        <a:ext cx="301727" cy="0"/>
                      </a:xfrm>
                      <a:prstGeom prst="bentConnector3">
                        <a:avLst>
                          <a:gd name="adj1" fmla="val 50000"/>
                        </a:avLst>
                      </a:prstGeom>
                      <a:noFill/>
                      <a:ln w="19050" cap="flat" cmpd="sng">
                        <a:solidFill>
                          <a:sysClr val="windowText" lastClr="000000"/>
                        </a:solidFill>
                        <a:prstDash val="sysDash"/>
                        <a:round/>
                        <a:headEnd type="none" w="lg" len="med"/>
                        <a:tailEnd type="stealth" w="lg" len="med"/>
                      </a:ln>
                    </a:spPr>
                  </a:cxnSp>
                  <a:sp>
                    <a:nvSpPr>
                      <a:cNvPr id="92" name="Shape 201"/>
                      <a:cNvSpPr/>
                    </a:nvSpPr>
                    <a:spPr>
                      <a:xfrm>
                        <a:off x="1610058" y="1953145"/>
                        <a:ext cx="134169" cy="96411"/>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800" b="0" i="0" u="none" strike="noStrike" cap="none" baseline="0">
                            <a:solidFill>
                              <a:srgbClr val="000000"/>
                            </a:solidFill>
                            <a:latin typeface="Arial"/>
                            <a:ea typeface="Arial"/>
                            <a:cs typeface="Arial"/>
                            <a:sym typeface="Arial"/>
                          </a:endParaRPr>
                        </a:p>
                      </a:txBody>
                      <a:useSpRect/>
                    </a:txSp>
                  </a:sp>
                </lc:lockedCanvas>
              </a:graphicData>
            </a:graphic>
          </wp:inline>
        </w:drawing>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6.2  Second</w:t>
      </w:r>
      <w:proofErr w:type="gramEnd"/>
      <w:r w:rsidRPr="007175F7">
        <w:rPr>
          <w:rFonts w:ascii="Arial" w:eastAsia="맑은 고딕" w:hAnsi="Arial" w:cs="Arial"/>
          <w:b/>
          <w:color w:val="000000"/>
          <w:kern w:val="0"/>
          <w:sz w:val="22"/>
        </w:rPr>
        <w:t xml:space="preserve"> Level of Decomposition - Decomposition of IoT Server Runtime.</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6.4  Element</w:t>
      </w:r>
      <w:proofErr w:type="gramEnd"/>
      <w:r w:rsidRPr="007175F7">
        <w:rPr>
          <w:rFonts w:ascii="Arial" w:eastAsia="맑은 고딕" w:hAnsi="Arial" w:cs="Arial"/>
          <w:b/>
          <w:color w:val="000000"/>
          <w:kern w:val="0"/>
          <w:sz w:val="22"/>
        </w:rPr>
        <w:t xml:space="preserve"> Responsibility Catalog for Second-Level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6.2</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Web</w:t>
            </w:r>
          </w:p>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Server</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process.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Handling authorization and authentication of system access.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Issue a valid session to client. The id of session is used for accessing Event bus.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event logs. </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 Manager</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 or a collection of processes.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Log sensor status/user transaction history.</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intellect services by analyzing sensor data and external service information (i.e. weather information).</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Send push notification via SMS/Email.</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w:t>
            </w:r>
          </w:p>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Bus</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 or collection of processes.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Provide message communications between connected clients. (pub/sub)</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Client which has valid session id can access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The session is issued by the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and valid only for limited time period.</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Monitoring all pub/sub topics, in order to prevent malicious user from creating illegal pub/sub topics. </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Sensor Data Store</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The data store is a</w:t>
            </w:r>
            <w:r w:rsidR="004E3835">
              <w:rPr>
                <w:rFonts w:ascii="Arial" w:eastAsia="맑은 고딕" w:hAnsi="Arial" w:cs="Arial" w:hint="eastAsia"/>
                <w:color w:val="000000"/>
                <w:kern w:val="0"/>
                <w:sz w:val="22"/>
              </w:rPr>
              <w:t xml:space="preserve"> file</w:t>
            </w:r>
            <w:r w:rsidRPr="007175F7">
              <w:rPr>
                <w:rFonts w:ascii="Arial" w:eastAsia="맑은 고딕" w:hAnsi="Arial" w:cs="Arial"/>
                <w:color w:val="000000"/>
                <w:kern w:val="0"/>
                <w:sz w:val="22"/>
              </w:rPr>
              <w:t xml:space="preserve"> or a collection of</w:t>
            </w:r>
            <w:r w:rsidR="004E3835">
              <w:rPr>
                <w:rFonts w:ascii="Arial" w:eastAsia="맑은 고딕" w:hAnsi="Arial" w:cs="Arial" w:hint="eastAsia"/>
                <w:color w:val="000000"/>
                <w:kern w:val="0"/>
                <w:sz w:val="22"/>
              </w:rPr>
              <w:t xml:space="preserve"> files</w:t>
            </w:r>
            <w:r w:rsidRPr="007175F7">
              <w:rPr>
                <w:rFonts w:ascii="Arial" w:eastAsia="맑은 고딕" w:hAnsi="Arial" w:cs="Arial"/>
                <w:color w:val="000000"/>
                <w:kern w:val="0"/>
                <w:sz w:val="22"/>
              </w:rPr>
              <w:t>.</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The data store is a repository for saving sensor values and user commands. </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User Data Store</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The data store is a</w:t>
            </w:r>
            <w:r w:rsidR="004E3835">
              <w:rPr>
                <w:rFonts w:ascii="Arial" w:eastAsia="맑은 고딕" w:hAnsi="Arial" w:cs="Arial" w:hint="eastAsia"/>
                <w:color w:val="000000"/>
                <w:kern w:val="0"/>
                <w:sz w:val="22"/>
              </w:rPr>
              <w:t xml:space="preserve"> file </w:t>
            </w:r>
            <w:r w:rsidRPr="007175F7">
              <w:rPr>
                <w:rFonts w:ascii="Arial" w:eastAsia="맑은 고딕" w:hAnsi="Arial" w:cs="Arial"/>
                <w:color w:val="000000"/>
                <w:kern w:val="0"/>
                <w:sz w:val="22"/>
              </w:rPr>
              <w:t>or a collection of</w:t>
            </w:r>
            <w:r w:rsidR="004E3835">
              <w:rPr>
                <w:rFonts w:ascii="Arial" w:eastAsia="맑은 고딕" w:hAnsi="Arial" w:cs="Arial" w:hint="eastAsia"/>
                <w:color w:val="000000"/>
                <w:kern w:val="0"/>
                <w:sz w:val="22"/>
              </w:rPr>
              <w:t xml:space="preserve"> files</w:t>
            </w:r>
            <w:r w:rsidRPr="007175F7">
              <w:rPr>
                <w:rFonts w:ascii="Arial" w:eastAsia="맑은 고딕" w:hAnsi="Arial" w:cs="Arial"/>
                <w:color w:val="000000"/>
                <w:kern w:val="0"/>
                <w:sz w:val="22"/>
              </w:rPr>
              <w:t xml:space="preserve">. </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The data store is a repository for saving user account information and associated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information.</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6.5  Relationship</w:t>
      </w:r>
      <w:proofErr w:type="gramEnd"/>
      <w:r w:rsidRPr="007175F7">
        <w:rPr>
          <w:rFonts w:ascii="Arial" w:eastAsia="맑은 고딕" w:hAnsi="Arial" w:cs="Arial"/>
          <w:b/>
          <w:color w:val="000000"/>
          <w:kern w:val="0"/>
          <w:sz w:val="22"/>
        </w:rPr>
        <w:t xml:space="preserve"> Responsibility Catalog for Second-Level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6.2</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1386" w:type="pct"/>
            <w:tcMar>
              <w:top w:w="100" w:type="dxa"/>
              <w:left w:w="100" w:type="dxa"/>
              <w:bottom w:w="100" w:type="dxa"/>
              <w:right w:w="100" w:type="dxa"/>
            </w:tcMar>
            <w:vAlign w:val="center"/>
          </w:tcPr>
          <w:p w:rsidR="007175F7" w:rsidRPr="007175F7" w:rsidRDefault="0090722F"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_x0000_s1168" style="width:69pt;height:35pt;mso-position-horizontal-relative:char;mso-position-vertical-relative:line" coordorigin="11386,6585"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">
                  <v:group id="그룹 147" o:spid="_x0000_s1169"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shape id="직선 화살표 연결선 148" o:spid="_x0000_s1170"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W6KcYAAADcAAAADwAAAGRycy9kb3ducmV2LnhtbESPQWvCQBSE74L/YXlCL1I3FrUlzSq2&#10;KhR6StpDjy/Z1ySYfRuyq4n+ercg9DjMzDdMshlMI87UudqygvksAkFcWF1zqeD76/D4AsJ5ZI2N&#10;ZVJwIQeb9XiUYKxtzymdM1+KAGEXo4LK+zaW0hUVGXQz2xIH79d2Bn2QXSl1h32Am0Y+RdFKGqw5&#10;LFTY0ntFxTE7GQW8n+ZF9Jbj6ieV2eKz2fVpelXqYTJsX0F4Gvx/+N7+0AqW82f4OxOOgF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VuinGAAAA3AAAAA8AAAAAAAAA&#10;AAAAAAAAoQIAAGRycy9kb3ducmV2LnhtbFBLBQYAAAAABAAEAPkAAACUAwAAAAA=&#10;" strokeweight="1.5pt">
                      <v:stroke startarrowwidth="wide" startarrowlength="long" endarrow="classic" endarrowwidth="wide"/>
                    </v:shape>
                    <v:shape id="Text Box 149" o:spid="_x0000_s1171"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l48UA&#10;AADcAAAADwAAAGRycy9kb3ducmV2LnhtbERPXWvCMBR9H+w/hDvwZcxUQXHVKGMwkYGM1TG2t0tz&#10;28Q1N7XJtPrrzcNgj4fzvVj1rhFH6oL1rGA0zEAQl15brhV87F4eZiBCRNbYeCYFZwqwWt7eLDDX&#10;/sTvdCxiLVIIhxwVmBjbXMpQGnIYhr4lTlzlO4cxwa6WusNTCneNHGfZVDq0nBoMtvRsqPwpfp2C&#10;x8+v++rbmku9fttPq02xtYfXrVKDu/5pDiJSH//Ff+6NVjAZpbXpTDo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6XjxQAAANwAAAAPAAAAAAAAAAAAAAAAAJgCAABkcnMv&#10;ZG93bnJldi54bWxQSwUGAAAAAAQABAD1AAAAigMAAAAA&#10;" filled="f" stroked="f">
                      <v:textbox style="mso-next-textbox:#Text Box 149" inset="2.53958mm,2.53958mm,2.53958mm,2.53958mm">
                        <w:txbxContent>
                          <w:p w:rsidR="00000FFC" w:rsidRDefault="00000FFC" w:rsidP="007175F7">
                            <w:pPr>
                              <w:textDirection w:val="btLr"/>
                            </w:pPr>
                            <w:r>
                              <w:rPr>
                                <w:rFonts w:eastAsia="Arial"/>
                                <w:sz w:val="24"/>
                              </w:rPr>
                              <w:t>B</w:t>
                            </w:r>
                          </w:p>
                        </w:txbxContent>
                      </v:textbox>
                    </v:shape>
                    <v:shape id="Text Box 150" o:spid="_x0000_s1172"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sAeMgA&#10;AADcAAAADwAAAGRycy9kb3ducmV2LnhtbESPQUsDMRSE74L/ITyhF7HZCi12bVpEUEqhiKuUents&#10;3m6im5d1k7bb/vqmIHgcZuYbZrboXSP21AXrWcFomIEgLr22XCv4/Hi5ewARIrLGxjMpOFKAxfz6&#10;aoa59gd+p30Ra5EgHHJUYGJscylDachhGPqWOHmV7xzGJLta6g4PCe4aeZ9lE+nQclow2NKzofKn&#10;2DkF0832tvqy5lS/vn1PqmWxtr+rtVKDm/7pEUSkPv6H/9pLrWA8msLlTDoCcn4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ywB4yAAAANwAAAAPAAAAAAAAAAAAAAAAAJgCAABk&#10;cnMvZG93bnJldi54bWxQSwUGAAAAAAQABAD1AAAAjQMAAAAA&#10;" filled="f" stroked="f">
                      <v:textbox style="mso-next-textbox:#Text Box 150"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connects to element B over </w:t>
            </w:r>
            <w:r w:rsidRPr="007175F7">
              <w:rPr>
                <w:rFonts w:ascii="Arial" w:eastAsia="맑은 고딕" w:hAnsi="Arial" w:cs="Arial"/>
                <w:kern w:val="0"/>
                <w:sz w:val="22"/>
              </w:rPr>
              <w:t>HTTPS.</w:t>
            </w:r>
          </w:p>
        </w:tc>
      </w:tr>
      <w:tr w:rsidR="007175F7" w:rsidRPr="007175F7" w:rsidTr="00C743E2">
        <w:tc>
          <w:tcPr>
            <w:tcW w:w="1386" w:type="pct"/>
            <w:tcMar>
              <w:top w:w="100" w:type="dxa"/>
              <w:left w:w="100" w:type="dxa"/>
              <w:bottom w:w="100" w:type="dxa"/>
              <w:right w:w="100" w:type="dxa"/>
            </w:tcMar>
            <w:vAlign w:val="center"/>
          </w:tcPr>
          <w:p w:rsidR="007175F7" w:rsidRPr="007175F7" w:rsidRDefault="0090722F"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22" o:spid="_x0000_s1163" style="width:69pt;height:32.65pt;mso-position-horizontal-relative:char;mso-position-vertical-relative:line" coordorigin="40723,52210" coordsize="8572,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">
                  <v:group id="그룹 80" o:spid="_x0000_s1164" style="position:absolute;left:43390;top:52210;width:5905;height:3354" coordorigin="23048,54683" coordsize="5904,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직선 화살표 연결선 81" o:spid="_x0000_s1165" type="#_x0000_t32" style="position:absolute;left:23048;top:56360;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QfMMEAAADcAAAADwAAAGRycy9kb3ducmV2LnhtbERPy2rCQBTdF/yH4Qrd1YmCVaOjtIKt&#10;uPKNy2vmmgQzd2JmjPHvnUWhy8N5T2aNKURNlcstK+h2IhDEidU5pwr2u8XHEITzyBoLy6TgSQ5m&#10;09bbBGNtH7yheutTEULYxagg876MpXRJRgZdx5bEgbvYyqAPsEqlrvARwk0he1H0KQ3mHBoyLGme&#10;UXLd3o2C9Pd0vJl7vfrprwc48nrwfZBnpd7bzdcYhKfG/4v/3EutoN8N88OZcATk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pB8wwQAAANwAAAAPAAAAAAAAAAAAAAAA&#10;AKECAABkcnMvZG93bnJldi54bWxQSwUGAAAAAAQABAD5AAAAjwMAAAAA&#10;" strokeweight="1.5pt">
                      <v:stroke dashstyle="dash" startarrow="classic" startarrowwidth="wide" endarrow="classic" endarrowwidth="wide"/>
                    </v:shape>
                    <v:shape id="Text Box 82" o:spid="_x0000_s1166" type="#_x0000_t202" style="position:absolute;left:26285;top:54683;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0MfsgA&#10;AADcAAAADwAAAGRycy9kb3ducmV2LnhtbESPUUvDMBSF3wX/Q7iCL+LSDhxalw0RNoYwZN0Y8+3S&#10;3DbR5qZr4lb99UYQfDycc77Dmc4H14oT9cF6VpCPMhDEldeWGwW77eL2HkSIyBpbz6TgiwLMZ5cX&#10;Uyy0P/OGTmVsRIJwKFCBibErpAyVIYdh5Dvi5NW+dxiT7BupezwnuGvlOMsm0qHltGCwo2dD1Uf5&#10;6RQ87A839Zs1383y9X1Sr8q1Pb6slbq+Gp4eQUQa4n/4r73SCu7yHH7PpCMgZ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vQx+yAAAANwAAAAPAAAAAAAAAAAAAAAAAJgCAABk&#10;cnMvZG93bnJldi54bWxQSwUGAAAAAAQABAD1AAAAjQMAAAAA&#10;" filled="f" stroked="f">
                      <v:textbox inset="2.53958mm,2.53958mm,2.53958mm,2.53958mm">
                        <w:txbxContent>
                          <w:p w:rsidR="00000FFC" w:rsidRDefault="00000FFC" w:rsidP="007175F7">
                            <w:pPr>
                              <w:textDirection w:val="btLr"/>
                            </w:pPr>
                            <w:r>
                              <w:rPr>
                                <w:rFonts w:eastAsia="Arial"/>
                                <w:sz w:val="24"/>
                              </w:rPr>
                              <w:t>B</w:t>
                            </w:r>
                          </w:p>
                        </w:txbxContent>
                      </v:textbox>
                    </v:shape>
                  </v:group>
                  <v:shape id="Text Box 83" o:spid="_x0000_s1167" type="#_x0000_t202" style="position:absolute;left:40723;top:52210;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qv5sgA&#10;AADcAAAADwAAAGRycy9kb3ducmV2LnhtbESPQUsDMRSE74L/ITyhF2mzlVp0bVqkYClCEdcients&#10;3m6im5ftJm3X/vpGEDwOM/MNM1v0rhEH6oL1rGA8ykAQl15brhVs356GdyBCRNbYeCYFPxRgMb+8&#10;mGGu/ZFf6VDEWiQIhxwVmBjbXMpQGnIYRr4lTl7lO4cxya6WusNjgrtG3mTZVDq0nBYMtrQ0VH4X&#10;e6fg/v3juvq05lSvXr6m1brY2N3zRqnBVf/4ACJSH//Df+21VnA7nsDvmXQE5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yq/myAAAANwAAAAPAAAAAAAAAAAAAAAAAJgCAABk&#10;cnMvZG93bnJldi54bWxQSwUGAAAAAAQABAD1AAAAjQMAAAAA&#10;" filled="f" stroked="f">
                    <v:textbox inset="2.53958mm,2.53958mm,2.53958mm,2.53958mm">
                      <w:txbxContent>
                        <w:p w:rsidR="00000FFC" w:rsidRDefault="00000FFC" w:rsidP="007175F7">
                          <w:pPr>
                            <w:textDirection w:val="btLr"/>
                          </w:pPr>
                          <w:r>
                            <w:rPr>
                              <w:rFonts w:eastAsia="Arial"/>
                              <w:sz w:val="24"/>
                            </w:rPr>
                            <w:t>A</w:t>
                          </w:r>
                        </w:p>
                      </w:txbxContent>
                    </v:textbox>
                  </v:shape>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communicates with B by event messages at runtime. </w:t>
            </w:r>
          </w:p>
        </w:tc>
      </w:tr>
      <w:tr w:rsidR="007175F7" w:rsidRPr="007175F7" w:rsidTr="00C743E2">
        <w:tc>
          <w:tcPr>
            <w:tcW w:w="1386" w:type="pct"/>
            <w:tcMar>
              <w:top w:w="100" w:type="dxa"/>
              <w:left w:w="100" w:type="dxa"/>
              <w:bottom w:w="100" w:type="dxa"/>
              <w:right w:w="100" w:type="dxa"/>
            </w:tcMar>
            <w:vAlign w:val="center"/>
          </w:tcPr>
          <w:p w:rsidR="007175F7" w:rsidRPr="007175F7" w:rsidRDefault="0090722F"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pict>
                <v:shape id="Shape 146" o:spid="_x0000_s1194" type="#_x0000_t202" style="position:absolute;left:0;text-align:left;margin-left:75.7pt;margin-top:4.1pt;width:20.95pt;height:26.4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" filled="f" stroked="f">
                  <v:path arrowok="t"/>
                  <v:textbox style="mso-next-textbox:#Shape 146" inset="2.53958mm,2.53958mm,2.53958mm,2.53958mm">
                    <w:txbxContent>
                      <w:p w:rsidR="00000FFC" w:rsidRDefault="00000FFC" w:rsidP="007175F7">
                        <w:pPr>
                          <w:pStyle w:val="a7"/>
                          <w:spacing w:before="0" w:beforeAutospacing="0" w:after="0" w:afterAutospacing="0"/>
                        </w:pPr>
                        <w:r>
                          <w:rPr>
                            <w:rFonts w:ascii="Arial" w:eastAsia="Arial" w:hAnsi="Arial" w:cs="Arial"/>
                            <w:color w:val="000000"/>
                          </w:rPr>
                          <w:t>B</w:t>
                        </w:r>
                      </w:p>
                    </w:txbxContent>
                  </v:textbox>
                </v:shape>
              </w:pict>
            </w:r>
            <w:r>
              <w:rPr>
                <w:rFonts w:ascii="Arial" w:eastAsia="맑은 고딕" w:hAnsi="Arial" w:cs="Arial"/>
                <w:noProof/>
                <w:color w:val="000000"/>
                <w:kern w:val="0"/>
                <w:sz w:val="22"/>
              </w:rPr>
              <w:pict>
                <v:shape id="Shape 145" o:spid="_x0000_s1193" type="#_x0000_t202" style="position:absolute;left:0;text-align:left;margin-left:29.25pt;margin-top:4.1pt;width:20.95pt;height:26.4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" filled="f" stroked="f">
                  <v:path arrowok="t"/>
                  <v:textbox style="mso-next-textbox:#Shape 145" inset="2.53958mm,2.53958mm,2.53958mm,2.53958mm">
                    <w:txbxContent>
                      <w:p w:rsidR="00000FFC" w:rsidRDefault="00000FFC" w:rsidP="007175F7">
                        <w:pPr>
                          <w:pStyle w:val="a7"/>
                          <w:spacing w:before="0" w:beforeAutospacing="0" w:after="0" w:afterAutospacing="0"/>
                        </w:pPr>
                        <w:r>
                          <w:rPr>
                            <w:rFonts w:ascii="Arial" w:eastAsia="Arial" w:hAnsi="Arial" w:cs="Arial"/>
                            <w:color w:val="000000"/>
                          </w:rPr>
                          <w:t>A</w:t>
                        </w:r>
                      </w:p>
                    </w:txbxContent>
                  </v:textbox>
                </v:shape>
              </w:pict>
            </w:r>
            <w:r>
              <w:rPr>
                <w:rFonts w:ascii="Arial" w:eastAsia="맑은 고딕" w:hAnsi="Arial" w:cs="Arial"/>
                <w:noProof/>
                <w:color w:val="000000"/>
                <w:kern w:val="0"/>
                <w:sz w:val="22"/>
              </w:rPr>
              <w:pict>
                <v:shape id="Shape 144" o:spid="_x0000_s1192" type="#_x0000_t32" style="position:absolute;left:0;text-align:left;margin-left:50.25pt;margin-top:17.3pt;width:29.1pt;height:0;z-index:251666432;visibility:visible;mso-wrap-distance-top:-6e-5mm;mso-wrap-distance-bottom:-6e-5mm;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" strokeweight="1.5pt">
                  <v:stroke dashstyle="1 1" startarrowwidth="wide" startarrowlength="long" endarrow="classic" endarrowwidth="wide"/>
                  <o:lock v:ext="edit" shapetype="f"/>
                </v:shape>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CURD (Create / Update / Read / Delete) B. </w:t>
            </w:r>
            <w:r w:rsidRPr="007175F7">
              <w:rPr>
                <w:rFonts w:ascii="Arial" w:eastAsia="맑은 고딕" w:hAnsi="Arial" w:cs="Arial"/>
                <w:kern w:val="0"/>
                <w:sz w:val="22"/>
              </w:rPr>
              <w:t>The connector is based on a database query.</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r w:rsidRPr="007175F7">
        <w:rPr>
          <w:rFonts w:ascii="Arial" w:eastAsia="맑은 고딕" w:hAnsi="Arial" w:cs="Arial"/>
          <w:b/>
          <w:color w:val="000000"/>
          <w:kern w:val="0"/>
          <w:sz w:val="22"/>
        </w:rPr>
        <w:br w:type="page"/>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Table </w:t>
      </w:r>
      <w:proofErr w:type="gramStart"/>
      <w:r w:rsidRPr="007175F7">
        <w:rPr>
          <w:rFonts w:ascii="Arial" w:eastAsia="맑은 고딕" w:hAnsi="Arial" w:cs="Arial"/>
          <w:b/>
          <w:color w:val="000000"/>
          <w:kern w:val="0"/>
          <w:sz w:val="22"/>
        </w:rPr>
        <w:t>6.6  Second</w:t>
      </w:r>
      <w:proofErr w:type="gramEnd"/>
      <w:r w:rsidRPr="007175F7">
        <w:rPr>
          <w:rFonts w:ascii="Arial" w:eastAsia="맑은 고딕" w:hAnsi="Arial" w:cs="Arial"/>
          <w:b/>
          <w:color w:val="000000"/>
          <w:kern w:val="0"/>
          <w:sz w:val="22"/>
        </w:rPr>
        <w:t xml:space="preserve"> Level of IoT Server Runtime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C743E2">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6.2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w:t>
            </w:r>
            <w:r w:rsidRPr="007175F7">
              <w:rPr>
                <w:rFonts w:ascii="Arial" w:eastAsia="맑은 고딕" w:hAnsi="Arial" w:cs="Arial"/>
                <w:color w:val="000000"/>
                <w:kern w:val="0"/>
                <w:sz w:val="22"/>
              </w:rPr>
              <w:t>: Tables 6.4 and 6.5</w:t>
            </w:r>
          </w:p>
        </w:tc>
      </w:tr>
      <w:tr w:rsidR="007175F7" w:rsidRPr="007175F7" w:rsidTr="00C743E2">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The second level decomposition shows how the responsibilities of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is divided, and assigned to two separate elements.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is responsible for authorization and authentication of system access. It issues a session id to client, and the client access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with the session id. This mechanism ensures the secured communications among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w:t>
            </w:r>
            <w:r w:rsidRPr="007175F7">
              <w:rPr>
                <w:rFonts w:ascii="Arial" w:eastAsia="맑은 고딕" w:hAnsi="Arial" w:cs="Arial"/>
                <w:color w:val="000000"/>
                <w:kern w:val="0"/>
                <w:sz w:val="22"/>
              </w:rPr>
              <w:t>e and 3rd party applications. (</w:t>
            </w:r>
            <w:r w:rsidRPr="007175F7">
              <w:rPr>
                <w:rFonts w:ascii="Arial" w:eastAsia="맑은 고딕" w:hAnsi="Arial" w:cs="Arial"/>
                <w:i/>
                <w:color w:val="000000"/>
                <w:kern w:val="0"/>
                <w:sz w:val="22"/>
              </w:rPr>
              <w:t>QA01 Security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also provides the logs of sensor status and user commands. However,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is responsible for collecting the logs to reduce the burden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Sending push notification and the intellectual service management are the roles of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as well.</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The user account,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information associated with the account, and session information are stored in a RDBMS data store. The sensor status and user commands are stored in a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 xml:space="preserve"> data store.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is the only writer of this data store, and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read the data from it, thus concurrent data access is not the concern.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Figure 6.3 shows the second level decomposition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 xml:space="preserve">The Event Bus </w:t>
      </w:r>
      <w:r w:rsidRPr="007175F7">
        <w:rPr>
          <w:rFonts w:ascii="Arial" w:eastAsia="맑은 고딕" w:hAnsi="Arial" w:cs="Arial"/>
          <w:color w:val="000000"/>
          <w:kern w:val="0"/>
          <w:sz w:val="22"/>
        </w:rPr>
        <w:t xml:space="preserve">includes two components; </w:t>
      </w: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is responsible for basic functionality of event bus; event pub-sub.  MQTT Broker uses subject-based message filtering.  In other world, the message contains the subject called topic, and it is delivered only to clients subscribing the topic. The format of topics used for the system services is discussed in section 9.3.</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is responsible for authorization and authentication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access.  It validates the session id which is included in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connection request</w:t>
      </w:r>
      <w:r w:rsidRPr="007175F7">
        <w:rPr>
          <w:rFonts w:ascii="Arial" w:eastAsia="맑은 고딕" w:hAnsi="Arial" w:cs="Arial"/>
          <w:i/>
          <w:color w:val="000000"/>
          <w:kern w:val="0"/>
          <w:sz w:val="22"/>
        </w:rPr>
        <w:t xml:space="preserve">.  </w:t>
      </w:r>
      <w:r w:rsidRPr="007175F7">
        <w:rPr>
          <w:rFonts w:ascii="Arial" w:eastAsia="맑은 고딕" w:hAnsi="Arial" w:cs="Arial"/>
          <w:color w:val="000000"/>
          <w:kern w:val="0"/>
          <w:sz w:val="22"/>
        </w:rPr>
        <w:t xml:space="preserve">Furthermore,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provides the access control of publish/subscribe request.  With session id,</w:t>
      </w:r>
      <w:r w:rsidRPr="007175F7">
        <w:rPr>
          <w:rFonts w:ascii="Arial" w:eastAsia="맑은 고딕" w:hAnsi="Arial" w:cs="Arial"/>
          <w:i/>
          <w:color w:val="000000"/>
          <w:kern w:val="0"/>
          <w:sz w:val="22"/>
        </w:rPr>
        <w:t xml:space="preserve"> MQTT Proxy</w:t>
      </w:r>
      <w:r w:rsidRPr="007175F7">
        <w:rPr>
          <w:rFonts w:ascii="Arial" w:eastAsia="맑은 고딕" w:hAnsi="Arial" w:cs="Arial"/>
          <w:color w:val="000000"/>
          <w:kern w:val="0"/>
          <w:sz w:val="22"/>
        </w:rPr>
        <w:t xml:space="preserve"> identifies the topics that are allowed to the client to publish or subscribe.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verifies the topic of the message, and transmits only valid message to </w:t>
      </w: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This promotes the security of pub-sub communications among the system entities.  In addition, the communication channel to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is secured by SSL.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C743E2" w:rsidP="00C743E2">
      <w:pPr>
        <w:widowControl/>
        <w:wordWrap/>
        <w:autoSpaceDE/>
        <w:autoSpaceDN/>
        <w:spacing w:line="276" w:lineRule="auto"/>
        <w:jc w:val="center"/>
        <w:rPr>
          <w:rFonts w:ascii="Arial" w:eastAsia="맑은 고딕" w:hAnsi="Arial" w:cs="Arial"/>
          <w:color w:val="000000"/>
          <w:kern w:val="0"/>
          <w:sz w:val="22"/>
        </w:rPr>
      </w:pPr>
      <w:r w:rsidRPr="00C743E2">
        <w:rPr>
          <w:rFonts w:ascii="Arial" w:eastAsia="맑은 고딕" w:hAnsi="Arial" w:cs="Arial"/>
          <w:noProof/>
          <w:color w:val="000000"/>
          <w:kern w:val="0"/>
          <w:sz w:val="22"/>
        </w:rPr>
        <w:lastRenderedPageBreak/>
        <w:drawing>
          <wp:inline distT="0" distB="0" distL="0" distR="0">
            <wp:extent cx="5926455" cy="4328338"/>
            <wp:effectExtent l="0" t="0" r="0" b="0"/>
            <wp:docPr id="802" name="개체 8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29767" cy="5134109"/>
                      <a:chOff x="1115520" y="1124680"/>
                      <a:chExt cx="7029767" cy="5134109"/>
                    </a:xfrm>
                  </a:grpSpPr>
                  <a:sp>
                    <a:nvSpPr>
                      <a:cNvPr id="26" name="Shape 115"/>
                      <a:cNvSpPr txBox="1"/>
                    </a:nvSpPr>
                    <a:spPr>
                      <a:xfrm>
                        <a:off x="1115520" y="4841767"/>
                        <a:ext cx="3032844" cy="28613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Legend (Dynamic Perspective)</a:t>
                          </a:r>
                        </a:p>
                      </a:txBody>
                      <a:useSpRect/>
                    </a:txSp>
                  </a:sp>
                  <a:grpSp>
                    <a:nvGrpSpPr>
                      <a:cNvPr id="2" name="그룹 1"/>
                      <a:cNvGrpSpPr/>
                    </a:nvGrpSpPr>
                    <a:grpSpPr>
                      <a:xfrm>
                        <a:off x="1212944" y="1124680"/>
                        <a:ext cx="6932343" cy="5134109"/>
                        <a:chOff x="1597990" y="862867"/>
                        <a:chExt cx="7078580" cy="5302513"/>
                      </a:xfrm>
                    </a:grpSpPr>
                    <a:sp>
                      <a:nvSpPr>
                        <a:cNvPr id="6" name="Shape 95"/>
                        <a:cNvSpPr/>
                      </a:nvSpPr>
                      <a:spPr>
                        <a:xfrm>
                          <a:off x="1597990" y="5078143"/>
                          <a:ext cx="7027281" cy="1087237"/>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7" name="Shape 96"/>
                        <a:cNvSpPr/>
                      </a:nvSpPr>
                      <a:spPr>
                        <a:xfrm>
                          <a:off x="1773940" y="862867"/>
                          <a:ext cx="6139548" cy="2557811"/>
                        </a:xfrm>
                        <a:prstGeom prst="rect">
                          <a:avLst/>
                        </a:prstGeom>
                        <a:noFill/>
                        <a:ln w="2540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8" name="Shape 97"/>
                        <a:cNvSpPr/>
                      </a:nvSpPr>
                      <a:spPr>
                        <a:xfrm>
                          <a:off x="2258411" y="2314181"/>
                          <a:ext cx="5120952" cy="649511"/>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a:t>MQTT Proxy</a:t>
                            </a:r>
                          </a:p>
                        </a:txBody>
                        <a:useSpRect/>
                      </a:txSp>
                    </a:sp>
                    <a:cxnSp>
                      <a:nvCxnSpPr>
                        <a:cNvPr id="10" name="Shape 99"/>
                        <a:cNvCxnSpPr/>
                      </a:nvCxnSpPr>
                      <a:spPr>
                        <a:xfrm rot="10800000">
                          <a:off x="2528656" y="2950445"/>
                          <a:ext cx="0" cy="922769"/>
                        </a:xfrm>
                        <a:prstGeom prst="straightConnector1">
                          <a:avLst/>
                        </a:prstGeom>
                        <a:noFill/>
                        <a:ln w="19050" cap="flat" cmpd="sng">
                          <a:solidFill>
                            <a:srgbClr val="000000"/>
                          </a:solidFill>
                          <a:prstDash val="dash"/>
                          <a:round/>
                          <a:headEnd type="none" w="med" len="med"/>
                          <a:tailEnd type="stealth" w="lg" len="lg"/>
                        </a:ln>
                      </a:spPr>
                    </a:cxnSp>
                    <a:sp>
                      <a:nvSpPr>
                        <a:cNvPr id="11" name="Shape 100"/>
                        <a:cNvSpPr/>
                      </a:nvSpPr>
                      <a:spPr>
                        <a:xfrm>
                          <a:off x="4429204" y="3976582"/>
                          <a:ext cx="1330163" cy="777931"/>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3rd Party App/Service MashUp</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(VAR)</a:t>
                            </a:r>
                          </a:p>
                        </a:txBody>
                        <a:useSpRect/>
                      </a:txSp>
                    </a:sp>
                    <a:sp>
                      <a:nvSpPr>
                        <a:cNvPr id="12" name="Shape 101"/>
                        <a:cNvSpPr/>
                      </a:nvSpPr>
                      <a:spPr>
                        <a:xfrm>
                          <a:off x="6294323" y="3813077"/>
                          <a:ext cx="1236944" cy="649511"/>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SA Node</a:t>
                            </a:r>
                          </a:p>
                        </a:txBody>
                        <a:useSpRect/>
                      </a:txSp>
                    </a:sp>
                    <a:cxnSp>
                      <a:nvCxnSpPr>
                        <a:cNvPr id="13" name="Shape 102"/>
                        <a:cNvCxnSpPr/>
                      </a:nvCxnSpPr>
                      <a:spPr>
                        <a:xfrm rot="10800000">
                          <a:off x="4705047" y="2968051"/>
                          <a:ext cx="0" cy="907641"/>
                        </a:xfrm>
                        <a:prstGeom prst="straightConnector1">
                          <a:avLst/>
                        </a:prstGeom>
                        <a:noFill/>
                        <a:ln w="19050" cap="flat" cmpd="sng">
                          <a:solidFill>
                            <a:srgbClr val="000000"/>
                          </a:solidFill>
                          <a:prstDash val="dash"/>
                          <a:round/>
                          <a:headEnd type="none" w="med" len="med"/>
                          <a:tailEnd type="stealth" w="lg" len="lg"/>
                        </a:ln>
                      </a:spPr>
                    </a:cxnSp>
                    <a:cxnSp>
                      <a:nvCxnSpPr>
                        <a:cNvPr id="14" name="Shape 103"/>
                        <a:cNvCxnSpPr/>
                      </a:nvCxnSpPr>
                      <a:spPr>
                        <a:xfrm rot="16200000">
                          <a:off x="6178588" y="3416926"/>
                          <a:ext cx="921158" cy="716"/>
                        </a:xfrm>
                        <a:prstGeom prst="bentConnector3">
                          <a:avLst>
                            <a:gd name="adj1" fmla="val 50000"/>
                          </a:avLst>
                        </a:prstGeom>
                        <a:noFill/>
                        <a:ln w="19050" cap="flat" cmpd="sng">
                          <a:solidFill>
                            <a:srgbClr val="000000"/>
                          </a:solidFill>
                          <a:prstDash val="dash"/>
                          <a:round/>
                          <a:headEnd type="none" w="med" len="med"/>
                          <a:tailEnd type="stealth" w="lg" len="lg"/>
                        </a:ln>
                      </a:spPr>
                    </a:cxnSp>
                    <a:sp>
                      <a:nvSpPr>
                        <a:cNvPr id="15" name="Shape 104"/>
                        <a:cNvSpPr/>
                      </a:nvSpPr>
                      <a:spPr>
                        <a:xfrm>
                          <a:off x="5272672" y="3814391"/>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6" name="Shape 105"/>
                        <a:cNvSpPr/>
                      </a:nvSpPr>
                      <a:spPr>
                        <a:xfrm>
                          <a:off x="3130457" y="1500254"/>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7" name="Shape 106"/>
                        <a:cNvSpPr/>
                      </a:nvSpPr>
                      <a:spPr>
                        <a:xfrm>
                          <a:off x="6463515" y="2313806"/>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8" name="Shape 107"/>
                        <a:cNvSpPr/>
                      </a:nvSpPr>
                      <a:spPr>
                        <a:xfrm>
                          <a:off x="6463500" y="2513155"/>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9" name="Shape 108"/>
                        <a:cNvSpPr/>
                      </a:nvSpPr>
                      <a:spPr>
                        <a:xfrm rot="16200000">
                          <a:off x="2669890" y="2801116"/>
                          <a:ext cx="266176" cy="225088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0" name="Shape 109"/>
                        <a:cNvSpPr/>
                      </a:nvSpPr>
                      <a:spPr>
                        <a:xfrm rot="16200000">
                          <a:off x="4868456" y="2946868"/>
                          <a:ext cx="286131" cy="190131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1" name="Shape 110"/>
                        <a:cNvSpPr/>
                      </a:nvSpPr>
                      <a:spPr>
                        <a:xfrm rot="16200000">
                          <a:off x="6769722" y="3162719"/>
                          <a:ext cx="286131" cy="1469634"/>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2" name="Shape 111"/>
                        <a:cNvSpPr/>
                      </a:nvSpPr>
                      <a:spPr>
                        <a:xfrm>
                          <a:off x="6740902" y="3815035"/>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3" name="Shape 112"/>
                        <a:cNvCxnSpPr/>
                      </a:nvCxnSpPr>
                      <a:spPr>
                        <a:xfrm>
                          <a:off x="2080308" y="5318920"/>
                          <a:ext cx="692331" cy="0"/>
                        </a:xfrm>
                        <a:prstGeom prst="straightConnector1">
                          <a:avLst/>
                        </a:prstGeom>
                        <a:noFill/>
                        <a:ln w="19050" cap="flat" cmpd="sng">
                          <a:solidFill>
                            <a:srgbClr val="000000"/>
                          </a:solidFill>
                          <a:prstDash val="solid"/>
                          <a:round/>
                          <a:headEnd type="none" w="med" len="med"/>
                          <a:tailEnd type="stealth" w="lg" len="lg"/>
                        </a:ln>
                      </a:spPr>
                    </a:cxnSp>
                    <a:sp>
                      <a:nvSpPr>
                        <a:cNvPr id="24" name="Shape 113"/>
                        <a:cNvSpPr/>
                      </a:nvSpPr>
                      <a:spPr>
                        <a:xfrm>
                          <a:off x="5353432" y="5693534"/>
                          <a:ext cx="808137" cy="33087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5" name="Shape 114"/>
                        <a:cNvSpPr txBox="1"/>
                      </a:nvSpPr>
                      <a:spPr>
                        <a:xfrm>
                          <a:off x="6376063" y="5679053"/>
                          <a:ext cx="1747857"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Process</a:t>
                            </a:r>
                          </a:p>
                        </a:txBody>
                        <a:useSpRect/>
                      </a:txSp>
                    </a:sp>
                    <a:sp>
                      <a:nvSpPr>
                        <a:cNvPr id="27" name="Shape 116"/>
                        <a:cNvSpPr txBox="1"/>
                      </a:nvSpPr>
                      <a:spPr>
                        <a:xfrm>
                          <a:off x="3041271" y="5134977"/>
                          <a:ext cx="2174155"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Network Connection</a:t>
                            </a:r>
                          </a:p>
                        </a:txBody>
                        <a:useSpRect/>
                      </a:txSp>
                    </a:sp>
                    <a:sp>
                      <a:nvSpPr>
                        <a:cNvPr id="28" name="Shape 117"/>
                        <a:cNvSpPr txBox="1"/>
                      </a:nvSpPr>
                      <a:spPr>
                        <a:xfrm>
                          <a:off x="5217727" y="5138998"/>
                          <a:ext cx="318736"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a:t>
                            </a:r>
                          </a:p>
                        </a:txBody>
                        <a:useSpRect/>
                      </a:txSp>
                    </a:sp>
                    <a:sp>
                      <a:nvSpPr>
                        <a:cNvPr id="29" name="Shape 118"/>
                        <a:cNvSpPr txBox="1"/>
                      </a:nvSpPr>
                      <a:spPr>
                        <a:xfrm>
                          <a:off x="5923323" y="5138998"/>
                          <a:ext cx="318736"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B</a:t>
                            </a:r>
                          </a:p>
                        </a:txBody>
                        <a:useSpRect/>
                      </a:txSp>
                    </a:sp>
                    <a:sp>
                      <a:nvSpPr>
                        <a:cNvPr id="30" name="Shape 119"/>
                        <a:cNvSpPr txBox="1"/>
                      </a:nvSpPr>
                      <a:spPr>
                        <a:xfrm>
                          <a:off x="6347350" y="5139001"/>
                          <a:ext cx="2046157"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 </a:t>
                            </a:r>
                            <a:r>
                              <a:rPr lang="ko" sz="1200"/>
                              <a:t>sends event to </a:t>
                            </a:r>
                            <a:r>
                              <a:rPr lang="ko" sz="1200" b="0" i="0" u="none" strike="noStrike" cap="none" baseline="0">
                                <a:solidFill>
                                  <a:srgbClr val="000000"/>
                                </a:solidFill>
                                <a:latin typeface="Arial"/>
                                <a:ea typeface="Arial"/>
                                <a:cs typeface="Arial"/>
                                <a:sym typeface="Arial"/>
                              </a:rPr>
                              <a:t>B</a:t>
                            </a:r>
                          </a:p>
                        </a:txBody>
                        <a:useSpRect/>
                      </a:txSp>
                    </a:sp>
                    <a:sp>
                      <a:nvSpPr>
                        <a:cNvPr id="31" name="Shape 120"/>
                        <a:cNvSpPr txBox="1"/>
                      </a:nvSpPr>
                      <a:spPr>
                        <a:xfrm>
                          <a:off x="3057525" y="5541569"/>
                          <a:ext cx="2174155"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a:t>Event Bus</a:t>
                            </a:r>
                            <a:br>
                              <a:rPr lang="ko" sz="1200"/>
                            </a:br>
                            <a:r>
                              <a:rPr lang="ko" sz="1200" b="0" i="0" u="none" strike="noStrike" cap="none" baseline="0">
                                <a:solidFill>
                                  <a:srgbClr val="000000"/>
                                </a:solidFill>
                                <a:latin typeface="Arial"/>
                                <a:ea typeface="Arial"/>
                                <a:cs typeface="Arial"/>
                                <a:sym typeface="Arial"/>
                              </a:rPr>
                              <a:t>Boundary</a:t>
                            </a:r>
                          </a:p>
                        </a:txBody>
                        <a:useSpRect/>
                      </a:txSp>
                    </a:sp>
                    <a:sp>
                      <a:nvSpPr>
                        <a:cNvPr id="32" name="Shape 121"/>
                        <a:cNvSpPr/>
                      </a:nvSpPr>
                      <a:spPr>
                        <a:xfrm>
                          <a:off x="3898050" y="1345977"/>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3" name="Shape 122"/>
                        <a:cNvSpPr/>
                      </a:nvSpPr>
                      <a:spPr>
                        <a:xfrm>
                          <a:off x="5606617" y="1329455"/>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4" name="Shape 123"/>
                        <a:cNvSpPr/>
                      </a:nvSpPr>
                      <a:spPr>
                        <a:xfrm>
                          <a:off x="2258411" y="1096000"/>
                          <a:ext cx="5120952" cy="649511"/>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a:t>MQTT Broker</a:t>
                            </a:r>
                          </a:p>
                        </a:txBody>
                        <a:useSpRect/>
                      </a:txSp>
                    </a:sp>
                    <a:sp>
                      <a:nvSpPr>
                        <a:cNvPr id="35" name="Shape 124"/>
                        <a:cNvSpPr/>
                      </a:nvSpPr>
                      <a:spPr>
                        <a:xfrm>
                          <a:off x="2022405" y="5645999"/>
                          <a:ext cx="808137" cy="359838"/>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6" name="Shape 125"/>
                        <a:cNvSpPr/>
                      </a:nvSpPr>
                      <a:spPr>
                        <a:xfrm rot="16200000">
                          <a:off x="7471100" y="2448662"/>
                          <a:ext cx="2043801" cy="367138"/>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a:t>IoT Server Runtime</a:t>
                            </a:r>
                          </a:p>
                        </a:txBody>
                        <a:useSpRect/>
                      </a:txSp>
                    </a:sp>
                    <a:sp>
                      <a:nvSpPr>
                        <a:cNvPr id="37" name="Shape 126"/>
                        <a:cNvSpPr/>
                      </a:nvSpPr>
                      <a:spPr>
                        <a:xfrm rot="10800000">
                          <a:off x="8146475" y="1625464"/>
                          <a:ext cx="296507" cy="2020628"/>
                        </a:xfrm>
                        <a:prstGeom prst="rightBrace">
                          <a:avLst>
                            <a:gd name="adj1" fmla="val 53572"/>
                            <a:gd name="adj2" fmla="val 50000"/>
                          </a:avLst>
                        </a:prstGeom>
                        <a:noFill/>
                        <a:ln w="19050" cap="flat" cmpd="sng">
                          <a:solidFill>
                            <a:schemeClr val="tx1"/>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8" name="Shape 127"/>
                        <a:cNvSpPr/>
                      </a:nvSpPr>
                      <a:spPr>
                        <a:xfrm>
                          <a:off x="6740916" y="2710482"/>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39" name="Shape 128"/>
                        <a:cNvCxnSpPr/>
                      </a:nvCxnSpPr>
                      <a:spPr>
                        <a:xfrm rot="10800000">
                          <a:off x="3064815" y="2978862"/>
                          <a:ext cx="0" cy="922769"/>
                        </a:xfrm>
                        <a:prstGeom prst="straightConnector1">
                          <a:avLst/>
                        </a:prstGeom>
                        <a:noFill/>
                        <a:ln w="19050" cap="flat" cmpd="sng">
                          <a:solidFill>
                            <a:srgbClr val="000000"/>
                          </a:solidFill>
                          <a:prstDash val="dash"/>
                          <a:round/>
                          <a:headEnd type="stealth" w="lg" len="lg"/>
                          <a:tailEnd type="none" w="lg" len="med"/>
                        </a:ln>
                      </a:spPr>
                    </a:cxnSp>
                    <a:cxnSp>
                      <a:nvCxnSpPr>
                        <a:cNvPr id="40" name="Shape 129"/>
                        <a:cNvCxnSpPr/>
                      </a:nvCxnSpPr>
                      <a:spPr>
                        <a:xfrm rot="10800000">
                          <a:off x="5337562" y="2969245"/>
                          <a:ext cx="0" cy="907641"/>
                        </a:xfrm>
                        <a:prstGeom prst="straightConnector1">
                          <a:avLst/>
                        </a:prstGeom>
                        <a:noFill/>
                        <a:ln w="19050" cap="flat" cmpd="sng">
                          <a:solidFill>
                            <a:srgbClr val="000000"/>
                          </a:solidFill>
                          <a:prstDash val="dash"/>
                          <a:round/>
                          <a:headEnd type="stealth" w="lg" len="lg"/>
                          <a:tailEnd type="none" w="lg" len="med"/>
                        </a:ln>
                      </a:spPr>
                    </a:cxnSp>
                    <a:cxnSp>
                      <a:nvCxnSpPr>
                        <a:cNvPr id="41" name="Shape 130"/>
                        <a:cNvCxnSpPr/>
                      </a:nvCxnSpPr>
                      <a:spPr>
                        <a:xfrm rot="16200000">
                          <a:off x="6675218" y="3418120"/>
                          <a:ext cx="921158" cy="716"/>
                        </a:xfrm>
                        <a:prstGeom prst="bentConnector3">
                          <a:avLst>
                            <a:gd name="adj1" fmla="val 50000"/>
                          </a:avLst>
                        </a:prstGeom>
                        <a:noFill/>
                        <a:ln w="19050" cap="flat" cmpd="sng">
                          <a:solidFill>
                            <a:srgbClr val="000000"/>
                          </a:solidFill>
                          <a:prstDash val="dash"/>
                          <a:round/>
                          <a:headEnd type="stealth" w="lg" len="lg"/>
                          <a:tailEnd type="none" w="lg" len="med"/>
                        </a:ln>
                      </a:spPr>
                    </a:cxnSp>
                    <a:cxnSp>
                      <a:nvCxnSpPr>
                        <a:cNvPr id="42" name="Shape 131"/>
                        <a:cNvCxnSpPr>
                          <a:stCxn id="8" idx="3"/>
                          <a:endCxn id="37" idx="1"/>
                        </a:cNvCxnSpPr>
                      </a:nvCxnSpPr>
                      <a:spPr>
                        <a:xfrm rot="10800000" flipH="1">
                          <a:off x="7379363" y="2635718"/>
                          <a:ext cx="767264" cy="3219"/>
                        </a:xfrm>
                        <a:prstGeom prst="straightConnector1">
                          <a:avLst/>
                        </a:prstGeom>
                        <a:noFill/>
                        <a:ln w="19050" cap="flat" cmpd="sng">
                          <a:solidFill>
                            <a:srgbClr val="000000"/>
                          </a:solidFill>
                          <a:prstDash val="solid"/>
                          <a:round/>
                          <a:headEnd type="none" w="lg" len="lg"/>
                          <a:tailEnd type="stealth" w="lg" len="lg"/>
                        </a:ln>
                      </a:spPr>
                    </a:cxnSp>
                    <a:sp>
                      <a:nvSpPr>
                        <a:cNvPr id="43" name="Shape 132"/>
                        <a:cNvSpPr/>
                      </a:nvSpPr>
                      <a:spPr>
                        <a:xfrm>
                          <a:off x="5759353" y="1500254"/>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4" name="Shape 133"/>
                        <a:cNvSpPr/>
                      </a:nvSpPr>
                      <a:spPr>
                        <a:xfrm>
                          <a:off x="3514253" y="1500254"/>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5" name="Shape 134"/>
                        <a:cNvSpPr/>
                      </a:nvSpPr>
                      <a:spPr>
                        <a:xfrm>
                          <a:off x="5759353" y="2313806"/>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6" name="Shape 135"/>
                        <a:cNvSpPr/>
                      </a:nvSpPr>
                      <a:spPr>
                        <a:xfrm>
                          <a:off x="3514253" y="2313806"/>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47" name="Shape 136"/>
                        <a:cNvCxnSpPr>
                          <a:stCxn id="44" idx="2"/>
                          <a:endCxn id="46" idx="0"/>
                        </a:cNvCxnSpPr>
                      </a:nvCxnSpPr>
                      <a:spPr>
                        <a:xfrm>
                          <a:off x="3690652" y="1745511"/>
                          <a:ext cx="0" cy="568402"/>
                        </a:xfrm>
                        <a:prstGeom prst="straightConnector1">
                          <a:avLst/>
                        </a:prstGeom>
                        <a:noFill/>
                        <a:ln w="19050" cap="flat" cmpd="sng">
                          <a:solidFill>
                            <a:srgbClr val="000000"/>
                          </a:solidFill>
                          <a:prstDash val="solid"/>
                          <a:round/>
                          <a:headEnd type="none" w="lg" len="lg"/>
                          <a:tailEnd type="stealth" w="lg" len="lg"/>
                        </a:ln>
                      </a:spPr>
                    </a:cxnSp>
                    <a:cxnSp>
                      <a:nvCxnSpPr>
                        <a:cNvPr id="48" name="Shape 137"/>
                        <a:cNvCxnSpPr>
                          <a:stCxn id="43" idx="2"/>
                          <a:endCxn id="45" idx="0"/>
                        </a:cNvCxnSpPr>
                      </a:nvCxnSpPr>
                      <a:spPr>
                        <a:xfrm>
                          <a:off x="5935751" y="1745511"/>
                          <a:ext cx="0" cy="568402"/>
                        </a:xfrm>
                        <a:prstGeom prst="straightConnector1">
                          <a:avLst/>
                        </a:prstGeom>
                        <a:noFill/>
                        <a:ln w="19050" cap="flat" cmpd="sng">
                          <a:solidFill>
                            <a:srgbClr val="000000"/>
                          </a:solidFill>
                          <a:prstDash val="solid"/>
                          <a:round/>
                          <a:headEnd type="stealth" w="lg" len="lg"/>
                          <a:tailEnd type="none" w="lg" len="lg"/>
                        </a:ln>
                      </a:spPr>
                    </a:cxnSp>
                    <a:cxnSp>
                      <a:nvCxnSpPr>
                        <a:cNvPr id="49" name="Shape 138"/>
                        <a:cNvCxnSpPr/>
                      </a:nvCxnSpPr>
                      <a:spPr>
                        <a:xfrm>
                          <a:off x="5578636" y="5310417"/>
                          <a:ext cx="405502" cy="643"/>
                        </a:xfrm>
                        <a:prstGeom prst="bentConnector3">
                          <a:avLst>
                            <a:gd name="adj1" fmla="val 99462"/>
                          </a:avLst>
                        </a:prstGeom>
                        <a:noFill/>
                        <a:ln w="19050" cap="flat" cmpd="sng">
                          <a:solidFill>
                            <a:srgbClr val="000000"/>
                          </a:solidFill>
                          <a:prstDash val="dash"/>
                          <a:round/>
                          <a:headEnd type="none" w="med" len="med"/>
                          <a:tailEnd type="stealth" w="lg" len="lg"/>
                        </a:ln>
                      </a:spPr>
                    </a:cxnSp>
                  </a:grpSp>
                </lc:lockedCanvas>
              </a:graphicData>
            </a:graphic>
          </wp:inline>
        </w:drawing>
      </w:r>
    </w:p>
    <w:p w:rsidR="007175F7" w:rsidRPr="007175F7" w:rsidRDefault="007175F7" w:rsidP="00C743E2">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6.3  Second</w:t>
      </w:r>
      <w:proofErr w:type="gramEnd"/>
      <w:r w:rsidRPr="007175F7">
        <w:rPr>
          <w:rFonts w:ascii="Arial" w:eastAsia="맑은 고딕" w:hAnsi="Arial" w:cs="Arial"/>
          <w:b/>
          <w:color w:val="000000"/>
          <w:kern w:val="0"/>
          <w:sz w:val="22"/>
        </w:rPr>
        <w:t xml:space="preserve"> Level of Decomposition - Decomposition of Event Bus.</w:t>
      </w:r>
    </w:p>
    <w:p w:rsidR="007175F7" w:rsidRDefault="007175F7" w:rsidP="007175F7">
      <w:pPr>
        <w:widowControl/>
        <w:wordWrap/>
        <w:autoSpaceDE/>
        <w:autoSpaceDN/>
        <w:spacing w:line="276" w:lineRule="auto"/>
        <w:rPr>
          <w:rFonts w:ascii="Arial" w:eastAsia="맑은 고딕" w:hAnsi="Arial" w:cs="Arial"/>
          <w:color w:val="000000"/>
          <w:kern w:val="0"/>
          <w:sz w:val="22"/>
        </w:rPr>
      </w:pPr>
    </w:p>
    <w:p w:rsidR="00C743E2" w:rsidRPr="00C743E2" w:rsidRDefault="00C743E2"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6.7  Element</w:t>
      </w:r>
      <w:proofErr w:type="gramEnd"/>
      <w:r w:rsidRPr="007175F7">
        <w:rPr>
          <w:rFonts w:ascii="Arial" w:eastAsia="맑은 고딕" w:hAnsi="Arial" w:cs="Arial"/>
          <w:b/>
          <w:color w:val="000000"/>
          <w:kern w:val="0"/>
          <w:sz w:val="22"/>
        </w:rPr>
        <w:t xml:space="preserve"> Responsibility Catalog for Second-Level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6.3</w:t>
            </w:r>
          </w:p>
        </w:tc>
      </w:tr>
      <w:tr w:rsidR="007175F7" w:rsidRPr="007175F7" w:rsidTr="008A7FFC">
        <w:tc>
          <w:tcPr>
            <w:tcW w:w="825"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825"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MQTT </w:t>
            </w:r>
            <w:r w:rsidRPr="007175F7">
              <w:rPr>
                <w:rFonts w:ascii="Arial" w:eastAsia="맑은 고딕" w:hAnsi="Arial" w:cs="Arial"/>
                <w:i/>
                <w:color w:val="000000"/>
                <w:kern w:val="0"/>
                <w:sz w:val="22"/>
              </w:rPr>
              <w:br/>
              <w:t>Proxy</w:t>
            </w:r>
          </w:p>
        </w:tc>
        <w:tc>
          <w:tcPr>
            <w:tcW w:w="4175" w:type="pct"/>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authorization for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connection request using session which is provided by Web Server.</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access control of publish/subscribe request.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verifies the topic of the message, and transmits only valid message to </w:t>
            </w:r>
            <w:r w:rsidRPr="007175F7">
              <w:rPr>
                <w:rFonts w:ascii="Arial" w:eastAsia="맑은 고딕" w:hAnsi="Arial" w:cs="Arial"/>
                <w:i/>
                <w:color w:val="000000"/>
                <w:kern w:val="0"/>
                <w:sz w:val="22"/>
              </w:rPr>
              <w:t>MQTT Broker.</w:t>
            </w:r>
          </w:p>
        </w:tc>
      </w:tr>
      <w:tr w:rsidR="007175F7" w:rsidRPr="007175F7" w:rsidTr="008A7FFC">
        <w:tc>
          <w:tcPr>
            <w:tcW w:w="825"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i/>
                <w:color w:val="000000"/>
                <w:kern w:val="0"/>
                <w:sz w:val="22"/>
              </w:rPr>
            </w:pPr>
            <w:r w:rsidRPr="007175F7">
              <w:rPr>
                <w:rFonts w:ascii="Arial" w:eastAsia="맑은 고딕" w:hAnsi="Arial" w:cs="Arial"/>
                <w:i/>
                <w:color w:val="000000"/>
                <w:kern w:val="0"/>
                <w:sz w:val="22"/>
              </w:rPr>
              <w:t>MQTT</w:t>
            </w:r>
            <w:r w:rsidRPr="007175F7">
              <w:rPr>
                <w:rFonts w:ascii="Arial" w:eastAsia="맑은 고딕" w:hAnsi="Arial" w:cs="Arial"/>
                <w:i/>
                <w:color w:val="000000"/>
                <w:kern w:val="0"/>
                <w:sz w:val="22"/>
              </w:rPr>
              <w:br/>
              <w:t>Broker</w:t>
            </w:r>
          </w:p>
        </w:tc>
        <w:tc>
          <w:tcPr>
            <w:tcW w:w="4175" w:type="pct"/>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message communications between clients. (publish/subscribe)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Table </w:t>
      </w:r>
      <w:proofErr w:type="gramStart"/>
      <w:r w:rsidRPr="007175F7">
        <w:rPr>
          <w:rFonts w:ascii="Arial" w:eastAsia="맑은 고딕" w:hAnsi="Arial" w:cs="Arial"/>
          <w:b/>
          <w:color w:val="000000"/>
          <w:kern w:val="0"/>
          <w:sz w:val="22"/>
        </w:rPr>
        <w:t>6.8  Relationship</w:t>
      </w:r>
      <w:proofErr w:type="gramEnd"/>
      <w:r w:rsidRPr="007175F7">
        <w:rPr>
          <w:rFonts w:ascii="Arial" w:eastAsia="맑은 고딕" w:hAnsi="Arial" w:cs="Arial"/>
          <w:b/>
          <w:color w:val="000000"/>
          <w:kern w:val="0"/>
          <w:sz w:val="22"/>
        </w:rPr>
        <w:t xml:space="preserve"> Responsibility Catalog for Second-Level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6.3</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1386" w:type="pct"/>
            <w:tcMar>
              <w:top w:w="100" w:type="dxa"/>
              <w:left w:w="100" w:type="dxa"/>
              <w:bottom w:w="100" w:type="dxa"/>
              <w:right w:w="100" w:type="dxa"/>
            </w:tcMar>
            <w:vAlign w:val="center"/>
          </w:tcPr>
          <w:p w:rsidR="007175F7" w:rsidRPr="007175F7" w:rsidRDefault="0090722F"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_x0000_s1158" style="width:69pt;height:34.5pt;mso-position-horizontal-relative:char;mso-position-vertical-relative:line" coordorigin="11386,6585"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">
                  <v:group id="그룹 147" o:spid="_x0000_s1159"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shape id="직선 화살표 연결선 148" o:spid="_x0000_s1160"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IXGMYAAADcAAAADwAAAGRycy9kb3ducmV2LnhtbESPT2vCQBTE74LfYXlCL1J3LVUkdRXt&#10;Hyh4SvTQ40v2NQlm34bs1qT99F1B8DjMzG+Y9XawjbhQ52vHGuYzBYK4cKbmUsPp+PG4AuEDssHG&#10;MWn4JQ/bzXi0xsS4nlO6ZKEUEcI+QQ1VCG0ipS8qsuhnriWO3rfrLIYou1KaDvsIt418UmopLdYc&#10;Fyps6bWi4pz9WA38Ps0Ltc9x+ZXK7PnQvPVp+qf1w2TYvYAINIR7+Nb+NBoWagHXM/EIyM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SFxjGAAAA3AAAAA8AAAAAAAAA&#10;AAAAAAAAoQIAAGRycy9kb3ducmV2LnhtbFBLBQYAAAAABAAEAPkAAACUAwAAAAA=&#10;" strokeweight="1.5pt">
                      <v:stroke startarrowwidth="wide" startarrowlength="long" endarrow="classic" endarrowwidth="wide"/>
                    </v:shape>
                    <v:shape id="Text Box 149" o:spid="_x0000_s1161"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0C18gA&#10;AADcAAAADwAAAGRycy9kb3ducmV2LnhtbESPUUvDMBSF3wX/Q7jCXmRLN7BoXTZk4BiDIVYZ+nZp&#10;bptoc1ObbKv++kUQfDycc77DmS8H14oj9cF6VjCdZCCIK68tNwpeXx7HtyBCRNbYeiYF3xRgubi8&#10;mGOh/Ymf6VjGRiQIhwIVmBi7QspQGXIYJr4jTl7te4cxyb6RusdTgrtWzrIslw4tpwWDHa0MVZ/l&#10;wSm4279d1+/W/DTrp4+83pQ7+7XdKTW6Gh7uQUQa4n/4r73RCm6yHH7PpCMgF2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jQLXyAAAANwAAAAPAAAAAAAAAAAAAAAAAJgCAABk&#10;cnMvZG93bnJldi54bWxQSwUGAAAAAAQABAD1AAAAjQMAAAAA&#10;" filled="f" stroked="f">
                      <v:textbox inset="2.53958mm,2.53958mm,2.53958mm,2.53958mm">
                        <w:txbxContent>
                          <w:p w:rsidR="00000FFC" w:rsidRDefault="00000FFC" w:rsidP="007175F7">
                            <w:pPr>
                              <w:textDirection w:val="btLr"/>
                            </w:pPr>
                            <w:r>
                              <w:rPr>
                                <w:rFonts w:eastAsia="Arial"/>
                                <w:sz w:val="24"/>
                              </w:rPr>
                              <w:t>B</w:t>
                            </w:r>
                          </w:p>
                        </w:txbxContent>
                      </v:textbox>
                    </v:shape>
                    <v:shape id="Text Box 150" o:spid="_x0000_s1162"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nTMgA&#10;AADcAAAADwAAAGRycy9kb3ducmV2LnhtbESPQUsDMRSE74L/ITzBi7RZC611bVqk0FKEUlxF9PbY&#10;vN1ENy/bTdqu/vpGEDwOM/MNM1v0rhFH6oL1rOB2mIEgLr22XCt4fVkNpiBCRNbYeCYF3xRgMb+8&#10;mGGu/Ymf6VjEWiQIhxwVmBjbXMpQGnIYhr4lTl7lO4cxya6WusNTgrtGjrJsIh1aTgsGW1oaKr+K&#10;g1Nw//Z+U31Y81Ovd5+TalNs7f5pq9T1Vf/4ACJSH//Df+2NVjDO7uD3TDoCcn4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wadMyAAAANwAAAAPAAAAAAAAAAAAAAAAAJgCAABk&#10;cnMvZG93bnJldi54bWxQSwUGAAAAAAQABAD1AAAAjQMAAAAA&#10;" filled="f" stroked="f">
                      <v:textbox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connects to element B over HTTPS.</w:t>
            </w:r>
          </w:p>
        </w:tc>
      </w:tr>
      <w:tr w:rsidR="007175F7" w:rsidRPr="007175F7" w:rsidTr="00C743E2">
        <w:tc>
          <w:tcPr>
            <w:tcW w:w="1386" w:type="pct"/>
            <w:tcMar>
              <w:top w:w="100" w:type="dxa"/>
              <w:left w:w="100" w:type="dxa"/>
              <w:bottom w:w="100" w:type="dxa"/>
              <w:right w:w="100" w:type="dxa"/>
            </w:tcMar>
            <w:vAlign w:val="center"/>
          </w:tcPr>
          <w:p w:rsidR="007175F7" w:rsidRPr="007175F7" w:rsidRDefault="0090722F"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275" o:spid="_x0000_s1153" style="width:69pt;height:38.15pt;mso-position-horizontal-relative:char;mso-position-vertical-relative:line" coordorigin="40723,52210" coordsize="8572,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">
                  <v:group id="그룹 80" o:spid="_x0000_s1154" style="position:absolute;left:43390;top:52210;width:5905;height:3354" coordorigin="23048,54683" coordsize="5904,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shape id="직선 화살표 연결선 81" o:spid="_x0000_s1155" type="#_x0000_t32" style="position:absolute;left:23048;top:56360;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y6asYAAADcAAAADwAAAGRycy9kb3ducmV2LnhtbESPT2vCQBTE74V+h+UJvdWN0qqJrqKC&#10;VXqqf1o8PrPPJDT7Ns2uMf32bkHocZiZ3zCTWWtK0VDtCssKet0IBHFqdcGZgsN+9TwC4TyyxtIy&#10;KfglB7Pp48MEE22vvKVm5zMRIOwSVJB7XyVSujQng65rK+LgnW1t0AdZZ1LXeA1wU8p+FA2kwYLD&#10;Qo4VLXNKv3cXoyBbH79+zKV5f3v9GGLs9XDxKU9KPXXa+RiEp9b/h+/tjVbwEsfwdyYcAT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sumrGAAAA3AAAAA8AAAAAAAAA&#10;AAAAAAAAoQIAAGRycy9kb3ducmV2LnhtbFBLBQYAAAAABAAEAPkAAACUAwAAAAA=&#10;" strokeweight="1.5pt">
                      <v:stroke dashstyle="dash" startarrow="classic" startarrowwidth="wide" endarrow="classic" endarrowwidth="wide"/>
                    </v:shape>
                    <v:shape id="Text Box 82" o:spid="_x0000_s1156" type="#_x0000_t202" style="position:absolute;left:26285;top:54683;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Sao8gA&#10;AADcAAAADwAAAGRycy9kb3ducmV2LnhtbESPQUsDMRSE74L/ITyhF2mzFSx2bVpKQSmFIl1F9PbY&#10;vN1ENy/rJm3X/vqmIHgcZuYbZrboXSMO1AXrWcF4lIEgLr22XCt4e30aPoAIEVlj45kU/FKAxfz6&#10;aoa59kfe0aGItUgQDjkqMDG2uZShNOQwjHxLnLzKdw5jkl0tdYfHBHeNvMuyiXRoOS0YbGllqPwu&#10;9k7B9P3jtvq05lQ/v3xNqnWxtT+brVKDm375CCJSH//Df+21VnCfjeFyJh0BOT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ZJqjyAAAANwAAAAPAAAAAAAAAAAAAAAAAJgCAABk&#10;cnMvZG93bnJldi54bWxQSwUGAAAAAAQABAD1AAAAjQMAAAAA&#10;" filled="f" stroked="f">
                      <v:textbox inset="2.53958mm,2.53958mm,2.53958mm,2.53958mm">
                        <w:txbxContent>
                          <w:p w:rsidR="00000FFC" w:rsidRDefault="00000FFC" w:rsidP="007175F7">
                            <w:pPr>
                              <w:textDirection w:val="btLr"/>
                            </w:pPr>
                            <w:r>
                              <w:rPr>
                                <w:rFonts w:eastAsia="Arial"/>
                                <w:sz w:val="24"/>
                              </w:rPr>
                              <w:t>B</w:t>
                            </w:r>
                          </w:p>
                        </w:txbxContent>
                      </v:textbox>
                    </v:shape>
                  </v:group>
                  <v:shape id="Text Box 83" o:spid="_x0000_s1157" type="#_x0000_t202" style="position:absolute;left:40723;top:52210;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YE1MgA&#10;AADcAAAADwAAAGRycy9kb3ducmV2LnhtbESPQUsDMRSE74L/ITzBi7TZFix2bVpKoaUIRbqK6O2x&#10;ebuJbl62m9iu/fWmIHgcZuYbZrboXSOO1AXrWcFomIEgLr22XCt4fVkPHkCEiKyx8UwKfijAYn59&#10;NcNc+xPv6VjEWiQIhxwVmBjbXMpQGnIYhr4lTl7lO4cxya6WusNTgrtGjrNsIh1aTgsGW1oZKr+K&#10;b6dg+vZ+V31Yc643z5+Talvs7OFpp9TtTb98BBGpj//hv/ZWK7jPxnA5k46AnP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gTUyAAAANwAAAAPAAAAAAAAAAAAAAAAAJgCAABk&#10;cnMvZG93bnJldi54bWxQSwUGAAAAAAQABAD1AAAAjQMAAAAA&#10;" filled="f" stroked="f">
                    <v:textbox inset="2.53958mm,2.53958mm,2.53958mm,2.53958mm">
                      <w:txbxContent>
                        <w:p w:rsidR="00000FFC" w:rsidRDefault="00000FFC" w:rsidP="007175F7">
                          <w:pPr>
                            <w:textDirection w:val="btLr"/>
                          </w:pPr>
                          <w:r>
                            <w:rPr>
                              <w:rFonts w:eastAsia="Arial"/>
                              <w:sz w:val="24"/>
                            </w:rPr>
                            <w:t>A</w:t>
                          </w:r>
                        </w:p>
                      </w:txbxContent>
                    </v:textbox>
                  </v:shape>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communicates with B by event messages at runtime.  Secured by session id and SSL.</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0" distB="0" distL="0" distR="0">
                  <wp:extent cx="846771" cy="30289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0170" cy="307688"/>
                          </a:xfrm>
                          <a:prstGeom prst="rect">
                            <a:avLst/>
                          </a:prstGeom>
                          <a:noFill/>
                        </pic:spPr>
                      </pic:pic>
                    </a:graphicData>
                  </a:graphic>
                </wp:inline>
              </w:drawing>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connects to element B over TCP/IP.</w:t>
            </w:r>
          </w:p>
        </w:tc>
      </w:tr>
    </w:tbl>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6.9  Second</w:t>
      </w:r>
      <w:proofErr w:type="gramEnd"/>
      <w:r w:rsidRPr="007175F7">
        <w:rPr>
          <w:rFonts w:ascii="Arial" w:eastAsia="맑은 고딕" w:hAnsi="Arial" w:cs="Arial"/>
          <w:b/>
          <w:color w:val="000000"/>
          <w:kern w:val="0"/>
          <w:sz w:val="22"/>
        </w:rPr>
        <w:t xml:space="preserve"> Level of Event Bus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C743E2">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6.3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w:t>
            </w:r>
            <w:r w:rsidRPr="007175F7">
              <w:rPr>
                <w:rFonts w:ascii="Arial" w:eastAsia="맑은 고딕" w:hAnsi="Arial" w:cs="Arial"/>
                <w:color w:val="000000"/>
                <w:kern w:val="0"/>
                <w:sz w:val="22"/>
              </w:rPr>
              <w:t>: Tables 6.7 and 6.8</w:t>
            </w:r>
          </w:p>
        </w:tc>
      </w:tr>
      <w:tr w:rsidR="007175F7" w:rsidRPr="007175F7" w:rsidTr="00C743E2">
        <w:trPr>
          <w:trHeight w:val="1747"/>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The second level decomposition shows how the responsibilities of</w:t>
            </w:r>
            <w:r w:rsidRPr="007175F7">
              <w:rPr>
                <w:rFonts w:ascii="Arial" w:eastAsia="맑은 고딕" w:hAnsi="Arial" w:cs="Arial"/>
                <w:i/>
                <w:color w:val="000000"/>
                <w:kern w:val="0"/>
                <w:sz w:val="22"/>
              </w:rPr>
              <w:t xml:space="preserve"> Event Bus</w:t>
            </w:r>
            <w:r w:rsidRPr="007175F7">
              <w:rPr>
                <w:rFonts w:ascii="Arial" w:eastAsia="맑은 고딕" w:hAnsi="Arial" w:cs="Arial"/>
                <w:color w:val="000000"/>
                <w:kern w:val="0"/>
                <w:sz w:val="22"/>
              </w:rPr>
              <w:t xml:space="preserve"> is divided, and assigned to two separate elements; </w:t>
            </w:r>
            <w:r w:rsidRPr="007175F7">
              <w:rPr>
                <w:rFonts w:ascii="Arial" w:eastAsia="맑은 고딕" w:hAnsi="Arial" w:cs="Arial"/>
                <w:i/>
                <w:color w:val="000000"/>
                <w:kern w:val="0"/>
                <w:sz w:val="22"/>
              </w:rPr>
              <w:t>MQTT Broker and MQTT Proxy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is responsible for basic functionality of event bus; event pub-sub.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is responsible for authorization and authentication of system access.</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validates the session id which is included in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connection request</w:t>
            </w:r>
            <w:r w:rsidRPr="007175F7">
              <w:rPr>
                <w:rFonts w:ascii="Arial" w:eastAsia="맑은 고딕" w:hAnsi="Arial" w:cs="Arial"/>
                <w:i/>
                <w:color w:val="000000"/>
                <w:kern w:val="0"/>
                <w:sz w:val="22"/>
              </w:rPr>
              <w:t>.</w:t>
            </w:r>
            <w:r w:rsidRPr="007175F7">
              <w:rPr>
                <w:rFonts w:ascii="Arial" w:eastAsia="맑은 고딕" w:hAnsi="Arial" w:cs="Arial"/>
                <w:color w:val="000000"/>
                <w:kern w:val="0"/>
                <w:sz w:val="22"/>
              </w:rPr>
              <w:t xml:space="preserve"> Furthermore,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provides the access control of publish/subscribe request. With session id,</w:t>
            </w:r>
            <w:r w:rsidRPr="007175F7">
              <w:rPr>
                <w:rFonts w:ascii="Arial" w:eastAsia="맑은 고딕" w:hAnsi="Arial" w:cs="Arial"/>
                <w:i/>
                <w:color w:val="000000"/>
                <w:kern w:val="0"/>
                <w:sz w:val="22"/>
              </w:rPr>
              <w:t xml:space="preserve"> MQTT Proxy</w:t>
            </w:r>
            <w:r w:rsidRPr="007175F7">
              <w:rPr>
                <w:rFonts w:ascii="Arial" w:eastAsia="맑은 고딕" w:hAnsi="Arial" w:cs="Arial"/>
                <w:color w:val="000000"/>
                <w:kern w:val="0"/>
                <w:sz w:val="22"/>
              </w:rPr>
              <w:t xml:space="preserve"> identifies the topics that are allowed to the client to publish or subscribe.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verifies the topic of the message, and transmits only valid message to </w:t>
            </w: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This promotes the security of pub-sub communications among the system entities. In addition, the communication channel to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is secured by SSL.  (</w:t>
            </w:r>
            <w:r w:rsidRPr="007175F7">
              <w:rPr>
                <w:rFonts w:ascii="Arial" w:eastAsia="맑은 고딕" w:hAnsi="Arial" w:cs="Arial"/>
                <w:i/>
                <w:color w:val="000000"/>
                <w:kern w:val="0"/>
                <w:sz w:val="22"/>
              </w:rPr>
              <w:t>QA01 Security</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28"/>
          <w:szCs w:val="28"/>
        </w:rPr>
      </w:pPr>
      <w:bookmarkStart w:id="21" w:name="_Toc422997116"/>
      <w:r w:rsidRPr="007175F7">
        <w:rPr>
          <w:rFonts w:ascii="Arial" w:eastAsia="Trebuchet MS" w:hAnsi="Arial" w:cs="Arial"/>
          <w:color w:val="000000"/>
          <w:kern w:val="0"/>
          <w:sz w:val="28"/>
          <w:szCs w:val="28"/>
        </w:rPr>
        <w:t>6.1.3 3</w:t>
      </w:r>
      <w:r w:rsidRPr="007175F7">
        <w:rPr>
          <w:rFonts w:ascii="Arial" w:eastAsia="맑은 고딕" w:hAnsi="Arial" w:cs="Arial"/>
          <w:color w:val="000000"/>
          <w:kern w:val="0"/>
          <w:sz w:val="28"/>
          <w:szCs w:val="28"/>
          <w:vertAlign w:val="superscript"/>
        </w:rPr>
        <w:t xml:space="preserve">rd </w:t>
      </w:r>
      <w:r w:rsidRPr="007175F7">
        <w:rPr>
          <w:rFonts w:ascii="Arial" w:eastAsia="Trebuchet MS" w:hAnsi="Arial" w:cs="Arial"/>
          <w:color w:val="000000"/>
          <w:kern w:val="0"/>
          <w:sz w:val="28"/>
          <w:szCs w:val="28"/>
        </w:rPr>
        <w:t>Decomposition of IoT Server</w:t>
      </w:r>
      <w:bookmarkEnd w:id="21"/>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The workload of reading and transmission of logs is large compare to the user authentication load or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management load.  Therefore, the execution path should be separated to prevent performance degradation of </w:t>
      </w:r>
      <w:r w:rsidRPr="007175F7">
        <w:rPr>
          <w:rFonts w:ascii="Arial" w:eastAsia="맑은 고딕" w:hAnsi="Arial" w:cs="Arial"/>
          <w:i/>
          <w:color w:val="000000"/>
          <w:kern w:val="0"/>
          <w:sz w:val="22"/>
        </w:rPr>
        <w:t>Web Server.  Log Viewer</w:t>
      </w:r>
      <w:r w:rsidRPr="007175F7">
        <w:rPr>
          <w:rFonts w:ascii="Arial" w:eastAsia="맑은 고딕" w:hAnsi="Arial" w:cs="Arial"/>
          <w:color w:val="000000"/>
          <w:kern w:val="0"/>
          <w:sz w:val="22"/>
        </w:rPr>
        <w:t xml:space="preserve"> handles the log view requests.  Upon the request, </w:t>
      </w:r>
      <w:r w:rsidRPr="007175F7">
        <w:rPr>
          <w:rFonts w:ascii="Arial" w:eastAsia="맑은 고딕" w:hAnsi="Arial" w:cs="Arial"/>
          <w:i/>
          <w:color w:val="000000"/>
          <w:kern w:val="0"/>
          <w:sz w:val="22"/>
        </w:rPr>
        <w:t>Log Viewer</w:t>
      </w:r>
      <w:r w:rsidRPr="007175F7">
        <w:rPr>
          <w:rFonts w:ascii="Arial" w:eastAsia="맑은 고딕" w:hAnsi="Arial" w:cs="Arial"/>
          <w:color w:val="000000"/>
          <w:kern w:val="0"/>
          <w:sz w:val="22"/>
        </w:rPr>
        <w:t xml:space="preserve"> retrieves the identification information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(s) associated with the requester account and the log time configuration from </w:t>
      </w:r>
      <w:r w:rsidRPr="007175F7">
        <w:rPr>
          <w:rFonts w:ascii="Arial" w:eastAsia="맑은 고딕" w:hAnsi="Arial" w:cs="Arial"/>
          <w:i/>
          <w:color w:val="000000"/>
          <w:kern w:val="0"/>
          <w:sz w:val="22"/>
        </w:rPr>
        <w:t>Auth Manager</w:t>
      </w:r>
      <w:r w:rsidRPr="007175F7">
        <w:rPr>
          <w:rFonts w:ascii="Arial" w:eastAsia="맑은 고딕" w:hAnsi="Arial" w:cs="Arial"/>
          <w:color w:val="000000"/>
          <w:kern w:val="0"/>
          <w:sz w:val="22"/>
        </w:rPr>
        <w:t>, then base on the information, search the log in the Sensor Data Store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i/>
          <w:color w:val="000000"/>
          <w:kern w:val="0"/>
          <w:sz w:val="22"/>
        </w:rPr>
        <w:t>Auth Manager</w:t>
      </w:r>
      <w:r w:rsidRPr="007175F7">
        <w:rPr>
          <w:rFonts w:ascii="Arial" w:eastAsia="맑은 고딕" w:hAnsi="Arial" w:cs="Arial"/>
          <w:color w:val="000000"/>
          <w:kern w:val="0"/>
          <w:sz w:val="22"/>
        </w:rPr>
        <w:t xml:space="preserve"> </w:t>
      </w:r>
      <w:proofErr w:type="gramStart"/>
      <w:r w:rsidRPr="007175F7">
        <w:rPr>
          <w:rFonts w:ascii="Arial" w:eastAsia="맑은 고딕" w:hAnsi="Arial" w:cs="Arial"/>
          <w:color w:val="000000"/>
          <w:kern w:val="0"/>
          <w:sz w:val="22"/>
        </w:rPr>
        <w:t>processes</w:t>
      </w:r>
      <w:proofErr w:type="gramEnd"/>
      <w:r w:rsidRPr="007175F7">
        <w:rPr>
          <w:rFonts w:ascii="Arial" w:eastAsia="맑은 고딕" w:hAnsi="Arial" w:cs="Arial"/>
          <w:color w:val="000000"/>
          <w:kern w:val="0"/>
          <w:sz w:val="22"/>
        </w:rPr>
        <w:t xml:space="preserve"> user account management operations, SA node management operations, and authorization/authentication.</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User account registration sequence includes the user verification by the email.  Auth Manager sends the verification email via SMTP service.  Refer to section 9.1 for more detail on the user account registration sequence.</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C743E2" w:rsidP="00C743E2">
      <w:pPr>
        <w:widowControl/>
        <w:wordWrap/>
        <w:autoSpaceDE/>
        <w:autoSpaceDN/>
        <w:spacing w:line="276" w:lineRule="auto"/>
        <w:jc w:val="center"/>
        <w:rPr>
          <w:rFonts w:ascii="Arial" w:eastAsia="맑은 고딕" w:hAnsi="Arial" w:cs="Arial"/>
          <w:color w:val="000000"/>
          <w:kern w:val="0"/>
          <w:sz w:val="22"/>
        </w:rPr>
      </w:pPr>
      <w:r w:rsidRPr="00C743E2">
        <w:rPr>
          <w:rFonts w:ascii="Arial" w:eastAsia="맑은 고딕" w:hAnsi="Arial" w:cs="Arial"/>
          <w:noProof/>
          <w:color w:val="000000"/>
          <w:kern w:val="0"/>
          <w:sz w:val="22"/>
        </w:rPr>
        <w:drawing>
          <wp:inline distT="0" distB="0" distL="0" distR="0">
            <wp:extent cx="5926455" cy="3771150"/>
            <wp:effectExtent l="19050" t="0" r="0" b="0"/>
            <wp:docPr id="801" name="개체 8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55081" cy="5635248"/>
                      <a:chOff x="150550" y="746080"/>
                      <a:chExt cx="8855081" cy="5635248"/>
                    </a:xfrm>
                  </a:grpSpPr>
                  <a:sp>
                    <a:nvSpPr>
                      <a:cNvPr id="5" name="Shape 206"/>
                      <a:cNvSpPr/>
                    </a:nvSpPr>
                    <a:spPr>
                      <a:xfrm>
                        <a:off x="1802859" y="1545843"/>
                        <a:ext cx="5596199" cy="2330528"/>
                      </a:xfrm>
                      <a:prstGeom prst="rect">
                        <a:avLst/>
                      </a:prstGeom>
                      <a:noFill/>
                      <a:ln w="3810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 name="Shape 207"/>
                      <a:cNvSpPr/>
                    </a:nvSpPr>
                    <a:spPr>
                      <a:xfrm>
                        <a:off x="3720907" y="2796492"/>
                        <a:ext cx="1714800" cy="5838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Auth Manager</a:t>
                          </a:r>
                        </a:p>
                      </a:txBody>
                      <a:useSpRect/>
                    </a:txSp>
                  </a:sp>
                  <a:sp>
                    <a:nvSpPr>
                      <a:cNvPr id="7" name="Shape 208"/>
                      <a:cNvSpPr/>
                    </a:nvSpPr>
                    <a:spPr>
                      <a:xfrm>
                        <a:off x="2433458" y="4210139"/>
                        <a:ext cx="2139899" cy="288032"/>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User App</a:t>
                          </a:r>
                        </a:p>
                      </a:txBody>
                      <a:useSpRect/>
                    </a:txSp>
                  </a:sp>
                  <a:cxnSp>
                    <a:nvCxnSpPr>
                      <a:cNvPr id="8" name="Shape 209"/>
                      <a:cNvCxnSpPr/>
                    </a:nvCxnSpPr>
                    <a:spPr>
                      <a:xfrm flipV="1">
                        <a:off x="4062182" y="3370700"/>
                        <a:ext cx="0" cy="767431"/>
                      </a:xfrm>
                      <a:prstGeom prst="straightConnector1">
                        <a:avLst/>
                      </a:prstGeom>
                      <a:noFill/>
                      <a:ln w="19050" cap="flat" cmpd="sng">
                        <a:solidFill>
                          <a:srgbClr val="000000"/>
                        </a:solidFill>
                        <a:prstDash val="solid"/>
                        <a:round/>
                        <a:headEnd type="none" w="med" len="med"/>
                        <a:tailEnd type="stealth" w="lg" len="lg"/>
                      </a:ln>
                    </a:spPr>
                  </a:cxnSp>
                  <a:sp>
                    <a:nvSpPr>
                      <a:cNvPr id="9" name="Shape 210"/>
                      <a:cNvSpPr/>
                    </a:nvSpPr>
                    <a:spPr>
                      <a:xfrm>
                        <a:off x="4832039" y="4230920"/>
                        <a:ext cx="1035298" cy="699299"/>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3rd Party App/Service MashUp</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(VAR)</a:t>
                          </a:r>
                        </a:p>
                      </a:txBody>
                      <a:useSpRect/>
                    </a:txSp>
                  </a:sp>
                  <a:sp>
                    <a:nvSpPr>
                      <a:cNvPr id="10" name="Shape 211"/>
                      <a:cNvSpPr/>
                    </a:nvSpPr>
                    <a:spPr>
                      <a:xfrm>
                        <a:off x="6382510" y="4083968"/>
                        <a:ext cx="962698" cy="5838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SA Node</a:t>
                          </a:r>
                        </a:p>
                      </a:txBody>
                      <a:useSpRect/>
                    </a:txSp>
                  </a:sp>
                  <a:cxnSp>
                    <a:nvCxnSpPr>
                      <a:cNvPr id="11" name="Shape 212"/>
                      <a:cNvCxnSpPr>
                        <a:stCxn id="23" idx="1"/>
                        <a:endCxn id="20" idx="3"/>
                      </a:cNvCxnSpPr>
                    </a:nvCxnSpPr>
                    <a:spPr>
                      <a:xfrm rot="5400000" flipH="1">
                        <a:off x="5741346" y="2908942"/>
                        <a:ext cx="825016" cy="1419816"/>
                      </a:xfrm>
                      <a:prstGeom prst="bentConnector4">
                        <a:avLst>
                          <a:gd name="adj1" fmla="val -875"/>
                          <a:gd name="adj2" fmla="val -385"/>
                        </a:avLst>
                      </a:prstGeom>
                      <a:noFill/>
                      <a:ln w="19050" cap="flat" cmpd="sng">
                        <a:solidFill>
                          <a:srgbClr val="000000"/>
                        </a:solidFill>
                        <a:prstDash val="solid"/>
                        <a:round/>
                        <a:headEnd type="none" w="med" len="med"/>
                        <a:tailEnd type="stealth" w="lg" len="lg"/>
                      </a:ln>
                    </a:spPr>
                  </a:cxnSp>
                  <a:sp>
                    <a:nvSpPr>
                      <a:cNvPr id="12" name="Shape 213"/>
                      <a:cNvSpPr/>
                    </a:nvSpPr>
                    <a:spPr>
                      <a:xfrm>
                        <a:off x="2293384" y="1836133"/>
                        <a:ext cx="1232400" cy="5838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Log Viewer</a:t>
                          </a:r>
                        </a:p>
                      </a:txBody>
                      <a:useSpRect/>
                    </a:txSp>
                  </a:sp>
                  <a:cxnSp>
                    <a:nvCxnSpPr>
                      <a:cNvPr id="13" name="Shape 214"/>
                      <a:cNvCxnSpPr/>
                    </a:nvCxnSpPr>
                    <a:spPr>
                      <a:xfrm flipV="1">
                        <a:off x="2781350" y="2419774"/>
                        <a:ext cx="0" cy="1718357"/>
                      </a:xfrm>
                      <a:prstGeom prst="straightConnector1">
                        <a:avLst/>
                      </a:prstGeom>
                      <a:noFill/>
                      <a:ln w="19050" cap="flat" cmpd="sng">
                        <a:solidFill>
                          <a:srgbClr val="000000"/>
                        </a:solidFill>
                        <a:prstDash val="solid"/>
                        <a:round/>
                        <a:headEnd type="none" w="med" len="med"/>
                        <a:tailEnd type="stealth" w="lg" len="lg"/>
                      </a:ln>
                    </a:spPr>
                  </a:cxnSp>
                  <a:sp>
                    <a:nvSpPr>
                      <a:cNvPr id="14" name="Shape 215"/>
                      <a:cNvSpPr/>
                    </a:nvSpPr>
                    <a:spPr>
                      <a:xfrm>
                        <a:off x="4909560" y="4085149"/>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5" name="Shape 216"/>
                      <a:cNvSpPr/>
                    </a:nvSpPr>
                    <a:spPr>
                      <a:xfrm>
                        <a:off x="2928850" y="2206208"/>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6" name="Shape 217"/>
                      <a:cNvCxnSpPr>
                        <a:endCxn id="15" idx="2"/>
                      </a:cNvCxnSpPr>
                    </a:nvCxnSpPr>
                    <a:spPr>
                      <a:xfrm rot="16200000" flipV="1">
                        <a:off x="3035346" y="2457460"/>
                        <a:ext cx="1711425" cy="1649917"/>
                      </a:xfrm>
                      <a:prstGeom prst="bentConnector3">
                        <a:avLst>
                          <a:gd name="adj1" fmla="val 28628"/>
                        </a:avLst>
                      </a:prstGeom>
                      <a:noFill/>
                      <a:ln w="19050" cap="flat" cmpd="sng">
                        <a:solidFill>
                          <a:srgbClr val="000000"/>
                        </a:solidFill>
                        <a:prstDash val="solid"/>
                        <a:round/>
                        <a:headEnd type="none" w="med" len="med"/>
                        <a:tailEnd type="stealth" w="lg" len="lg"/>
                      </a:ln>
                    </a:spPr>
                  </a:cxnSp>
                  <a:cxnSp>
                    <a:nvCxnSpPr>
                      <a:cNvPr id="17" name="Shape 218"/>
                      <a:cNvCxnSpPr>
                        <a:stCxn id="12" idx="1"/>
                      </a:cNvCxnSpPr>
                    </a:nvCxnSpPr>
                    <a:spPr>
                      <a:xfrm flipH="1">
                        <a:off x="1312684" y="2128033"/>
                        <a:ext cx="980700" cy="600"/>
                      </a:xfrm>
                      <a:prstGeom prst="bentConnector3">
                        <a:avLst>
                          <a:gd name="adj1" fmla="val 50003"/>
                        </a:avLst>
                      </a:prstGeom>
                      <a:noFill/>
                      <a:ln w="19050" cap="flat" cmpd="sng">
                        <a:solidFill>
                          <a:schemeClr val="dk1"/>
                        </a:solidFill>
                        <a:prstDash val="dot"/>
                        <a:round/>
                        <a:headEnd type="none" w="med" len="med"/>
                        <a:tailEnd type="none" w="med" len="med"/>
                      </a:ln>
                    </a:spPr>
                  </a:cxnSp>
                  <a:cxnSp>
                    <a:nvCxnSpPr>
                      <a:cNvPr id="18" name="Shape 219"/>
                      <a:cNvCxnSpPr/>
                    </a:nvCxnSpPr>
                    <a:spPr>
                      <a:xfrm flipH="1">
                        <a:off x="5443949" y="3039425"/>
                        <a:ext cx="2327099" cy="599"/>
                      </a:xfrm>
                      <a:prstGeom prst="bentConnector3">
                        <a:avLst>
                          <a:gd name="adj1" fmla="val 49999"/>
                        </a:avLst>
                      </a:prstGeom>
                      <a:noFill/>
                      <a:ln w="19050" cap="flat" cmpd="sng">
                        <a:solidFill>
                          <a:schemeClr val="dk1"/>
                        </a:solidFill>
                        <a:prstDash val="dot"/>
                        <a:round/>
                        <a:headEnd type="none" w="med" len="med"/>
                        <a:tailEnd type="none" w="med" len="med"/>
                      </a:ln>
                    </a:spPr>
                  </a:cxnSp>
                  <a:sp>
                    <a:nvSpPr>
                      <a:cNvPr id="19" name="Shape 220"/>
                      <a:cNvSpPr/>
                    </a:nvSpPr>
                    <a:spPr>
                      <a:xfrm>
                        <a:off x="5169448" y="2929775"/>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0" name="Shape 221"/>
                      <a:cNvSpPr/>
                    </a:nvSpPr>
                    <a:spPr>
                      <a:xfrm>
                        <a:off x="5169448" y="3096093"/>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1" name="Shape 222"/>
                      <a:cNvSpPr/>
                    </a:nvSpPr>
                    <a:spPr>
                      <a:xfrm rot="-5400000">
                        <a:off x="3383815" y="3310174"/>
                        <a:ext cx="239100" cy="1751699"/>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2" name="Shape 223"/>
                      <a:cNvSpPr/>
                    </a:nvSpPr>
                    <a:spPr>
                      <a:xfrm rot="-5400000">
                        <a:off x="5156638" y="3420097"/>
                        <a:ext cx="257099" cy="14796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3" name="Shape 224"/>
                      <a:cNvSpPr/>
                    </a:nvSpPr>
                    <a:spPr>
                      <a:xfrm rot="-5400000">
                        <a:off x="6735212" y="3588108"/>
                        <a:ext cx="257099" cy="1143598"/>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4" name="Shape 225"/>
                      <a:cNvSpPr/>
                    </a:nvSpPr>
                    <a:spPr>
                      <a:xfrm>
                        <a:off x="6448332" y="4085727"/>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5" name="Shape 227"/>
                      <a:cNvSpPr/>
                    </a:nvSpPr>
                    <a:spPr>
                      <a:xfrm>
                        <a:off x="6731821" y="4379629"/>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6" name="Shape 231"/>
                      <a:cNvSpPr/>
                    </a:nvSpPr>
                    <a:spPr>
                      <a:xfrm>
                        <a:off x="3180401" y="2213356"/>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7" name="Shape 232"/>
                      <a:cNvCxnSpPr>
                        <a:stCxn id="26" idx="2"/>
                        <a:endCxn id="6" idx="1"/>
                      </a:cNvCxnSpPr>
                    </a:nvCxnSpPr>
                    <a:spPr>
                      <a:xfrm rot="-5400000" flipH="1">
                        <a:off x="3191951" y="2559555"/>
                        <a:ext cx="654600" cy="403200"/>
                      </a:xfrm>
                      <a:prstGeom prst="bentConnector2">
                        <a:avLst/>
                      </a:prstGeom>
                      <a:noFill/>
                      <a:ln w="19050" cap="flat" cmpd="sng">
                        <a:solidFill>
                          <a:srgbClr val="000000"/>
                        </a:solidFill>
                        <a:prstDash val="solid"/>
                        <a:round/>
                        <a:headEnd type="none" w="med" len="med"/>
                        <a:tailEnd type="stealth" w="lg" len="lg"/>
                      </a:ln>
                    </a:spPr>
                  </a:cxnSp>
                  <a:sp>
                    <a:nvSpPr>
                      <a:cNvPr id="28" name="Shape 233"/>
                      <a:cNvSpPr/>
                    </a:nvSpPr>
                    <a:spPr>
                      <a:xfrm>
                        <a:off x="150550" y="1767816"/>
                        <a:ext cx="1039500" cy="5838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Sensor Data Store</a:t>
                          </a:r>
                        </a:p>
                      </a:txBody>
                      <a:useSpRect/>
                    </a:txSp>
                  </a:sp>
                  <a:sp>
                    <a:nvSpPr>
                      <a:cNvPr id="29" name="Shape 234"/>
                      <a:cNvSpPr/>
                    </a:nvSpPr>
                    <a:spPr>
                      <a:xfrm>
                        <a:off x="1060029" y="1653458"/>
                        <a:ext cx="230699" cy="949198"/>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0" name="Shape 235"/>
                      <a:cNvSpPr/>
                    </a:nvSpPr>
                    <a:spPr>
                      <a:xfrm>
                        <a:off x="7966131" y="2688834"/>
                        <a:ext cx="1039500" cy="5838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User Data Store</a:t>
                          </a:r>
                        </a:p>
                      </a:txBody>
                      <a:useSpRect/>
                    </a:txSp>
                  </a:sp>
                  <a:sp>
                    <a:nvSpPr>
                      <a:cNvPr id="31" name="Shape 236"/>
                      <a:cNvSpPr/>
                    </a:nvSpPr>
                    <a:spPr>
                      <a:xfrm rot="10800000">
                        <a:off x="7830298" y="2565048"/>
                        <a:ext cx="230699" cy="949198"/>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2" name="Shape 237"/>
                      <a:cNvSpPr/>
                    </a:nvSpPr>
                    <a:spPr>
                      <a:xfrm>
                        <a:off x="1038125" y="2017795"/>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3" name="Shape 238"/>
                      <a:cNvSpPr/>
                    </a:nvSpPr>
                    <a:spPr>
                      <a:xfrm>
                        <a:off x="3924932" y="3150200"/>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4" name="Shape 239"/>
                      <a:cNvSpPr/>
                    </a:nvSpPr>
                    <a:spPr>
                      <a:xfrm>
                        <a:off x="5071744" y="3150200"/>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35" name="Shape 240"/>
                      <a:cNvCxnSpPr/>
                    </a:nvCxnSpPr>
                    <a:spPr>
                      <a:xfrm flipV="1">
                        <a:off x="5046841" y="3370526"/>
                        <a:ext cx="0" cy="767605"/>
                      </a:xfrm>
                      <a:prstGeom prst="straightConnector1">
                        <a:avLst/>
                      </a:prstGeom>
                      <a:noFill/>
                      <a:ln w="19050" cap="flat" cmpd="sng">
                        <a:solidFill>
                          <a:srgbClr val="000000"/>
                        </a:solidFill>
                        <a:prstDash val="solid"/>
                        <a:round/>
                        <a:headEnd type="none" w="med" len="med"/>
                        <a:tailEnd type="stealth" w="lg" len="lg"/>
                      </a:ln>
                    </a:spPr>
                  </a:cxnSp>
                  <a:sp>
                    <a:nvSpPr>
                      <a:cNvPr id="36" name="Shape 241"/>
                      <a:cNvSpPr/>
                    </a:nvSpPr>
                    <a:spPr>
                      <a:xfrm>
                        <a:off x="4097310" y="746080"/>
                        <a:ext cx="962657" cy="583739"/>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SMTP Service</a:t>
                          </a:r>
                        </a:p>
                      </a:txBody>
                      <a:useSpRect/>
                    </a:txSp>
                  </a:sp>
                  <a:cxnSp>
                    <a:nvCxnSpPr>
                      <a:cNvPr id="37" name="Shape 242"/>
                      <a:cNvCxnSpPr>
                        <a:stCxn id="6" idx="0"/>
                        <a:endCxn id="36" idx="2"/>
                      </a:cNvCxnSpPr>
                    </a:nvCxnSpPr>
                    <a:spPr>
                      <a:xfrm rot="5400000" flipH="1" flipV="1">
                        <a:off x="3825841" y="2043694"/>
                        <a:ext cx="1505265" cy="332"/>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38" name="Shape 243"/>
                      <a:cNvSpPr/>
                    </a:nvSpPr>
                    <a:spPr>
                      <a:xfrm>
                        <a:off x="750114" y="5000728"/>
                        <a:ext cx="7732199" cy="1380600"/>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39" name="Shape 244"/>
                      <a:cNvCxnSpPr/>
                    </a:nvCxnSpPr>
                    <a:spPr>
                      <a:xfrm>
                        <a:off x="1125472" y="5336428"/>
                        <a:ext cx="538800" cy="0"/>
                      </a:xfrm>
                      <a:prstGeom prst="straightConnector1">
                        <a:avLst/>
                      </a:prstGeom>
                      <a:noFill/>
                      <a:ln w="19050" cap="flat" cmpd="sng">
                        <a:solidFill>
                          <a:srgbClr val="000000"/>
                        </a:solidFill>
                        <a:prstDash val="solid"/>
                        <a:round/>
                        <a:headEnd type="none" w="med" len="med"/>
                        <a:tailEnd type="stealth" w="lg" len="lg"/>
                      </a:ln>
                    </a:spPr>
                  </a:cxnSp>
                  <a:sp>
                    <a:nvSpPr>
                      <a:cNvPr id="40" name="Shape 245"/>
                      <a:cNvSpPr/>
                    </a:nvSpPr>
                    <a:spPr>
                      <a:xfrm>
                        <a:off x="6096774" y="5174723"/>
                        <a:ext cx="628800" cy="2973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1" name="Shape 246"/>
                      <a:cNvSpPr txBox="1"/>
                    </a:nvSpPr>
                    <a:spPr>
                      <a:xfrm>
                        <a:off x="6833631" y="5174726"/>
                        <a:ext cx="764100" cy="3233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Process</a:t>
                          </a:r>
                        </a:p>
                      </a:txBody>
                      <a:useSpRect/>
                    </a:txSp>
                  </a:sp>
                  <a:sp>
                    <a:nvSpPr>
                      <a:cNvPr id="42" name="Shape 247"/>
                      <a:cNvSpPr txBox="1"/>
                    </a:nvSpPr>
                    <a:spPr>
                      <a:xfrm>
                        <a:off x="683568" y="4642187"/>
                        <a:ext cx="2360400" cy="257099"/>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Legend (Dynamic Perspective)</a:t>
                          </a:r>
                        </a:p>
                      </a:txBody>
                      <a:useSpRect/>
                    </a:txSp>
                  </a:sp>
                  <a:sp>
                    <a:nvSpPr>
                      <a:cNvPr id="43" name="Shape 248"/>
                      <a:cNvSpPr txBox="1"/>
                    </a:nvSpPr>
                    <a:spPr>
                      <a:xfrm>
                        <a:off x="1873325" y="5171110"/>
                        <a:ext cx="1692000" cy="3233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Network Connection</a:t>
                          </a:r>
                        </a:p>
                      </a:txBody>
                      <a:useSpRect/>
                    </a:txSp>
                  </a:sp>
                  <a:sp>
                    <a:nvSpPr>
                      <a:cNvPr id="44" name="Shape 249"/>
                      <a:cNvSpPr txBox="1"/>
                    </a:nvSpPr>
                    <a:spPr>
                      <a:xfrm>
                        <a:off x="1885975" y="5769903"/>
                        <a:ext cx="1692000" cy="3233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Web Server Boundary</a:t>
                          </a:r>
                        </a:p>
                      </a:txBody>
                      <a:useSpRect/>
                    </a:txSp>
                  </a:sp>
                  <a:sp>
                    <a:nvSpPr>
                      <a:cNvPr id="45" name="Shape 250"/>
                      <a:cNvSpPr txBox="1"/>
                    </a:nvSpPr>
                    <a:spPr>
                      <a:xfrm>
                        <a:off x="6827446" y="5754607"/>
                        <a:ext cx="1346399" cy="3233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External Service</a:t>
                          </a:r>
                        </a:p>
                      </a:txBody>
                      <a:useSpRect/>
                    </a:txSp>
                  </a:sp>
                  <a:sp>
                    <a:nvSpPr>
                      <a:cNvPr id="46" name="Shape 251"/>
                      <a:cNvSpPr/>
                    </a:nvSpPr>
                    <a:spPr>
                      <a:xfrm>
                        <a:off x="6096774" y="5811232"/>
                        <a:ext cx="628884" cy="297378"/>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txBody>
                      <a:useSpRect/>
                    </a:txSp>
                  </a:sp>
                  <a:cxnSp>
                    <a:nvCxnSpPr>
                      <a:cNvPr id="47" name="Shape 252"/>
                      <a:cNvCxnSpPr/>
                    </a:nvCxnSpPr>
                    <a:spPr>
                      <a:xfrm>
                        <a:off x="3813462" y="5336164"/>
                        <a:ext cx="344043" cy="0"/>
                      </a:xfrm>
                      <a:prstGeom prst="straightConnector1">
                        <a:avLst/>
                      </a:prstGeom>
                      <a:noFill/>
                      <a:ln w="19050" cap="flat" cmpd="sng">
                        <a:solidFill>
                          <a:schemeClr val="dk1"/>
                        </a:solidFill>
                        <a:prstDash val="dot"/>
                        <a:round/>
                        <a:headEnd type="none" w="med" len="med"/>
                        <a:tailEnd type="none" w="med" len="med"/>
                      </a:ln>
                    </a:spPr>
                  </a:cxnSp>
                  <a:sp>
                    <a:nvSpPr>
                      <a:cNvPr id="48" name="Shape 253"/>
                      <a:cNvSpPr txBox="1"/>
                    </a:nvSpPr>
                    <a:spPr>
                      <a:xfrm>
                        <a:off x="3565403" y="5174469"/>
                        <a:ext cx="248056" cy="32339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a:t>
                          </a:r>
                        </a:p>
                      </a:txBody>
                      <a:useSpRect/>
                    </a:txSp>
                  </a:sp>
                  <a:sp>
                    <a:nvSpPr>
                      <a:cNvPr id="49" name="Shape 254"/>
                      <a:cNvSpPr txBox="1"/>
                    </a:nvSpPr>
                    <a:spPr>
                      <a:xfrm>
                        <a:off x="4114535" y="5174469"/>
                        <a:ext cx="248056" cy="32339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B</a:t>
                          </a:r>
                        </a:p>
                      </a:txBody>
                      <a:useSpRect/>
                    </a:txSp>
                  </a:sp>
                  <a:sp>
                    <a:nvSpPr>
                      <a:cNvPr id="50" name="Shape 255"/>
                      <a:cNvSpPr txBox="1"/>
                    </a:nvSpPr>
                    <a:spPr>
                      <a:xfrm>
                        <a:off x="4444533" y="5174469"/>
                        <a:ext cx="1692037" cy="32339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Data Access</a:t>
                          </a:r>
                        </a:p>
                      </a:txBody>
                      <a:useSpRect/>
                    </a:txSp>
                  </a:sp>
                  <a:sp>
                    <a:nvSpPr>
                      <a:cNvPr id="51" name="Shape 256"/>
                      <a:cNvSpPr/>
                    </a:nvSpPr>
                    <a:spPr>
                      <a:xfrm>
                        <a:off x="1080409" y="5769891"/>
                        <a:ext cx="628800" cy="323398"/>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lc:lockedCanvas>
              </a:graphicData>
            </a:graphic>
          </wp:inline>
        </w:drawing>
      </w:r>
    </w:p>
    <w:p w:rsidR="007175F7" w:rsidRPr="007175F7" w:rsidRDefault="007175F7" w:rsidP="00C743E2">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6.4  Third</w:t>
      </w:r>
      <w:proofErr w:type="gramEnd"/>
      <w:r w:rsidRPr="007175F7">
        <w:rPr>
          <w:rFonts w:ascii="Arial" w:eastAsia="맑은 고딕" w:hAnsi="Arial" w:cs="Arial"/>
          <w:b/>
          <w:color w:val="000000"/>
          <w:kern w:val="0"/>
          <w:sz w:val="22"/>
        </w:rPr>
        <w:t xml:space="preserve"> Level of Decomposition - Decomposition of Web Server.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Figure 6.5 shows the third level decomposition of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is the name of the group consists of </w:t>
      </w:r>
      <w:r w:rsidRPr="007175F7">
        <w:rPr>
          <w:rFonts w:ascii="Arial" w:eastAsia="맑은 고딕" w:hAnsi="Arial" w:cs="Arial"/>
          <w:i/>
          <w:color w:val="000000"/>
          <w:kern w:val="0"/>
          <w:sz w:val="22"/>
        </w:rPr>
        <w:t>Event Listener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Service Broker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Push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Listener</w:t>
      </w:r>
      <w:r w:rsidRPr="007175F7">
        <w:rPr>
          <w:rFonts w:ascii="Arial" w:eastAsia="맑은 고딕" w:hAnsi="Arial" w:cs="Arial"/>
          <w:color w:val="000000"/>
          <w:kern w:val="0"/>
          <w:sz w:val="22"/>
        </w:rPr>
        <w:t xml:space="preserve"> is a process, and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Push Manager</w:t>
      </w:r>
      <w:r w:rsidRPr="007175F7">
        <w:rPr>
          <w:rFonts w:ascii="Arial" w:eastAsia="맑은 고딕" w:hAnsi="Arial" w:cs="Arial"/>
          <w:color w:val="000000"/>
          <w:kern w:val="0"/>
          <w:sz w:val="22"/>
        </w:rPr>
        <w:t xml:space="preserve"> are event handler threads created by </w:t>
      </w:r>
      <w:r w:rsidRPr="007175F7">
        <w:rPr>
          <w:rFonts w:ascii="Arial" w:eastAsia="맑은 고딕" w:hAnsi="Arial" w:cs="Arial"/>
          <w:i/>
          <w:color w:val="000000"/>
          <w:kern w:val="0"/>
          <w:sz w:val="22"/>
        </w:rPr>
        <w:t>Event Listener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Listener</w:t>
      </w:r>
      <w:r w:rsidRPr="007175F7">
        <w:rPr>
          <w:rFonts w:ascii="Arial" w:eastAsia="맑은 고딕" w:hAnsi="Arial" w:cs="Arial"/>
          <w:color w:val="000000"/>
          <w:kern w:val="0"/>
          <w:sz w:val="22"/>
        </w:rPr>
        <w:t xml:space="preserve"> establishes connection to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and propagates the received event to the appropriate event handler.  Below are the responsibilities of each handler.</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i/>
          <w:color w:val="000000"/>
          <w:kern w:val="0"/>
          <w:sz w:val="22"/>
        </w:rPr>
        <w:t xml:space="preserve">Logger </w:t>
      </w:r>
      <w:r w:rsidRPr="007175F7">
        <w:rPr>
          <w:rFonts w:ascii="Arial" w:eastAsia="맑은 고딕" w:hAnsi="Arial" w:cs="Arial"/>
          <w:color w:val="000000"/>
          <w:kern w:val="0"/>
          <w:sz w:val="22"/>
        </w:rPr>
        <w:t>stores sensor status and user commands.</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provides intellectual services by analyzing sensor data and the information from the external services.  For example, Rule Manager gets weather information from the external service provider.  When the weather forecast calls for a high probability of rain, and the door is open, </w:t>
      </w: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w:t>
      </w:r>
      <w:proofErr w:type="gramStart"/>
      <w:r w:rsidRPr="007175F7">
        <w:rPr>
          <w:rFonts w:ascii="Arial" w:eastAsia="맑은 고딕" w:hAnsi="Arial" w:cs="Arial"/>
          <w:color w:val="000000"/>
          <w:kern w:val="0"/>
          <w:sz w:val="22"/>
        </w:rPr>
        <w:t>requests</w:t>
      </w:r>
      <w:proofErr w:type="gramEnd"/>
      <w:r w:rsidRPr="007175F7">
        <w:rPr>
          <w:rFonts w:ascii="Arial" w:eastAsia="맑은 고딕" w:hAnsi="Arial" w:cs="Arial"/>
          <w:color w:val="000000"/>
          <w:kern w:val="0"/>
          <w:sz w:val="22"/>
        </w:rPr>
        <w:t xml:space="preserve"> to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to close the door.  Yet, </w:t>
      </w:r>
      <w:r w:rsidRPr="007175F7">
        <w:rPr>
          <w:rFonts w:ascii="Arial" w:eastAsia="맑은 고딕" w:hAnsi="Arial" w:cs="Arial"/>
          <w:i/>
          <w:color w:val="000000"/>
          <w:kern w:val="0"/>
          <w:sz w:val="22"/>
        </w:rPr>
        <w:t>Service Broker</w:t>
      </w:r>
      <w:r w:rsidRPr="007175F7">
        <w:rPr>
          <w:rFonts w:ascii="Arial" w:eastAsia="맑은 고딕" w:hAnsi="Arial" w:cs="Arial"/>
          <w:color w:val="000000"/>
          <w:kern w:val="0"/>
          <w:sz w:val="22"/>
        </w:rPr>
        <w:t xml:space="preserve"> helps </w:t>
      </w: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to be loosely coupled from the external services.</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Heartbeat Manager </w:t>
      </w:r>
      <w:r w:rsidRPr="007175F7">
        <w:rPr>
          <w:rFonts w:ascii="Arial" w:eastAsia="맑은 고딕" w:hAnsi="Arial" w:cs="Arial"/>
          <w:color w:val="000000"/>
          <w:kern w:val="0"/>
          <w:sz w:val="22"/>
        </w:rPr>
        <w:t xml:space="preserve">monitors the heartbeat event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Upon three timeouts,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notifies user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failure via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p w:rsidR="007175F7" w:rsidRPr="004E3835" w:rsidRDefault="007175F7" w:rsidP="007175F7">
      <w:pPr>
        <w:widowControl/>
        <w:numPr>
          <w:ilvl w:val="0"/>
          <w:numId w:val="14"/>
        </w:numPr>
        <w:wordWrap/>
        <w:autoSpaceDE/>
        <w:autoSpaceDN/>
        <w:spacing w:line="276" w:lineRule="auto"/>
        <w:jc w:val="left"/>
        <w:rPr>
          <w:rFonts w:ascii="Arial" w:eastAsia="맑은 고딕" w:hAnsi="Arial" w:cs="Arial"/>
          <w:color w:val="000000"/>
          <w:kern w:val="0"/>
          <w:sz w:val="22"/>
        </w:rPr>
      </w:pPr>
      <w:r w:rsidRPr="004E3835">
        <w:rPr>
          <w:rFonts w:ascii="Arial" w:eastAsia="맑은 고딕" w:hAnsi="Arial" w:cs="Arial"/>
          <w:i/>
          <w:color w:val="000000"/>
          <w:kern w:val="0"/>
          <w:sz w:val="22"/>
        </w:rPr>
        <w:lastRenderedPageBreak/>
        <w:t xml:space="preserve">Push Manager </w:t>
      </w:r>
      <w:r w:rsidRPr="004E3835">
        <w:rPr>
          <w:rFonts w:ascii="Arial" w:eastAsia="맑은 고딕" w:hAnsi="Arial" w:cs="Arial"/>
          <w:color w:val="000000"/>
          <w:kern w:val="0"/>
          <w:sz w:val="22"/>
        </w:rPr>
        <w:t xml:space="preserve">delivers an </w:t>
      </w:r>
      <w:r w:rsidRPr="004E3835">
        <w:rPr>
          <w:rFonts w:ascii="Arial" w:eastAsia="맑은 고딕" w:hAnsi="Arial" w:cs="Arial"/>
          <w:i/>
          <w:color w:val="000000"/>
          <w:kern w:val="0"/>
          <w:sz w:val="22"/>
        </w:rPr>
        <w:t>SA node</w:t>
      </w:r>
      <w:r w:rsidRPr="004E3835">
        <w:rPr>
          <w:rFonts w:ascii="Arial" w:eastAsia="맑은 고딕" w:hAnsi="Arial" w:cs="Arial"/>
          <w:color w:val="000000"/>
          <w:kern w:val="0"/>
          <w:sz w:val="22"/>
        </w:rPr>
        <w:t xml:space="preserve"> alert message to user through an email or an SMS.  </w:t>
      </w:r>
      <w:r w:rsidRPr="004E3835">
        <w:rPr>
          <w:rFonts w:ascii="Arial" w:eastAsia="맑은 고딕" w:hAnsi="Arial" w:cs="Arial"/>
          <w:i/>
          <w:color w:val="000000"/>
          <w:kern w:val="0"/>
          <w:sz w:val="22"/>
        </w:rPr>
        <w:t>User App</w:t>
      </w:r>
      <w:r w:rsidRPr="004E3835">
        <w:rPr>
          <w:rFonts w:ascii="Arial" w:eastAsia="맑은 고딕" w:hAnsi="Arial" w:cs="Arial"/>
          <w:color w:val="000000"/>
          <w:kern w:val="0"/>
          <w:sz w:val="22"/>
        </w:rPr>
        <w:t xml:space="preserve"> subscribes alert events, but in many cases </w:t>
      </w:r>
      <w:r w:rsidRPr="004E3835">
        <w:rPr>
          <w:rFonts w:ascii="Arial" w:eastAsia="맑은 고딕" w:hAnsi="Arial" w:cs="Arial"/>
          <w:i/>
          <w:color w:val="000000"/>
          <w:kern w:val="0"/>
          <w:sz w:val="22"/>
        </w:rPr>
        <w:t>User App</w:t>
      </w:r>
      <w:r w:rsidRPr="004E3835">
        <w:rPr>
          <w:rFonts w:ascii="Arial" w:eastAsia="맑은 고딕" w:hAnsi="Arial" w:cs="Arial"/>
          <w:color w:val="000000"/>
          <w:kern w:val="0"/>
          <w:sz w:val="22"/>
        </w:rPr>
        <w:t xml:space="preserve"> will not be available since the network reliability of mobile devices is relatively bad.  </w:t>
      </w:r>
      <w:r w:rsidRPr="004E3835">
        <w:rPr>
          <w:rFonts w:ascii="Arial" w:eastAsia="맑은 고딕" w:hAnsi="Arial" w:cs="Arial"/>
          <w:i/>
          <w:color w:val="000000"/>
          <w:kern w:val="0"/>
          <w:sz w:val="22"/>
        </w:rPr>
        <w:t>Push Manager</w:t>
      </w:r>
      <w:r w:rsidRPr="004E3835">
        <w:rPr>
          <w:rFonts w:ascii="Arial" w:eastAsia="맑은 고딕" w:hAnsi="Arial" w:cs="Arial"/>
          <w:color w:val="000000"/>
          <w:kern w:val="0"/>
          <w:sz w:val="22"/>
        </w:rPr>
        <w:t xml:space="preserve"> requests user information such as an email address or a phone number to </w:t>
      </w:r>
      <w:r w:rsidRPr="004E3835">
        <w:rPr>
          <w:rFonts w:ascii="Arial" w:eastAsia="맑은 고딕" w:hAnsi="Arial" w:cs="Arial"/>
          <w:i/>
          <w:color w:val="000000"/>
          <w:kern w:val="0"/>
          <w:sz w:val="22"/>
        </w:rPr>
        <w:t>User Data Store</w:t>
      </w:r>
      <w:r w:rsidRPr="004E3835">
        <w:rPr>
          <w:rFonts w:ascii="Arial" w:eastAsia="맑은 고딕" w:hAnsi="Arial" w:cs="Arial"/>
          <w:color w:val="000000"/>
          <w:kern w:val="0"/>
          <w:sz w:val="22"/>
        </w:rPr>
        <w:t xml:space="preserve"> (RDBMS).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4E3835" w:rsidP="004E3835">
      <w:pPr>
        <w:widowControl/>
        <w:wordWrap/>
        <w:autoSpaceDE/>
        <w:autoSpaceDN/>
        <w:spacing w:line="276" w:lineRule="auto"/>
        <w:jc w:val="center"/>
        <w:rPr>
          <w:rFonts w:ascii="Arial" w:eastAsia="맑은 고딕" w:hAnsi="Arial" w:cs="Arial"/>
          <w:color w:val="000000"/>
          <w:kern w:val="0"/>
          <w:sz w:val="22"/>
        </w:rPr>
      </w:pPr>
      <w:r w:rsidRPr="004E3835">
        <w:rPr>
          <w:rFonts w:ascii="Arial" w:eastAsia="맑은 고딕" w:hAnsi="Arial" w:cs="Arial"/>
          <w:noProof/>
          <w:color w:val="000000"/>
          <w:kern w:val="0"/>
          <w:sz w:val="22"/>
        </w:rPr>
        <w:drawing>
          <wp:inline distT="0" distB="0" distL="0" distR="0">
            <wp:extent cx="5926455" cy="3621723"/>
            <wp:effectExtent l="19050" t="0" r="0" b="0"/>
            <wp:docPr id="804" name="개체 8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93176" cy="5434088"/>
                      <a:chOff x="143320" y="866970"/>
                      <a:chExt cx="8893176" cy="5434088"/>
                    </a:xfrm>
                  </a:grpSpPr>
                  <a:sp>
                    <a:nvSpPr>
                      <a:cNvPr id="5" name="Shape 261"/>
                      <a:cNvSpPr/>
                    </a:nvSpPr>
                    <a:spPr>
                      <a:xfrm>
                        <a:off x="1424578" y="1697271"/>
                        <a:ext cx="6426599" cy="2383841"/>
                      </a:xfrm>
                      <a:prstGeom prst="rect">
                        <a:avLst/>
                      </a:prstGeom>
                      <a:noFill/>
                      <a:ln w="3810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 name="Shape 262"/>
                      <a:cNvSpPr/>
                    </a:nvSpPr>
                    <a:spPr>
                      <a:xfrm>
                        <a:off x="2771353" y="4361568"/>
                        <a:ext cx="2232900" cy="317463"/>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dirty="0">
                              <a:solidFill>
                                <a:srgbClr val="000000"/>
                              </a:solidFill>
                              <a:latin typeface="Arial"/>
                              <a:ea typeface="Arial"/>
                              <a:cs typeface="Arial"/>
                              <a:sym typeface="Arial"/>
                            </a:rPr>
                            <a:t>Event Bus</a:t>
                          </a:r>
                        </a:p>
                      </a:txBody>
                      <a:useSpRect/>
                    </a:txSp>
                  </a:sp>
                  <a:sp>
                    <a:nvSpPr>
                      <a:cNvPr id="7" name="Shape 263"/>
                      <a:cNvSpPr/>
                    </a:nvSpPr>
                    <a:spPr>
                      <a:xfrm>
                        <a:off x="1620036" y="2033586"/>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Logger</a:t>
                          </a:r>
                        </a:p>
                      </a:txBody>
                      <a:useSpRect/>
                    </a:txSp>
                  </a:sp>
                  <a:cxnSp>
                    <a:nvCxnSpPr>
                      <a:cNvPr id="8" name="Shape 264"/>
                      <a:cNvCxnSpPr>
                        <a:endCxn id="39" idx="2"/>
                      </a:cNvCxnSpPr>
                    </a:nvCxnSpPr>
                    <a:spPr>
                      <a:xfrm flipH="1" flipV="1">
                        <a:off x="3454261" y="3679832"/>
                        <a:ext cx="2123" cy="609728"/>
                      </a:xfrm>
                      <a:prstGeom prst="straightConnector1">
                        <a:avLst/>
                      </a:prstGeom>
                      <a:noFill/>
                      <a:ln w="19050" cap="flat" cmpd="sng">
                        <a:solidFill>
                          <a:srgbClr val="000000"/>
                        </a:solidFill>
                        <a:prstDash val="dash"/>
                        <a:round/>
                        <a:headEnd type="none" w="med" len="med"/>
                        <a:tailEnd type="stealth" w="lg" len="lg"/>
                      </a:ln>
                    </a:spPr>
                  </a:cxnSp>
                  <a:sp>
                    <a:nvSpPr>
                      <a:cNvPr id="9" name="Shape 265"/>
                      <a:cNvSpPr/>
                    </a:nvSpPr>
                    <a:spPr>
                      <a:xfrm>
                        <a:off x="4214869" y="2033536"/>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Rule Manager</a:t>
                          </a:r>
                        </a:p>
                      </a:txBody>
                      <a:useSpRect/>
                    </a:txSp>
                  </a:sp>
                  <a:sp>
                    <a:nvSpPr>
                      <a:cNvPr id="10" name="Shape 266"/>
                      <a:cNvSpPr/>
                    </a:nvSpPr>
                    <a:spPr>
                      <a:xfrm>
                        <a:off x="6665613" y="2038597"/>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Push</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Manager</a:t>
                          </a:r>
                        </a:p>
                      </a:txBody>
                      <a:useSpRect/>
                    </a:txSp>
                  </a:sp>
                  <a:sp>
                    <a:nvSpPr>
                      <a:cNvPr id="11" name="Shape 267"/>
                      <a:cNvSpPr/>
                    </a:nvSpPr>
                    <a:spPr>
                      <a:xfrm>
                        <a:off x="2269284" y="3492398"/>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2" name="Shape 268"/>
                      <a:cNvSpPr/>
                    </a:nvSpPr>
                    <a:spPr>
                      <a:xfrm>
                        <a:off x="2932104" y="2039819"/>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Service Broker</a:t>
                          </a:r>
                        </a:p>
                      </a:txBody>
                      <a:useSpRect/>
                    </a:txSp>
                  </a:sp>
                  <a:sp>
                    <a:nvSpPr>
                      <a:cNvPr id="13" name="Shape 269"/>
                      <a:cNvSpPr/>
                    </a:nvSpPr>
                    <a:spPr>
                      <a:xfrm>
                        <a:off x="2932054" y="866973"/>
                        <a:ext cx="958877" cy="542267"/>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Weather</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Service</a:t>
                          </a:r>
                        </a:p>
                      </a:txBody>
                      <a:useSpRect/>
                    </a:txSp>
                  </a:sp>
                  <a:sp>
                    <a:nvSpPr>
                      <a:cNvPr id="14" name="Shape 270"/>
                      <a:cNvSpPr/>
                    </a:nvSpPr>
                    <a:spPr>
                      <a:xfrm>
                        <a:off x="6779542" y="866970"/>
                        <a:ext cx="958877" cy="542267"/>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SMS Service</a:t>
                          </a:r>
                        </a:p>
                      </a:txBody>
                      <a:useSpRect/>
                    </a:txSp>
                  </a:sp>
                  <a:sp>
                    <a:nvSpPr>
                      <a:cNvPr id="17" name="Shape 273"/>
                      <a:cNvSpPr/>
                    </a:nvSpPr>
                    <a:spPr>
                      <a:xfrm>
                        <a:off x="5580819" y="866970"/>
                        <a:ext cx="958877" cy="542267"/>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SMTP Service</a:t>
                          </a:r>
                        </a:p>
                      </a:txBody>
                      <a:useSpRect/>
                    </a:txSp>
                  </a:sp>
                  <a:sp>
                    <a:nvSpPr>
                      <a:cNvPr id="18" name="Shape 274"/>
                      <a:cNvSpPr/>
                    </a:nvSpPr>
                    <a:spPr>
                      <a:xfrm>
                        <a:off x="576177" y="4869160"/>
                        <a:ext cx="8313599" cy="1431898"/>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9" name="Shape 275"/>
                      <a:cNvCxnSpPr/>
                    </a:nvCxnSpPr>
                    <a:spPr>
                      <a:xfrm>
                        <a:off x="979753" y="5093585"/>
                        <a:ext cx="579300" cy="0"/>
                      </a:xfrm>
                      <a:prstGeom prst="straightConnector1">
                        <a:avLst/>
                      </a:prstGeom>
                      <a:noFill/>
                      <a:ln w="19050" cap="flat" cmpd="sng">
                        <a:solidFill>
                          <a:srgbClr val="000000"/>
                        </a:solidFill>
                        <a:prstDash val="solid"/>
                        <a:round/>
                        <a:headEnd type="none" w="med" len="med"/>
                        <a:tailEnd type="stealth" w="med" len="med"/>
                      </a:ln>
                    </a:spPr>
                  </a:cxnSp>
                  <a:sp>
                    <a:nvSpPr>
                      <a:cNvPr id="20" name="Shape 276"/>
                      <a:cNvSpPr/>
                    </a:nvSpPr>
                    <a:spPr>
                      <a:xfrm>
                        <a:off x="6437778" y="5008783"/>
                        <a:ext cx="676200" cy="3083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1" name="Shape 277"/>
                      <a:cNvSpPr txBox="1"/>
                    </a:nvSpPr>
                    <a:spPr>
                      <a:xfrm>
                        <a:off x="7230028" y="5008785"/>
                        <a:ext cx="8213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Process</a:t>
                          </a:r>
                        </a:p>
                      </a:txBody>
                      <a:useSpRect/>
                    </a:txSp>
                  </a:sp>
                  <a:sp>
                    <a:nvSpPr>
                      <a:cNvPr id="22" name="Shape 278"/>
                      <a:cNvSpPr txBox="1"/>
                    </a:nvSpPr>
                    <a:spPr>
                      <a:xfrm>
                        <a:off x="504627" y="4509120"/>
                        <a:ext cx="2537698" cy="36004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Legend (Dynamic Perspective)</a:t>
                          </a:r>
                        </a:p>
                      </a:txBody>
                      <a:useSpRect/>
                    </a:txSp>
                  </a:sp>
                  <a:sp>
                    <a:nvSpPr>
                      <a:cNvPr id="23" name="Shape 279"/>
                      <a:cNvSpPr txBox="1"/>
                    </a:nvSpPr>
                    <a:spPr>
                      <a:xfrm>
                        <a:off x="1783828" y="4922135"/>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Network Connection</a:t>
                          </a:r>
                        </a:p>
                      </a:txBody>
                      <a:useSpRect/>
                    </a:txSp>
                  </a:sp>
                  <a:cxnSp>
                    <a:nvCxnSpPr>
                      <a:cNvPr id="24" name="Shape 280"/>
                      <a:cNvCxnSpPr/>
                    </a:nvCxnSpPr>
                    <a:spPr>
                      <a:xfrm>
                        <a:off x="1120103" y="5413972"/>
                        <a:ext cx="369900" cy="0"/>
                      </a:xfrm>
                      <a:prstGeom prst="straightConnector1">
                        <a:avLst/>
                      </a:prstGeom>
                      <a:noFill/>
                      <a:ln w="19050" cap="flat" cmpd="sng">
                        <a:solidFill>
                          <a:srgbClr val="000000"/>
                        </a:solidFill>
                        <a:prstDash val="dash"/>
                        <a:round/>
                        <a:headEnd type="none" w="med" len="med"/>
                        <a:tailEnd type="stealth" w="med" len="med"/>
                      </a:ln>
                    </a:spPr>
                  </a:cxnSp>
                  <a:sp>
                    <a:nvSpPr>
                      <a:cNvPr id="25" name="Shape 281"/>
                      <a:cNvSpPr txBox="1"/>
                    </a:nvSpPr>
                    <a:spPr>
                      <a:xfrm>
                        <a:off x="853403" y="524627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a:t>
                          </a:r>
                        </a:p>
                      </a:txBody>
                      <a:useSpRect/>
                    </a:txSp>
                  </a:sp>
                  <a:sp>
                    <a:nvSpPr>
                      <a:cNvPr id="26" name="Shape 282"/>
                      <a:cNvSpPr txBox="1"/>
                    </a:nvSpPr>
                    <a:spPr>
                      <a:xfrm>
                        <a:off x="1443803" y="524627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B</a:t>
                          </a:r>
                        </a:p>
                      </a:txBody>
                      <a:useSpRect/>
                    </a:txSp>
                  </a:sp>
                  <a:sp>
                    <a:nvSpPr>
                      <a:cNvPr id="27" name="Shape 283"/>
                      <a:cNvSpPr txBox="1"/>
                    </a:nvSpPr>
                    <a:spPr>
                      <a:xfrm>
                        <a:off x="1798603" y="5246272"/>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 sends an event to B</a:t>
                          </a:r>
                        </a:p>
                      </a:txBody>
                      <a:useSpRect/>
                    </a:txSp>
                  </a:sp>
                  <a:sp>
                    <a:nvSpPr>
                      <a:cNvPr id="28" name="Shape 284"/>
                      <a:cNvSpPr txBox="1"/>
                    </a:nvSpPr>
                    <a:spPr>
                      <a:xfrm>
                        <a:off x="1797428" y="5562910"/>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Server Element Boundary</a:t>
                          </a:r>
                        </a:p>
                      </a:txBody>
                      <a:useSpRect/>
                    </a:txSp>
                  </a:sp>
                  <a:sp>
                    <a:nvSpPr>
                      <a:cNvPr id="29" name="Shape 285"/>
                      <a:cNvSpPr txBox="1"/>
                    </a:nvSpPr>
                    <a:spPr>
                      <a:xfrm>
                        <a:off x="7223378" y="5847010"/>
                        <a:ext cx="14474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External Service</a:t>
                          </a:r>
                        </a:p>
                      </a:txBody>
                      <a:useSpRect/>
                    </a:txSp>
                  </a:sp>
                  <a:sp>
                    <a:nvSpPr>
                      <a:cNvPr id="30" name="Shape 286"/>
                      <a:cNvSpPr/>
                    </a:nvSpPr>
                    <a:spPr>
                      <a:xfrm>
                        <a:off x="6437776" y="5905735"/>
                        <a:ext cx="676188" cy="308393"/>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txBody>
                      <a:useSpRect/>
                    </a:txSp>
                  </a:sp>
                  <a:sp>
                    <a:nvSpPr>
                      <a:cNvPr id="31" name="Shape 287"/>
                      <a:cNvSpPr/>
                    </a:nvSpPr>
                    <a:spPr>
                      <a:xfrm>
                        <a:off x="4696015" y="2377321"/>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2" name="Shape 288"/>
                      <a:cNvSpPr/>
                    </a:nvSpPr>
                    <a:spPr>
                      <a:xfrm>
                        <a:off x="3670378" y="5436210"/>
                        <a:ext cx="659098" cy="388199"/>
                      </a:xfrm>
                      <a:prstGeom prst="can">
                        <a:avLst>
                          <a:gd name="adj" fmla="val 25000"/>
                        </a:avLst>
                      </a:prstGeom>
                      <a:solidFill>
                        <a:srgbClr val="F3F3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txBody>
                      <a:useSpRect/>
                    </a:txSp>
                  </a:sp>
                  <a:sp>
                    <a:nvSpPr>
                      <a:cNvPr id="33" name="Shape 289"/>
                      <a:cNvSpPr txBox="1"/>
                    </a:nvSpPr>
                    <a:spPr>
                      <a:xfrm>
                        <a:off x="4506878" y="5427910"/>
                        <a:ext cx="14474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Data Repository</a:t>
                          </a:r>
                        </a:p>
                      </a:txBody>
                      <a:useSpRect/>
                    </a:txSp>
                  </a:sp>
                  <a:cxnSp>
                    <a:nvCxnSpPr>
                      <a:cNvPr id="34" name="Shape 290"/>
                      <a:cNvCxnSpPr/>
                    </a:nvCxnSpPr>
                    <a:spPr>
                      <a:xfrm>
                        <a:off x="3869728" y="5183972"/>
                        <a:ext cx="369900" cy="0"/>
                      </a:xfrm>
                      <a:prstGeom prst="straightConnector1">
                        <a:avLst/>
                      </a:prstGeom>
                      <a:noFill/>
                      <a:ln w="19050" cap="flat" cmpd="sng">
                        <a:solidFill>
                          <a:schemeClr val="dk1"/>
                        </a:solidFill>
                        <a:prstDash val="dot"/>
                        <a:round/>
                        <a:headEnd type="none" w="med" len="med"/>
                        <a:tailEnd type="none" w="med" len="med"/>
                      </a:ln>
                    </a:spPr>
                  </a:cxnSp>
                  <a:sp>
                    <a:nvSpPr>
                      <a:cNvPr id="35" name="Shape 291"/>
                      <a:cNvSpPr txBox="1"/>
                    </a:nvSpPr>
                    <a:spPr>
                      <a:xfrm>
                        <a:off x="3603028" y="501627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a:t>
                          </a:r>
                        </a:p>
                      </a:txBody>
                      <a:useSpRect/>
                    </a:txSp>
                  </a:sp>
                  <a:sp>
                    <a:nvSpPr>
                      <a:cNvPr id="36" name="Shape 292"/>
                      <a:cNvSpPr txBox="1"/>
                    </a:nvSpPr>
                    <a:spPr>
                      <a:xfrm>
                        <a:off x="4193428" y="501627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B</a:t>
                          </a:r>
                        </a:p>
                      </a:txBody>
                      <a:useSpRect/>
                    </a:txSp>
                  </a:sp>
                  <a:sp>
                    <a:nvSpPr>
                      <a:cNvPr id="37" name="Shape 293"/>
                      <a:cNvSpPr txBox="1"/>
                    </a:nvSpPr>
                    <a:spPr>
                      <a:xfrm>
                        <a:off x="4548228" y="5016272"/>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Data Access</a:t>
                          </a:r>
                        </a:p>
                      </a:txBody>
                      <a:useSpRect/>
                    </a:txSp>
                  </a:sp>
                  <a:sp>
                    <a:nvSpPr>
                      <a:cNvPr id="38" name="Shape 294"/>
                      <a:cNvSpPr/>
                    </a:nvSpPr>
                    <a:spPr>
                      <a:xfrm rot="-5400000">
                        <a:off x="3776636" y="3019802"/>
                        <a:ext cx="222300" cy="26178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9" name="Shape 295"/>
                      <a:cNvSpPr/>
                    </a:nvSpPr>
                    <a:spPr>
                      <a:xfrm>
                        <a:off x="2974862" y="3137432"/>
                        <a:ext cx="958798" cy="5424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Event Listener</a:t>
                          </a:r>
                        </a:p>
                      </a:txBody>
                      <a:useSpRect/>
                    </a:txSp>
                  </a:sp>
                  <a:sp>
                    <a:nvSpPr>
                      <a:cNvPr id="40" name="Shape 296"/>
                      <a:cNvSpPr/>
                    </a:nvSpPr>
                    <a:spPr>
                      <a:xfrm>
                        <a:off x="3315003" y="4486471"/>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42" name="Shape 298"/>
                      <a:cNvCxnSpPr>
                        <a:stCxn id="7" idx="1"/>
                      </a:cNvCxnSpPr>
                    </a:nvCxnSpPr>
                    <a:spPr>
                      <a:xfrm rot="10800000">
                        <a:off x="1166136" y="2304786"/>
                        <a:ext cx="453900" cy="0"/>
                      </a:xfrm>
                      <a:prstGeom prst="straightConnector1">
                        <a:avLst/>
                      </a:prstGeom>
                      <a:noFill/>
                      <a:ln w="19050" cap="flat" cmpd="sng">
                        <a:solidFill>
                          <a:schemeClr val="dk1"/>
                        </a:solidFill>
                        <a:prstDash val="dot"/>
                        <a:round/>
                        <a:headEnd type="none" w="med" len="med"/>
                        <a:tailEnd type="none" w="med" len="med"/>
                      </a:ln>
                    </a:spPr>
                  </a:cxnSp>
                  <a:sp>
                    <a:nvSpPr>
                      <a:cNvPr id="43" name="Shape 299"/>
                      <a:cNvSpPr/>
                    </a:nvSpPr>
                    <a:spPr>
                      <a:xfrm>
                        <a:off x="143320" y="1913296"/>
                        <a:ext cx="922781" cy="792087"/>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dirty="0">
                              <a:solidFill>
                                <a:srgbClr val="000000"/>
                              </a:solidFill>
                              <a:latin typeface="Arial"/>
                              <a:ea typeface="Arial"/>
                              <a:cs typeface="Arial"/>
                              <a:sym typeface="Arial"/>
                            </a:rPr>
                            <a:t>Sensor Data Store</a:t>
                          </a:r>
                        </a:p>
                      </a:txBody>
                      <a:useSpRect/>
                    </a:txSp>
                  </a:sp>
                  <a:sp>
                    <a:nvSpPr>
                      <a:cNvPr id="44" name="Shape 300"/>
                      <a:cNvSpPr/>
                    </a:nvSpPr>
                    <a:spPr>
                      <a:xfrm>
                        <a:off x="936415" y="1863896"/>
                        <a:ext cx="229800" cy="8817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5" name="Shape 301"/>
                      <a:cNvSpPr/>
                    </a:nvSpPr>
                    <a:spPr>
                      <a:xfrm>
                        <a:off x="4669844" y="4638871"/>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46" name="Shape 302"/>
                      <a:cNvCxnSpPr/>
                    </a:nvCxnSpPr>
                    <a:spPr>
                      <a:xfrm>
                        <a:off x="4665110" y="2582221"/>
                        <a:ext cx="15410" cy="1707339"/>
                      </a:xfrm>
                      <a:prstGeom prst="straightConnector1">
                        <a:avLst/>
                      </a:prstGeom>
                      <a:noFill/>
                      <a:ln w="19050" cap="flat" cmpd="sng">
                        <a:solidFill>
                          <a:srgbClr val="000000"/>
                        </a:solidFill>
                        <a:prstDash val="dash"/>
                        <a:round/>
                        <a:headEnd type="none" w="med" len="med"/>
                        <a:tailEnd type="stealth" w="lg" len="lg"/>
                      </a:ln>
                    </a:spPr>
                  </a:cxnSp>
                  <a:cxnSp>
                    <a:nvCxnSpPr>
                      <a:cNvPr id="47" name="Shape 303"/>
                      <a:cNvCxnSpPr>
                        <a:stCxn id="62" idx="0"/>
                        <a:endCxn id="17" idx="2"/>
                      </a:cNvCxnSpPr>
                    </a:nvCxnSpPr>
                    <a:spPr>
                      <a:xfrm rot="16200000" flipV="1">
                        <a:off x="6141286" y="1292359"/>
                        <a:ext cx="660192" cy="822247"/>
                      </a:xfrm>
                      <a:prstGeom prst="bentConnector3">
                        <a:avLst>
                          <a:gd name="adj1" fmla="val 70412"/>
                        </a:avLst>
                      </a:prstGeom>
                      <a:noFill/>
                      <a:ln w="19050" cap="flat" cmpd="sng">
                        <a:solidFill>
                          <a:srgbClr val="000000"/>
                        </a:solidFill>
                        <a:prstDash val="solid"/>
                        <a:round/>
                        <a:headEnd type="none" w="med" len="med"/>
                        <a:tailEnd type="stealth" w="lg" len="lg"/>
                      </a:ln>
                    </a:spPr>
                  </a:cxnSp>
                  <a:cxnSp>
                    <a:nvCxnSpPr>
                      <a:cNvPr id="48" name="Shape 304"/>
                      <a:cNvCxnSpPr>
                        <a:stCxn id="50" idx="0"/>
                        <a:endCxn id="14" idx="2"/>
                      </a:cNvCxnSpPr>
                    </a:nvCxnSpPr>
                    <a:spPr>
                      <a:xfrm rot="16200000" flipV="1">
                        <a:off x="6923642" y="1708726"/>
                        <a:ext cx="670728" cy="50"/>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49" name="Shape 305"/>
                      <a:cNvSpPr/>
                    </a:nvSpPr>
                    <a:spPr>
                      <a:xfrm>
                        <a:off x="5727242" y="2052837"/>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0" name="Shape 306"/>
                      <a:cNvSpPr/>
                    </a:nvSpPr>
                    <a:spPr>
                      <a:xfrm>
                        <a:off x="7122231" y="2044115"/>
                        <a:ext cx="273600" cy="2223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51" name="Shape 307"/>
                      <a:cNvCxnSpPr>
                        <a:stCxn id="39" idx="0"/>
                        <a:endCxn id="7" idx="2"/>
                      </a:cNvCxnSpPr>
                    </a:nvCxnSpPr>
                    <a:spPr>
                      <a:xfrm rot="16200000" flipV="1">
                        <a:off x="2496125" y="2179296"/>
                        <a:ext cx="561446" cy="1354826"/>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52" name="Shape 308"/>
                      <a:cNvCxnSpPr>
                        <a:stCxn id="39" idx="0"/>
                        <a:endCxn id="10" idx="2"/>
                      </a:cNvCxnSpPr>
                    </a:nvCxnSpPr>
                    <a:spPr>
                      <a:xfrm rot="5400000" flipH="1" flipV="1">
                        <a:off x="5021419" y="1013840"/>
                        <a:ext cx="556435" cy="3690751"/>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53" name="Shape 309"/>
                      <a:cNvCxnSpPr>
                        <a:stCxn id="39" idx="0"/>
                        <a:endCxn id="31" idx="2"/>
                      </a:cNvCxnSpPr>
                    </a:nvCxnSpPr>
                    <a:spPr>
                      <a:xfrm rot="5400000" flipH="1" flipV="1">
                        <a:off x="3865933" y="2170550"/>
                        <a:ext cx="555211" cy="1378554"/>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54" name="Shape 310"/>
                      <a:cNvSpPr/>
                    </a:nvSpPr>
                    <a:spPr>
                      <a:xfrm>
                        <a:off x="4528310" y="2377321"/>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5" name="Shape 311"/>
                      <a:cNvSpPr/>
                    </a:nvSpPr>
                    <a:spPr>
                      <a:xfrm>
                        <a:off x="4525760" y="4486482"/>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6" name="Shape 312"/>
                      <a:cNvSpPr txBox="1"/>
                    </a:nvSpPr>
                    <a:spPr>
                      <a:xfrm>
                        <a:off x="7230028" y="5427897"/>
                        <a:ext cx="8213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Thread</a:t>
                          </a:r>
                        </a:p>
                      </a:txBody>
                      <a:useSpRect/>
                    </a:txSp>
                  </a:sp>
                  <a:sp>
                    <a:nvSpPr>
                      <a:cNvPr id="57" name="Shape 313"/>
                      <a:cNvSpPr/>
                    </a:nvSpPr>
                    <a:spPr>
                      <a:xfrm>
                        <a:off x="6437778" y="5427895"/>
                        <a:ext cx="676200" cy="308399"/>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8" name="Shape 314"/>
                      <a:cNvSpPr/>
                    </a:nvSpPr>
                    <a:spPr>
                      <a:xfrm>
                        <a:off x="8407424" y="1913296"/>
                        <a:ext cx="629072" cy="792088"/>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dirty="0">
                              <a:solidFill>
                                <a:srgbClr val="000000"/>
                              </a:solidFill>
                              <a:latin typeface="Arial"/>
                              <a:ea typeface="Arial"/>
                              <a:cs typeface="Arial"/>
                              <a:sym typeface="Arial"/>
                            </a:rPr>
                            <a:t>User Data Store</a:t>
                          </a:r>
                        </a:p>
                      </a:txBody>
                      <a:useSpRect/>
                    </a:txSp>
                  </a:sp>
                  <a:sp>
                    <a:nvSpPr>
                      <a:cNvPr id="59" name="Shape 315"/>
                      <a:cNvSpPr/>
                    </a:nvSpPr>
                    <a:spPr>
                      <a:xfrm rot="10800000">
                        <a:off x="8241349" y="1863886"/>
                        <a:ext cx="229800" cy="8817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60" name="Shape 316"/>
                      <a:cNvCxnSpPr>
                        <a:stCxn id="9" idx="1"/>
                        <a:endCxn id="12" idx="3"/>
                      </a:cNvCxnSpPr>
                    </a:nvCxnSpPr>
                    <a:spPr>
                      <a:xfrm flipH="1">
                        <a:off x="3890869" y="2304736"/>
                        <a:ext cx="324000" cy="6300"/>
                      </a:xfrm>
                      <a:prstGeom prst="straightConnector1">
                        <a:avLst/>
                      </a:prstGeom>
                      <a:noFill/>
                      <a:ln w="19050" cap="flat" cmpd="sng">
                        <a:solidFill>
                          <a:srgbClr val="000000"/>
                        </a:solidFill>
                        <a:prstDash val="solid"/>
                        <a:round/>
                        <a:headEnd type="none" w="med" len="med"/>
                        <a:tailEnd type="stealth" w="lg" len="lg"/>
                      </a:ln>
                    </a:spPr>
                  </a:cxnSp>
                  <a:sp>
                    <a:nvSpPr>
                      <a:cNvPr id="61" name="Shape 317"/>
                      <a:cNvSpPr/>
                    </a:nvSpPr>
                    <a:spPr>
                      <a:xfrm>
                        <a:off x="5755104" y="2052837"/>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2" name="Shape 318"/>
                      <a:cNvSpPr/>
                    </a:nvSpPr>
                    <a:spPr>
                      <a:xfrm>
                        <a:off x="6745705" y="2033579"/>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64" name="Shape 320"/>
                      <a:cNvCxnSpPr>
                        <a:stCxn id="10" idx="3"/>
                      </a:cNvCxnSpPr>
                    </a:nvCxnSpPr>
                    <a:spPr>
                      <a:xfrm>
                        <a:off x="7624412" y="2309797"/>
                        <a:ext cx="651000" cy="600"/>
                      </a:xfrm>
                      <a:prstGeom prst="bentConnector3">
                        <a:avLst>
                          <a:gd name="adj1" fmla="val 49992"/>
                        </a:avLst>
                      </a:prstGeom>
                      <a:noFill/>
                      <a:ln w="19050" cap="flat" cmpd="sng">
                        <a:solidFill>
                          <a:schemeClr val="dk1"/>
                        </a:solidFill>
                        <a:prstDash val="dot"/>
                        <a:round/>
                        <a:headEnd type="none" w="med" len="med"/>
                        <a:tailEnd type="none" w="med" len="med"/>
                      </a:ln>
                    </a:spPr>
                  </a:cxnSp>
                  <a:sp>
                    <a:nvSpPr>
                      <a:cNvPr id="67" name="Shape 323"/>
                      <a:cNvSpPr/>
                    </a:nvSpPr>
                    <a:spPr>
                      <a:xfrm>
                        <a:off x="931303" y="5666847"/>
                        <a:ext cx="676200" cy="335400"/>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8" name="Shape 324"/>
                      <a:cNvSpPr/>
                    </a:nvSpPr>
                    <a:spPr>
                      <a:xfrm>
                        <a:off x="5440231" y="2039811"/>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300" b="0" i="0" u="none" strike="noStrike" cap="none" baseline="0">
                              <a:solidFill>
                                <a:srgbClr val="000000"/>
                              </a:solidFill>
                              <a:latin typeface="Arial"/>
                              <a:ea typeface="Arial"/>
                              <a:cs typeface="Arial"/>
                              <a:sym typeface="Arial"/>
                            </a:rPr>
                            <a:t>Heartbeat</a:t>
                          </a:r>
                        </a:p>
                        <a:p>
                          <a:pPr marL="0" marR="0" lvl="0" indent="0" algn="ctr" rtl="0">
                            <a:lnSpc>
                              <a:spcPct val="100000"/>
                            </a:lnSpc>
                            <a:spcBef>
                              <a:spcPts val="0"/>
                            </a:spcBef>
                            <a:spcAft>
                              <a:spcPts val="0"/>
                            </a:spcAft>
                            <a:buClr>
                              <a:srgbClr val="000000"/>
                            </a:buClr>
                            <a:buSzPct val="25000"/>
                            <a:buFont typeface="Arial"/>
                            <a:buNone/>
                          </a:pPr>
                          <a:r>
                            <a:rPr lang="ko" sz="1300" b="0" i="0" u="none" strike="noStrike" cap="none" baseline="0">
                              <a:solidFill>
                                <a:srgbClr val="000000"/>
                              </a:solidFill>
                              <a:latin typeface="Arial"/>
                              <a:ea typeface="Arial"/>
                              <a:cs typeface="Arial"/>
                              <a:sym typeface="Arial"/>
                            </a:rPr>
                            <a:t>Manager</a:t>
                          </a:r>
                        </a:p>
                      </a:txBody>
                      <a:useSpRect/>
                    </a:txSp>
                  </a:sp>
                  <a:cxnSp>
                    <a:nvCxnSpPr>
                      <a:cNvPr id="69" name="Shape 325"/>
                      <a:cNvCxnSpPr>
                        <a:stCxn id="39" idx="0"/>
                        <a:endCxn id="68" idx="2"/>
                      </a:cNvCxnSpPr>
                    </a:nvCxnSpPr>
                    <a:spPr>
                      <a:xfrm rot="5400000" flipH="1" flipV="1">
                        <a:off x="4409335" y="1627138"/>
                        <a:ext cx="555221" cy="2465369"/>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70" name="Shape 326"/>
                      <a:cNvCxnSpPr>
                        <a:stCxn id="13" idx="2"/>
                        <a:endCxn id="12" idx="0"/>
                      </a:cNvCxnSpPr>
                    </a:nvCxnSpPr>
                    <a:spPr>
                      <a:xfrm>
                        <a:off x="3411493" y="1373390"/>
                        <a:ext cx="10" cy="666429"/>
                      </a:xfrm>
                      <a:prstGeom prst="straightConnector1">
                        <a:avLst/>
                      </a:prstGeom>
                      <a:noFill/>
                      <a:ln w="19050" cap="flat" cmpd="sng">
                        <a:solidFill>
                          <a:srgbClr val="000000"/>
                        </a:solidFill>
                        <a:prstDash val="solid"/>
                        <a:round/>
                        <a:headEnd type="stealth" w="lg" len="lg"/>
                        <a:tailEnd type="none" w="med" len="med"/>
                      </a:ln>
                    </a:spPr>
                  </a:cxnSp>
                </lc:lockedCanvas>
              </a:graphicData>
            </a:graphic>
          </wp:inline>
        </w:drawing>
      </w:r>
    </w:p>
    <w:p w:rsidR="007175F7" w:rsidRPr="007175F7" w:rsidRDefault="007175F7" w:rsidP="00C743E2">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6.5  Third</w:t>
      </w:r>
      <w:proofErr w:type="gramEnd"/>
      <w:r w:rsidRPr="007175F7">
        <w:rPr>
          <w:rFonts w:ascii="Arial" w:eastAsia="맑은 고딕" w:hAnsi="Arial" w:cs="Arial"/>
          <w:b/>
          <w:color w:val="000000"/>
          <w:kern w:val="0"/>
          <w:sz w:val="22"/>
        </w:rPr>
        <w:t xml:space="preserve"> Level of Decomposition - Decomposition of </w:t>
      </w:r>
      <w:r w:rsidRPr="007175F7">
        <w:rPr>
          <w:rFonts w:ascii="Arial" w:eastAsia="맑은 고딕" w:hAnsi="Arial" w:cs="Arial"/>
          <w:b/>
          <w:kern w:val="0"/>
          <w:sz w:val="22"/>
        </w:rPr>
        <w:t>Event Manager.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6.10  Element</w:t>
      </w:r>
      <w:proofErr w:type="gramEnd"/>
      <w:r w:rsidRPr="007175F7">
        <w:rPr>
          <w:rFonts w:ascii="Arial" w:eastAsia="맑은 고딕" w:hAnsi="Arial" w:cs="Arial"/>
          <w:b/>
          <w:color w:val="000000"/>
          <w:kern w:val="0"/>
          <w:sz w:val="22"/>
        </w:rPr>
        <w:t xml:space="preserve"> Responsibility Catalog for Third-Level Decomposition - focusing on the IoT Web Server.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6B5E7B">
        <w:trPr>
          <w:trHeight w:val="420"/>
        </w:trPr>
        <w:tc>
          <w:tcPr>
            <w:tcW w:w="5000" w:type="pct"/>
            <w:gridSpan w:val="2"/>
            <w:tcMar>
              <w:top w:w="100" w:type="dxa"/>
              <w:left w:w="100" w:type="dxa"/>
              <w:bottom w:w="100" w:type="dxa"/>
              <w:right w:w="100" w:type="dxa"/>
            </w:tcMar>
            <w:vAlign w:val="center"/>
          </w:tcPr>
          <w:p w:rsidR="007175F7" w:rsidRPr="007175F7" w:rsidRDefault="007175F7" w:rsidP="006B5E7B">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6B5E7B">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6.4</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6B5E7B">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Auth Manager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process.</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Authorization and authentication to access the event bus element.</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stateless REST APIs for following services.</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Add new user.  Response includes two types of tokens, called access token and refresh token. The access token expires after some period of time. The refresh token never expires and this token used to refresh access token when access token is expired.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Retrieve user information.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Validate token.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Refresh token.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Revoke token.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Manage user account.</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Manage SA node</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Refer section 9.3 for more detail on REST APIs.</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Log</w:t>
            </w:r>
          </w:p>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Viewer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process.</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REST API for the log of sensor status/user transaction history.</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Refer section 9.3 for more detail on REST APIs.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6.11  Element</w:t>
      </w:r>
      <w:proofErr w:type="gramEnd"/>
      <w:r w:rsidRPr="007175F7">
        <w:rPr>
          <w:rFonts w:ascii="Arial" w:eastAsia="맑은 고딕" w:hAnsi="Arial" w:cs="Arial"/>
          <w:b/>
          <w:color w:val="000000"/>
          <w:kern w:val="0"/>
          <w:sz w:val="22"/>
        </w:rPr>
        <w:t xml:space="preserve"> Responsibility Catalog for Third-Level Decomposition - focusing on the Event Manager.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6.5</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6B5E7B">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w:t>
            </w:r>
          </w:p>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Listener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process.</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Create event handler threads; </w:t>
            </w:r>
            <w:r w:rsidRPr="007175F7">
              <w:rPr>
                <w:rFonts w:ascii="Arial" w:eastAsia="맑은 고딕" w:hAnsi="Arial" w:cs="Arial"/>
                <w:i/>
                <w:color w:val="000000"/>
                <w:kern w:val="0"/>
                <w:sz w:val="22"/>
              </w:rPr>
              <w:t>Logger, Rule Manager, Heartbeat, and Push Manager.</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Propagate subscribed event to the handlers.</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Logger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Save events to the data store.</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Push</w:t>
            </w:r>
          </w:p>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Manager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Request sending push message to external push service provider. The recipients are users of the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Rule</w:t>
            </w:r>
          </w:p>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Manager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intellect services by analyzing sensor data and external service information.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Create Service Broker thread to query weather information.</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Heartbeat</w:t>
            </w:r>
            <w:r w:rsidRPr="007175F7">
              <w:rPr>
                <w:rFonts w:ascii="Arial" w:eastAsia="맑은 고딕" w:hAnsi="Arial" w:cs="Arial"/>
                <w:i/>
                <w:color w:val="000000"/>
                <w:kern w:val="0"/>
                <w:sz w:val="22"/>
              </w:rPr>
              <w:br/>
              <w:t>Manager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Monitors periodic heartbeat event from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Upon three timeouts,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notifies user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failure via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Service Broker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Query weather forecast to external weather service provider.</w:t>
            </w:r>
          </w:p>
        </w:tc>
      </w:tr>
    </w:tbl>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6.12  Relationship</w:t>
      </w:r>
      <w:proofErr w:type="gramEnd"/>
      <w:r w:rsidRPr="007175F7">
        <w:rPr>
          <w:rFonts w:ascii="Arial" w:eastAsia="맑은 고딕" w:hAnsi="Arial" w:cs="Arial"/>
          <w:b/>
          <w:color w:val="000000"/>
          <w:kern w:val="0"/>
          <w:sz w:val="22"/>
        </w:rPr>
        <w:t xml:space="preserve"> Responsibility Catalog for Third-Level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6B5E7B">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6.4 and 6.5</w:t>
            </w:r>
          </w:p>
        </w:tc>
      </w:tr>
      <w:tr w:rsidR="007175F7" w:rsidRPr="007175F7" w:rsidTr="006B5E7B">
        <w:tc>
          <w:tcPr>
            <w:tcW w:w="1386" w:type="pct"/>
            <w:tcMar>
              <w:top w:w="100" w:type="dxa"/>
              <w:left w:w="100" w:type="dxa"/>
              <w:bottom w:w="100" w:type="dxa"/>
              <w:right w:w="100" w:type="dxa"/>
            </w:tcMar>
            <w:vAlign w:val="center"/>
          </w:tcPr>
          <w:p w:rsidR="007175F7" w:rsidRPr="007175F7" w:rsidRDefault="007175F7" w:rsidP="00E4181F">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E4181F">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6B5E7B">
        <w:tc>
          <w:tcPr>
            <w:tcW w:w="1386" w:type="pct"/>
            <w:tcMar>
              <w:top w:w="100" w:type="dxa"/>
              <w:left w:w="100" w:type="dxa"/>
              <w:bottom w:w="100" w:type="dxa"/>
              <w:right w:w="100" w:type="dxa"/>
            </w:tcMar>
            <w:vAlign w:val="center"/>
          </w:tcPr>
          <w:p w:rsidR="007175F7" w:rsidRPr="007175F7" w:rsidRDefault="007175F7" w:rsidP="00E4181F">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0" distB="0" distL="0" distR="0">
                  <wp:extent cx="883920" cy="35941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2"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3920" cy="359410"/>
                          </a:xfrm>
                          <a:prstGeom prst="rect">
                            <a:avLst/>
                          </a:prstGeom>
                          <a:noFill/>
                        </pic:spPr>
                      </pic:pic>
                    </a:graphicData>
                  </a:graphic>
                </wp:inline>
              </w:drawing>
            </w:r>
          </w:p>
        </w:tc>
        <w:tc>
          <w:tcPr>
            <w:tcW w:w="3614" w:type="pct"/>
            <w:tcMar>
              <w:top w:w="100" w:type="dxa"/>
              <w:left w:w="100" w:type="dxa"/>
              <w:bottom w:w="100" w:type="dxa"/>
              <w:right w:w="100" w:type="dxa"/>
            </w:tcMar>
            <w:vAlign w:val="center"/>
          </w:tcPr>
          <w:p w:rsidR="007175F7" w:rsidRPr="007175F7" w:rsidRDefault="007175F7" w:rsidP="00E4181F">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connects to element B over HTTP(S).</w:t>
            </w:r>
          </w:p>
        </w:tc>
      </w:tr>
      <w:tr w:rsidR="007175F7" w:rsidRPr="007175F7" w:rsidTr="006B5E7B">
        <w:tc>
          <w:tcPr>
            <w:tcW w:w="1386" w:type="pct"/>
            <w:tcMar>
              <w:top w:w="100" w:type="dxa"/>
              <w:left w:w="100" w:type="dxa"/>
              <w:bottom w:w="100" w:type="dxa"/>
              <w:right w:w="100" w:type="dxa"/>
            </w:tcMar>
            <w:vAlign w:val="center"/>
          </w:tcPr>
          <w:p w:rsidR="007175F7" w:rsidRPr="007175F7" w:rsidRDefault="0090722F" w:rsidP="00E4181F">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39" o:spid="_x0000_s1148" style="width:69pt;height:34pt;mso-position-horizontal-relative:char;mso-position-vertical-relative:line" coordorigin="40723,52210"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">
                  <v:group id="그룹 289" o:spid="_x0000_s1149" style="position:absolute;left:43390;top:52210;width:5904;height:3354" coordorigin="23048,54683" coordsize="5903,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shape id="직선 화살표 연결선 290" o:spid="_x0000_s1150" type="#_x0000_t32" style="position:absolute;left:23048;top:56360;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ZsYAAADcAAAADwAAAGRycy9kb3ducmV2LnhtbESPT2vCQBTE74V+h+UJvdWNRcRGV7Et&#10;wR5Eqf/w+Mg+k2D2bdjdxvjtXaHQ4zAzv2Gm887UoiXnK8sKBv0EBHFudcWFgv0uex2D8AFZY22Z&#10;FNzIw3z2/DTFVNsr/1C7DYWIEPYpKihDaFIpfV6SQd+3DXH0ztYZDFG6QmqH1wg3tXxLkpE0WHFc&#10;KLGhz5Lyy/bXKPgatfLiPgbH9eK0bLJNyA/ZcqXUS69bTEAE6sJ/+K/9rRUM34fwOBOP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x2mbGAAAA3AAAAA8AAAAAAAAA&#10;AAAAAAAAoQIAAGRycy9kb3ducmV2LnhtbFBLBQYAAAAABAAEAPkAAACUAwAAAAA=&#10;" strokeweight="1.5pt">
                      <v:stroke dashstyle="dash" startarrowwidth="wide" startarrowlength="long" endarrow="classic" endarrowwidth="wide" endarrowlength="long"/>
                    </v:shape>
                    <v:shape id="Text Box 291" o:spid="_x0000_s1151" type="#_x0000_t202" style="position:absolute;left:26285;top:54683;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GusgA&#10;AADcAAAADwAAAGRycy9kb3ducmV2LnhtbESPQUsDMRSE74L/ITyhF2mzSi12bVpEsJRCEdcients&#10;3m6im5d1k7bb/vpGEDwOM/MNM1v0rhF76oL1rOBmlIEgLr22XCvYvj0P70GEiKyx8UwKjhRgMb+8&#10;mGGu/YFfaV/EWiQIhxwVmBjbXMpQGnIYRr4lTl7lO4cxya6WusNDgrtG3mbZRDq0nBYMtvRkqPwu&#10;dk7B9P3juvq05lQvX74m1arY2J/1RqnBVf/4ACJSH//Df+2VVjCe3sHvmXQE5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tAa6yAAAANwAAAAPAAAAAAAAAAAAAAAAAJgCAABk&#10;cnMvZG93bnJldi54bWxQSwUGAAAAAAQABAD1AAAAjQMAAAAA&#10;" filled="f" stroked="f">
                      <v:textbox style="mso-next-textbox:#Text Box 291" inset="2.53958mm,2.53958mm,2.53958mm,2.53958mm">
                        <w:txbxContent>
                          <w:p w:rsidR="00000FFC" w:rsidRDefault="00000FFC" w:rsidP="007175F7">
                            <w:pPr>
                              <w:textDirection w:val="btLr"/>
                            </w:pPr>
                            <w:r>
                              <w:rPr>
                                <w:rFonts w:eastAsia="Arial"/>
                                <w:sz w:val="24"/>
                              </w:rPr>
                              <w:t>B</w:t>
                            </w:r>
                          </w:p>
                        </w:txbxContent>
                      </v:textbox>
                    </v:shape>
                  </v:group>
                  <v:shape id="Text Box 292" o:spid="_x0000_s1152" type="#_x0000_t202" style="position:absolute;left:40723;top:52210;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YzcgA&#10;AADcAAAADwAAAGRycy9kb3ducmV2LnhtbESPUUvDMBSF3wX/Q7iCL+JSh5StLhtD2BjCkFURfbs0&#10;t01cc9M1cav+eiMMfDycc77DmS0G14oj9cF6VnA3ykAQV15bbhS8vqxuJyBCRNbYeiYF3xRgMb+8&#10;mGGh/Yl3dCxjIxKEQ4EKTIxdIWWoDDkMI98RJ6/2vcOYZN9I3eMpwV0rx1mWS4eW04LBjh4NVfvy&#10;yymYvr3f1B/W/DTr58+83pRbe3jaKnV9NSwfQEQa4n/43N5oBffTHP7OpCM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ZpjNyAAAANwAAAAPAAAAAAAAAAAAAAAAAJgCAABk&#10;cnMvZG93bnJldi54bWxQSwUGAAAAAAQABAD1AAAAjQMAAAAA&#10;" filled="f" stroked="f">
                    <v:textbox style="mso-next-textbox:#Text Box 292" inset="2.53958mm,2.53958mm,2.53958mm,2.53958mm">
                      <w:txbxContent>
                        <w:p w:rsidR="00000FFC" w:rsidRDefault="00000FFC" w:rsidP="007175F7">
                          <w:pPr>
                            <w:textDirection w:val="btLr"/>
                          </w:pPr>
                          <w:r>
                            <w:rPr>
                              <w:rFonts w:eastAsia="Arial"/>
                              <w:sz w:val="24"/>
                            </w:rPr>
                            <w:t>A</w:t>
                          </w:r>
                        </w:p>
                      </w:txbxContent>
                    </v:textbox>
                  </v:shape>
                  <w10:wrap type="none"/>
                  <w10:anchorlock/>
                </v:group>
              </w:pict>
            </w:r>
          </w:p>
        </w:tc>
        <w:tc>
          <w:tcPr>
            <w:tcW w:w="3614" w:type="pct"/>
            <w:tcMar>
              <w:top w:w="100" w:type="dxa"/>
              <w:left w:w="100" w:type="dxa"/>
              <w:bottom w:w="100" w:type="dxa"/>
              <w:right w:w="100" w:type="dxa"/>
            </w:tcMar>
            <w:vAlign w:val="center"/>
          </w:tcPr>
          <w:p w:rsidR="007175F7" w:rsidRPr="007175F7" w:rsidRDefault="007175F7" w:rsidP="00E4181F">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w:t>
            </w:r>
            <w:proofErr w:type="gramStart"/>
            <w:r w:rsidRPr="007175F7">
              <w:rPr>
                <w:rFonts w:ascii="Arial" w:eastAsia="맑은 고딕" w:hAnsi="Arial" w:cs="Arial"/>
                <w:color w:val="000000"/>
                <w:kern w:val="0"/>
                <w:sz w:val="22"/>
              </w:rPr>
              <w:t>A</w:t>
            </w:r>
            <w:proofErr w:type="gramEnd"/>
            <w:r w:rsidRPr="007175F7">
              <w:rPr>
                <w:rFonts w:ascii="Arial" w:eastAsia="맑은 고딕" w:hAnsi="Arial" w:cs="Arial"/>
                <w:color w:val="000000"/>
                <w:kern w:val="0"/>
                <w:sz w:val="22"/>
              </w:rPr>
              <w:t xml:space="preserve"> send event message to B at runtime. </w:t>
            </w:r>
          </w:p>
        </w:tc>
      </w:tr>
      <w:tr w:rsidR="007175F7" w:rsidRPr="007175F7" w:rsidTr="006B5E7B">
        <w:tc>
          <w:tcPr>
            <w:tcW w:w="1386" w:type="pct"/>
            <w:tcMar>
              <w:top w:w="100" w:type="dxa"/>
              <w:left w:w="100" w:type="dxa"/>
              <w:bottom w:w="100" w:type="dxa"/>
              <w:right w:w="100" w:type="dxa"/>
            </w:tcMar>
            <w:vAlign w:val="center"/>
          </w:tcPr>
          <w:p w:rsidR="007175F7" w:rsidRPr="007175F7" w:rsidRDefault="007175F7" w:rsidP="00E4181F">
            <w:pPr>
              <w:widowControl/>
              <w:wordWrap/>
              <w:autoSpaceDE/>
              <w:autoSpaceDN/>
              <w:jc w:val="center"/>
              <w:rPr>
                <w:rFonts w:ascii="Arial" w:eastAsia="맑은 고딕" w:hAnsi="Arial" w:cs="Arial"/>
                <w:noProof/>
                <w:color w:val="000000"/>
                <w:kern w:val="0"/>
                <w:sz w:val="22"/>
              </w:rPr>
            </w:pPr>
            <w:r w:rsidRPr="007175F7">
              <w:rPr>
                <w:rFonts w:ascii="Arial" w:eastAsia="맑은 고딕" w:hAnsi="Arial" w:cs="Arial"/>
                <w:noProof/>
                <w:color w:val="000000"/>
                <w:kern w:val="0"/>
                <w:sz w:val="22"/>
              </w:rPr>
              <w:drawing>
                <wp:inline distT="0" distB="0" distL="0" distR="0">
                  <wp:extent cx="883920" cy="35941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3"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3920" cy="359410"/>
                          </a:xfrm>
                          <a:prstGeom prst="rect">
                            <a:avLst/>
                          </a:prstGeom>
                          <a:noFill/>
                        </pic:spPr>
                      </pic:pic>
                    </a:graphicData>
                  </a:graphic>
                </wp:inline>
              </w:drawing>
            </w:r>
          </w:p>
        </w:tc>
        <w:tc>
          <w:tcPr>
            <w:tcW w:w="3614" w:type="pct"/>
            <w:tcMar>
              <w:top w:w="100" w:type="dxa"/>
              <w:left w:w="100" w:type="dxa"/>
              <w:bottom w:w="100" w:type="dxa"/>
              <w:right w:w="100" w:type="dxa"/>
            </w:tcMar>
            <w:vAlign w:val="center"/>
          </w:tcPr>
          <w:p w:rsidR="007175F7" w:rsidRPr="007175F7" w:rsidRDefault="007175F7" w:rsidP="00E4181F">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w:t>
            </w:r>
            <w:proofErr w:type="gramStart"/>
            <w:r w:rsidRPr="007175F7">
              <w:rPr>
                <w:rFonts w:ascii="Arial" w:eastAsia="맑은 고딕" w:hAnsi="Arial" w:cs="Arial"/>
                <w:color w:val="000000"/>
                <w:kern w:val="0"/>
                <w:sz w:val="22"/>
              </w:rPr>
              <w:t>A</w:t>
            </w:r>
            <w:proofErr w:type="gramEnd"/>
            <w:r w:rsidRPr="007175F7">
              <w:rPr>
                <w:rFonts w:ascii="Arial" w:eastAsia="맑은 고딕" w:hAnsi="Arial" w:cs="Arial"/>
                <w:color w:val="000000"/>
                <w:kern w:val="0"/>
                <w:sz w:val="22"/>
              </w:rPr>
              <w:t xml:space="preserve"> push message to B’s queue. </w:t>
            </w:r>
          </w:p>
        </w:tc>
      </w:tr>
      <w:tr w:rsidR="007175F7" w:rsidRPr="007175F7" w:rsidTr="006B5E7B">
        <w:tc>
          <w:tcPr>
            <w:tcW w:w="1386" w:type="pct"/>
            <w:tcMar>
              <w:top w:w="100" w:type="dxa"/>
              <w:left w:w="100" w:type="dxa"/>
              <w:bottom w:w="100" w:type="dxa"/>
              <w:right w:w="100" w:type="dxa"/>
            </w:tcMar>
            <w:vAlign w:val="center"/>
          </w:tcPr>
          <w:p w:rsidR="007175F7" w:rsidRPr="007175F7" w:rsidRDefault="0090722F" w:rsidP="00E4181F">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pict>
                <v:shape id="Shape 211" o:spid="_x0000_s1191" type="#_x0000_t202" style="position:absolute;left:0;text-align:left;margin-left:74.4pt;margin-top:1.05pt;width:19.5pt;height:25.45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" filled="f" stroked="f">
                  <v:path arrowok="t"/>
                  <v:textbox style="mso-next-textbox:#Shape 211" inset="2.53958mm,2.53958mm,2.53958mm,2.53958mm">
                    <w:txbxContent>
                      <w:p w:rsidR="00000FFC" w:rsidRDefault="00000FFC" w:rsidP="007175F7">
                        <w:pPr>
                          <w:pStyle w:val="a7"/>
                          <w:spacing w:before="0" w:beforeAutospacing="0" w:after="0" w:afterAutospacing="0"/>
                        </w:pPr>
                        <w:r>
                          <w:rPr>
                            <w:rFonts w:ascii="Arial" w:eastAsia="Arial" w:hAnsi="Arial" w:cs="Arial"/>
                            <w:color w:val="000000"/>
                          </w:rPr>
                          <w:t>B</w:t>
                        </w:r>
                      </w:p>
                    </w:txbxContent>
                  </v:textbox>
                </v:shape>
              </w:pict>
            </w:r>
            <w:r>
              <w:rPr>
                <w:rFonts w:ascii="Arial" w:eastAsia="맑은 고딕" w:hAnsi="Arial" w:cs="Arial"/>
                <w:noProof/>
                <w:color w:val="000000"/>
                <w:kern w:val="0"/>
                <w:sz w:val="22"/>
              </w:rPr>
              <w:pict>
                <v:shape id="Shape 210" o:spid="_x0000_s1190" type="#_x0000_t202" style="position:absolute;left:0;text-align:left;margin-left:31.2pt;margin-top:1.05pt;width:19.5pt;height:25.45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" filled="f" stroked="f">
                  <v:path arrowok="t"/>
                  <v:textbox style="mso-next-textbox:#Shape 210" inset="2.53958mm,2.53958mm,2.53958mm,2.53958mm">
                    <w:txbxContent>
                      <w:p w:rsidR="00000FFC" w:rsidRDefault="00000FFC" w:rsidP="007175F7">
                        <w:pPr>
                          <w:pStyle w:val="a7"/>
                          <w:spacing w:before="0" w:beforeAutospacing="0" w:after="0" w:afterAutospacing="0"/>
                        </w:pPr>
                        <w:r>
                          <w:rPr>
                            <w:rFonts w:ascii="Arial" w:eastAsia="Arial" w:hAnsi="Arial" w:cs="Arial"/>
                            <w:color w:val="000000"/>
                          </w:rPr>
                          <w:t>A</w:t>
                        </w:r>
                      </w:p>
                    </w:txbxContent>
                  </v:textbox>
                </v:shape>
              </w:pict>
            </w:r>
            <w:r>
              <w:rPr>
                <w:rFonts w:ascii="Arial" w:eastAsia="맑은 고딕" w:hAnsi="Arial" w:cs="Arial"/>
                <w:noProof/>
                <w:color w:val="000000"/>
                <w:kern w:val="0"/>
                <w:sz w:val="22"/>
              </w:rPr>
              <w:pict>
                <v:shape id="Shape 209" o:spid="_x0000_s1189" type="#_x0000_t32" style="position:absolute;left:0;text-align:left;margin-left:50.7pt;margin-top:13.75pt;width:27.05pt;height:0;z-index:251663360;visibility:visible;mso-wrap-distance-top:-6e-5mm;mso-wrap-distance-bottom:-6e-5mm;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" strokeweight="1.5pt">
                  <v:stroke dashstyle="1 1" startarrowwidth="wide" startarrowlength="long" endarrowwidth="wide" endarrowlength="long"/>
                  <o:lock v:ext="edit" shapetype="f"/>
                </v:shape>
              </w:pict>
            </w:r>
          </w:p>
        </w:tc>
        <w:tc>
          <w:tcPr>
            <w:tcW w:w="3614" w:type="pct"/>
            <w:tcMar>
              <w:top w:w="100" w:type="dxa"/>
              <w:left w:w="100" w:type="dxa"/>
              <w:bottom w:w="100" w:type="dxa"/>
              <w:right w:w="100" w:type="dxa"/>
            </w:tcMar>
            <w:vAlign w:val="center"/>
          </w:tcPr>
          <w:p w:rsidR="007175F7" w:rsidRPr="007175F7" w:rsidRDefault="007175F7" w:rsidP="00E4181F">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CURD (Create / Update / Read / Delete) B. </w:t>
            </w:r>
            <w:r w:rsidRPr="007175F7">
              <w:rPr>
                <w:rFonts w:ascii="Arial" w:eastAsia="맑은 고딕" w:hAnsi="Arial" w:cs="Arial"/>
                <w:kern w:val="0"/>
                <w:sz w:val="22"/>
              </w:rPr>
              <w:t>The connector is based on a SQL query.</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6.13  Third</w:t>
      </w:r>
      <w:proofErr w:type="gramEnd"/>
      <w:r w:rsidRPr="007175F7">
        <w:rPr>
          <w:rFonts w:ascii="Arial" w:eastAsia="맑은 고딕" w:hAnsi="Arial" w:cs="Arial"/>
          <w:b/>
          <w:color w:val="000000"/>
          <w:kern w:val="0"/>
          <w:sz w:val="22"/>
        </w:rPr>
        <w:t xml:space="preserve"> Level of IoT Web Server and Event Manager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6B5E7B">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6.4, 6.5</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Responsibilities: </w:t>
            </w:r>
            <w:r w:rsidRPr="007175F7">
              <w:rPr>
                <w:rFonts w:ascii="Arial" w:eastAsia="맑은 고딕" w:hAnsi="Arial" w:cs="Arial"/>
                <w:color w:val="000000"/>
                <w:kern w:val="0"/>
                <w:sz w:val="22"/>
              </w:rPr>
              <w:t>Tables 6.10, 6.11, and 6.12</w:t>
            </w:r>
          </w:p>
        </w:tc>
      </w:tr>
      <w:tr w:rsidR="007175F7" w:rsidRPr="007175F7" w:rsidTr="006B5E7B">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Log Viewer</w:t>
            </w:r>
            <w:r w:rsidRPr="007175F7">
              <w:rPr>
                <w:rFonts w:ascii="Arial" w:eastAsia="맑은 고딕" w:hAnsi="Arial" w:cs="Arial"/>
                <w:color w:val="000000"/>
                <w:kern w:val="0"/>
                <w:sz w:val="22"/>
              </w:rPr>
              <w:t xml:space="preserve"> is responsible for reading and sending accumulated logs filtered by the given user information and timestamp within specified period. Since the workload of log access is vast, it may hurt the performance of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Therefore, </w:t>
            </w:r>
            <w:r w:rsidRPr="007175F7">
              <w:rPr>
                <w:rFonts w:ascii="Arial" w:eastAsia="맑은 고딕" w:hAnsi="Arial" w:cs="Arial"/>
                <w:i/>
                <w:color w:val="000000"/>
                <w:kern w:val="0"/>
                <w:sz w:val="22"/>
              </w:rPr>
              <w:t>Log Viewer</w:t>
            </w:r>
            <w:r w:rsidRPr="007175F7">
              <w:rPr>
                <w:rFonts w:ascii="Arial" w:eastAsia="맑은 고딕" w:hAnsi="Arial" w:cs="Arial"/>
                <w:color w:val="000000"/>
                <w:kern w:val="0"/>
                <w:sz w:val="22"/>
              </w:rPr>
              <w:t xml:space="preserve"> is running in a separate process.</w:t>
            </w:r>
          </w:p>
          <w:p w:rsidR="007175F7" w:rsidRPr="007175F7" w:rsidRDefault="007175F7" w:rsidP="007175F7">
            <w:pPr>
              <w:widowControl/>
              <w:wordWrap/>
              <w:autoSpaceDE/>
              <w:autoSpaceDN/>
              <w:ind w:firstLineChars="50" w:firstLine="110"/>
              <w:rPr>
                <w:rFonts w:ascii="Arial" w:eastAsia="맑은 고딕" w:hAnsi="Arial" w:cs="Arial"/>
                <w:i/>
                <w:color w:val="000000"/>
                <w:kern w:val="0"/>
                <w:sz w:val="22"/>
              </w:rPr>
            </w:pPr>
            <w:r w:rsidRPr="007175F7">
              <w:rPr>
                <w:rFonts w:ascii="Arial" w:eastAsia="맑은 고딕" w:hAnsi="Arial" w:cs="Arial"/>
                <w:color w:val="000000"/>
                <w:kern w:val="0"/>
                <w:sz w:val="22"/>
              </w:rPr>
              <w:t xml:space="preserve">To reduce the burden applied to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the event logging is processed by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monitors and logs the events. In order to maintain scalability, event logs are stored in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 xml:space="preserve"> data store. The scale out of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 xml:space="preserve"> is easily achieved by adding new resource into system. </w:t>
            </w:r>
            <w:r w:rsidRPr="007175F7">
              <w:rPr>
                <w:rFonts w:ascii="Arial" w:eastAsia="맑은 고딕" w:hAnsi="Arial" w:cs="Arial"/>
                <w:i/>
                <w:color w:val="000000"/>
                <w:kern w:val="0"/>
                <w:sz w:val="22"/>
              </w:rPr>
              <w:t>(QA06, Scalability)</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Push Manager</w:t>
            </w:r>
            <w:r w:rsidRPr="007175F7">
              <w:rPr>
                <w:rFonts w:ascii="Arial" w:eastAsia="맑은 고딕" w:hAnsi="Arial" w:cs="Arial"/>
                <w:color w:val="000000"/>
                <w:kern w:val="0"/>
                <w:sz w:val="22"/>
              </w:rPr>
              <w:t xml:space="preserve"> is responsible for delivering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alert messages to user through an email or an SMS.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subscribes alert events, but in many cases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will not be available since the network reliability of mobile devices is relatively bad.</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is responsible for providing intellectual services by analyzing sensor data and the information from the external services.</w:t>
            </w:r>
          </w:p>
          <w:p w:rsidR="007175F7" w:rsidRPr="007175F7" w:rsidRDefault="007175F7" w:rsidP="007175F7">
            <w:pPr>
              <w:widowControl/>
              <w:wordWrap/>
              <w:autoSpaceDE/>
              <w:autoSpaceDN/>
              <w:ind w:firstLineChars="50" w:firstLine="110"/>
              <w:rPr>
                <w:rFonts w:ascii="Arial" w:eastAsia="맑은 고딕" w:hAnsi="Arial" w:cs="Arial"/>
                <w:kern w:val="0"/>
                <w:sz w:val="22"/>
              </w:rPr>
            </w:pPr>
            <w:r w:rsidRPr="007175F7">
              <w:rPr>
                <w:rFonts w:ascii="Arial" w:eastAsia="맑은 고딕" w:hAnsi="Arial" w:cs="Arial"/>
                <w:i/>
                <w:kern w:val="0"/>
                <w:sz w:val="22"/>
              </w:rPr>
              <w:t>Heartbeat Manager</w:t>
            </w:r>
            <w:r w:rsidRPr="007175F7">
              <w:rPr>
                <w:rFonts w:ascii="Arial" w:eastAsia="맑은 고딕" w:hAnsi="Arial" w:cs="Arial"/>
                <w:kern w:val="0"/>
                <w:sz w:val="22"/>
              </w:rPr>
              <w:t xml:space="preserve"> promotes the availability of the system. (</w:t>
            </w:r>
            <w:r w:rsidRPr="007175F7">
              <w:rPr>
                <w:rFonts w:ascii="Arial" w:eastAsia="맑은 고딕" w:hAnsi="Arial" w:cs="Arial"/>
                <w:i/>
                <w:kern w:val="0"/>
                <w:sz w:val="22"/>
              </w:rPr>
              <w:t>QA03 Availability</w:t>
            </w:r>
            <w:r w:rsidRPr="007175F7">
              <w:rPr>
                <w:rFonts w:ascii="Arial" w:eastAsia="맑은 고딕" w:hAnsi="Arial" w:cs="Arial"/>
                <w:kern w:val="0"/>
                <w:sz w:val="22"/>
              </w:rPr>
              <w:t>)  Heartbeat tactic is used to detect the failure of the SA node.  This tactic is selected over Ping/Echo to reduce event traffics.  However, the performance degradation still has to be addressed due to the extra traffics generated by the Heartbeat events.  The rate of event and the scale of single server have to be identified.  The performance experiment had been conducted on the matter and the results are as follows:</w:t>
            </w:r>
          </w:p>
          <w:p w:rsidR="007175F7" w:rsidRPr="007175F7" w:rsidRDefault="007175F7" w:rsidP="00452CEE">
            <w:pPr>
              <w:widowControl/>
              <w:numPr>
                <w:ilvl w:val="0"/>
                <w:numId w:val="16"/>
              </w:numPr>
              <w:wordWrap/>
              <w:autoSpaceDE/>
              <w:autoSpaceDN/>
              <w:spacing w:line="276" w:lineRule="auto"/>
              <w:jc w:val="left"/>
              <w:rPr>
                <w:rFonts w:ascii="Arial" w:eastAsia="맑은 고딕" w:hAnsi="Arial" w:cs="Arial"/>
                <w:kern w:val="0"/>
                <w:sz w:val="22"/>
              </w:rPr>
            </w:pPr>
            <w:r w:rsidRPr="007175F7">
              <w:rPr>
                <w:rFonts w:ascii="Arial" w:eastAsia="맑은 고딕" w:hAnsi="Arial" w:cs="Arial"/>
                <w:kern w:val="0"/>
                <w:sz w:val="22"/>
              </w:rPr>
              <w:t>A single server can support up to 1000 SA node at the same time.</w:t>
            </w:r>
          </w:p>
          <w:p w:rsidR="007175F7" w:rsidRPr="007175F7" w:rsidRDefault="007175F7" w:rsidP="00452CEE">
            <w:pPr>
              <w:widowControl/>
              <w:numPr>
                <w:ilvl w:val="0"/>
                <w:numId w:val="16"/>
              </w:numPr>
              <w:wordWrap/>
              <w:autoSpaceDE/>
              <w:autoSpaceDN/>
              <w:spacing w:line="276" w:lineRule="auto"/>
              <w:jc w:val="left"/>
              <w:rPr>
                <w:rFonts w:ascii="Arial" w:eastAsia="맑은 고딕" w:hAnsi="Arial" w:cs="Arial"/>
                <w:kern w:val="0"/>
                <w:sz w:val="22"/>
              </w:rPr>
            </w:pPr>
            <w:r w:rsidRPr="007175F7">
              <w:rPr>
                <w:rFonts w:ascii="Arial" w:eastAsia="맑은 고딕" w:hAnsi="Arial" w:cs="Arial"/>
                <w:kern w:val="0"/>
                <w:sz w:val="22"/>
              </w:rPr>
              <w:lastRenderedPageBreak/>
              <w:t>The event rate should be 10 seconds or longer to avoid the performance degradation.</w:t>
            </w:r>
          </w:p>
          <w:p w:rsidR="007175F7" w:rsidRPr="007175F7" w:rsidRDefault="007175F7" w:rsidP="007175F7">
            <w:pPr>
              <w:widowControl/>
              <w:wordWrap/>
              <w:autoSpaceDE/>
              <w:autoSpaceDN/>
              <w:rPr>
                <w:rFonts w:ascii="Arial" w:eastAsia="맑은 고딕" w:hAnsi="Arial" w:cs="Arial"/>
                <w:color w:val="FF0000"/>
                <w:kern w:val="0"/>
                <w:sz w:val="22"/>
              </w:rPr>
            </w:pPr>
            <w:r w:rsidRPr="007175F7">
              <w:rPr>
                <w:rFonts w:ascii="Arial" w:eastAsia="맑은 고딕" w:hAnsi="Arial" w:cs="Arial"/>
                <w:kern w:val="0"/>
                <w:sz w:val="22"/>
              </w:rPr>
              <w:t>Refer to Appendix A to find more on the performance experiment.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Trebuchet MS" w:hAnsi="Arial" w:cs="Arial"/>
          <w:color w:val="000000"/>
          <w:kern w:val="0"/>
          <w:sz w:val="32"/>
          <w:szCs w:val="32"/>
        </w:rPr>
      </w:pPr>
      <w:r w:rsidRPr="007175F7">
        <w:rPr>
          <w:rFonts w:ascii="Arial" w:eastAsia="맑은 고딕" w:hAnsi="Arial" w:cs="Arial"/>
          <w:b/>
          <w:color w:val="000000"/>
          <w:kern w:val="0"/>
          <w:sz w:val="32"/>
          <w:szCs w:val="32"/>
        </w:rPr>
        <w:br w:type="page"/>
      </w: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2" w:name="_Toc422997117"/>
      <w:r w:rsidRPr="007175F7">
        <w:rPr>
          <w:rFonts w:ascii="Arial" w:eastAsia="Trebuchet MS" w:hAnsi="Arial" w:cs="Arial"/>
          <w:color w:val="000000"/>
          <w:kern w:val="0"/>
          <w:sz w:val="32"/>
          <w:szCs w:val="32"/>
        </w:rPr>
        <w:lastRenderedPageBreak/>
        <w:t>6.2 Static Perspective</w:t>
      </w:r>
      <w:bookmarkEnd w:id="22"/>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Web Server uses Web Framework to handle </w:t>
      </w:r>
      <w:r w:rsidRPr="007175F7">
        <w:rPr>
          <w:rFonts w:ascii="Arial" w:eastAsia="맑은 고딕" w:hAnsi="Arial" w:cs="Arial"/>
          <w:kern w:val="0"/>
          <w:sz w:val="22"/>
        </w:rPr>
        <w:t>REST</w:t>
      </w:r>
      <w:r w:rsidRPr="007175F7">
        <w:rPr>
          <w:rFonts w:ascii="Arial" w:eastAsia="맑은 고딕" w:hAnsi="Arial" w:cs="Arial"/>
          <w:color w:val="000000"/>
          <w:kern w:val="0"/>
          <w:sz w:val="22"/>
        </w:rPr>
        <w:t xml:space="preserve"> requests and their responses.  Responsibili</w:t>
      </w:r>
      <w:r w:rsidRPr="007175F7">
        <w:rPr>
          <w:rFonts w:ascii="Arial" w:eastAsia="맑은 고딕" w:hAnsi="Arial" w:cs="Arial"/>
          <w:color w:val="000000"/>
          <w:kern w:val="0"/>
          <w:sz w:val="22"/>
        </w:rPr>
        <w:softHyphen/>
        <w:t xml:space="preserve">ties of REST request APIs are assigned to </w:t>
      </w:r>
      <w:r w:rsidRPr="007175F7">
        <w:rPr>
          <w:rFonts w:ascii="Arial" w:eastAsia="맑은 고딕" w:hAnsi="Arial" w:cs="Arial"/>
          <w:i/>
          <w:color w:val="000000"/>
          <w:kern w:val="0"/>
          <w:sz w:val="22"/>
        </w:rPr>
        <w:t>Account Module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Profile Module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User Module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Log Module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Session Module</w:t>
      </w:r>
      <w:r w:rsidRPr="007175F7">
        <w:rPr>
          <w:rFonts w:ascii="Arial" w:eastAsia="맑은 고딕" w:hAnsi="Arial" w:cs="Arial"/>
          <w:color w:val="000000"/>
          <w:kern w:val="0"/>
          <w:sz w:val="22"/>
        </w:rPr>
        <w:t>.  Common functionalities such as argument, session, and authoriza</w:t>
      </w:r>
      <w:r w:rsidRPr="007175F7">
        <w:rPr>
          <w:rFonts w:ascii="Arial" w:eastAsia="맑은 고딕" w:hAnsi="Arial" w:cs="Arial"/>
          <w:color w:val="000000"/>
          <w:kern w:val="0"/>
          <w:sz w:val="22"/>
        </w:rPr>
        <w:softHyphen/>
        <w:t xml:space="preserve">tion validation are implemented in </w:t>
      </w:r>
      <w:r w:rsidRPr="007175F7">
        <w:rPr>
          <w:rFonts w:ascii="Arial" w:eastAsia="맑은 고딕" w:hAnsi="Arial" w:cs="Arial"/>
          <w:i/>
          <w:color w:val="000000"/>
          <w:kern w:val="0"/>
          <w:sz w:val="22"/>
        </w:rPr>
        <w:t>Decorator Module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Decorator Module</w:t>
      </w:r>
      <w:r w:rsidRPr="007175F7">
        <w:rPr>
          <w:rFonts w:ascii="Arial" w:eastAsia="맑은 고딕" w:hAnsi="Arial" w:cs="Arial"/>
          <w:color w:val="000000"/>
          <w:kern w:val="0"/>
          <w:sz w:val="22"/>
        </w:rPr>
        <w:t xml:space="preserve"> uses </w:t>
      </w:r>
      <w:r w:rsidRPr="007175F7">
        <w:rPr>
          <w:rFonts w:ascii="Arial" w:eastAsia="맑은 고딕" w:hAnsi="Arial" w:cs="Arial"/>
          <w:i/>
          <w:color w:val="000000"/>
          <w:kern w:val="0"/>
          <w:sz w:val="22"/>
        </w:rPr>
        <w:t>Argument Check Module</w:t>
      </w:r>
      <w:r w:rsidRPr="007175F7">
        <w:rPr>
          <w:rFonts w:ascii="Arial" w:eastAsia="맑은 고딕" w:hAnsi="Arial" w:cs="Arial"/>
          <w:color w:val="000000"/>
          <w:kern w:val="0"/>
          <w:sz w:val="22"/>
        </w:rPr>
        <w:t xml:space="preserve"> to check whether the mandatory properties are included in the Header and Body of the request.  In addition, values of those properties are validated by </w:t>
      </w:r>
      <w:r w:rsidRPr="007175F7">
        <w:rPr>
          <w:rFonts w:ascii="Arial" w:eastAsia="맑은 고딕" w:hAnsi="Arial" w:cs="Arial"/>
          <w:i/>
          <w:color w:val="000000"/>
          <w:kern w:val="0"/>
          <w:sz w:val="22"/>
        </w:rPr>
        <w:t>Argument Check Module</w:t>
      </w:r>
      <w:r w:rsidRPr="007175F7">
        <w:rPr>
          <w:rFonts w:ascii="Arial" w:eastAsia="맑은 고딕" w:hAnsi="Arial" w:cs="Arial"/>
          <w:color w:val="000000"/>
          <w:kern w:val="0"/>
          <w:sz w:val="22"/>
        </w:rPr>
        <w:t xml:space="preserve">.  Session management is implemented in </w:t>
      </w:r>
      <w:r w:rsidRPr="007175F7">
        <w:rPr>
          <w:rFonts w:ascii="Arial" w:eastAsia="맑은 고딕" w:hAnsi="Arial" w:cs="Arial"/>
          <w:i/>
          <w:color w:val="000000"/>
          <w:kern w:val="0"/>
          <w:sz w:val="22"/>
        </w:rPr>
        <w:t>Session / Auth Check Module</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To remove the dependency to specific database, Object-Relational </w:t>
      </w:r>
      <w:proofErr w:type="gramStart"/>
      <w:r w:rsidRPr="007175F7">
        <w:rPr>
          <w:rFonts w:ascii="Arial" w:eastAsia="맑은 고딕" w:hAnsi="Arial" w:cs="Arial"/>
          <w:color w:val="000000"/>
          <w:kern w:val="0"/>
          <w:sz w:val="22"/>
        </w:rPr>
        <w:t>Mapping</w:t>
      </w:r>
      <w:r w:rsidRPr="007175F7">
        <w:rPr>
          <w:rFonts w:ascii="Arial" w:eastAsia="맑은 고딕" w:hAnsi="Arial" w:cs="Arial"/>
          <w:kern w:val="0"/>
          <w:sz w:val="22"/>
        </w:rPr>
        <w:t>(</w:t>
      </w:r>
      <w:proofErr w:type="gramEnd"/>
      <w:r w:rsidRPr="007175F7">
        <w:rPr>
          <w:rFonts w:ascii="Arial" w:eastAsia="맑은 고딕" w:hAnsi="Arial" w:cs="Arial"/>
          <w:kern w:val="0"/>
          <w:sz w:val="22"/>
        </w:rPr>
        <w:t>ORM)</w:t>
      </w:r>
      <w:r w:rsidRPr="007175F7">
        <w:rPr>
          <w:rFonts w:ascii="Arial" w:eastAsia="맑은 고딕" w:hAnsi="Arial" w:cs="Arial"/>
          <w:color w:val="000000"/>
          <w:kern w:val="0"/>
          <w:sz w:val="22"/>
        </w:rPr>
        <w:t xml:space="preserve"> Model converts data between incompatible type systems.  The </w:t>
      </w:r>
      <w:r w:rsidRPr="007175F7">
        <w:rPr>
          <w:rFonts w:ascii="Arial" w:eastAsia="맑은 고딕" w:hAnsi="Arial" w:cs="Arial"/>
          <w:i/>
          <w:color w:val="000000"/>
          <w:kern w:val="0"/>
          <w:sz w:val="22"/>
        </w:rPr>
        <w:t>ORM Model</w:t>
      </w:r>
      <w:r w:rsidRPr="007175F7">
        <w:rPr>
          <w:rFonts w:ascii="Arial" w:eastAsia="맑은 고딕" w:hAnsi="Arial" w:cs="Arial"/>
          <w:color w:val="000000"/>
          <w:kern w:val="0"/>
          <w:sz w:val="22"/>
        </w:rPr>
        <w:t xml:space="preserve"> allowing the writing of code which naturally makes use of the features of the language.  This creates, in effect, a "virtual object database" that can be used from upper layer module and promotes portability as a result.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Table 6.14 explains the responsibility of each module in more detail.</w:t>
      </w:r>
    </w:p>
    <w:p w:rsidR="00C037E5" w:rsidRPr="007175F7" w:rsidRDefault="00C037E5" w:rsidP="007175F7">
      <w:pPr>
        <w:widowControl/>
        <w:wordWrap/>
        <w:autoSpaceDE/>
        <w:autoSpaceDN/>
        <w:spacing w:line="276" w:lineRule="auto"/>
        <w:rPr>
          <w:rFonts w:ascii="Arial" w:eastAsia="맑은 고딕" w:hAnsi="Arial" w:cs="Arial"/>
          <w:color w:val="000000"/>
          <w:kern w:val="0"/>
          <w:sz w:val="22"/>
        </w:rPr>
      </w:pPr>
    </w:p>
    <w:p w:rsidR="007175F7" w:rsidRPr="007175F7" w:rsidRDefault="00C037E5" w:rsidP="00C037E5">
      <w:pPr>
        <w:widowControl/>
        <w:wordWrap/>
        <w:autoSpaceDE/>
        <w:autoSpaceDN/>
        <w:spacing w:line="276" w:lineRule="auto"/>
        <w:jc w:val="center"/>
        <w:rPr>
          <w:rFonts w:ascii="Arial" w:eastAsia="맑은 고딕" w:hAnsi="Arial" w:cs="Arial"/>
          <w:color w:val="000000"/>
          <w:kern w:val="0"/>
          <w:sz w:val="22"/>
        </w:rPr>
      </w:pPr>
      <w:r w:rsidRPr="00C037E5">
        <w:rPr>
          <w:rFonts w:ascii="Arial" w:eastAsia="맑은 고딕" w:hAnsi="Arial" w:cs="Arial"/>
          <w:noProof/>
          <w:color w:val="000000"/>
          <w:kern w:val="0"/>
          <w:sz w:val="22"/>
        </w:rPr>
        <w:drawing>
          <wp:inline distT="0" distB="0" distL="0" distR="0">
            <wp:extent cx="5926455" cy="3840166"/>
            <wp:effectExtent l="19050" t="0" r="0" b="0"/>
            <wp:docPr id="799" name="개체 7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4551" cy="5582320"/>
                      <a:chOff x="251520" y="779784"/>
                      <a:chExt cx="8614551" cy="5582320"/>
                    </a:xfrm>
                  </a:grpSpPr>
                  <a:sp>
                    <a:nvSpPr>
                      <a:cNvPr id="5" name="Shape 331"/>
                      <a:cNvSpPr/>
                    </a:nvSpPr>
                    <a:spPr>
                      <a:xfrm>
                        <a:off x="251520" y="1700808"/>
                        <a:ext cx="8614500" cy="883184"/>
                      </a:xfrm>
                      <a:prstGeom prst="rect">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 name="Shape 332"/>
                      <a:cNvSpPr/>
                    </a:nvSpPr>
                    <a:spPr>
                      <a:xfrm>
                        <a:off x="552470" y="5144704"/>
                        <a:ext cx="8313599" cy="1217400"/>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7" name="Shape 333"/>
                      <a:cNvSpPr txBox="1"/>
                    </a:nvSpPr>
                    <a:spPr>
                      <a:xfrm>
                        <a:off x="480920" y="4837317"/>
                        <a:ext cx="2537698" cy="2666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Legend (Static Perspective)</a:t>
                          </a:r>
                        </a:p>
                      </a:txBody>
                      <a:useSpRect/>
                    </a:txSp>
                  </a:sp>
                  <a:grpSp>
                    <a:nvGrpSpPr>
                      <a:cNvPr id="8" name="Shape 334"/>
                      <a:cNvGrpSpPr/>
                    </a:nvGrpSpPr>
                    <a:grpSpPr>
                      <a:xfrm>
                        <a:off x="3593045" y="5499967"/>
                        <a:ext cx="2720350" cy="506850"/>
                        <a:chOff x="3883975" y="6097062"/>
                        <a:chExt cx="2720350" cy="506850"/>
                      </a:xfrm>
                    </a:grpSpPr>
                    <a:cxnSp>
                      <a:nvCxnSpPr>
                        <a:cNvPr id="9" name="Shape 335"/>
                        <a:cNvCxnSpPr/>
                      </a:nvCxnSpPr>
                      <a:spPr>
                        <a:xfrm>
                          <a:off x="4150675" y="6436212"/>
                          <a:ext cx="369900" cy="0"/>
                        </a:xfrm>
                        <a:prstGeom prst="straightConnector1">
                          <a:avLst/>
                        </a:prstGeom>
                        <a:noFill/>
                        <a:ln w="19050" cap="flat" cmpd="sng">
                          <a:solidFill>
                            <a:srgbClr val="000000"/>
                          </a:solidFill>
                          <a:prstDash val="solid"/>
                          <a:round/>
                          <a:headEnd type="none" w="med" len="med"/>
                          <a:tailEnd type="stealth" w="lg" len="lg"/>
                        </a:ln>
                      </a:spPr>
                    </a:cxnSp>
                    <a:sp>
                      <a:nvSpPr>
                        <a:cNvPr id="10" name="Shape 336"/>
                        <a:cNvSpPr txBox="1"/>
                      </a:nvSpPr>
                      <a:spPr>
                        <a:xfrm>
                          <a:off x="38839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X</a:t>
                            </a:r>
                          </a:p>
                        </a:txBody>
                        <a:useSpRect/>
                      </a:txSp>
                    </a:sp>
                    <a:sp>
                      <a:nvSpPr>
                        <a:cNvPr id="11" name="Shape 337"/>
                        <a:cNvSpPr txBox="1"/>
                      </a:nvSpPr>
                      <a:spPr>
                        <a:xfrm>
                          <a:off x="44743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Y</a:t>
                            </a:r>
                          </a:p>
                        </a:txBody>
                        <a:useSpRect/>
                      </a:txSp>
                    </a:sp>
                    <a:sp>
                      <a:nvSpPr>
                        <a:cNvPr id="12" name="Shape 338"/>
                        <a:cNvSpPr txBox="1"/>
                      </a:nvSpPr>
                      <a:spPr>
                        <a:xfrm>
                          <a:off x="4785125" y="6097062"/>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Module X</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Uses</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Module Y</a:t>
                            </a:r>
                          </a:p>
                        </a:txBody>
                        <a:useSpRect/>
                      </a:txSp>
                    </a:sp>
                  </a:grpSp>
                  <a:grpSp>
                    <a:nvGrpSpPr>
                      <a:cNvPr id="13" name="Shape 339"/>
                      <a:cNvGrpSpPr/>
                    </a:nvGrpSpPr>
                    <a:grpSpPr>
                      <a:xfrm>
                        <a:off x="6180746" y="5586529"/>
                        <a:ext cx="2685325" cy="420286"/>
                        <a:chOff x="1168200" y="6643700"/>
                        <a:chExt cx="2685325" cy="420286"/>
                      </a:xfrm>
                    </a:grpSpPr>
                    <a:sp>
                      <a:nvSpPr>
                        <a:cNvPr id="14" name="Shape 340"/>
                        <a:cNvSpPr txBox="1"/>
                      </a:nvSpPr>
                      <a:spPr>
                        <a:xfrm>
                          <a:off x="2034325" y="6643700"/>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Functional</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Group</a:t>
                            </a:r>
                          </a:p>
                        </a:txBody>
                        <a:useSpRect/>
                      </a:txSp>
                    </a:sp>
                    <a:sp>
                      <a:nvSpPr>
                        <a:cNvPr id="15" name="Shape 341"/>
                        <a:cNvSpPr/>
                      </a:nvSpPr>
                      <a:spPr>
                        <a:xfrm>
                          <a:off x="1168200" y="6728586"/>
                          <a:ext cx="676200" cy="335400"/>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sp>
                    <a:nvSpPr>
                      <a:cNvPr id="16" name="Shape 342"/>
                      <a:cNvSpPr/>
                    </a:nvSpPr>
                    <a:spPr>
                      <a:xfrm>
                        <a:off x="3836066" y="3093944"/>
                        <a:ext cx="1470899" cy="5526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ORM Model</a:t>
                          </a:r>
                        </a:p>
                      </a:txBody>
                      <a:useSpRect/>
                    </a:txSp>
                  </a:sp>
                  <a:grpSp>
                    <a:nvGrpSpPr>
                      <a:cNvPr id="17" name="Shape 343"/>
                      <a:cNvGrpSpPr/>
                    </a:nvGrpSpPr>
                    <a:grpSpPr>
                      <a:xfrm>
                        <a:off x="889546" y="5341954"/>
                        <a:ext cx="2202650" cy="403798"/>
                        <a:chOff x="6726775" y="6089575"/>
                        <a:chExt cx="2202650" cy="403798"/>
                      </a:xfrm>
                    </a:grpSpPr>
                    <a:sp>
                      <a:nvSpPr>
                        <a:cNvPr id="18" name="Shape 344"/>
                        <a:cNvSpPr txBox="1"/>
                      </a:nvSpPr>
                      <a:spPr>
                        <a:xfrm>
                          <a:off x="7466925" y="6089575"/>
                          <a:ext cx="14625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Code module</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(Class or classes)</a:t>
                            </a:r>
                          </a:p>
                        </a:txBody>
                        <a:useSpRect/>
                      </a:txSp>
                    </a:sp>
                    <a:sp>
                      <a:nvSpPr>
                        <a:cNvPr id="19" name="Shape 345"/>
                        <a:cNvSpPr/>
                      </a:nvSpPr>
                      <a:spPr>
                        <a:xfrm>
                          <a:off x="6726775" y="6226675"/>
                          <a:ext cx="617699" cy="266698"/>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grpSp>
                    <a:nvGrpSpPr>
                      <a:cNvPr id="20" name="Shape 346"/>
                      <a:cNvGrpSpPr/>
                    </a:nvGrpSpPr>
                    <a:grpSpPr>
                      <a:xfrm>
                        <a:off x="889546" y="5837255"/>
                        <a:ext cx="2450450" cy="403798"/>
                        <a:chOff x="6726775" y="6089575"/>
                        <a:chExt cx="2450450" cy="403798"/>
                      </a:xfrm>
                    </a:grpSpPr>
                    <a:sp>
                      <a:nvSpPr>
                        <a:cNvPr id="21" name="Shape 347"/>
                        <a:cNvSpPr txBox="1"/>
                      </a:nvSpPr>
                      <a:spPr>
                        <a:xfrm>
                          <a:off x="7466925" y="6089575"/>
                          <a:ext cx="17103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Extenrl Code module</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(Class or classes)</a:t>
                            </a:r>
                          </a:p>
                        </a:txBody>
                        <a:useSpRect/>
                      </a:txSp>
                    </a:sp>
                    <a:sp>
                      <a:nvSpPr>
                        <a:cNvPr id="22" name="Shape 348"/>
                        <a:cNvSpPr/>
                      </a:nvSpPr>
                      <a:spPr>
                        <a:xfrm>
                          <a:off x="6726775" y="6226675"/>
                          <a:ext cx="617699" cy="266698"/>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sp>
                    <a:nvSpPr>
                      <a:cNvPr id="23" name="Shape 349"/>
                      <a:cNvSpPr/>
                    </a:nvSpPr>
                    <a:spPr>
                      <a:xfrm>
                        <a:off x="3836043" y="4108542"/>
                        <a:ext cx="1470899" cy="5526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mysql </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Binding Module</a:t>
                          </a:r>
                        </a:p>
                      </a:txBody>
                      <a:useSpRect/>
                    </a:txSp>
                  </a:sp>
                  <a:sp>
                    <a:nvSpPr>
                      <a:cNvPr id="24" name="Shape 350"/>
                      <a:cNvSpPr/>
                    </a:nvSpPr>
                    <a:spPr>
                      <a:xfrm>
                        <a:off x="5564805" y="4108554"/>
                        <a:ext cx="1470899" cy="5526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dirty="0">
                              <a:solidFill>
                                <a:srgbClr val="000000"/>
                              </a:solidFill>
                              <a:latin typeface="Arial"/>
                              <a:ea typeface="Arial"/>
                              <a:cs typeface="Arial"/>
                              <a:sym typeface="Arial"/>
                            </a:rPr>
                            <a:t>mongoDB </a:t>
                          </a:r>
                          <a:br>
                            <a:rPr lang="ko" sz="1400" b="0" i="0" u="none" strike="noStrike" cap="none" baseline="0" dirty="0">
                              <a:solidFill>
                                <a:srgbClr val="000000"/>
                              </a:solidFill>
                              <a:latin typeface="Arial"/>
                              <a:ea typeface="Arial"/>
                              <a:cs typeface="Arial"/>
                              <a:sym typeface="Arial"/>
                            </a:rPr>
                          </a:br>
                          <a:r>
                            <a:rPr lang="ko" sz="1400" b="0" i="0" u="none" strike="noStrike" cap="none" baseline="0" dirty="0">
                              <a:solidFill>
                                <a:srgbClr val="000000"/>
                              </a:solidFill>
                              <a:latin typeface="Arial"/>
                              <a:ea typeface="Arial"/>
                              <a:cs typeface="Arial"/>
                              <a:sym typeface="Arial"/>
                            </a:rPr>
                            <a:t>Binding Module</a:t>
                          </a:r>
                        </a:p>
                      </a:txBody>
                      <a:useSpRect/>
                    </a:txSp>
                  </a:sp>
                  <a:sp>
                    <a:nvSpPr>
                      <a:cNvPr id="25" name="Shape 351"/>
                      <a:cNvSpPr/>
                    </a:nvSpPr>
                    <a:spPr>
                      <a:xfrm>
                        <a:off x="1243241" y="309394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Decorator</a:t>
                          </a:r>
                        </a:p>
                      </a:txBody>
                      <a:useSpRect/>
                    </a:txSp>
                  </a:sp>
                  <a:sp>
                    <a:nvSpPr>
                      <a:cNvPr id="26" name="Shape 352"/>
                      <a:cNvSpPr/>
                    </a:nvSpPr>
                    <a:spPr>
                      <a:xfrm>
                        <a:off x="378516" y="410855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Argument Check Module</a:t>
                          </a:r>
                        </a:p>
                      </a:txBody>
                      <a:useSpRect/>
                    </a:txSp>
                  </a:sp>
                  <a:sp>
                    <a:nvSpPr>
                      <a:cNvPr id="27" name="Shape 353"/>
                      <a:cNvSpPr/>
                    </a:nvSpPr>
                    <a:spPr>
                      <a:xfrm>
                        <a:off x="2107303" y="410855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Session / Auth Check Module</a:t>
                          </a:r>
                        </a:p>
                      </a:txBody>
                      <a:useSpRect/>
                    </a:txSp>
                  </a:sp>
                  <a:cxnSp>
                    <a:nvCxnSpPr>
                      <a:cNvPr id="28" name="Shape 354"/>
                      <a:cNvCxnSpPr>
                        <a:stCxn id="25" idx="2"/>
                        <a:endCxn id="26" idx="0"/>
                      </a:cNvCxnSpPr>
                    </a:nvCxnSpPr>
                    <a:spPr>
                      <a:xfrm rot="5400000">
                        <a:off x="1315324" y="3445187"/>
                        <a:ext cx="462010" cy="864725"/>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29" name="Shape 355"/>
                      <a:cNvCxnSpPr>
                        <a:stCxn id="25" idx="2"/>
                        <a:endCxn id="27" idx="0"/>
                      </a:cNvCxnSpPr>
                    </a:nvCxnSpPr>
                    <a:spPr>
                      <a:xfrm rot="16200000" flipH="1">
                        <a:off x="2179717" y="3445518"/>
                        <a:ext cx="462010" cy="864062"/>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30" name="Shape 356"/>
                      <a:cNvSpPr/>
                    </a:nvSpPr>
                    <a:spPr>
                      <a:xfrm>
                        <a:off x="378516"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Account Module</a:t>
                          </a:r>
                        </a:p>
                      </a:txBody>
                      <a:useSpRect/>
                    </a:txSp>
                  </a:sp>
                  <a:sp>
                    <a:nvSpPr>
                      <a:cNvPr id="31" name="Shape 357"/>
                      <a:cNvSpPr/>
                    </a:nvSpPr>
                    <a:spPr>
                      <a:xfrm>
                        <a:off x="2107290"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Profile </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32" name="Shape 358"/>
                      <a:cNvSpPr/>
                    </a:nvSpPr>
                    <a:spPr>
                      <a:xfrm>
                        <a:off x="3836066"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User</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33" name="Shape 359"/>
                      <a:cNvSpPr/>
                    </a:nvSpPr>
                    <a:spPr>
                      <a:xfrm>
                        <a:off x="5564841"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Log</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34" name="Shape 360"/>
                      <a:cNvSpPr/>
                    </a:nvSpPr>
                    <a:spPr>
                      <a:xfrm>
                        <a:off x="7293615"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Session</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cxnSp>
                    <a:nvCxnSpPr>
                      <a:cNvPr id="35" name="Shape 361"/>
                      <a:cNvCxnSpPr>
                        <a:stCxn id="30" idx="2"/>
                        <a:endCxn id="25" idx="0"/>
                      </a:cNvCxnSpPr>
                    </a:nvCxnSpPr>
                    <a:spPr>
                      <a:xfrm rot="-5400000" flipH="1">
                        <a:off x="1224665" y="2340169"/>
                        <a:ext cx="643200" cy="864600"/>
                      </a:xfrm>
                      <a:prstGeom prst="bentConnector3">
                        <a:avLst>
                          <a:gd name="adj1" fmla="val 49990"/>
                        </a:avLst>
                      </a:prstGeom>
                      <a:noFill/>
                      <a:ln w="19050" cap="flat" cmpd="sng">
                        <a:solidFill>
                          <a:srgbClr val="000000"/>
                        </a:solidFill>
                        <a:prstDash val="solid"/>
                        <a:round/>
                        <a:headEnd type="none" w="med" len="med"/>
                        <a:tailEnd type="stealth" w="lg" len="lg"/>
                      </a:ln>
                    </a:spPr>
                  </a:cxnSp>
                  <a:cxnSp>
                    <a:nvCxnSpPr>
                      <a:cNvPr id="36" name="Shape 362"/>
                      <a:cNvCxnSpPr>
                        <a:stCxn id="31" idx="2"/>
                        <a:endCxn id="25" idx="0"/>
                      </a:cNvCxnSpPr>
                    </a:nvCxnSpPr>
                    <a:spPr>
                      <a:xfrm rot="5400000">
                        <a:off x="2089140" y="2340469"/>
                        <a:ext cx="643200" cy="864000"/>
                      </a:xfrm>
                      <a:prstGeom prst="bentConnector3">
                        <a:avLst>
                          <a:gd name="adj1" fmla="val 49990"/>
                        </a:avLst>
                      </a:prstGeom>
                      <a:noFill/>
                      <a:ln w="19050" cap="flat" cmpd="sng">
                        <a:solidFill>
                          <a:srgbClr val="000000"/>
                        </a:solidFill>
                        <a:prstDash val="solid"/>
                        <a:round/>
                        <a:headEnd type="none" w="med" len="med"/>
                        <a:tailEnd type="stealth" w="lg" len="lg"/>
                      </a:ln>
                    </a:spPr>
                  </a:cxnSp>
                  <a:cxnSp>
                    <a:nvCxnSpPr>
                      <a:cNvPr id="37" name="Shape 363"/>
                      <a:cNvCxnSpPr>
                        <a:stCxn id="30" idx="2"/>
                        <a:endCxn id="16" idx="0"/>
                      </a:cNvCxnSpPr>
                    </a:nvCxnSpPr>
                    <a:spPr>
                      <a:xfrm rot="-5400000" flipH="1">
                        <a:off x="2521115" y="1043719"/>
                        <a:ext cx="643200" cy="3457500"/>
                      </a:xfrm>
                      <a:prstGeom prst="bentConnector3">
                        <a:avLst>
                          <a:gd name="adj1" fmla="val 49990"/>
                        </a:avLst>
                      </a:prstGeom>
                      <a:noFill/>
                      <a:ln w="19050" cap="flat" cmpd="sng">
                        <a:solidFill>
                          <a:srgbClr val="000000"/>
                        </a:solidFill>
                        <a:prstDash val="solid"/>
                        <a:round/>
                        <a:headEnd type="none" w="med" len="med"/>
                        <a:tailEnd type="stealth" w="lg" len="lg"/>
                      </a:ln>
                    </a:spPr>
                  </a:cxnSp>
                  <a:sp>
                    <a:nvSpPr>
                      <a:cNvPr id="38" name="Shape 364"/>
                      <a:cNvSpPr/>
                    </a:nvSpPr>
                    <a:spPr>
                      <a:xfrm>
                        <a:off x="6470921" y="4103879"/>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9" name="Shape 365"/>
                      <a:cNvSpPr/>
                    </a:nvSpPr>
                    <a:spPr>
                      <a:xfrm>
                        <a:off x="6470921" y="2184169"/>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40" name="Shape 366"/>
                      <a:cNvCxnSpPr>
                        <a:stCxn id="39" idx="2"/>
                        <a:endCxn id="38" idx="0"/>
                      </a:cNvCxnSpPr>
                    </a:nvCxnSpPr>
                    <a:spPr>
                      <a:xfrm rot="5400000">
                        <a:off x="5797265" y="3277373"/>
                        <a:ext cx="1653012" cy="12700"/>
                      </a:xfrm>
                      <a:prstGeom prst="bentConnector3">
                        <a:avLst>
                          <a:gd name="adj1" fmla="val -77"/>
                        </a:avLst>
                      </a:prstGeom>
                      <a:noFill/>
                      <a:ln w="19050" cap="flat" cmpd="sng">
                        <a:solidFill>
                          <a:srgbClr val="000000"/>
                        </a:solidFill>
                        <a:prstDash val="solid"/>
                        <a:round/>
                        <a:headEnd type="none" w="med" len="med"/>
                        <a:tailEnd type="stealth" w="lg" len="lg"/>
                      </a:ln>
                    </a:spPr>
                  </a:cxnSp>
                  <a:cxnSp>
                    <a:nvCxnSpPr>
                      <a:cNvPr id="41" name="Shape 367"/>
                      <a:cNvCxnSpPr>
                        <a:endCxn id="30" idx="0"/>
                      </a:cNvCxnSpPr>
                    </a:nvCxnSpPr>
                    <a:spPr>
                      <a:xfrm rot="10800000" flipV="1">
                        <a:off x="1113966" y="1628799"/>
                        <a:ext cx="3482462" cy="269469"/>
                      </a:xfrm>
                      <a:prstGeom prst="bentConnector2">
                        <a:avLst/>
                      </a:prstGeom>
                      <a:noFill/>
                      <a:ln w="19050" cap="flat" cmpd="sng">
                        <a:solidFill>
                          <a:srgbClr val="000000"/>
                        </a:solidFill>
                        <a:prstDash val="solid"/>
                        <a:round/>
                        <a:headEnd type="none" w="med" len="med"/>
                        <a:tailEnd type="stealth" w="lg" len="lg"/>
                      </a:ln>
                    </a:spPr>
                  </a:cxnSp>
                  <a:cxnSp>
                    <a:nvCxnSpPr>
                      <a:cNvPr id="42" name="Shape 368"/>
                      <a:cNvCxnSpPr>
                        <a:endCxn id="31" idx="0"/>
                      </a:cNvCxnSpPr>
                    </a:nvCxnSpPr>
                    <a:spPr>
                      <a:xfrm rot="10800000" flipV="1">
                        <a:off x="2842740" y="1628799"/>
                        <a:ext cx="1753688" cy="269469"/>
                      </a:xfrm>
                      <a:prstGeom prst="bentConnector2">
                        <a:avLst/>
                      </a:prstGeom>
                      <a:noFill/>
                      <a:ln w="19050" cap="flat" cmpd="sng">
                        <a:solidFill>
                          <a:srgbClr val="000000"/>
                        </a:solidFill>
                        <a:prstDash val="solid"/>
                        <a:round/>
                        <a:headEnd type="none" w="med" len="med"/>
                        <a:tailEnd type="stealth" w="lg" len="lg"/>
                      </a:ln>
                    </a:spPr>
                  </a:cxnSp>
                  <a:cxnSp>
                    <a:nvCxnSpPr>
                      <a:cNvPr id="43" name="Shape 369"/>
                      <a:cNvCxnSpPr>
                        <a:endCxn id="32" idx="0"/>
                      </a:cNvCxnSpPr>
                    </a:nvCxnSpPr>
                    <a:spPr>
                      <a:xfrm rot="-5400000" flipH="1">
                        <a:off x="4228465" y="1555219"/>
                        <a:ext cx="685500" cy="600"/>
                      </a:xfrm>
                      <a:prstGeom prst="bentConnector3">
                        <a:avLst>
                          <a:gd name="adj1" fmla="val 49967"/>
                        </a:avLst>
                      </a:prstGeom>
                      <a:noFill/>
                      <a:ln w="19050" cap="flat" cmpd="sng">
                        <a:solidFill>
                          <a:srgbClr val="000000"/>
                        </a:solidFill>
                        <a:prstDash val="solid"/>
                        <a:round/>
                        <a:headEnd type="none" w="med" len="med"/>
                        <a:tailEnd type="stealth" w="lg" len="lg"/>
                      </a:ln>
                    </a:spPr>
                  </a:cxnSp>
                  <a:cxnSp>
                    <a:nvCxnSpPr>
                      <a:cNvPr id="44" name="Shape 370"/>
                      <a:cNvCxnSpPr>
                        <a:endCxn id="33" idx="0"/>
                      </a:cNvCxnSpPr>
                    </a:nvCxnSpPr>
                    <a:spPr>
                      <a:xfrm>
                        <a:off x="4596428" y="1628800"/>
                        <a:ext cx="1703863" cy="269469"/>
                      </a:xfrm>
                      <a:prstGeom prst="bentConnector2">
                        <a:avLst/>
                      </a:prstGeom>
                      <a:noFill/>
                      <a:ln w="19050" cap="flat" cmpd="sng">
                        <a:solidFill>
                          <a:srgbClr val="000000"/>
                        </a:solidFill>
                        <a:prstDash val="solid"/>
                        <a:round/>
                        <a:headEnd type="none" w="med" len="med"/>
                        <a:tailEnd type="stealth" w="lg" len="lg"/>
                      </a:ln>
                    </a:spPr>
                  </a:cxnSp>
                  <a:cxnSp>
                    <a:nvCxnSpPr>
                      <a:cNvPr id="45" name="Shape 371"/>
                      <a:cNvCxnSpPr>
                        <a:endCxn id="34" idx="0"/>
                      </a:cNvCxnSpPr>
                    </a:nvCxnSpPr>
                    <a:spPr>
                      <a:xfrm>
                        <a:off x="4596428" y="1628800"/>
                        <a:ext cx="3432637" cy="269469"/>
                      </a:xfrm>
                      <a:prstGeom prst="bentConnector2">
                        <a:avLst/>
                      </a:prstGeom>
                      <a:noFill/>
                      <a:ln w="19050" cap="flat" cmpd="sng">
                        <a:solidFill>
                          <a:srgbClr val="000000"/>
                        </a:solidFill>
                        <a:prstDash val="solid"/>
                        <a:round/>
                        <a:headEnd type="none" w="med" len="med"/>
                        <a:tailEnd type="stealth" w="lg" len="lg"/>
                      </a:ln>
                    </a:spPr>
                  </a:cxnSp>
                  <a:cxnSp>
                    <a:nvCxnSpPr>
                      <a:cNvPr id="46" name="Shape 372"/>
                      <a:cNvCxnSpPr>
                        <a:stCxn id="16" idx="2"/>
                        <a:endCxn id="23" idx="0"/>
                      </a:cNvCxnSpPr>
                    </a:nvCxnSpPr>
                    <a:spPr>
                      <a:xfrm rot="5400000">
                        <a:off x="4340506" y="3877532"/>
                        <a:ext cx="461998" cy="23"/>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47" name="Shape 373"/>
                      <a:cNvSpPr/>
                    </a:nvSpPr>
                    <a:spPr>
                      <a:xfrm>
                        <a:off x="3683666" y="77978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Views</a:t>
                          </a:r>
                        </a:p>
                      </a:txBody>
                      <a:useSpRect/>
                    </a:txSp>
                  </a:sp>
                  <a:sp>
                    <a:nvSpPr>
                      <a:cNvPr id="48" name="Shape 374"/>
                      <a:cNvSpPr/>
                    </a:nvSpPr>
                    <a:spPr>
                      <a:xfrm>
                        <a:off x="3759866" y="85598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Views</a:t>
                          </a:r>
                        </a:p>
                      </a:txBody>
                      <a:useSpRect/>
                    </a:txSp>
                  </a:sp>
                  <a:sp>
                    <a:nvSpPr>
                      <a:cNvPr id="49" name="Shape 375"/>
                      <a:cNvSpPr/>
                    </a:nvSpPr>
                    <a:spPr>
                      <a:xfrm>
                        <a:off x="3836066" y="93218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Views</a:t>
                          </a:r>
                        </a:p>
                      </a:txBody>
                      <a:useSpRect/>
                    </a:txSp>
                  </a:sp>
                  <a:sp>
                    <a:nvSpPr>
                      <a:cNvPr id="50" name="Shape 376"/>
                      <a:cNvSpPr/>
                    </a:nvSpPr>
                    <a:spPr>
                      <a:xfrm>
                        <a:off x="7293628" y="410855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Token handling Module</a:t>
                          </a:r>
                        </a:p>
                      </a:txBody>
                      <a:useSpRect/>
                    </a:txSp>
                  </a:sp>
                  <a:sp>
                    <a:nvSpPr>
                      <a:cNvPr id="51" name="Shape 377"/>
                      <a:cNvSpPr/>
                    </a:nvSpPr>
                    <a:spPr>
                      <a:xfrm>
                        <a:off x="8281032" y="4103879"/>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2" name="Shape 378"/>
                      <a:cNvSpPr/>
                    </a:nvSpPr>
                    <a:spPr>
                      <a:xfrm>
                        <a:off x="8281032" y="2184206"/>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53" name="Shape 379"/>
                      <a:cNvCxnSpPr>
                        <a:stCxn id="52" idx="2"/>
                        <a:endCxn id="51" idx="0"/>
                      </a:cNvCxnSpPr>
                    </a:nvCxnSpPr>
                    <a:spPr>
                      <a:xfrm rot="5400000">
                        <a:off x="7607395" y="3277391"/>
                        <a:ext cx="1652975" cy="12700"/>
                      </a:xfrm>
                      <a:prstGeom prst="bentConnector3">
                        <a:avLst>
                          <a:gd name="adj1" fmla="val -78"/>
                        </a:avLst>
                      </a:prstGeom>
                      <a:noFill/>
                      <a:ln w="19050" cap="flat" cmpd="sng">
                        <a:solidFill>
                          <a:srgbClr val="000000"/>
                        </a:solidFill>
                        <a:prstDash val="solid"/>
                        <a:round/>
                        <a:headEnd type="none" w="med" len="med"/>
                        <a:tailEnd type="stealth" w="lg" len="lg"/>
                      </a:ln>
                    </a:spPr>
                  </a:cxnSp>
                  <a:sp>
                    <a:nvSpPr>
                      <a:cNvPr id="54" name="Shape 380"/>
                      <a:cNvSpPr/>
                    </a:nvSpPr>
                    <a:spPr>
                      <a:xfrm>
                        <a:off x="8081371" y="2673319"/>
                        <a:ext cx="305699" cy="1698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55" name="Shape 381"/>
                      <a:cNvCxnSpPr>
                        <a:stCxn id="33" idx="2"/>
                        <a:endCxn id="25" idx="0"/>
                      </a:cNvCxnSpPr>
                    </a:nvCxnSpPr>
                    <a:spPr>
                      <a:xfrm rot="5400000">
                        <a:off x="3817940" y="611719"/>
                        <a:ext cx="643200" cy="4321500"/>
                      </a:xfrm>
                      <a:prstGeom prst="bentConnector3">
                        <a:avLst>
                          <a:gd name="adj1" fmla="val 49990"/>
                        </a:avLst>
                      </a:prstGeom>
                      <a:noFill/>
                      <a:ln w="19050" cap="flat" cmpd="sng">
                        <a:solidFill>
                          <a:srgbClr val="000000"/>
                        </a:solidFill>
                        <a:prstDash val="solid"/>
                        <a:round/>
                        <a:headEnd type="none" w="med" len="med"/>
                        <a:tailEnd type="none" w="med" len="med"/>
                      </a:ln>
                    </a:spPr>
                  </a:cxnSp>
                  <a:sp>
                    <a:nvSpPr>
                      <a:cNvPr id="56" name="Shape 382"/>
                      <a:cNvSpPr/>
                    </a:nvSpPr>
                    <a:spPr>
                      <a:xfrm>
                        <a:off x="4421596" y="2746906"/>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57" name="Shape 383"/>
                      <a:cNvCxnSpPr/>
                    </a:nvCxnSpPr>
                    <a:spPr>
                      <a:xfrm>
                        <a:off x="4569991" y="2451019"/>
                        <a:ext cx="3000" cy="296100"/>
                      </a:xfrm>
                      <a:prstGeom prst="straightConnector1">
                        <a:avLst/>
                      </a:prstGeom>
                      <a:noFill/>
                      <a:ln w="19050" cap="flat" cmpd="sng">
                        <a:solidFill>
                          <a:srgbClr val="000000"/>
                        </a:solidFill>
                        <a:prstDash val="solid"/>
                        <a:round/>
                        <a:headEnd type="none" w="med" len="med"/>
                        <a:tailEnd type="none" w="med" len="med"/>
                      </a:ln>
                    </a:spPr>
                  </a:cxnSp>
                  <a:sp>
                    <a:nvSpPr>
                      <a:cNvPr id="58" name="Shape 384"/>
                      <a:cNvSpPr/>
                    </a:nvSpPr>
                    <a:spPr>
                      <a:xfrm>
                        <a:off x="251520" y="4003654"/>
                        <a:ext cx="3432299" cy="793498"/>
                      </a:xfrm>
                      <a:prstGeom prst="rect">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9" name="Shape 385"/>
                      <a:cNvSpPr/>
                    </a:nvSpPr>
                    <a:spPr>
                      <a:xfrm>
                        <a:off x="3759871" y="4003654"/>
                        <a:ext cx="3370800" cy="782698"/>
                      </a:xfrm>
                      <a:prstGeom prst="rect">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0" name="Shape 386"/>
                      <a:cNvSpPr/>
                    </a:nvSpPr>
                    <a:spPr>
                      <a:xfrm>
                        <a:off x="6776615" y="3093944"/>
                        <a:ext cx="1470899" cy="5526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Web Framework</a:t>
                          </a:r>
                        </a:p>
                      </a:txBody>
                      <a:useSpRect/>
                    </a:txSp>
                  </a:sp>
                  <a:sp>
                    <a:nvSpPr>
                      <a:cNvPr id="61" name="Shape 387"/>
                      <a:cNvSpPr/>
                    </a:nvSpPr>
                    <a:spPr>
                      <a:xfrm>
                        <a:off x="7293621" y="2480221"/>
                        <a:ext cx="305699" cy="2961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2" name="Shape 388"/>
                      <a:cNvSpPr/>
                    </a:nvSpPr>
                    <a:spPr>
                      <a:xfrm>
                        <a:off x="7293621" y="3093944"/>
                        <a:ext cx="305699" cy="2961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63" name="Shape 389"/>
                      <a:cNvCxnSpPr>
                        <a:stCxn id="61" idx="2"/>
                        <a:endCxn id="62" idx="0"/>
                      </a:cNvCxnSpPr>
                    </a:nvCxnSpPr>
                    <a:spPr>
                      <a:xfrm>
                        <a:off x="7446470" y="2776321"/>
                        <a:ext cx="0" cy="317700"/>
                      </a:xfrm>
                      <a:prstGeom prst="straightConnector1">
                        <a:avLst/>
                      </a:prstGeom>
                      <a:noFill/>
                      <a:ln w="19050" cap="flat" cmpd="sng">
                        <a:solidFill>
                          <a:srgbClr val="000000"/>
                        </a:solidFill>
                        <a:prstDash val="solid"/>
                        <a:round/>
                        <a:headEnd type="none" w="med" len="med"/>
                        <a:tailEnd type="stealth" w="lg" len="lg"/>
                      </a:ln>
                    </a:spPr>
                  </a:cxnSp>
                  <a:cxnSp>
                    <a:nvCxnSpPr>
                      <a:cNvPr id="64" name="Shape 390"/>
                      <a:cNvCxnSpPr>
                        <a:stCxn id="34" idx="2"/>
                        <a:endCxn id="25" idx="0"/>
                      </a:cNvCxnSpPr>
                    </a:nvCxnSpPr>
                    <a:spPr>
                      <a:xfrm rot="5400000">
                        <a:off x="4682265" y="-252730"/>
                        <a:ext cx="643200" cy="6050400"/>
                      </a:xfrm>
                      <a:prstGeom prst="bentConnector3">
                        <a:avLst>
                          <a:gd name="adj1" fmla="val 49990"/>
                        </a:avLst>
                      </a:prstGeom>
                      <a:noFill/>
                      <a:ln w="19050" cap="flat" cmpd="sng">
                        <a:solidFill>
                          <a:srgbClr val="000000"/>
                        </a:solidFill>
                        <a:prstDash val="solid"/>
                        <a:round/>
                        <a:headEnd type="none" w="med" len="med"/>
                        <a:tailEnd type="none" w="med" len="med"/>
                      </a:ln>
                    </a:spPr>
                  </a:cxnSp>
                </lc:lockedCanvas>
              </a:graphicData>
            </a:graphic>
          </wp:inline>
        </w:drawing>
      </w:r>
    </w:p>
    <w:p w:rsidR="007175F7" w:rsidRPr="007175F7" w:rsidRDefault="007175F7" w:rsidP="00C037E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6.6  IoT</w:t>
      </w:r>
      <w:proofErr w:type="gramEnd"/>
      <w:r w:rsidRPr="007175F7">
        <w:rPr>
          <w:rFonts w:ascii="Arial" w:eastAsia="맑은 고딕" w:hAnsi="Arial" w:cs="Arial"/>
          <w:b/>
          <w:color w:val="000000"/>
          <w:kern w:val="0"/>
          <w:sz w:val="22"/>
        </w:rPr>
        <w:t xml:space="preserve"> Server Class Structure Decomposition — Structure of Web Server.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Table </w:t>
      </w:r>
      <w:proofErr w:type="gramStart"/>
      <w:r w:rsidRPr="007175F7">
        <w:rPr>
          <w:rFonts w:ascii="Arial" w:eastAsia="맑은 고딕" w:hAnsi="Arial" w:cs="Arial"/>
          <w:b/>
          <w:color w:val="000000"/>
          <w:kern w:val="0"/>
          <w:sz w:val="22"/>
        </w:rPr>
        <w:t>6.14  Element</w:t>
      </w:r>
      <w:proofErr w:type="gramEnd"/>
      <w:r w:rsidRPr="007175F7">
        <w:rPr>
          <w:rFonts w:ascii="Arial" w:eastAsia="맑은 고딕" w:hAnsi="Arial" w:cs="Arial"/>
          <w:b/>
          <w:color w:val="000000"/>
          <w:kern w:val="0"/>
          <w:sz w:val="22"/>
        </w:rPr>
        <w:t xml:space="preserve"> Responsibility Catalog for Static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834"/>
        <w:gridCol w:w="7699"/>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6.5</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038" w:type="pct"/>
            <w:tcMar>
              <w:top w:w="100" w:type="dxa"/>
              <w:left w:w="100" w:type="dxa"/>
              <w:bottom w:w="100" w:type="dxa"/>
              <w:right w:w="100" w:type="dxa"/>
            </w:tcMar>
            <w:vAlign w:val="center"/>
          </w:tcPr>
          <w:p w:rsidR="007175F7" w:rsidRPr="007175F7" w:rsidRDefault="007175F7" w:rsidP="00C037E5">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037E5">
        <w:trPr>
          <w:trHeight w:val="20"/>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Web Framework</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structures and methods for web applications.</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methods for sending and receiving data via HTTP/HTTPS.</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MVC template engine.  </w:t>
            </w:r>
          </w:p>
        </w:tc>
      </w:tr>
      <w:tr w:rsidR="007175F7" w:rsidRPr="007175F7" w:rsidTr="00C037E5">
        <w:trPr>
          <w:trHeight w:val="20"/>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Views</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UI (User Interface) using static assets such as HTML/CSS/images. For dynamic contents, the template engine from the Web Framework would be used.</w:t>
            </w:r>
          </w:p>
        </w:tc>
      </w:tr>
      <w:tr w:rsidR="007175F7" w:rsidRPr="007175F7" w:rsidTr="00C037E5">
        <w:trPr>
          <w:trHeight w:val="375"/>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Account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sign up.</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user identification (email confirmation)</w:t>
            </w:r>
          </w:p>
        </w:tc>
      </w:tr>
      <w:tr w:rsidR="007175F7" w:rsidRPr="007175F7" w:rsidTr="00C037E5">
        <w:trPr>
          <w:trHeight w:val="20"/>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Profile </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retrieve detail profile information.</w:t>
            </w:r>
          </w:p>
        </w:tc>
      </w:tr>
      <w:tr w:rsidR="007175F7" w:rsidRPr="007175F7" w:rsidTr="00C037E5">
        <w:trPr>
          <w:trHeight w:val="20"/>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User </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retrieve user information.</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register SA node.</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sharing and transfer SA node to other user.</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Session </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validate token.</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refresh token.</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revoke token.</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Log</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API </w:t>
            </w:r>
            <w:proofErr w:type="spellStart"/>
            <w:r w:rsidRPr="007175F7">
              <w:rPr>
                <w:rFonts w:ascii="Arial" w:eastAsia="맑은 고딕" w:hAnsi="Arial" w:cs="Arial"/>
                <w:color w:val="000000"/>
                <w:kern w:val="0"/>
                <w:sz w:val="22"/>
              </w:rPr>
              <w:t>for get</w:t>
            </w:r>
            <w:proofErr w:type="spellEnd"/>
            <w:r w:rsidRPr="007175F7">
              <w:rPr>
                <w:rFonts w:ascii="Arial" w:eastAsia="맑은 고딕" w:hAnsi="Arial" w:cs="Arial"/>
                <w:color w:val="000000"/>
                <w:kern w:val="0"/>
                <w:sz w:val="22"/>
              </w:rPr>
              <w:t xml:space="preserve"> logged sensor status and user access history within configured time windows.</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Decorator</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utility function for pre-request and post-request handling.</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Argument Check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check whether input argument (parameter) is valid or not.  For example checking existence of mandatory parameter and its value. </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Session / Auth Check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utility function for check validity of input session and authentication of user app client.</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ORM Model</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utility function for translate class definition with SQL query statement.</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mysql</w:t>
            </w:r>
            <w:proofErr w:type="spellEnd"/>
            <w:r w:rsidRPr="007175F7">
              <w:rPr>
                <w:rFonts w:ascii="Arial" w:eastAsia="맑은 고딕" w:hAnsi="Arial" w:cs="Arial"/>
                <w:i/>
                <w:color w:val="000000"/>
                <w:kern w:val="0"/>
                <w:sz w:val="22"/>
              </w:rPr>
              <w:t xml:space="preserve"> Binding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data transfer with the </w:t>
            </w:r>
            <w:proofErr w:type="spellStart"/>
            <w:r w:rsidRPr="007175F7">
              <w:rPr>
                <w:rFonts w:ascii="Arial" w:eastAsia="맑은 고딕" w:hAnsi="Arial" w:cs="Arial"/>
                <w:color w:val="000000"/>
                <w:kern w:val="0"/>
                <w:sz w:val="22"/>
              </w:rPr>
              <w:t>mysql</w:t>
            </w:r>
            <w:proofErr w:type="spellEnd"/>
            <w:r w:rsidRPr="007175F7">
              <w:rPr>
                <w:rFonts w:ascii="Arial" w:eastAsia="맑은 고딕" w:hAnsi="Arial" w:cs="Arial"/>
                <w:color w:val="000000"/>
                <w:kern w:val="0"/>
                <w:sz w:val="22"/>
              </w:rPr>
              <w:t xml:space="preserve"> database.</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Token handling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utility function for generating and management OTP token.</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mongoDB</w:t>
            </w:r>
            <w:proofErr w:type="spellEnd"/>
            <w:r w:rsidRPr="007175F7">
              <w:rPr>
                <w:rFonts w:ascii="Arial" w:eastAsia="맑은 고딕" w:hAnsi="Arial" w:cs="Arial"/>
                <w:i/>
                <w:color w:val="000000"/>
                <w:kern w:val="0"/>
                <w:sz w:val="22"/>
              </w:rPr>
              <w:t xml:space="preserve"> Binding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data transfer with the </w:t>
            </w:r>
            <w:proofErr w:type="spellStart"/>
            <w:r w:rsidRPr="007175F7">
              <w:rPr>
                <w:rFonts w:ascii="Arial" w:eastAsia="맑은 고딕" w:hAnsi="Arial" w:cs="Arial"/>
                <w:color w:val="000000"/>
                <w:kern w:val="0"/>
                <w:sz w:val="22"/>
              </w:rPr>
              <w:t>mongoDB</w:t>
            </w:r>
            <w:proofErr w:type="spellEnd"/>
            <w:r w:rsidRPr="007175F7">
              <w:rPr>
                <w:rFonts w:ascii="Arial" w:eastAsia="맑은 고딕" w:hAnsi="Arial" w:cs="Arial"/>
                <w:color w:val="000000"/>
                <w:kern w:val="0"/>
                <w:sz w:val="22"/>
              </w:rPr>
              <w:t xml:space="preserve"> database.</w:t>
            </w:r>
          </w:p>
        </w:tc>
      </w:tr>
    </w:tbl>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6.15  Relationship</w:t>
      </w:r>
      <w:proofErr w:type="gramEnd"/>
      <w:r w:rsidRPr="007175F7">
        <w:rPr>
          <w:rFonts w:ascii="Arial" w:eastAsia="맑은 고딕" w:hAnsi="Arial" w:cs="Arial"/>
          <w:b/>
          <w:color w:val="000000"/>
          <w:kern w:val="0"/>
          <w:sz w:val="22"/>
        </w:rPr>
        <w:t xml:space="preserve"> Responsibility Catalog for Static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6.6</w:t>
            </w:r>
          </w:p>
        </w:tc>
      </w:tr>
      <w:tr w:rsidR="007175F7" w:rsidRPr="007175F7" w:rsidTr="00C037E5">
        <w:tc>
          <w:tcPr>
            <w:tcW w:w="1386"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037E5">
        <w:tc>
          <w:tcPr>
            <w:tcW w:w="1386" w:type="pct"/>
            <w:tcMar>
              <w:top w:w="100" w:type="dxa"/>
              <w:left w:w="100" w:type="dxa"/>
              <w:bottom w:w="100" w:type="dxa"/>
              <w:right w:w="100" w:type="dxa"/>
            </w:tcMar>
            <w:vAlign w:val="center"/>
          </w:tcPr>
          <w:p w:rsidR="007175F7" w:rsidRPr="007175F7" w:rsidRDefault="00C037E5" w:rsidP="00C037E5">
            <w:pPr>
              <w:widowControl/>
              <w:wordWrap/>
              <w:autoSpaceDE/>
              <w:autoSpaceDN/>
              <w:jc w:val="center"/>
              <w:rPr>
                <w:rFonts w:ascii="Arial" w:eastAsia="맑은 고딕" w:hAnsi="Arial" w:cs="Arial"/>
                <w:color w:val="000000"/>
                <w:kern w:val="0"/>
                <w:sz w:val="22"/>
              </w:rPr>
            </w:pPr>
            <w:r w:rsidRPr="00C037E5">
              <w:rPr>
                <w:rFonts w:ascii="Arial" w:eastAsia="맑은 고딕" w:hAnsi="Arial" w:cs="Arial"/>
                <w:noProof/>
                <w:color w:val="000000"/>
                <w:kern w:val="0"/>
                <w:sz w:val="22"/>
              </w:rPr>
              <w:drawing>
                <wp:inline distT="0" distB="0" distL="0" distR="0">
                  <wp:extent cx="1478280" cy="358140"/>
                  <wp:effectExtent l="0" t="0" r="0" b="0"/>
                  <wp:docPr id="800" name="개체 8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43075" cy="576079"/>
                            <a:chOff x="3593045" y="5517290"/>
                            <a:chExt cx="1843075" cy="576079"/>
                          </a:xfrm>
                        </a:grpSpPr>
                        <a:grpSp>
                          <a:nvGrpSpPr>
                            <a:cNvPr id="8" name="Shape 334"/>
                            <a:cNvGrpSpPr/>
                          </a:nvGrpSpPr>
                          <a:grpSpPr>
                            <a:xfrm>
                              <a:off x="3593045" y="5517290"/>
                              <a:ext cx="1843075" cy="576079"/>
                              <a:chOff x="3883975" y="6114385"/>
                              <a:chExt cx="1843075" cy="576079"/>
                            </a:xfrm>
                          </a:grpSpPr>
                          <a:cxnSp>
                            <a:nvCxnSpPr>
                              <a:cNvPr id="9" name="Shape 335"/>
                              <a:cNvCxnSpPr/>
                            </a:nvCxnSpPr>
                            <a:spPr>
                              <a:xfrm>
                                <a:off x="4150675" y="6436212"/>
                                <a:ext cx="369900" cy="0"/>
                              </a:xfrm>
                              <a:prstGeom prst="straightConnector1">
                                <a:avLst/>
                              </a:prstGeom>
                              <a:noFill/>
                              <a:ln w="19050" cap="flat" cmpd="sng">
                                <a:solidFill>
                                  <a:srgbClr val="000000"/>
                                </a:solidFill>
                                <a:prstDash val="solid"/>
                                <a:round/>
                                <a:headEnd type="none" w="med" len="med"/>
                                <a:tailEnd type="stealth" w="lg" len="lg"/>
                              </a:ln>
                            </a:spPr>
                          </a:cxnSp>
                          <a:sp>
                            <a:nvSpPr>
                              <a:cNvPr id="10" name="Shape 336"/>
                              <a:cNvSpPr txBox="1"/>
                            </a:nvSpPr>
                            <a:spPr>
                              <a:xfrm>
                                <a:off x="38839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X</a:t>
                                  </a:r>
                                </a:p>
                              </a:txBody>
                              <a:useSpRect/>
                            </a:txSp>
                          </a:sp>
                          <a:sp>
                            <a:nvSpPr>
                              <a:cNvPr id="11" name="Shape 337"/>
                              <a:cNvSpPr txBox="1"/>
                            </a:nvSpPr>
                            <a:spPr>
                              <a:xfrm>
                                <a:off x="44743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Y</a:t>
                                  </a:r>
                                </a:p>
                              </a:txBody>
                              <a:useSpRect/>
                            </a:txSp>
                          </a:sp>
                          <a:sp>
                            <a:nvSpPr>
                              <a:cNvPr id="12" name="Shape 338"/>
                              <a:cNvSpPr txBox="1"/>
                            </a:nvSpPr>
                            <a:spPr>
                              <a:xfrm>
                                <a:off x="4785125" y="6114385"/>
                                <a:ext cx="941925" cy="576079"/>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Module X</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Uses</a:t>
                                  </a:r>
                                  <a:br>
                                    <a:rPr lang="ko" sz="1200" b="0" i="0" u="none" strike="noStrike" cap="none" baseline="0" dirty="0">
                                      <a:solidFill>
                                        <a:srgbClr val="000000"/>
                                      </a:solidFill>
                                      <a:latin typeface="Arial"/>
                                      <a:ea typeface="Arial"/>
                                      <a:cs typeface="Arial"/>
                                      <a:sym typeface="Arial"/>
                                    </a:rPr>
                                  </a:br>
                                  <a:r>
                                    <a:rPr lang="ko" sz="1200" b="0" i="0" u="none" strike="noStrike" cap="none" baseline="0" dirty="0">
                                      <a:solidFill>
                                        <a:srgbClr val="000000"/>
                                      </a:solidFill>
                                      <a:latin typeface="Arial"/>
                                      <a:ea typeface="Arial"/>
                                      <a:cs typeface="Arial"/>
                                      <a:sym typeface="Arial"/>
                                    </a:rPr>
                                    <a:t>Module Y</a:t>
                                  </a:r>
                                </a:p>
                              </a:txBody>
                              <a:useSpRect/>
                            </a:txSp>
                          </a:sp>
                        </a:grpSp>
                      </lc:lockedCanvas>
                    </a:graphicData>
                  </a:graphic>
                </wp:inline>
              </w:drawing>
            </w:r>
          </w:p>
        </w:tc>
        <w:tc>
          <w:tcPr>
            <w:tcW w:w="3614" w:type="pct"/>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Dependency.</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One class depends on another if the independent class is a parameter variable or local variable of a method of the dependent class.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uses </w:t>
      </w:r>
      <w:r w:rsidRPr="007175F7">
        <w:rPr>
          <w:rFonts w:ascii="Arial" w:eastAsia="맑은 고딕" w:hAnsi="Arial" w:cs="Arial"/>
          <w:i/>
          <w:color w:val="000000"/>
          <w:kern w:val="0"/>
          <w:sz w:val="22"/>
        </w:rPr>
        <w:t>MQTT Binding Module</w:t>
      </w:r>
      <w:r w:rsidRPr="007175F7">
        <w:rPr>
          <w:rFonts w:ascii="Arial" w:eastAsia="맑은 고딕" w:hAnsi="Arial" w:cs="Arial"/>
          <w:color w:val="000000"/>
          <w:kern w:val="0"/>
          <w:sz w:val="22"/>
        </w:rPr>
        <w:t xml:space="preserve"> to receive or to send events via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Push Notification Module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Rule Management Module</w:t>
      </w:r>
      <w:r w:rsidRPr="007175F7">
        <w:rPr>
          <w:rFonts w:ascii="Arial" w:eastAsia="맑은 고딕" w:hAnsi="Arial" w:cs="Arial"/>
          <w:color w:val="000000"/>
          <w:kern w:val="0"/>
          <w:sz w:val="22"/>
        </w:rPr>
        <w:t xml:space="preserve"> uses </w:t>
      </w:r>
      <w:proofErr w:type="spellStart"/>
      <w:r w:rsidRPr="007175F7">
        <w:rPr>
          <w:rFonts w:ascii="Arial" w:eastAsia="맑은 고딕" w:hAnsi="Arial" w:cs="Arial"/>
          <w:i/>
          <w:color w:val="000000"/>
          <w:kern w:val="0"/>
          <w:sz w:val="22"/>
        </w:rPr>
        <w:t>mysql</w:t>
      </w:r>
      <w:proofErr w:type="spellEnd"/>
      <w:r w:rsidRPr="007175F7">
        <w:rPr>
          <w:rFonts w:ascii="Arial" w:eastAsia="맑은 고딕" w:hAnsi="Arial" w:cs="Arial"/>
          <w:i/>
          <w:color w:val="000000"/>
          <w:kern w:val="0"/>
          <w:sz w:val="22"/>
        </w:rPr>
        <w:t xml:space="preserve"> Binding Module</w:t>
      </w:r>
      <w:r w:rsidRPr="007175F7">
        <w:rPr>
          <w:rFonts w:ascii="Arial" w:eastAsia="맑은 고딕" w:hAnsi="Arial" w:cs="Arial"/>
          <w:color w:val="000000"/>
          <w:kern w:val="0"/>
          <w:sz w:val="22"/>
        </w:rPr>
        <w:t xml:space="preserve"> to access </w:t>
      </w:r>
      <w:r w:rsidRPr="007175F7">
        <w:rPr>
          <w:rFonts w:ascii="Arial" w:eastAsia="맑은 고딕" w:hAnsi="Arial" w:cs="Arial"/>
          <w:i/>
          <w:color w:val="000000"/>
          <w:kern w:val="0"/>
          <w:sz w:val="22"/>
        </w:rPr>
        <w:t>User Data Store</w:t>
      </w:r>
      <w:r w:rsidRPr="007175F7">
        <w:rPr>
          <w:rFonts w:ascii="Arial" w:eastAsia="맑은 고딕" w:hAnsi="Arial" w:cs="Arial"/>
          <w:color w:val="000000"/>
          <w:kern w:val="0"/>
          <w:sz w:val="22"/>
        </w:rPr>
        <w:t xml:space="preserve"> to retrieve user account information.  </w:t>
      </w:r>
      <w:r w:rsidRPr="007175F7">
        <w:rPr>
          <w:rFonts w:ascii="Arial" w:eastAsia="맑은 고딕" w:hAnsi="Arial" w:cs="Arial"/>
          <w:i/>
          <w:color w:val="000000"/>
          <w:kern w:val="0"/>
          <w:sz w:val="22"/>
        </w:rPr>
        <w:t>Logger Module</w:t>
      </w:r>
      <w:r w:rsidRPr="007175F7">
        <w:rPr>
          <w:rFonts w:ascii="Arial" w:eastAsia="맑은 고딕" w:hAnsi="Arial" w:cs="Arial"/>
          <w:color w:val="000000"/>
          <w:kern w:val="0"/>
          <w:sz w:val="22"/>
        </w:rPr>
        <w:t xml:space="preserve"> uses </w:t>
      </w:r>
      <w:proofErr w:type="spellStart"/>
      <w:r w:rsidRPr="007175F7">
        <w:rPr>
          <w:rFonts w:ascii="Arial" w:eastAsia="맑은 고딕" w:hAnsi="Arial" w:cs="Arial"/>
          <w:i/>
          <w:color w:val="000000"/>
          <w:kern w:val="0"/>
          <w:sz w:val="22"/>
        </w:rPr>
        <w:t>mongoDB</w:t>
      </w:r>
      <w:proofErr w:type="spellEnd"/>
      <w:r w:rsidRPr="007175F7">
        <w:rPr>
          <w:rFonts w:ascii="Arial" w:eastAsia="맑은 고딕" w:hAnsi="Arial" w:cs="Arial"/>
          <w:i/>
          <w:color w:val="000000"/>
          <w:kern w:val="0"/>
          <w:sz w:val="22"/>
        </w:rPr>
        <w:t xml:space="preserve"> Binding Module</w:t>
      </w:r>
      <w:r w:rsidRPr="007175F7">
        <w:rPr>
          <w:rFonts w:ascii="Arial" w:eastAsia="맑은 고딕" w:hAnsi="Arial" w:cs="Arial"/>
          <w:color w:val="000000"/>
          <w:kern w:val="0"/>
          <w:sz w:val="22"/>
        </w:rPr>
        <w:t xml:space="preserve"> to access </w:t>
      </w:r>
      <w:r w:rsidRPr="007175F7">
        <w:rPr>
          <w:rFonts w:ascii="Arial" w:eastAsia="맑은 고딕" w:hAnsi="Arial" w:cs="Arial"/>
          <w:i/>
          <w:color w:val="000000"/>
          <w:kern w:val="0"/>
          <w:sz w:val="22"/>
        </w:rPr>
        <w:t>Sensor Data Store</w:t>
      </w:r>
      <w:r w:rsidRPr="007175F7">
        <w:rPr>
          <w:rFonts w:ascii="Arial" w:eastAsia="맑은 고딕" w:hAnsi="Arial" w:cs="Arial"/>
          <w:color w:val="000000"/>
          <w:kern w:val="0"/>
          <w:sz w:val="22"/>
        </w:rPr>
        <w:t xml:space="preserve"> to store event logs.  Rule Management uses Service Broker to find the external service information.  </w:t>
      </w:r>
      <w:r w:rsidRPr="007175F7">
        <w:rPr>
          <w:rFonts w:ascii="Arial" w:eastAsia="맑은 고딕" w:hAnsi="Arial" w:cs="Arial"/>
          <w:i/>
          <w:kern w:val="0"/>
          <w:sz w:val="22"/>
        </w:rPr>
        <w:t>Service Broker</w:t>
      </w:r>
      <w:r w:rsidRPr="007175F7">
        <w:rPr>
          <w:rFonts w:ascii="Arial" w:eastAsia="맑은 고딕" w:hAnsi="Arial" w:cs="Arial"/>
          <w:kern w:val="0"/>
          <w:sz w:val="22"/>
        </w:rPr>
        <w:t xml:space="preserve"> is responsible for coordinating communication, such as forwarding requests, as well as for transmitting results and exceptions.</w:t>
      </w:r>
      <w:r w:rsidRPr="007175F7">
        <w:rPr>
          <w:rFonts w:ascii="Arial" w:eastAsia="맑은 고딕" w:hAnsi="Arial" w:cs="Arial"/>
          <w:color w:val="000000"/>
          <w:kern w:val="0"/>
          <w:sz w:val="22"/>
        </w:rPr>
        <w:t xml:space="preserve">  This structure could decouple components that interact by remote service invocations from others.  (Increase </w:t>
      </w:r>
      <w:r w:rsidRPr="007175F7">
        <w:rPr>
          <w:rFonts w:ascii="Arial" w:eastAsia="맑은 고딕" w:hAnsi="Arial" w:cs="Arial"/>
          <w:i/>
          <w:color w:val="000000"/>
          <w:kern w:val="0"/>
          <w:sz w:val="22"/>
        </w:rPr>
        <w:t>Portability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C037E5" w:rsidP="00C037E5">
      <w:pPr>
        <w:widowControl/>
        <w:wordWrap/>
        <w:autoSpaceDE/>
        <w:autoSpaceDN/>
        <w:spacing w:line="276" w:lineRule="auto"/>
        <w:rPr>
          <w:rFonts w:ascii="Arial" w:eastAsia="맑은 고딕" w:hAnsi="Arial" w:cs="Arial"/>
          <w:color w:val="000000"/>
          <w:kern w:val="0"/>
          <w:sz w:val="22"/>
        </w:rPr>
      </w:pPr>
      <w:r w:rsidRPr="00C037E5">
        <w:rPr>
          <w:rFonts w:ascii="Arial" w:eastAsia="맑은 고딕" w:hAnsi="Arial" w:cs="Arial"/>
          <w:noProof/>
          <w:color w:val="000000"/>
          <w:kern w:val="0"/>
          <w:sz w:val="22"/>
        </w:rPr>
        <w:lastRenderedPageBreak/>
        <w:drawing>
          <wp:inline distT="0" distB="0" distL="0" distR="0">
            <wp:extent cx="5926455" cy="3680607"/>
            <wp:effectExtent l="19050" t="0" r="0" b="0"/>
            <wp:docPr id="798" name="개체 7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28992" cy="5544616"/>
                      <a:chOff x="107504" y="764704"/>
                      <a:chExt cx="8928992" cy="5544616"/>
                    </a:xfrm>
                  </a:grpSpPr>
                  <a:sp>
                    <a:nvSpPr>
                      <a:cNvPr id="6" name="Shape 395"/>
                      <a:cNvSpPr/>
                    </a:nvSpPr>
                    <a:spPr>
                      <a:xfrm>
                        <a:off x="107504" y="3852071"/>
                        <a:ext cx="3778146" cy="846972"/>
                      </a:xfrm>
                      <a:prstGeom prst="rect">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7" name="Shape 396"/>
                      <a:cNvSpPr/>
                    </a:nvSpPr>
                    <a:spPr>
                      <a:xfrm>
                        <a:off x="666454" y="5136278"/>
                        <a:ext cx="7870407" cy="1173042"/>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8" name="Shape 397"/>
                      <a:cNvSpPr txBox="1"/>
                    </a:nvSpPr>
                    <a:spPr>
                      <a:xfrm>
                        <a:off x="598718" y="4840091"/>
                        <a:ext cx="2402415" cy="25698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Legend (Static Perspective)</a:t>
                          </a:r>
                        </a:p>
                      </a:txBody>
                      <a:useSpRect/>
                    </a:txSp>
                  </a:sp>
                  <a:grpSp>
                    <a:nvGrpSpPr>
                      <a:cNvPr id="9" name="Shape 398"/>
                      <a:cNvGrpSpPr/>
                    </a:nvGrpSpPr>
                    <a:grpSpPr>
                      <a:xfrm>
                        <a:off x="3544938" y="5478596"/>
                        <a:ext cx="2575330" cy="488382"/>
                        <a:chOff x="3883975" y="6097062"/>
                        <a:chExt cx="2720350" cy="506850"/>
                      </a:xfrm>
                    </a:grpSpPr>
                    <a:cxnSp>
                      <a:nvCxnSpPr>
                        <a:cNvPr id="51" name="Shape 399"/>
                        <a:cNvCxnSpPr/>
                      </a:nvCxnSpPr>
                      <a:spPr>
                        <a:xfrm>
                          <a:off x="4150675" y="6436212"/>
                          <a:ext cx="369900" cy="0"/>
                        </a:xfrm>
                        <a:prstGeom prst="straightConnector1">
                          <a:avLst/>
                        </a:prstGeom>
                        <a:noFill/>
                        <a:ln w="19050" cap="flat" cmpd="sng">
                          <a:solidFill>
                            <a:srgbClr val="000000"/>
                          </a:solidFill>
                          <a:prstDash val="solid"/>
                          <a:round/>
                          <a:headEnd type="none" w="med" len="med"/>
                          <a:tailEnd type="stealth" w="lg" len="lg"/>
                        </a:ln>
                      </a:spPr>
                    </a:cxnSp>
                    <a:sp>
                      <a:nvSpPr>
                        <a:cNvPr id="52" name="Shape 400"/>
                        <a:cNvSpPr txBox="1"/>
                      </a:nvSpPr>
                      <a:spPr>
                        <a:xfrm>
                          <a:off x="38839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X</a:t>
                            </a:r>
                          </a:p>
                        </a:txBody>
                        <a:useSpRect/>
                      </a:txSp>
                    </a:sp>
                    <a:sp>
                      <a:nvSpPr>
                        <a:cNvPr id="53" name="Shape 401"/>
                        <a:cNvSpPr txBox="1"/>
                      </a:nvSpPr>
                      <a:spPr>
                        <a:xfrm>
                          <a:off x="44743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Y</a:t>
                            </a:r>
                          </a:p>
                        </a:txBody>
                        <a:useSpRect/>
                      </a:txSp>
                    </a:sp>
                    <a:sp>
                      <a:nvSpPr>
                        <a:cNvPr id="54" name="Shape 402"/>
                        <a:cNvSpPr txBox="1"/>
                      </a:nvSpPr>
                      <a:spPr>
                        <a:xfrm>
                          <a:off x="4785125" y="6097062"/>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Module X</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Uses</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Module Y</a:t>
                            </a:r>
                          </a:p>
                        </a:txBody>
                        <a:useSpRect/>
                      </a:txSp>
                    </a:sp>
                  </a:grpSp>
                  <a:grpSp>
                    <a:nvGrpSpPr>
                      <a:cNvPr id="10" name="Shape 403"/>
                      <a:cNvGrpSpPr/>
                    </a:nvGrpSpPr>
                    <a:grpSpPr>
                      <a:xfrm>
                        <a:off x="5994690" y="5562005"/>
                        <a:ext cx="2542172" cy="404972"/>
                        <a:chOff x="1168200" y="6643700"/>
                        <a:chExt cx="2685325" cy="420286"/>
                      </a:xfrm>
                    </a:grpSpPr>
                    <a:sp>
                      <a:nvSpPr>
                        <a:cNvPr id="49" name="Shape 404"/>
                        <a:cNvSpPr txBox="1"/>
                      </a:nvSpPr>
                      <a:spPr>
                        <a:xfrm>
                          <a:off x="2034325" y="6643700"/>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Functional</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Group</a:t>
                            </a:r>
                          </a:p>
                        </a:txBody>
                        <a:useSpRect/>
                      </a:txSp>
                    </a:sp>
                    <a:sp>
                      <a:nvSpPr>
                        <a:cNvPr id="50" name="Shape 405"/>
                        <a:cNvSpPr/>
                      </a:nvSpPr>
                      <a:spPr>
                        <a:xfrm>
                          <a:off x="1168200" y="6728586"/>
                          <a:ext cx="676200" cy="335400"/>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grpSp>
                    <a:nvGrpSpPr>
                      <a:cNvPr id="11" name="Shape 406"/>
                      <a:cNvGrpSpPr/>
                    </a:nvGrpSpPr>
                    <a:grpSpPr>
                      <a:xfrm>
                        <a:off x="985560" y="5326341"/>
                        <a:ext cx="2085228" cy="389085"/>
                        <a:chOff x="6726775" y="6089575"/>
                        <a:chExt cx="2202650" cy="403798"/>
                      </a:xfrm>
                    </a:grpSpPr>
                    <a:sp>
                      <a:nvSpPr>
                        <a:cNvPr id="47" name="Shape 407"/>
                        <a:cNvSpPr txBox="1"/>
                      </a:nvSpPr>
                      <a:spPr>
                        <a:xfrm>
                          <a:off x="7466925" y="6089575"/>
                          <a:ext cx="14625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Code module</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(Class or classes)</a:t>
                            </a:r>
                          </a:p>
                        </a:txBody>
                        <a:useSpRect/>
                      </a:txSp>
                    </a:sp>
                    <a:sp>
                      <a:nvSpPr>
                        <a:cNvPr id="48" name="Shape 408"/>
                        <a:cNvSpPr/>
                      </a:nvSpPr>
                      <a:spPr>
                        <a:xfrm>
                          <a:off x="6726775" y="6226675"/>
                          <a:ext cx="617699" cy="266698"/>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grpSp>
                    <a:nvGrpSpPr>
                      <a:cNvPr id="12" name="Shape 409"/>
                      <a:cNvGrpSpPr/>
                    </a:nvGrpSpPr>
                    <a:grpSpPr>
                      <a:xfrm>
                        <a:off x="985560" y="5803594"/>
                        <a:ext cx="2319818" cy="389085"/>
                        <a:chOff x="6726775" y="6089575"/>
                        <a:chExt cx="2450450" cy="403798"/>
                      </a:xfrm>
                    </a:grpSpPr>
                    <a:sp>
                      <a:nvSpPr>
                        <a:cNvPr id="45" name="Shape 410"/>
                        <a:cNvSpPr txBox="1"/>
                      </a:nvSpPr>
                      <a:spPr>
                        <a:xfrm>
                          <a:off x="7466925" y="6089575"/>
                          <a:ext cx="17103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Extenrl Code module</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(Class or classes)</a:t>
                            </a:r>
                          </a:p>
                        </a:txBody>
                        <a:useSpRect/>
                      </a:txSp>
                    </a:sp>
                    <a:sp>
                      <a:nvSpPr>
                        <a:cNvPr id="46" name="Shape 411"/>
                        <a:cNvSpPr/>
                      </a:nvSpPr>
                      <a:spPr>
                        <a:xfrm>
                          <a:off x="6726775" y="6226675"/>
                          <a:ext cx="617699" cy="266698"/>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sp>
                    <a:nvSpPr>
                      <a:cNvPr id="13" name="Shape 412"/>
                      <a:cNvSpPr/>
                    </a:nvSpPr>
                    <a:spPr>
                      <a:xfrm>
                        <a:off x="3928295" y="764704"/>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Event </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Daemon</a:t>
                          </a:r>
                        </a:p>
                      </a:txBody>
                      <a:useSpRect/>
                    </a:txSp>
                  </a:sp>
                  <a:sp>
                    <a:nvSpPr>
                      <a:cNvPr id="14" name="Shape 413"/>
                      <a:cNvSpPr/>
                    </a:nvSpPr>
                    <a:spPr>
                      <a:xfrm>
                        <a:off x="2109099"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Rule Mgmt. Module</a:t>
                          </a:r>
                        </a:p>
                      </a:txBody>
                      <a:useSpRect/>
                    </a:txSp>
                  </a:sp>
                  <a:sp>
                    <a:nvSpPr>
                      <a:cNvPr id="15" name="Shape 414"/>
                      <a:cNvSpPr/>
                    </a:nvSpPr>
                    <a:spPr>
                      <a:xfrm>
                        <a:off x="5789548"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Push Noti.</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16" name="Shape 415"/>
                      <a:cNvSpPr/>
                    </a:nvSpPr>
                    <a:spPr>
                      <a:xfrm>
                        <a:off x="2151998" y="4019211"/>
                        <a:ext cx="1392486" cy="532465"/>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mysql </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Binding Module</a:t>
                          </a:r>
                        </a:p>
                      </a:txBody>
                      <a:useSpRect/>
                    </a:txSp>
                  </a:sp>
                  <a:sp>
                    <a:nvSpPr>
                      <a:cNvPr id="17" name="Shape 416"/>
                      <a:cNvSpPr/>
                    </a:nvSpPr>
                    <a:spPr>
                      <a:xfrm>
                        <a:off x="5789536" y="4019224"/>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SMTP Module</a:t>
                          </a:r>
                        </a:p>
                      </a:txBody>
                      <a:useSpRect/>
                    </a:txSp>
                  </a:sp>
                  <a:cxnSp>
                    <a:nvCxnSpPr>
                      <a:cNvPr id="18" name="Shape 417"/>
                      <a:cNvCxnSpPr>
                        <a:stCxn id="13" idx="2"/>
                        <a:endCxn id="21" idx="0"/>
                      </a:cNvCxnSpPr>
                    </a:nvCxnSpPr>
                    <a:spPr>
                      <a:xfrm rot="5400000">
                        <a:off x="2400615" y="-157914"/>
                        <a:ext cx="768840" cy="3679006"/>
                      </a:xfrm>
                      <a:prstGeom prst="bentConnector3">
                        <a:avLst>
                          <a:gd name="adj1" fmla="val 50000"/>
                        </a:avLst>
                      </a:prstGeom>
                      <a:noFill/>
                      <a:ln w="19050" cap="flat" cmpd="sng">
                        <a:solidFill>
                          <a:srgbClr val="000000"/>
                        </a:solidFill>
                        <a:prstDash val="solid"/>
                        <a:round/>
                        <a:headEnd type="none" w="lg" len="lg"/>
                        <a:tailEnd type="stealth" w="lg" len="lg"/>
                      </a:ln>
                    </a:spPr>
                  </a:cxnSp>
                  <a:cxnSp>
                    <a:nvCxnSpPr>
                      <a:cNvPr id="19" name="Shape 418"/>
                      <a:cNvCxnSpPr>
                        <a:stCxn id="13" idx="2"/>
                        <a:endCxn id="14" idx="0"/>
                      </a:cNvCxnSpPr>
                    </a:nvCxnSpPr>
                    <a:spPr>
                      <a:xfrm rot="5400000">
                        <a:off x="3330520" y="771991"/>
                        <a:ext cx="768840" cy="1819196"/>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20" name="Shape 419"/>
                      <a:cNvCxnSpPr>
                        <a:stCxn id="13" idx="2"/>
                        <a:endCxn id="15" idx="0"/>
                      </a:cNvCxnSpPr>
                    </a:nvCxnSpPr>
                    <a:spPr>
                      <a:xfrm rot="16200000" flipH="1">
                        <a:off x="5170744" y="750962"/>
                        <a:ext cx="768840" cy="1861253"/>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21" name="Shape 420"/>
                      <a:cNvSpPr/>
                    </a:nvSpPr>
                    <a:spPr>
                      <a:xfrm>
                        <a:off x="249289"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Logger</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22" name="Shape 421"/>
                      <a:cNvSpPr/>
                    </a:nvSpPr>
                    <a:spPr>
                      <a:xfrm>
                        <a:off x="1406076" y="3169963"/>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MQTT Binding Module</a:t>
                          </a:r>
                        </a:p>
                      </a:txBody>
                      <a:useSpRect/>
                    </a:txSp>
                  </a:sp>
                  <a:sp>
                    <a:nvSpPr>
                      <a:cNvPr id="23" name="Shape 422"/>
                      <a:cNvSpPr/>
                    </a:nvSpPr>
                    <a:spPr>
                      <a:xfrm>
                        <a:off x="2979456" y="2331120"/>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4" name="Shape 423"/>
                      <a:cNvCxnSpPr>
                        <a:stCxn id="23" idx="2"/>
                      </a:cNvCxnSpPr>
                    </a:nvCxnSpPr>
                    <a:spPr>
                      <a:xfrm rot="16200000" flipH="1">
                        <a:off x="2411452" y="3300806"/>
                        <a:ext cx="1425977" cy="568"/>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25" name="Shape 424"/>
                      <a:cNvSpPr/>
                    </a:nvSpPr>
                    <a:spPr>
                      <a:xfrm>
                        <a:off x="2979456" y="4014093"/>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6" name="Shape 425"/>
                      <a:cNvSpPr/>
                    </a:nvSpPr>
                    <a:spPr>
                      <a:xfrm>
                        <a:off x="6031776" y="2331120"/>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7" name="Shape 426"/>
                      <a:cNvCxnSpPr>
                        <a:stCxn id="26" idx="2"/>
                        <a:endCxn id="25" idx="0"/>
                      </a:cNvCxnSpPr>
                    </a:nvCxnSpPr>
                    <a:spPr>
                      <a:xfrm rot="5400000">
                        <a:off x="3937376" y="1774977"/>
                        <a:ext cx="1425977" cy="3052226"/>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28" name="Shape 427"/>
                      <a:cNvCxnSpPr/>
                    </a:nvCxnSpPr>
                    <a:spPr>
                      <a:xfrm rot="16200000" flipH="1">
                        <a:off x="6161697" y="3300807"/>
                        <a:ext cx="1425976" cy="567"/>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29" name="Shape 428"/>
                      <a:cNvSpPr/>
                    </a:nvSpPr>
                    <a:spPr>
                      <a:xfrm>
                        <a:off x="6729700" y="4014093"/>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0" name="Shape 429"/>
                      <a:cNvSpPr/>
                    </a:nvSpPr>
                    <a:spPr>
                      <a:xfrm>
                        <a:off x="6729700" y="2331120"/>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1" name="Shape 430"/>
                      <a:cNvSpPr/>
                    </a:nvSpPr>
                    <a:spPr>
                      <a:xfrm>
                        <a:off x="249325" y="4019224"/>
                        <a:ext cx="1392486" cy="532465"/>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mongoDB</a:t>
                          </a:r>
                          <a:br>
                            <a:rPr lang="ko" sz="1200" b="0" i="0" u="none" strike="noStrike" cap="none" baseline="0" dirty="0">
                              <a:solidFill>
                                <a:srgbClr val="000000"/>
                              </a:solidFill>
                              <a:latin typeface="Arial"/>
                              <a:ea typeface="Arial"/>
                              <a:cs typeface="Arial"/>
                              <a:sym typeface="Arial"/>
                            </a:rPr>
                          </a:br>
                          <a:r>
                            <a:rPr lang="ko" sz="1200" b="0" i="0" u="none" strike="noStrike" cap="none" baseline="0" dirty="0">
                              <a:solidFill>
                                <a:srgbClr val="000000"/>
                              </a:solidFill>
                              <a:latin typeface="Arial"/>
                              <a:ea typeface="Arial"/>
                              <a:cs typeface="Arial"/>
                              <a:sym typeface="Arial"/>
                            </a:rPr>
                            <a:t>Binding Module</a:t>
                          </a:r>
                        </a:p>
                      </a:txBody>
                      <a:useSpRect/>
                    </a:txSp>
                  </a:sp>
                  <a:cxnSp>
                    <a:nvCxnSpPr>
                      <a:cNvPr id="32" name="Shape 431"/>
                      <a:cNvCxnSpPr/>
                    </a:nvCxnSpPr>
                    <a:spPr>
                      <a:xfrm rot="16200000" flipH="1">
                        <a:off x="474772" y="3300819"/>
                        <a:ext cx="1425976" cy="567"/>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33" name="Shape 432"/>
                      <a:cNvSpPr/>
                    </a:nvSpPr>
                    <a:spPr>
                      <a:xfrm>
                        <a:off x="1043343" y="4014093"/>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4" name="Shape 433"/>
                      <a:cNvSpPr/>
                    </a:nvSpPr>
                    <a:spPr>
                      <a:xfrm>
                        <a:off x="800860" y="2873306"/>
                        <a:ext cx="289402" cy="17141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5" name="Shape 434"/>
                      <a:cNvSpPr/>
                    </a:nvSpPr>
                    <a:spPr>
                      <a:xfrm>
                        <a:off x="7644010"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Heartbeat</a:t>
                          </a:r>
                        </a:p>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Module</a:t>
                          </a:r>
                        </a:p>
                      </a:txBody>
                      <a:useSpRect/>
                    </a:txSp>
                  </a:sp>
                  <a:cxnSp>
                    <a:nvCxnSpPr>
                      <a:cNvPr id="36" name="Shape 435"/>
                      <a:cNvCxnSpPr>
                        <a:stCxn id="13" idx="2"/>
                        <a:endCxn id="35" idx="0"/>
                      </a:cNvCxnSpPr>
                    </a:nvCxnSpPr>
                    <a:spPr>
                      <a:xfrm rot="16200000" flipH="1">
                        <a:off x="6097975" y="-176269"/>
                        <a:ext cx="768840" cy="3715715"/>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37" name="Shape 436"/>
                      <a:cNvCxnSpPr>
                        <a:stCxn id="35" idx="2"/>
                        <a:endCxn id="22" idx="0"/>
                      </a:cNvCxnSpPr>
                    </a:nvCxnSpPr>
                    <a:spPr>
                      <a:xfrm rot="5400000">
                        <a:off x="4935540" y="-234748"/>
                        <a:ext cx="571489" cy="6237935"/>
                      </a:xfrm>
                      <a:prstGeom prst="bentConnector3">
                        <a:avLst>
                          <a:gd name="adj1" fmla="val 50000"/>
                        </a:avLst>
                      </a:prstGeom>
                      <a:noFill/>
                      <a:ln w="19050" cap="flat" cmpd="sng">
                        <a:solidFill>
                          <a:srgbClr val="000000"/>
                        </a:solidFill>
                        <a:prstDash val="solid"/>
                        <a:round/>
                        <a:headEnd type="none" w="med" len="med"/>
                        <a:tailEnd type="none" w="med" len="med"/>
                      </a:ln>
                    </a:spPr>
                  </a:cxnSp>
                  <a:sp>
                    <a:nvSpPr>
                      <a:cNvPr id="38" name="Shape 437"/>
                      <a:cNvSpPr/>
                    </a:nvSpPr>
                    <a:spPr>
                      <a:xfrm>
                        <a:off x="4124439" y="4019211"/>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Service Proxy</a:t>
                          </a:r>
                        </a:p>
                      </a:txBody>
                      <a:useSpRect/>
                    </a:txSp>
                  </a:sp>
                  <a:sp>
                    <a:nvSpPr>
                      <a:cNvPr id="39" name="Shape 438"/>
                      <a:cNvSpPr/>
                    </a:nvSpPr>
                    <a:spPr>
                      <a:xfrm>
                        <a:off x="4124438"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Service</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Broker</a:t>
                          </a:r>
                        </a:p>
                      </a:txBody>
                      <a:useSpRect/>
                    </a:txSp>
                  </a:sp>
                  <a:cxnSp>
                    <a:nvCxnSpPr>
                      <a:cNvPr id="40" name="Shape 439"/>
                      <a:cNvCxnSpPr>
                        <a:stCxn id="39" idx="2"/>
                        <a:endCxn id="38" idx="0"/>
                      </a:cNvCxnSpPr>
                    </a:nvCxnSpPr>
                    <a:spPr>
                      <a:xfrm rot="16200000" flipH="1">
                        <a:off x="4110578" y="3308577"/>
                        <a:ext cx="1420774" cy="568"/>
                      </a:xfrm>
                      <a:prstGeom prst="bentConnector3">
                        <a:avLst>
                          <a:gd name="adj1" fmla="val 49999"/>
                        </a:avLst>
                      </a:prstGeom>
                      <a:noFill/>
                      <a:ln w="19050" cap="flat" cmpd="sng">
                        <a:solidFill>
                          <a:srgbClr val="000000"/>
                        </a:solidFill>
                        <a:prstDash val="solid"/>
                        <a:round/>
                        <a:headEnd type="none" w="med" len="med"/>
                        <a:tailEnd type="stealth" w="lg" len="lg"/>
                      </a:ln>
                    </a:spPr>
                  </a:cxnSp>
                  <a:cxnSp>
                    <a:nvCxnSpPr>
                      <a:cNvPr id="41" name="Shape 440"/>
                      <a:cNvCxnSpPr>
                        <a:stCxn id="14" idx="3"/>
                        <a:endCxn id="39" idx="1"/>
                      </a:cNvCxnSpPr>
                    </a:nvCxnSpPr>
                    <a:spPr>
                      <a:xfrm>
                        <a:off x="3501585" y="2332242"/>
                        <a:ext cx="622828" cy="0"/>
                      </a:xfrm>
                      <a:prstGeom prst="straightConnector1">
                        <a:avLst/>
                      </a:prstGeom>
                      <a:noFill/>
                      <a:ln w="19050" cap="flat" cmpd="sng">
                        <a:solidFill>
                          <a:srgbClr val="000000"/>
                        </a:solidFill>
                        <a:prstDash val="solid"/>
                        <a:round/>
                        <a:headEnd type="none" w="med" len="med"/>
                        <a:tailEnd type="triangle" w="lg" len="lg"/>
                      </a:ln>
                    </a:spPr>
                  </a:cxnSp>
                  <a:cxnSp>
                    <a:nvCxnSpPr>
                      <a:cNvPr id="42" name="Shape 441"/>
                      <a:cNvCxnSpPr>
                        <a:stCxn id="15" idx="2"/>
                        <a:endCxn id="22" idx="0"/>
                      </a:cNvCxnSpPr>
                    </a:nvCxnSpPr>
                    <a:spPr>
                      <a:xfrm rot="5400000">
                        <a:off x="4008363" y="692535"/>
                        <a:ext cx="571489" cy="4383367"/>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43" name="Shape 442"/>
                      <a:cNvCxnSpPr>
                        <a:stCxn id="21" idx="2"/>
                        <a:endCxn id="22" idx="0"/>
                      </a:cNvCxnSpPr>
                    </a:nvCxnSpPr>
                    <a:spPr>
                      <a:xfrm rot="16200000" flipH="1">
                        <a:off x="1238169" y="2305838"/>
                        <a:ext cx="571489" cy="1156761"/>
                      </a:xfrm>
                      <a:prstGeom prst="bentConnector3">
                        <a:avLst>
                          <a:gd name="adj1" fmla="val 50000"/>
                        </a:avLst>
                      </a:prstGeom>
                      <a:noFill/>
                      <a:ln w="19050" cap="flat" cmpd="sng">
                        <a:solidFill>
                          <a:srgbClr val="000000"/>
                        </a:solidFill>
                        <a:prstDash val="solid"/>
                        <a:round/>
                        <a:headEnd type="none" w="med" len="med"/>
                        <a:tailEnd type="none" w="med" len="med"/>
                      </a:ln>
                    </a:spPr>
                  </a:cxnSp>
                  <a:cxnSp>
                    <a:nvCxnSpPr>
                      <a:cNvPr id="44" name="Shape 443"/>
                      <a:cNvCxnSpPr>
                        <a:stCxn id="14" idx="2"/>
                        <a:endCxn id="22" idx="0"/>
                      </a:cNvCxnSpPr>
                    </a:nvCxnSpPr>
                    <a:spPr>
                      <a:xfrm rot="5400000">
                        <a:off x="2168138" y="2532760"/>
                        <a:ext cx="571489" cy="702918"/>
                      </a:xfrm>
                      <a:prstGeom prst="bentConnector3">
                        <a:avLst>
                          <a:gd name="adj1" fmla="val 50000"/>
                        </a:avLst>
                      </a:prstGeom>
                      <a:noFill/>
                      <a:ln w="19050" cap="flat" cmpd="sng">
                        <a:solidFill>
                          <a:srgbClr val="000000"/>
                        </a:solidFill>
                        <a:prstDash val="solid"/>
                        <a:round/>
                        <a:headEnd type="none" w="med" len="med"/>
                        <a:tailEnd type="none" w="med" len="med"/>
                      </a:ln>
                    </a:spPr>
                  </a:cxnSp>
                </lc:lockedCanvas>
              </a:graphicData>
            </a:graphic>
          </wp:inline>
        </w:drawing>
      </w:r>
    </w:p>
    <w:p w:rsidR="007175F7" w:rsidRPr="007175F7" w:rsidRDefault="007175F7" w:rsidP="003B15F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6.7  IoT</w:t>
      </w:r>
      <w:proofErr w:type="gramEnd"/>
      <w:r w:rsidRPr="007175F7">
        <w:rPr>
          <w:rFonts w:ascii="Arial" w:eastAsia="맑은 고딕" w:hAnsi="Arial" w:cs="Arial"/>
          <w:b/>
          <w:color w:val="000000"/>
          <w:kern w:val="0"/>
          <w:sz w:val="22"/>
        </w:rPr>
        <w:t xml:space="preserve"> Server Class Structure Decomposition — Structure of Event Manager.</w:t>
      </w: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6.16  Element</w:t>
      </w:r>
      <w:proofErr w:type="gramEnd"/>
      <w:r w:rsidRPr="007175F7">
        <w:rPr>
          <w:rFonts w:ascii="Arial" w:eastAsia="맑은 고딕" w:hAnsi="Arial" w:cs="Arial"/>
          <w:b/>
          <w:color w:val="000000"/>
          <w:kern w:val="0"/>
          <w:sz w:val="22"/>
        </w:rPr>
        <w:t xml:space="preserve"> Responsibility Catalog for Static Decomposition</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834"/>
        <w:gridCol w:w="7699"/>
      </w:tblGrid>
      <w:tr w:rsidR="007175F7" w:rsidRPr="007175F7" w:rsidTr="003B15F5">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6.7</w:t>
            </w:r>
          </w:p>
        </w:tc>
      </w:tr>
      <w:tr w:rsidR="007175F7" w:rsidRPr="007175F7" w:rsidTr="003B15F5">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038"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3B15F5">
        <w:trPr>
          <w:trHeight w:val="417"/>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w:t>
            </w:r>
            <w:r w:rsidRPr="007175F7">
              <w:rPr>
                <w:rFonts w:ascii="Arial" w:eastAsia="맑은 고딕" w:hAnsi="Arial" w:cs="Arial"/>
                <w:i/>
                <w:color w:val="000000"/>
                <w:kern w:val="0"/>
                <w:sz w:val="22"/>
              </w:rPr>
              <w:br/>
              <w:t>Daemon</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Instantiate the event callback modules in accordance with the event message input.</w:t>
            </w:r>
          </w:p>
        </w:tc>
      </w:tr>
      <w:tr w:rsidR="007175F7" w:rsidRPr="007175F7" w:rsidTr="003B15F5">
        <w:trPr>
          <w:trHeight w:val="457"/>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Logger </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in section 6.1.3.</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Rule Mgmt.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 xml:space="preserve">Rule Manager </w:t>
            </w:r>
            <w:r w:rsidRPr="007175F7">
              <w:rPr>
                <w:rFonts w:ascii="Arial" w:eastAsia="맑은 고딕" w:hAnsi="Arial" w:cs="Arial"/>
                <w:color w:val="000000"/>
                <w:kern w:val="0"/>
                <w:sz w:val="22"/>
              </w:rPr>
              <w:t>in section 6.1.3.</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Service </w:t>
            </w:r>
            <w:r w:rsidRPr="007175F7">
              <w:rPr>
                <w:rFonts w:ascii="Arial" w:eastAsia="맑은 고딕" w:hAnsi="Arial" w:cs="Arial"/>
                <w:i/>
                <w:color w:val="000000"/>
                <w:kern w:val="0"/>
                <w:sz w:val="22"/>
              </w:rPr>
              <w:br/>
              <w:t>Broker</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Service Broker</w:t>
            </w:r>
            <w:r w:rsidRPr="007175F7">
              <w:rPr>
                <w:rFonts w:ascii="Arial" w:eastAsia="맑은 고딕" w:hAnsi="Arial" w:cs="Arial"/>
                <w:color w:val="000000"/>
                <w:kern w:val="0"/>
                <w:sz w:val="22"/>
              </w:rPr>
              <w:t xml:space="preserve"> in section 6.1.3.</w:t>
            </w:r>
          </w:p>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Instantiate </w:t>
            </w:r>
            <w:r w:rsidRPr="007175F7">
              <w:rPr>
                <w:rFonts w:ascii="Arial" w:eastAsia="맑은 고딕" w:hAnsi="Arial" w:cs="Arial"/>
                <w:i/>
                <w:color w:val="000000"/>
                <w:kern w:val="0"/>
                <w:sz w:val="22"/>
              </w:rPr>
              <w:t>Service Proxy</w:t>
            </w:r>
            <w:r w:rsidRPr="007175F7">
              <w:rPr>
                <w:rFonts w:ascii="Arial" w:eastAsia="맑은 고딕" w:hAnsi="Arial" w:cs="Arial"/>
                <w:color w:val="000000"/>
                <w:kern w:val="0"/>
                <w:sz w:val="22"/>
              </w:rPr>
              <w:t>.</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Push </w:t>
            </w:r>
            <w:proofErr w:type="spellStart"/>
            <w:r w:rsidRPr="007175F7">
              <w:rPr>
                <w:rFonts w:ascii="Arial" w:eastAsia="맑은 고딕" w:hAnsi="Arial" w:cs="Arial"/>
                <w:i/>
                <w:color w:val="000000"/>
                <w:kern w:val="0"/>
                <w:sz w:val="22"/>
              </w:rPr>
              <w:t>Noti</w:t>
            </w:r>
            <w:proofErr w:type="spellEnd"/>
            <w:r w:rsidRPr="007175F7">
              <w:rPr>
                <w:rFonts w:ascii="Arial" w:eastAsia="맑은 고딕" w:hAnsi="Arial" w:cs="Arial"/>
                <w:i/>
                <w:color w:val="000000"/>
                <w:kern w:val="0"/>
                <w:sz w:val="22"/>
              </w:rPr>
              <w:t>.</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Push Manager</w:t>
            </w:r>
            <w:r w:rsidRPr="007175F7">
              <w:rPr>
                <w:rFonts w:ascii="Arial" w:eastAsia="맑은 고딕" w:hAnsi="Arial" w:cs="Arial"/>
                <w:color w:val="000000"/>
                <w:kern w:val="0"/>
                <w:sz w:val="22"/>
              </w:rPr>
              <w:t xml:space="preserve"> in section 6.1.3.</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Heartbeat</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in section 6.1.3.</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 xml:space="preserve">MQTT </w:t>
            </w:r>
            <w:r w:rsidRPr="007175F7">
              <w:rPr>
                <w:rFonts w:ascii="Arial" w:eastAsia="맑은 고딕" w:hAnsi="Arial" w:cs="Arial"/>
                <w:i/>
                <w:color w:val="000000"/>
                <w:kern w:val="0"/>
                <w:sz w:val="22"/>
              </w:rPr>
              <w:br/>
              <w:t>Binding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methods for publish and subscribe via message bus.</w:t>
            </w:r>
          </w:p>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methods for register callback which related to subscribed topic.</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mongoDB</w:t>
            </w:r>
            <w:proofErr w:type="spellEnd"/>
            <w:r w:rsidRPr="007175F7">
              <w:rPr>
                <w:rFonts w:ascii="Arial" w:eastAsia="맑은 고딕" w:hAnsi="Arial" w:cs="Arial"/>
                <w:i/>
                <w:color w:val="000000"/>
                <w:kern w:val="0"/>
                <w:sz w:val="22"/>
              </w:rPr>
              <w:t xml:space="preserve"> Binding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data transfer with the </w:t>
            </w:r>
            <w:proofErr w:type="spellStart"/>
            <w:r w:rsidRPr="007175F7">
              <w:rPr>
                <w:rFonts w:ascii="Arial" w:eastAsia="맑은 고딕" w:hAnsi="Arial" w:cs="Arial"/>
                <w:color w:val="000000"/>
                <w:kern w:val="0"/>
                <w:sz w:val="22"/>
              </w:rPr>
              <w:t>mongoDB</w:t>
            </w:r>
            <w:proofErr w:type="spellEnd"/>
            <w:r w:rsidRPr="007175F7">
              <w:rPr>
                <w:rFonts w:ascii="Arial" w:eastAsia="맑은 고딕" w:hAnsi="Arial" w:cs="Arial"/>
                <w:color w:val="000000"/>
                <w:kern w:val="0"/>
                <w:sz w:val="22"/>
              </w:rPr>
              <w:t xml:space="preserve"> database.</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mysql</w:t>
            </w:r>
            <w:proofErr w:type="spellEnd"/>
            <w:r w:rsidRPr="007175F7">
              <w:rPr>
                <w:rFonts w:ascii="Arial" w:eastAsia="맑은 고딕" w:hAnsi="Arial" w:cs="Arial"/>
                <w:i/>
                <w:color w:val="000000"/>
                <w:kern w:val="0"/>
                <w:sz w:val="22"/>
              </w:rPr>
              <w:t xml:space="preserve"> </w:t>
            </w:r>
            <w:r w:rsidRPr="007175F7">
              <w:rPr>
                <w:rFonts w:ascii="Arial" w:eastAsia="맑은 고딕" w:hAnsi="Arial" w:cs="Arial"/>
                <w:i/>
                <w:color w:val="000000"/>
                <w:kern w:val="0"/>
                <w:sz w:val="22"/>
              </w:rPr>
              <w:br/>
              <w:t>Binding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data transfer with the </w:t>
            </w:r>
            <w:proofErr w:type="spellStart"/>
            <w:r w:rsidRPr="007175F7">
              <w:rPr>
                <w:rFonts w:ascii="Arial" w:eastAsia="맑은 고딕" w:hAnsi="Arial" w:cs="Arial"/>
                <w:color w:val="000000"/>
                <w:kern w:val="0"/>
                <w:sz w:val="22"/>
              </w:rPr>
              <w:t>mysql</w:t>
            </w:r>
            <w:proofErr w:type="spellEnd"/>
            <w:r w:rsidRPr="007175F7">
              <w:rPr>
                <w:rFonts w:ascii="Arial" w:eastAsia="맑은 고딕" w:hAnsi="Arial" w:cs="Arial"/>
                <w:color w:val="000000"/>
                <w:kern w:val="0"/>
                <w:sz w:val="22"/>
              </w:rPr>
              <w:t xml:space="preserve"> database.</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SMTP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Composite SMTP mail and send it to user(s).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6.17  Relationship</w:t>
      </w:r>
      <w:proofErr w:type="gramEnd"/>
      <w:r w:rsidRPr="007175F7">
        <w:rPr>
          <w:rFonts w:ascii="Arial" w:eastAsia="맑은 고딕" w:hAnsi="Arial" w:cs="Arial"/>
          <w:b/>
          <w:color w:val="000000"/>
          <w:kern w:val="0"/>
          <w:sz w:val="22"/>
        </w:rPr>
        <w:t xml:space="preserve"> Responsibility Catalog for Static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6.7</w:t>
            </w:r>
          </w:p>
        </w:tc>
      </w:tr>
      <w:tr w:rsidR="007175F7" w:rsidRPr="007175F7" w:rsidTr="008A7FFC">
        <w:tc>
          <w:tcPr>
            <w:tcW w:w="1386"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1386" w:type="pct"/>
            <w:tcMar>
              <w:top w:w="100" w:type="dxa"/>
              <w:left w:w="100" w:type="dxa"/>
              <w:bottom w:w="100" w:type="dxa"/>
              <w:right w:w="100" w:type="dxa"/>
            </w:tcMar>
            <w:vAlign w:val="center"/>
          </w:tcPr>
          <w:p w:rsidR="007175F7" w:rsidRPr="007175F7" w:rsidRDefault="0090722F" w:rsidP="007175F7">
            <w:pPr>
              <w:widowControl/>
              <w:wordWrap/>
              <w:autoSpaceDE/>
              <w:autoSpaceDN/>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47" o:spid="_x0000_s1136" style="width:120.1pt;height:53.75pt;mso-position-horizontal-relative:char;mso-position-vertical-relative:line" coordorigin="29868,17691" coordsize="17511,6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">
                  <v:group id="그룹 416" o:spid="_x0000_s1137" style="position:absolute;left:29868;top:17691;width:17511;height:6092" coordorigin="38839,61710" coordsize="17510,6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Text Box 417" o:spid="_x0000_s1138" type="#_x0000_t202" style="position:absolute;left:38839;top:62867;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IE8gA&#10;AADcAAAADwAAAGRycy9kb3ducmV2LnhtbESPQUsDMRSE7wX/Q3hCL9JmW6TUtWmRQksRirhK0dtj&#10;83YT3bxsN7Fd/fVGEHocZuYbZrHqXSNO1AXrWcFknIEgLr22XCt4fdmM5iBCRNbYeCYF3xRgtbwa&#10;LDDX/szPdCpiLRKEQ44KTIxtLmUoDTkMY98SJ6/yncOYZFdL3eE5wV0jp1k2kw4tpwWDLa0NlZ/F&#10;l1Nwd3i7qd6t+am3Tx+zalfs7fFxr9Twun+4BxGpj5fwf3unFdzOp/B3Jh0Bu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hAgTyAAAANwAAAAPAAAAAAAAAAAAAAAAAJgCAABk&#10;cnMvZG93bnJldi54bWxQSwUGAAAAAAQABAD1AAAAjQMAAAAA&#10;" filled="f" stroked="f">
                      <v:textbox style="mso-next-textbox:#Text Box 417" inset="2.53958mm,2.53958mm,2.53958mm,2.53958mm">
                        <w:txbxContent>
                          <w:p w:rsidR="00000FFC" w:rsidRDefault="00000FFC" w:rsidP="007175F7">
                            <w:pPr>
                              <w:textDirection w:val="btLr"/>
                            </w:pPr>
                            <w:r>
                              <w:rPr>
                                <w:rFonts w:eastAsia="Arial"/>
                                <w:sz w:val="24"/>
                              </w:rPr>
                              <w:t>X</w:t>
                            </w:r>
                          </w:p>
                        </w:txbxContent>
                      </v:textbox>
                    </v:shape>
                    <v:shape id="직선 화살표 연결선 418" o:spid="_x0000_s1139" type="#_x0000_t32" style="position:absolute;left:42003;top:64483;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G5AMQAAADcAAAADwAAAGRycy9kb3ducmV2LnhtbESPS2vDMBCE74X+B7GF3Bq5eRTjWg6h&#10;oZD0lsfBx8VaP1prZSQ1cf59VAjkOMzMN0y+Gk0vzuR8Z1nB2zQBQVxZ3XGj4HT8ek1B+ICssbdM&#10;Cq7kYVU8P+WYaXvhPZ0PoRERwj5DBW0IQyalr1oy6Kd2II5ebZ3BEKVrpHZ4iXDTy1mSvEuDHceF&#10;Fgf6bKn6PfwZBWXt6tOabL8Z0/J7ILcsf3Y7pSYv4/oDRKAxPML39lYrWKRz+D8Tj4As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IbkAxAAAANwAAAAPAAAAAAAAAAAA&#10;AAAAAKECAABkcnMvZG93bnJldi54bWxQSwUGAAAAAAQABAD5AAAAkgMAAAAA&#10;" strokeweight="1.5pt">
                      <v:stroke startarrowwidth="wide" startarrowlength="long" endarrow="classic" endarrowwidth="wide" endarrowlength="long"/>
                    </v:shape>
                    <v:shape id="Text Box 419" o:spid="_x0000_s1140" type="#_x0000_t202" style="position:absolute;left:45213;top:62928;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1/MgA&#10;AADcAAAADwAAAGRycy9kb3ducmV2LnhtbESPQUsDMRSE74L/ITyhF2mzLaXUtWmRgqUUirhK0dtj&#10;83YT3bysm7Rd/fWNIHgcZuYbZrHqXSNO1AXrWcF4lIEgLr22XCt4fXkczkGEiKyx8UwKvinAanl9&#10;tcBc+zM/06mItUgQDjkqMDG2uZShNOQwjHxLnLzKdw5jkl0tdYfnBHeNnGTZTDq0nBYMtrQ2VH4W&#10;R6fg7vB2W71b81Nvnj5m1bbY26/dXqnBTf9wDyJSH//Df+2tVjCdT+H3TDoCcn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ITX8yAAAANwAAAAPAAAAAAAAAAAAAAAAAJgCAABk&#10;cnMvZG93bnJldi54bWxQSwUGAAAAAAQABAD1AAAAjQMAAAAA&#10;" filled="f" stroked="f">
                      <v:textbox style="mso-next-textbox:#Text Box 419" inset="2.53958mm,2.53958mm,2.53958mm,2.53958mm">
                        <w:txbxContent>
                          <w:p w:rsidR="00000FFC" w:rsidRDefault="00000FFC" w:rsidP="007175F7">
                            <w:pPr>
                              <w:textDirection w:val="btLr"/>
                            </w:pPr>
                            <w:r>
                              <w:rPr>
                                <w:rFonts w:eastAsia="Arial"/>
                                <w:sz w:val="24"/>
                              </w:rPr>
                              <w:t>Y</w:t>
                            </w:r>
                          </w:p>
                        </w:txbxContent>
                      </v:textbox>
                    </v:shape>
                    <v:shape id="Text Box 420" o:spid="_x0000_s1141" type="#_x0000_t202" style="position:absolute;left:48081;top:61710;width:8268;height:60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2QZ8gA&#10;AADcAAAADwAAAGRycy9kb3ducmV2LnhtbESPQUsDMRSE74L/ITyhF7FZpZa6Ni0iWEqhiGspents&#10;3m6im5d1k7bb/vpGEDwOM/MNM533rhF76oL1rOB2mIEgLr22XCvYvL/cTECEiKyx8UwKjhRgPru8&#10;mGKu/YHfaF/EWiQIhxwVmBjbXMpQGnIYhr4lTl7lO4cxya6WusNDgrtG3mXZWDq0nBYMtvRsqPwu&#10;dk7Bw/bjuvq05lQvXr/G1bJY25/VWqnBVf/0CCJSH//Df+2lVjCa3MPvmXQE5O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bZBnyAAAANwAAAAPAAAAAAAAAAAAAAAAAJgCAABk&#10;cnMvZG93bnJldi54bWxQSwUGAAAAAAQABAD1AAAAjQMAAAAA&#10;" filled="f" stroked="f">
                      <v:textbox style="mso-next-textbox:#Text Box 420" inset="2.53958mm,2.53958mm,2.53958mm,2.53958mm">
                        <w:txbxContent>
                          <w:p w:rsidR="00000FFC" w:rsidRPr="009B1E8D" w:rsidRDefault="00000FFC" w:rsidP="007175F7">
                            <w:pPr>
                              <w:textDirection w:val="btLr"/>
                              <w:rPr>
                                <w:szCs w:val="20"/>
                              </w:rPr>
                            </w:pPr>
                            <w:r w:rsidRPr="009B1E8D">
                              <w:rPr>
                                <w:rFonts w:eastAsia="Arial"/>
                                <w:szCs w:val="20"/>
                              </w:rPr>
                              <w:t>Module X</w:t>
                            </w:r>
                            <w:r>
                              <w:rPr>
                                <w:rFonts w:eastAsia="Arial"/>
                                <w:szCs w:val="20"/>
                              </w:rPr>
                              <w:t xml:space="preserve"> </w:t>
                            </w:r>
                          </w:p>
                          <w:p w:rsidR="00000FFC" w:rsidRPr="009B1E8D" w:rsidRDefault="00000FFC" w:rsidP="007175F7">
                            <w:pPr>
                              <w:textDirection w:val="btLr"/>
                              <w:rPr>
                                <w:szCs w:val="20"/>
                              </w:rPr>
                            </w:pPr>
                            <w:r w:rsidRPr="009B1E8D">
                              <w:rPr>
                                <w:rFonts w:eastAsia="Arial"/>
                                <w:szCs w:val="20"/>
                              </w:rPr>
                              <w:t>Uses</w:t>
                            </w:r>
                            <w:r w:rsidRPr="009B1E8D">
                              <w:rPr>
                                <w:rFonts w:eastAsia="Arial"/>
                                <w:szCs w:val="20"/>
                              </w:rPr>
                              <w:br/>
                              <w:t>Module Y</w:t>
                            </w:r>
                          </w:p>
                        </w:txbxContent>
                      </v:textbox>
                    </v:shape>
                  </v:group>
                  <w10:wrap type="none"/>
                  <w10:anchorlock/>
                </v:group>
              </w:pict>
            </w:r>
          </w:p>
        </w:tc>
        <w:tc>
          <w:tcPr>
            <w:tcW w:w="3614" w:type="pct"/>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Dependency.</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One class depends on another if the independent class is a parameter variable or local variable of a method of the dependent class.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Trebuchet MS" w:hAnsi="Arial" w:cs="Arial"/>
          <w:color w:val="000000"/>
          <w:kern w:val="0"/>
          <w:sz w:val="32"/>
          <w:szCs w:val="32"/>
        </w:rPr>
      </w:pPr>
      <w:r w:rsidRPr="007175F7">
        <w:rPr>
          <w:rFonts w:ascii="Arial" w:eastAsia="맑은 고딕" w:hAnsi="Arial" w:cs="Arial"/>
          <w:b/>
          <w:color w:val="000000"/>
          <w:kern w:val="0"/>
          <w:sz w:val="32"/>
          <w:szCs w:val="32"/>
        </w:rPr>
        <w:br w:type="page"/>
      </w: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3" w:name="_Toc422997118"/>
      <w:r w:rsidRPr="007175F7">
        <w:rPr>
          <w:rFonts w:ascii="Arial" w:eastAsia="Trebuchet MS" w:hAnsi="Arial" w:cs="Arial"/>
          <w:color w:val="000000"/>
          <w:kern w:val="0"/>
          <w:sz w:val="32"/>
          <w:szCs w:val="32"/>
        </w:rPr>
        <w:lastRenderedPageBreak/>
        <w:t>6.3 Physical Perspective</w:t>
      </w:r>
      <w:bookmarkEnd w:id="23"/>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IoT Server infrastructure is serviced with Amazon Web Services (AWS).  User App and Web Browser is connected to IoT Server via internet using MQTT and HTTPS protocol.  Any port which not serviced is blocked by firewall.  In order to support high availability and failover, IoT Server is deployed across multiple Availability Zones.  Database also provisioned and maintained a synchronous standby replica in a different Availability Zone.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4E3835" w:rsidP="003B15F5">
      <w:pPr>
        <w:widowControl/>
        <w:wordWrap/>
        <w:autoSpaceDE/>
        <w:autoSpaceDN/>
        <w:spacing w:line="276" w:lineRule="auto"/>
        <w:jc w:val="center"/>
        <w:rPr>
          <w:rFonts w:ascii="Arial" w:eastAsia="맑은 고딕" w:hAnsi="Arial" w:cs="Arial"/>
          <w:color w:val="000000"/>
          <w:kern w:val="0"/>
          <w:sz w:val="22"/>
        </w:rPr>
      </w:pPr>
      <w:r w:rsidRPr="004E3835">
        <w:rPr>
          <w:rFonts w:ascii="Arial" w:eastAsia="맑은 고딕" w:hAnsi="Arial" w:cs="Arial"/>
          <w:noProof/>
          <w:color w:val="000000"/>
          <w:kern w:val="0"/>
          <w:sz w:val="22"/>
        </w:rPr>
        <w:drawing>
          <wp:inline distT="0" distB="0" distL="0" distR="0">
            <wp:extent cx="5926455" cy="3559672"/>
            <wp:effectExtent l="19050" t="0" r="0" b="0"/>
            <wp:docPr id="806" name="개체 8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58701" cy="4539750"/>
                      <a:chOff x="755576" y="1760309"/>
                      <a:chExt cx="7558701" cy="4539750"/>
                    </a:xfrm>
                  </a:grpSpPr>
                  <a:grpSp>
                    <a:nvGrpSpPr>
                      <a:cNvPr id="8" name="그룹 7"/>
                      <a:cNvGrpSpPr/>
                    </a:nvGrpSpPr>
                    <a:grpSpPr>
                      <a:xfrm>
                        <a:off x="755576" y="1760309"/>
                        <a:ext cx="7558701" cy="4539750"/>
                        <a:chOff x="181650" y="-58550"/>
                        <a:chExt cx="9390975" cy="6502625"/>
                      </a:xfrm>
                    </a:grpSpPr>
                    <a:grpSp>
                      <a:nvGrpSpPr>
                        <a:cNvPr id="3" name="그룹 72"/>
                        <a:cNvGrpSpPr/>
                      </a:nvGrpSpPr>
                      <a:grpSpPr>
                        <a:xfrm>
                          <a:off x="181650" y="219075"/>
                          <a:ext cx="9390975" cy="6225000"/>
                          <a:chOff x="181650" y="219075"/>
                          <a:chExt cx="9390975" cy="6225000"/>
                        </a:xfrm>
                      </a:grpSpPr>
                      <a:sp>
                        <a:nvSpPr>
                          <a:cNvPr id="11" name="Shape 448"/>
                          <a:cNvSpPr/>
                        </a:nvSpPr>
                        <a:spPr>
                          <a:xfrm>
                            <a:off x="3476625" y="219075"/>
                            <a:ext cx="6096000" cy="4443299"/>
                          </a:xfrm>
                          <a:prstGeom prst="roundRect">
                            <a:avLst>
                              <a:gd name="adj" fmla="val 3177"/>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2" name="Shape 449"/>
                          <a:cNvSpPr/>
                        </a:nvSpPr>
                        <a:spPr>
                          <a:xfrm>
                            <a:off x="813075" y="5226675"/>
                            <a:ext cx="8313599" cy="1217400"/>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3" name="Shape 450"/>
                          <a:cNvSpPr txBox="1"/>
                        </a:nvSpPr>
                        <a:spPr>
                          <a:xfrm>
                            <a:off x="741525" y="4807061"/>
                            <a:ext cx="2537699" cy="41257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Legend (Physical Perspective)</a:t>
                              </a:r>
                            </a:p>
                          </a:txBody>
                          <a:useSpRect/>
                        </a:txSp>
                      </a:sp>
                      <a:sp>
                        <a:nvSpPr>
                          <a:cNvPr id="14" name="Shape 451"/>
                          <a:cNvSpPr/>
                        </a:nvSpPr>
                        <a:spPr>
                          <a:xfrm>
                            <a:off x="181650" y="1093931"/>
                            <a:ext cx="1123798" cy="628499"/>
                          </a:xfrm>
                          <a:prstGeom prst="rec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Web Browser</a:t>
                              </a:r>
                            </a:p>
                          </a:txBody>
                          <a:useSpRect/>
                        </a:txSp>
                      </a:sp>
                      <a:sp>
                        <a:nvSpPr>
                          <a:cNvPr id="15" name="Shape 452"/>
                          <a:cNvSpPr/>
                        </a:nvSpPr>
                        <a:spPr>
                          <a:xfrm>
                            <a:off x="676950" y="2590750"/>
                            <a:ext cx="1724004" cy="942947"/>
                          </a:xfrm>
                          <a:prstGeom prst="cloud">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INTERNET</a:t>
                              </a:r>
                            </a:p>
                          </a:txBody>
                          <a:useSpRect/>
                        </a:txSp>
                      </a:sp>
                      <a:sp>
                        <a:nvSpPr>
                          <a:cNvPr id="16" name="Shape 453"/>
                          <a:cNvSpPr/>
                        </a:nvSpPr>
                        <a:spPr>
                          <a:xfrm>
                            <a:off x="1648500" y="1093931"/>
                            <a:ext cx="1123798" cy="628499"/>
                          </a:xfrm>
                          <a:prstGeom prst="rec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User App</a:t>
                              </a:r>
                            </a:p>
                          </a:txBody>
                          <a:useSpRect/>
                        </a:txSp>
                      </a:sp>
                      <a:sp>
                        <a:nvSpPr>
                          <a:cNvPr id="17" name="Shape 454"/>
                          <a:cNvSpPr/>
                        </a:nvSpPr>
                        <a:spPr>
                          <a:xfrm>
                            <a:off x="2847286" y="2590736"/>
                            <a:ext cx="133500" cy="942900"/>
                          </a:xfrm>
                          <a:prstGeom prst="rect">
                            <a:avLst/>
                          </a:prstGeom>
                          <a:solidFill>
                            <a:srgbClr val="FCE5CD"/>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8" name="Shape 455"/>
                          <a:cNvSpPr txBox="1"/>
                        </a:nvSpPr>
                        <a:spPr>
                          <a:xfrm>
                            <a:off x="2459443" y="3555211"/>
                            <a:ext cx="897869" cy="284617"/>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Firewall</a:t>
                              </a:r>
                            </a:p>
                          </a:txBody>
                          <a:useSpRect/>
                        </a:txSp>
                      </a:sp>
                      <a:grpSp>
                        <a:nvGrpSpPr>
                          <a:cNvPr id="19" name="Shape 457"/>
                          <a:cNvGrpSpPr/>
                        </a:nvGrpSpPr>
                        <a:grpSpPr>
                          <a:xfrm>
                            <a:off x="4072725" y="474725"/>
                            <a:ext cx="5262298" cy="2660423"/>
                            <a:chOff x="4043700" y="628450"/>
                            <a:chExt cx="5262298" cy="2660423"/>
                          </a:xfrm>
                        </a:grpSpPr>
                        <a:sp>
                          <a:nvSpPr>
                            <a:cNvPr id="57" name="Shape 458"/>
                            <a:cNvSpPr/>
                          </a:nvSpPr>
                          <a:spPr>
                            <a:xfrm>
                              <a:off x="4043700" y="628450"/>
                              <a:ext cx="5262298" cy="26427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8" name="Shape 459"/>
                            <a:cNvSpPr/>
                          </a:nvSpPr>
                          <a:spPr>
                            <a:xfrm>
                              <a:off x="4169225" y="7475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gunicorn</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19.3.0</a:t>
                                </a:r>
                              </a:p>
                            </a:txBody>
                            <a:useSpRect/>
                          </a:txSp>
                        </a:sp>
                        <a:sp>
                          <a:nvSpPr>
                            <a:cNvPr id="59" name="Shape 460"/>
                            <a:cNvSpPr txBox="1"/>
                          </a:nvSpPr>
                          <a:spPr>
                            <a:xfrm>
                              <a:off x="4375800" y="3022175"/>
                              <a:ext cx="45980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Ubuntu Server 14.04 LTS / Zone A</a:t>
                                </a:r>
                              </a:p>
                            </a:txBody>
                            <a:useSpRect/>
                          </a:txSp>
                        </a:sp>
                        <a:sp>
                          <a:nvSpPr>
                            <a:cNvPr id="60" name="Shape 461"/>
                            <a:cNvSpPr/>
                          </a:nvSpPr>
                          <a:spPr>
                            <a:xfrm>
                              <a:off x="4169225" y="216447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mosquitto</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3.1</a:t>
                                </a:r>
                              </a:p>
                            </a:txBody>
                            <a:useSpRect/>
                          </a:txSp>
                        </a:sp>
                        <a:sp>
                          <a:nvSpPr>
                            <a:cNvPr id="61" name="Shape 462"/>
                            <a:cNvSpPr/>
                          </a:nvSpPr>
                          <a:spPr>
                            <a:xfrm>
                              <a:off x="5933525" y="7475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flask</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0.10.1</a:t>
                                </a:r>
                              </a:p>
                            </a:txBody>
                            <a:useSpRect/>
                          </a:txSp>
                        </a:sp>
                        <a:sp>
                          <a:nvSpPr>
                            <a:cNvPr id="62" name="Shape 463"/>
                            <a:cNvSpPr/>
                          </a:nvSpPr>
                          <a:spPr>
                            <a:xfrm>
                              <a:off x="8126475" y="721437"/>
                              <a:ext cx="1000200" cy="628499"/>
                            </a:xfrm>
                            <a:prstGeom prst="can">
                              <a:avLst>
                                <a:gd name="adj" fmla="val 25000"/>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mysqld</a:t>
                                </a:r>
                                <a:br>
                                  <a:rPr lang="ko" sz="1100" b="0" i="0" u="none" strike="noStrike" cap="none" baseline="0" dirty="0">
                                    <a:solidFill>
                                      <a:srgbClr val="000000"/>
                                    </a:solidFill>
                                    <a:latin typeface="Arial"/>
                                    <a:ea typeface="Arial"/>
                                    <a:cs typeface="Arial"/>
                                    <a:sym typeface="Arial"/>
                                  </a:rPr>
                                </a:br>
                                <a:r>
                                  <a:rPr lang="ko" sz="1100" b="0" i="0" u="none" strike="noStrike" cap="none" baseline="0" dirty="0">
                                    <a:solidFill>
                                      <a:srgbClr val="000000"/>
                                    </a:solidFill>
                                    <a:latin typeface="Arial"/>
                                    <a:ea typeface="Arial"/>
                                    <a:cs typeface="Arial"/>
                                    <a:sym typeface="Arial"/>
                                  </a:rPr>
                                  <a:t>5.5.43</a:t>
                                </a:r>
                              </a:p>
                            </a:txBody>
                            <a:useSpRect/>
                          </a:txSp>
                        </a:sp>
                        <a:sp>
                          <a:nvSpPr>
                            <a:cNvPr id="63" name="Shape 464"/>
                            <a:cNvSpPr/>
                          </a:nvSpPr>
                          <a:spPr>
                            <a:xfrm>
                              <a:off x="8126475" y="2164461"/>
                              <a:ext cx="1000200" cy="628499"/>
                            </a:xfrm>
                            <a:prstGeom prst="can">
                              <a:avLst>
                                <a:gd name="adj" fmla="val 25000"/>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mongod</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2.4.9</a:t>
                                </a:r>
                              </a:p>
                            </a:txBody>
                            <a:useSpRect/>
                          </a:txSp>
                        </a:sp>
                        <a:sp>
                          <a:nvSpPr>
                            <a:cNvPr id="64" name="Shape 465"/>
                            <a:cNvSpPr/>
                          </a:nvSpPr>
                          <a:spPr>
                            <a:xfrm>
                              <a:off x="6085925" y="8999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flask</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0.10.1</a:t>
                                </a:r>
                              </a:p>
                            </a:txBody>
                            <a:useSpRect/>
                          </a:txSp>
                        </a:sp>
                        <a:sp>
                          <a:nvSpPr>
                            <a:cNvPr id="65" name="Shape 466"/>
                            <a:cNvSpPr/>
                          </a:nvSpPr>
                          <a:spPr>
                            <a:xfrm>
                              <a:off x="6238325" y="10523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flask</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0.10.1</a:t>
                                </a:r>
                              </a:p>
                            </a:txBody>
                            <a:useSpRect/>
                          </a:txSp>
                        </a:sp>
                        <a:sp>
                          <a:nvSpPr>
                            <a:cNvPr id="66" name="Shape 467"/>
                            <a:cNvSpPr/>
                          </a:nvSpPr>
                          <a:spPr>
                            <a:xfrm>
                              <a:off x="6390725" y="12047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flask</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0.10.1</a:t>
                                </a:r>
                              </a:p>
                            </a:txBody>
                            <a:useSpRect/>
                          </a:txSp>
                        </a:sp>
                        <a:cxnSp>
                          <a:nvCxnSpPr>
                            <a:cNvPr id="67" name="Shape 468"/>
                            <a:cNvCxnSpPr>
                              <a:stCxn id="58" idx="3"/>
                              <a:endCxn id="61" idx="1"/>
                            </a:cNvCxnSpPr>
                          </a:nvCxnSpPr>
                          <a:spPr>
                            <a:xfrm>
                              <a:off x="5293023" y="1061774"/>
                              <a:ext cx="640500" cy="0"/>
                            </a:xfrm>
                            <a:prstGeom prst="straightConnector1">
                              <a:avLst/>
                            </a:prstGeom>
                            <a:noFill/>
                            <a:ln w="19050" cap="flat" cmpd="sng">
                              <a:solidFill>
                                <a:srgbClr val="000000"/>
                              </a:solidFill>
                              <a:prstDash val="solid"/>
                              <a:round/>
                              <a:headEnd type="none" w="med" len="med"/>
                              <a:tailEnd type="none" w="med" len="med"/>
                            </a:ln>
                          </a:spPr>
                        </a:cxnSp>
                        <a:sp>
                          <a:nvSpPr>
                            <a:cNvPr id="68" name="Shape 469"/>
                            <a:cNvSpPr txBox="1"/>
                          </a:nvSpPr>
                          <a:spPr>
                            <a:xfrm>
                              <a:off x="5294868" y="795075"/>
                              <a:ext cx="6818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50" b="0" i="0" u="none" strike="noStrike" cap="none" baseline="0" dirty="0">
                                    <a:solidFill>
                                      <a:srgbClr val="000000"/>
                                    </a:solidFill>
                                    <a:latin typeface="Arial"/>
                                    <a:ea typeface="Arial"/>
                                    <a:cs typeface="Arial"/>
                                    <a:sym typeface="Arial"/>
                                  </a:rPr>
                                  <a:t>WSGI</a:t>
                                </a:r>
                              </a:p>
                            </a:txBody>
                            <a:useSpRect/>
                          </a:txSp>
                        </a:sp>
                        <a:cxnSp>
                          <a:nvCxnSpPr>
                            <a:cNvPr id="69" name="Shape 470"/>
                            <a:cNvCxnSpPr>
                              <a:stCxn id="77" idx="3"/>
                              <a:endCxn id="78" idx="1"/>
                            </a:cNvCxnSpPr>
                          </a:nvCxnSpPr>
                          <a:spPr>
                            <a:xfrm>
                              <a:off x="5303423" y="2629899"/>
                              <a:ext cx="2833500" cy="0"/>
                            </a:xfrm>
                            <a:prstGeom prst="straightConnector1">
                              <a:avLst/>
                            </a:prstGeom>
                            <a:noFill/>
                            <a:ln w="19050" cap="flat" cmpd="sng">
                              <a:solidFill>
                                <a:srgbClr val="000000"/>
                              </a:solidFill>
                              <a:prstDash val="solid"/>
                              <a:round/>
                              <a:headEnd type="none" w="med" len="med"/>
                              <a:tailEnd type="none" w="med" len="med"/>
                            </a:ln>
                          </a:spPr>
                        </a:cxnSp>
                        <a:cxnSp>
                          <a:nvCxnSpPr>
                            <a:cNvPr id="70" name="Shape 473"/>
                            <a:cNvCxnSpPr>
                              <a:stCxn id="75" idx="3"/>
                              <a:endCxn id="76" idx="1"/>
                            </a:cNvCxnSpPr>
                          </a:nvCxnSpPr>
                          <a:spPr>
                            <a:xfrm rot="10800000" flipH="1">
                              <a:off x="7500448" y="928274"/>
                              <a:ext cx="626100" cy="438300"/>
                            </a:xfrm>
                            <a:prstGeom prst="bentConnector3">
                              <a:avLst>
                                <a:gd name="adj1" fmla="val 45358"/>
                              </a:avLst>
                            </a:prstGeom>
                            <a:noFill/>
                            <a:ln w="19050" cap="flat" cmpd="sng">
                              <a:solidFill>
                                <a:srgbClr val="000000"/>
                              </a:solidFill>
                              <a:prstDash val="solid"/>
                              <a:round/>
                              <a:headEnd type="none" w="med" len="med"/>
                              <a:tailEnd type="none" w="med" len="med"/>
                            </a:ln>
                          </a:spPr>
                        </a:cxnSp>
                        <a:cxnSp>
                          <a:nvCxnSpPr>
                            <a:cNvPr id="71" name="Shape 476"/>
                            <a:cNvCxnSpPr>
                              <a:stCxn id="72" idx="3"/>
                              <a:endCxn id="73" idx="1"/>
                            </a:cNvCxnSpPr>
                          </a:nvCxnSpPr>
                          <a:spPr>
                            <a:xfrm rot="10800000" flipH="1">
                              <a:off x="5303423" y="1164099"/>
                              <a:ext cx="2823000" cy="1208700"/>
                            </a:xfrm>
                            <a:prstGeom prst="bentConnector3">
                              <a:avLst>
                                <a:gd name="adj1" fmla="val 93587"/>
                              </a:avLst>
                            </a:prstGeom>
                            <a:noFill/>
                            <a:ln w="19050" cap="flat" cmpd="sng">
                              <a:solidFill>
                                <a:srgbClr val="000000"/>
                              </a:solidFill>
                              <a:prstDash val="solid"/>
                              <a:round/>
                              <a:headEnd type="none" w="med" len="med"/>
                              <a:tailEnd type="none" w="med" len="med"/>
                            </a:ln>
                          </a:spPr>
                        </a:cxnSp>
                        <a:sp>
                          <a:nvSpPr>
                            <a:cNvPr id="72" name="Shape 477"/>
                            <a:cNvSpPr/>
                          </a:nvSpPr>
                          <a:spPr>
                            <a:xfrm>
                              <a:off x="4950925" y="22442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3" name="Shape 478"/>
                            <a:cNvSpPr/>
                          </a:nvSpPr>
                          <a:spPr>
                            <a:xfrm>
                              <a:off x="8126475" y="103567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4" name="Shape 479"/>
                            <a:cNvSpPr/>
                          </a:nvSpPr>
                          <a:spPr>
                            <a:xfrm>
                              <a:off x="7162025" y="152842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5" name="Shape 474"/>
                            <a:cNvSpPr/>
                          </a:nvSpPr>
                          <a:spPr>
                            <a:xfrm>
                              <a:off x="7147950" y="123802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6" name="Shape 475"/>
                            <a:cNvSpPr/>
                          </a:nvSpPr>
                          <a:spPr>
                            <a:xfrm>
                              <a:off x="8126475" y="79987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7" name="Shape 471"/>
                            <a:cNvSpPr/>
                          </a:nvSpPr>
                          <a:spPr>
                            <a:xfrm>
                              <a:off x="4950925" y="25013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8" name="Shape 472"/>
                            <a:cNvSpPr/>
                          </a:nvSpPr>
                          <a:spPr>
                            <a:xfrm>
                              <a:off x="8136825" y="25013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79" name="Shape 480"/>
                            <a:cNvCxnSpPr>
                              <a:stCxn id="74" idx="3"/>
                              <a:endCxn id="63" idx="1"/>
                            </a:cNvCxnSpPr>
                          </a:nvCxnSpPr>
                          <a:spPr>
                            <a:xfrm>
                              <a:off x="7514523" y="1656974"/>
                              <a:ext cx="1112100" cy="507600"/>
                            </a:xfrm>
                            <a:prstGeom prst="bentConnector2">
                              <a:avLst/>
                            </a:prstGeom>
                            <a:noFill/>
                            <a:ln w="19050" cap="flat" cmpd="sng">
                              <a:solidFill>
                                <a:srgbClr val="000000"/>
                              </a:solidFill>
                              <a:prstDash val="solid"/>
                              <a:round/>
                              <a:headEnd type="none" w="med" len="med"/>
                              <a:tailEnd type="none" w="med" len="med"/>
                            </a:ln>
                          </a:spPr>
                        </a:cxnSp>
                      </a:grpSp>
                      <a:sp>
                        <a:nvSpPr>
                          <a:cNvPr id="21" name="Shape 482"/>
                          <a:cNvSpPr/>
                        </a:nvSpPr>
                        <a:spPr>
                          <a:xfrm>
                            <a:off x="4072725" y="3655975"/>
                            <a:ext cx="5262298" cy="842998"/>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2" name="Shape 483"/>
                          <a:cNvSpPr/>
                        </a:nvSpPr>
                        <a:spPr>
                          <a:xfrm>
                            <a:off x="4979950" y="440510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3" name="Shape 485"/>
                          <a:cNvSpPr/>
                        </a:nvSpPr>
                        <a:spPr>
                          <a:xfrm>
                            <a:off x="4979950" y="466220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4" name="Shape 486"/>
                          <a:cNvSpPr/>
                        </a:nvSpPr>
                        <a:spPr>
                          <a:xfrm>
                            <a:off x="8165850" y="466220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5" name="Shape 487"/>
                          <a:cNvSpPr txBox="1"/>
                        </a:nvSpPr>
                        <a:spPr>
                          <a:xfrm>
                            <a:off x="4404825" y="4170925"/>
                            <a:ext cx="45980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Ubuntu Server 14.04 LTS / Zone B</a:t>
                              </a:r>
                            </a:p>
                          </a:txBody>
                          <a:useSpRect/>
                        </a:txSp>
                      </a:sp>
                      <a:sp>
                        <a:nvSpPr>
                          <a:cNvPr id="26" name="Shape 488"/>
                          <a:cNvSpPr/>
                        </a:nvSpPr>
                        <a:spPr>
                          <a:xfrm>
                            <a:off x="890475" y="269402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7" name="Shape 489"/>
                          <a:cNvSpPr/>
                        </a:nvSpPr>
                        <a:spPr>
                          <a:xfrm>
                            <a:off x="1795350" y="25907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8" name="Shape 490"/>
                          <a:cNvSpPr/>
                        </a:nvSpPr>
                        <a:spPr>
                          <a:xfrm>
                            <a:off x="2050350" y="29336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29" name="Shape 491"/>
                          <a:cNvCxnSpPr>
                            <a:stCxn id="14" idx="2"/>
                            <a:endCxn id="26" idx="0"/>
                          </a:cNvCxnSpPr>
                        </a:nvCxnSpPr>
                        <a:spPr>
                          <a:xfrm rot="16200000" flipH="1">
                            <a:off x="419339" y="2046640"/>
                            <a:ext cx="971595" cy="323175"/>
                          </a:xfrm>
                          <a:prstGeom prst="bentConnector3">
                            <a:avLst>
                              <a:gd name="adj1" fmla="val 50000"/>
                            </a:avLst>
                          </a:prstGeom>
                          <a:noFill/>
                          <a:ln w="19050" cap="flat" cmpd="sng">
                            <a:solidFill>
                              <a:srgbClr val="000000"/>
                            </a:solidFill>
                            <a:prstDash val="solid"/>
                            <a:round/>
                            <a:headEnd type="none" w="med" len="med"/>
                            <a:tailEnd type="none" w="med" len="med"/>
                          </a:ln>
                        </a:spPr>
                      </a:cxnSp>
                      <a:cxnSp>
                        <a:nvCxnSpPr>
                          <a:cNvPr id="30" name="Shape 492"/>
                          <a:cNvCxnSpPr>
                            <a:stCxn id="16" idx="2"/>
                            <a:endCxn id="15" idx="3"/>
                          </a:cNvCxnSpPr>
                        </a:nvCxnSpPr>
                        <a:spPr>
                          <a:xfrm rot="5400000">
                            <a:off x="1413560" y="1847823"/>
                            <a:ext cx="922233" cy="671447"/>
                          </a:xfrm>
                          <a:prstGeom prst="bentConnector3">
                            <a:avLst>
                              <a:gd name="adj1" fmla="val 50000"/>
                            </a:avLst>
                          </a:prstGeom>
                          <a:noFill/>
                          <a:ln w="19050" cap="flat" cmpd="sng">
                            <a:solidFill>
                              <a:srgbClr val="000000"/>
                            </a:solidFill>
                            <a:prstDash val="solid"/>
                            <a:round/>
                            <a:headEnd type="none" w="med" len="med"/>
                            <a:tailEnd type="none" w="med" len="med"/>
                          </a:ln>
                        </a:spPr>
                      </a:cxnSp>
                      <a:cxnSp>
                        <a:nvCxnSpPr>
                          <a:cNvPr id="31" name="Shape 493"/>
                          <a:cNvCxnSpPr>
                            <a:stCxn id="28" idx="3"/>
                            <a:endCxn id="17" idx="1"/>
                          </a:cNvCxnSpPr>
                        </a:nvCxnSpPr>
                        <a:spPr>
                          <a:xfrm>
                            <a:off x="2402848" y="3062199"/>
                            <a:ext cx="444300" cy="600"/>
                          </a:xfrm>
                          <a:prstGeom prst="bentConnector3">
                            <a:avLst>
                              <a:gd name="adj1" fmla="val 50015"/>
                            </a:avLst>
                          </a:prstGeom>
                          <a:noFill/>
                          <a:ln w="19050" cap="flat" cmpd="sng">
                            <a:solidFill>
                              <a:srgbClr val="000000"/>
                            </a:solidFill>
                            <a:prstDash val="solid"/>
                            <a:round/>
                            <a:headEnd type="none" w="med" len="med"/>
                            <a:tailEnd type="none" w="med" len="med"/>
                          </a:ln>
                        </a:spPr>
                      </a:cxnSp>
                      <a:sp>
                        <a:nvSpPr>
                          <a:cNvPr id="32" name="Shape 494"/>
                          <a:cNvSpPr/>
                        </a:nvSpPr>
                        <a:spPr>
                          <a:xfrm>
                            <a:off x="3350500" y="29336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33" name="Shape 495"/>
                          <a:cNvCxnSpPr>
                            <a:stCxn id="17" idx="3"/>
                            <a:endCxn id="32" idx="1"/>
                          </a:cNvCxnSpPr>
                        </a:nvCxnSpPr>
                        <a:spPr>
                          <a:xfrm>
                            <a:off x="2980786" y="3062186"/>
                            <a:ext cx="369600" cy="600"/>
                          </a:xfrm>
                          <a:prstGeom prst="bentConnector3">
                            <a:avLst>
                              <a:gd name="adj1" fmla="val 50015"/>
                            </a:avLst>
                          </a:prstGeom>
                          <a:noFill/>
                          <a:ln w="19050" cap="flat" cmpd="sng">
                            <a:solidFill>
                              <a:srgbClr val="000000"/>
                            </a:solidFill>
                            <a:prstDash val="solid"/>
                            <a:round/>
                            <a:headEnd type="none" w="med" len="med"/>
                            <a:tailEnd type="none" w="med" len="med"/>
                          </a:ln>
                        </a:spPr>
                      </a:cxnSp>
                      <a:sp>
                        <a:nvSpPr>
                          <a:cNvPr id="34" name="Shape 496"/>
                          <a:cNvSpPr txBox="1"/>
                        </a:nvSpPr>
                        <a:spPr>
                          <a:xfrm>
                            <a:off x="904602" y="1754146"/>
                            <a:ext cx="1334701" cy="417033"/>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HTTPS, MQTT</a:t>
                              </a:r>
                            </a:p>
                          </a:txBody>
                          <a:useSpRect/>
                        </a:txSp>
                      </a:sp>
                      <a:cxnSp>
                        <a:nvCxnSpPr>
                          <a:cNvPr id="35" name="Shape 497"/>
                          <a:cNvCxnSpPr>
                            <a:stCxn id="58" idx="1"/>
                            <a:endCxn id="32" idx="3"/>
                          </a:cNvCxnSpPr>
                        </a:nvCxnSpPr>
                        <a:spPr>
                          <a:xfrm flipH="1">
                            <a:off x="3702950" y="908049"/>
                            <a:ext cx="495300" cy="2154000"/>
                          </a:xfrm>
                          <a:prstGeom prst="bentConnector3">
                            <a:avLst>
                              <a:gd name="adj1" fmla="val 63928"/>
                            </a:avLst>
                          </a:prstGeom>
                          <a:noFill/>
                          <a:ln w="19050" cap="flat" cmpd="sng">
                            <a:solidFill>
                              <a:srgbClr val="000000"/>
                            </a:solidFill>
                            <a:prstDash val="solid"/>
                            <a:round/>
                            <a:headEnd type="none" w="med" len="med"/>
                            <a:tailEnd type="none" w="med" len="med"/>
                          </a:ln>
                        </a:spPr>
                      </a:cxnSp>
                      <a:cxnSp>
                        <a:nvCxnSpPr>
                          <a:cNvPr id="36" name="Shape 498"/>
                          <a:cNvCxnSpPr>
                            <a:stCxn id="60" idx="1"/>
                            <a:endCxn id="32" idx="3"/>
                          </a:cNvCxnSpPr>
                        </a:nvCxnSpPr>
                        <a:spPr>
                          <a:xfrm flipH="1">
                            <a:off x="3702950" y="2324999"/>
                            <a:ext cx="495300" cy="737100"/>
                          </a:xfrm>
                          <a:prstGeom prst="bentConnector3">
                            <a:avLst>
                              <a:gd name="adj1" fmla="val 48253"/>
                            </a:avLst>
                          </a:prstGeom>
                          <a:noFill/>
                          <a:ln w="19050" cap="flat" cmpd="sng">
                            <a:solidFill>
                              <a:srgbClr val="000000"/>
                            </a:solidFill>
                            <a:prstDash val="solid"/>
                            <a:round/>
                            <a:headEnd type="none" w="med" len="med"/>
                            <a:tailEnd type="none" w="med" len="med"/>
                          </a:ln>
                        </a:spPr>
                      </a:cxnSp>
                      <a:sp>
                        <a:nvSpPr>
                          <a:cNvPr id="37" name="Shape 499"/>
                          <a:cNvSpPr txBox="1"/>
                        </a:nvSpPr>
                        <a:spPr>
                          <a:xfrm>
                            <a:off x="3426650" y="537874"/>
                            <a:ext cx="870305" cy="3587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1" u="none" strike="noStrike" cap="none" baseline="0" dirty="0">
                                  <a:solidFill>
                                    <a:srgbClr val="000000"/>
                                  </a:solidFill>
                                  <a:latin typeface="Arial"/>
                                  <a:ea typeface="Arial"/>
                                  <a:cs typeface="Arial"/>
                                  <a:sym typeface="Arial"/>
                                </a:rPr>
                                <a:t>HTTPS</a:t>
                              </a:r>
                            </a:p>
                            <a:p>
                              <a:pPr marL="0" marR="0" lvl="0" indent="0" algn="l" rtl="0">
                                <a:lnSpc>
                                  <a:spcPct val="100000"/>
                                </a:lnSpc>
                                <a:spcBef>
                                  <a:spcPts val="0"/>
                                </a:spcBef>
                                <a:spcAft>
                                  <a:spcPts val="0"/>
                                </a:spcAft>
                                <a:buClr>
                                  <a:srgbClr val="000000"/>
                                </a:buClr>
                                <a:buSzPct val="25000"/>
                                <a:buFont typeface="Arial"/>
                                <a:buNone/>
                              </a:pPr>
                              <a:r>
                                <a:rPr lang="ko" sz="1100" b="0" i="1" u="none" strike="noStrike" cap="none" baseline="0" dirty="0">
                                  <a:solidFill>
                                    <a:srgbClr val="000000"/>
                                  </a:solidFill>
                                  <a:latin typeface="Arial"/>
                                  <a:ea typeface="Arial"/>
                                  <a:cs typeface="Arial"/>
                                  <a:sym typeface="Arial"/>
                                </a:rPr>
                                <a:t>ports 443</a:t>
                              </a:r>
                            </a:p>
                          </a:txBody>
                          <a:useSpRect/>
                        </a:txSp>
                      </a:sp>
                      <a:cxnSp>
                        <a:nvCxnSpPr>
                          <a:cNvPr id="38" name="Shape 500"/>
                          <a:cNvCxnSpPr>
                            <a:stCxn id="32" idx="3"/>
                            <a:endCxn id="21" idx="1"/>
                          </a:cNvCxnSpPr>
                        </a:nvCxnSpPr>
                        <a:spPr>
                          <a:xfrm>
                            <a:off x="3702998" y="3062199"/>
                            <a:ext cx="369600" cy="1015199"/>
                          </a:xfrm>
                          <a:prstGeom prst="bentConnector3">
                            <a:avLst>
                              <a:gd name="adj1" fmla="val 50017"/>
                            </a:avLst>
                          </a:prstGeom>
                          <a:noFill/>
                          <a:ln w="19050" cap="flat" cmpd="sng">
                            <a:solidFill>
                              <a:srgbClr val="000000"/>
                            </a:solidFill>
                            <a:prstDash val="solid"/>
                            <a:round/>
                            <a:headEnd type="none" w="med" len="med"/>
                            <a:tailEnd type="none" w="med" len="med"/>
                          </a:ln>
                        </a:spPr>
                      </a:cxnSp>
                      <a:sp>
                        <a:nvSpPr>
                          <a:cNvPr id="39" name="Shape 501"/>
                          <a:cNvSpPr txBox="1"/>
                        </a:nvSpPr>
                        <a:spPr>
                          <a:xfrm>
                            <a:off x="3428539" y="1552148"/>
                            <a:ext cx="1668196" cy="3587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1" u="none" strike="noStrike" cap="none" baseline="0" dirty="0">
                                  <a:solidFill>
                                    <a:srgbClr val="000000"/>
                                  </a:solidFill>
                                  <a:latin typeface="Arial"/>
                                  <a:ea typeface="Arial"/>
                                  <a:cs typeface="Arial"/>
                                  <a:sym typeface="Arial"/>
                                </a:rPr>
                                <a:t>MQTT</a:t>
                              </a:r>
                            </a:p>
                            <a:p>
                              <a:pPr marL="0" marR="0" lvl="0" indent="0" algn="l" rtl="0">
                                <a:lnSpc>
                                  <a:spcPct val="100000"/>
                                </a:lnSpc>
                                <a:spcBef>
                                  <a:spcPts val="0"/>
                                </a:spcBef>
                                <a:spcAft>
                                  <a:spcPts val="0"/>
                                </a:spcAft>
                                <a:buClr>
                                  <a:srgbClr val="000000"/>
                                </a:buClr>
                                <a:buSzPct val="25000"/>
                                <a:buFont typeface="Arial"/>
                                <a:buNone/>
                              </a:pPr>
                              <a:r>
                                <a:rPr lang="ko" sz="1100" b="0" i="1" u="none" strike="noStrike" cap="none" baseline="0" dirty="0">
                                  <a:solidFill>
                                    <a:srgbClr val="000000"/>
                                  </a:solidFill>
                                  <a:latin typeface="Arial"/>
                                  <a:ea typeface="Arial"/>
                                  <a:cs typeface="Arial"/>
                                  <a:sym typeface="Arial"/>
                                </a:rPr>
                                <a:t>ports 1883, 8080</a:t>
                              </a:r>
                            </a:p>
                          </a:txBody>
                          <a:useSpRect/>
                        </a:txSp>
                      </a:sp>
                      <a:grpSp>
                        <a:nvGrpSpPr>
                          <a:cNvPr id="40" name="Shape 502"/>
                          <a:cNvGrpSpPr/>
                        </a:nvGrpSpPr>
                        <a:grpSpPr>
                          <a:xfrm>
                            <a:off x="6928616" y="5490471"/>
                            <a:ext cx="629905" cy="576665"/>
                            <a:chOff x="5730075" y="6137150"/>
                            <a:chExt cx="1175398" cy="842998"/>
                          </a:xfrm>
                        </a:grpSpPr>
                        <a:sp>
                          <a:nvSpPr>
                            <a:cNvPr id="55" name="Shape 503"/>
                            <a:cNvSpPr/>
                          </a:nvSpPr>
                          <a:spPr>
                            <a:xfrm>
                              <a:off x="5730075" y="6137150"/>
                              <a:ext cx="1175398" cy="842998"/>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6" name="Shape 504"/>
                            <a:cNvSpPr/>
                          </a:nvSpPr>
                          <a:spPr>
                            <a:xfrm>
                              <a:off x="5896275" y="6272294"/>
                              <a:ext cx="842998" cy="3587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grpSp>
                      <a:sp>
                        <a:nvSpPr>
                          <a:cNvPr id="41" name="Shape 505"/>
                          <a:cNvSpPr txBox="1"/>
                        </a:nvSpPr>
                        <a:spPr>
                          <a:xfrm>
                            <a:off x="7706128" y="5565505"/>
                            <a:ext cx="1512000" cy="4265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Server software running on a machine</a:t>
                              </a:r>
                            </a:p>
                          </a:txBody>
                          <a:useSpRect/>
                        </a:txSp>
                      </a:sp>
                      <a:pic>
                        <a:nvPicPr>
                          <a:cNvPr id="42" name="Shape 506"/>
                          <a:cNvPicPr preferRelativeResize="0"/>
                        </a:nvPicPr>
                        <a:blipFill rotWithShape="1">
                          <a:blip r:embed="rId14">
                            <a:alphaModFix/>
                          </a:blip>
                          <a:srcRect/>
                          <a:stretch/>
                        </a:blipFill>
                        <a:spPr>
                          <a:xfrm>
                            <a:off x="5436933" y="5315370"/>
                            <a:ext cx="499559" cy="512989"/>
                          </a:xfrm>
                          <a:prstGeom prst="rect">
                            <a:avLst/>
                          </a:prstGeom>
                          <a:noFill/>
                          <a:ln>
                            <a:noFill/>
                          </a:ln>
                        </a:spPr>
                      </a:pic>
                      <a:sp>
                        <a:nvSpPr>
                          <a:cNvPr id="43" name="Shape 507"/>
                          <a:cNvSpPr txBox="1"/>
                        </a:nvSpPr>
                        <a:spPr>
                          <a:xfrm>
                            <a:off x="5922860" y="5401923"/>
                            <a:ext cx="1081198" cy="4265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Load balancer</a:t>
                              </a:r>
                            </a:p>
                          </a:txBody>
                          <a:useSpRect/>
                        </a:txSp>
                      </a:sp>
                      <a:sp>
                        <a:nvSpPr>
                          <a:cNvPr id="44" name="Shape 508"/>
                          <a:cNvSpPr/>
                        </a:nvSpPr>
                        <a:spPr>
                          <a:xfrm>
                            <a:off x="1091350" y="5490475"/>
                            <a:ext cx="557150" cy="524323"/>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5" name="Shape 509"/>
                          <a:cNvSpPr txBox="1"/>
                        </a:nvSpPr>
                        <a:spPr>
                          <a:xfrm>
                            <a:off x="1762955" y="5471800"/>
                            <a:ext cx="895200" cy="5429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Server</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machine</a:t>
                              </a:r>
                            </a:p>
                          </a:txBody>
                          <a:useSpRect/>
                        </a:txSp>
                      </a:sp>
                      <a:sp>
                        <a:nvSpPr>
                          <a:cNvPr id="46" name="Shape 510"/>
                          <a:cNvSpPr/>
                        </a:nvSpPr>
                        <a:spPr>
                          <a:xfrm>
                            <a:off x="2598381" y="5480698"/>
                            <a:ext cx="545701" cy="534100"/>
                          </a:xfrm>
                          <a:prstGeom prst="rec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7" name="Shape 511"/>
                          <a:cNvSpPr txBox="1"/>
                        </a:nvSpPr>
                        <a:spPr>
                          <a:xfrm>
                            <a:off x="3182409" y="5510242"/>
                            <a:ext cx="895200" cy="5429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User</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machine</a:t>
                              </a:r>
                            </a:p>
                          </a:txBody>
                          <a:useSpRect/>
                        </a:txSp>
                      </a:sp>
                      <a:pic>
                        <a:nvPicPr>
                          <a:cNvPr id="48" name="Shape 512"/>
                          <a:cNvPicPr preferRelativeResize="0"/>
                        </a:nvPicPr>
                        <a:blipFill rotWithShape="1">
                          <a:blip r:embed="rId15">
                            <a:alphaModFix/>
                          </a:blip>
                          <a:srcRect/>
                          <a:stretch/>
                        </a:blipFill>
                        <a:spPr>
                          <a:xfrm>
                            <a:off x="1153150" y="3918475"/>
                            <a:ext cx="771599" cy="771599"/>
                          </a:xfrm>
                          <a:prstGeom prst="rect">
                            <a:avLst/>
                          </a:prstGeom>
                          <a:noFill/>
                          <a:ln>
                            <a:noFill/>
                          </a:ln>
                        </a:spPr>
                      </a:pic>
                      <a:cxnSp>
                        <a:nvCxnSpPr>
                          <a:cNvPr id="49" name="Shape 513"/>
                          <a:cNvCxnSpPr>
                            <a:stCxn id="15" idx="1"/>
                            <a:endCxn id="48" idx="0"/>
                          </a:cNvCxnSpPr>
                        </a:nvCxnSpPr>
                        <a:spPr>
                          <a:xfrm rot="-5400000" flipH="1">
                            <a:off x="1346352" y="3725292"/>
                            <a:ext cx="385800" cy="600"/>
                          </a:xfrm>
                          <a:prstGeom prst="bentConnector3">
                            <a:avLst>
                              <a:gd name="adj1" fmla="val 50575"/>
                            </a:avLst>
                          </a:prstGeom>
                          <a:noFill/>
                          <a:ln w="19050" cap="flat" cmpd="sng">
                            <a:solidFill>
                              <a:srgbClr val="000000"/>
                            </a:solidFill>
                            <a:prstDash val="solid"/>
                            <a:round/>
                            <a:headEnd type="none" w="med" len="med"/>
                            <a:tailEnd type="none" w="med" len="med"/>
                          </a:ln>
                        </a:spPr>
                      </a:cxnSp>
                      <a:sp>
                        <a:nvSpPr>
                          <a:cNvPr id="50" name="Shape 514"/>
                          <a:cNvSpPr txBox="1"/>
                        </a:nvSpPr>
                        <a:spPr>
                          <a:xfrm>
                            <a:off x="1543059" y="3592737"/>
                            <a:ext cx="1334700"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HTTPS,</a:t>
                              </a:r>
                            </a:p>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 MQTT</a:t>
                              </a:r>
                            </a:p>
                          </a:txBody>
                          <a:useSpRect/>
                        </a:txSp>
                      </a:sp>
                      <a:pic>
                        <a:nvPicPr>
                          <a:cNvPr id="51" name="Shape 515"/>
                          <a:cNvPicPr preferRelativeResize="0"/>
                        </a:nvPicPr>
                        <a:blipFill rotWithShape="1">
                          <a:blip r:embed="rId15">
                            <a:alphaModFix/>
                          </a:blip>
                          <a:srcRect/>
                          <a:stretch/>
                        </a:blipFill>
                        <a:spPr>
                          <a:xfrm>
                            <a:off x="5501908" y="5959423"/>
                            <a:ext cx="369599" cy="369599"/>
                          </a:xfrm>
                          <a:prstGeom prst="rect">
                            <a:avLst/>
                          </a:prstGeom>
                          <a:noFill/>
                          <a:ln>
                            <a:noFill/>
                          </a:ln>
                        </a:spPr>
                      </a:pic>
                      <a:sp>
                        <a:nvSpPr>
                          <a:cNvPr id="52" name="Shape 516"/>
                          <a:cNvSpPr txBox="1"/>
                        </a:nvSpPr>
                        <a:spPr>
                          <a:xfrm>
                            <a:off x="5936485" y="5930923"/>
                            <a:ext cx="1081198" cy="4265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SA node</a:t>
                              </a:r>
                            </a:p>
                          </a:txBody>
                          <a:useSpRect/>
                        </a:txSp>
                      </a:sp>
                      <a:cxnSp>
                        <a:nvCxnSpPr>
                          <a:cNvPr id="53" name="Shape 517"/>
                          <a:cNvCxnSpPr/>
                        </a:nvCxnSpPr>
                        <a:spPr>
                          <a:xfrm>
                            <a:off x="4078139" y="5543471"/>
                            <a:ext cx="902339" cy="0"/>
                          </a:xfrm>
                          <a:prstGeom prst="straightConnector1">
                            <a:avLst/>
                          </a:prstGeom>
                          <a:noFill/>
                          <a:ln w="15875" cap="flat" cmpd="sng">
                            <a:solidFill>
                              <a:schemeClr val="dk1"/>
                            </a:solidFill>
                            <a:prstDash val="solid"/>
                            <a:round/>
                            <a:headEnd type="none" w="med" len="med"/>
                            <a:tailEnd type="none" w="med" len="med"/>
                          </a:ln>
                        </a:spPr>
                      </a:cxnSp>
                      <a:sp>
                        <a:nvSpPr>
                          <a:cNvPr id="54" name="Shape 518"/>
                          <a:cNvSpPr txBox="1"/>
                        </a:nvSpPr>
                        <a:spPr>
                          <a:xfrm>
                            <a:off x="3962812" y="5564700"/>
                            <a:ext cx="1506486" cy="5429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Communication</a:t>
                              </a:r>
                            </a:p>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protocol</a:t>
                              </a:r>
                            </a:p>
                          </a:txBody>
                          <a:useSpRect/>
                        </a:txSp>
                      </a:sp>
                      <a:pic>
                        <a:nvPicPr>
                          <a:cNvPr id="20" name="Shape 481"/>
                          <a:cNvPicPr preferRelativeResize="0"/>
                        </a:nvPicPr>
                        <a:blipFill rotWithShape="1">
                          <a:blip r:embed="rId14">
                            <a:alphaModFix/>
                          </a:blip>
                          <a:srcRect/>
                          <a:stretch/>
                        </a:blipFill>
                        <a:spPr>
                          <a:xfrm>
                            <a:off x="3210225" y="2790750"/>
                            <a:ext cx="552449" cy="542925"/>
                          </a:xfrm>
                          <a:prstGeom prst="rect">
                            <a:avLst/>
                          </a:prstGeom>
                          <a:noFill/>
                          <a:ln>
                            <a:noFill/>
                          </a:ln>
                        </a:spPr>
                      </a:pic>
                    </a:grpSp>
                    <a:pic>
                      <a:nvPicPr>
                        <a:cNvPr id="9" name="Shape 456"/>
                        <a:cNvPicPr preferRelativeResize="0"/>
                      </a:nvPicPr>
                      <a:blipFill rotWithShape="1">
                        <a:blip r:embed="rId16">
                          <a:alphaModFix/>
                        </a:blip>
                        <a:srcRect/>
                        <a:stretch/>
                      </a:blipFill>
                      <a:spPr>
                        <a:xfrm>
                          <a:off x="2686557" y="-58550"/>
                          <a:ext cx="843012" cy="843011"/>
                        </a:xfrm>
                        <a:prstGeom prst="rect">
                          <a:avLst/>
                        </a:prstGeom>
                        <a:noFill/>
                        <a:ln>
                          <a:noFill/>
                        </a:ln>
                      </a:spPr>
                    </a:pic>
                  </a:grpSp>
                </lc:lockedCanvas>
              </a:graphicData>
            </a:graphic>
          </wp:inline>
        </w:drawing>
      </w:r>
    </w:p>
    <w:p w:rsidR="007175F7" w:rsidRPr="007175F7" w:rsidRDefault="007175F7" w:rsidP="003B15F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6.8  IoT</w:t>
      </w:r>
      <w:proofErr w:type="gramEnd"/>
      <w:r w:rsidRPr="007175F7">
        <w:rPr>
          <w:rFonts w:ascii="Arial" w:eastAsia="맑은 고딕" w:hAnsi="Arial" w:cs="Arial"/>
          <w:b/>
          <w:color w:val="000000"/>
          <w:kern w:val="0"/>
          <w:sz w:val="22"/>
        </w:rPr>
        <w:t xml:space="preserve"> Server Deployment — Physical perspective.</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24" w:name="_Toc422997119"/>
      <w:r w:rsidRPr="007175F7">
        <w:rPr>
          <w:rFonts w:ascii="Arial" w:eastAsia="Trebuchet MS" w:hAnsi="Arial" w:cs="Arial"/>
          <w:color w:val="000000"/>
          <w:kern w:val="0"/>
          <w:sz w:val="36"/>
          <w:szCs w:val="36"/>
        </w:rPr>
        <w:lastRenderedPageBreak/>
        <w:t>7. DECOMPOSITION OF USER APP</w:t>
      </w:r>
      <w:bookmarkEnd w:id="24"/>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detailed decomposition of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is described through the sub sections, and the rationales of selected design choices are presented as well.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is the one of the major component of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as shown in Figure 5.1.</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5" w:name="_Toc422997120"/>
      <w:r w:rsidRPr="007175F7">
        <w:rPr>
          <w:rFonts w:ascii="Arial" w:eastAsia="Trebuchet MS" w:hAnsi="Arial" w:cs="Arial"/>
          <w:color w:val="000000"/>
          <w:kern w:val="0"/>
          <w:sz w:val="32"/>
          <w:szCs w:val="32"/>
        </w:rPr>
        <w:t>7.1 Dynamic Perspective</w:t>
      </w:r>
      <w:bookmarkEnd w:id="25"/>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32"/>
          <w:szCs w:val="3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consists of three interconnected components;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MVC pattern is adapted to the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architectural design for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developers to build various user interfaces easily.</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User interacts with </w:t>
      </w:r>
      <w:r w:rsidRPr="007175F7">
        <w:rPr>
          <w:rFonts w:ascii="Arial" w:eastAsia="맑은 고딕" w:hAnsi="Arial" w:cs="Arial"/>
          <w:i/>
          <w:color w:val="000000"/>
          <w:kern w:val="0"/>
          <w:sz w:val="22"/>
        </w:rPr>
        <w:t xml:space="preserve">View </w:t>
      </w:r>
      <w:r w:rsidRPr="007175F7">
        <w:rPr>
          <w:rFonts w:ascii="Arial" w:eastAsia="맑은 고딕" w:hAnsi="Arial" w:cs="Arial"/>
          <w:color w:val="000000"/>
          <w:kern w:val="0"/>
          <w:sz w:val="22"/>
        </w:rPr>
        <w:t xml:space="preserve">to determine sensor values or to control actuators.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presents the status of SA node by observing the data change of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and delivers user inputs to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posts actuator control events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over network, subscribes sensor value update events, and updates the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data.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captures the SA node model and the model of analytic logs produced by the system components</w:t>
      </w:r>
      <w:r w:rsidRPr="007175F7">
        <w:rPr>
          <w:rFonts w:ascii="Arial" w:eastAsia="맑은 고딕" w:hAnsi="Arial" w:cs="Arial"/>
          <w:kern w:val="0"/>
          <w:sz w:val="22"/>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connects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over the network for the access authorization, user account management, SA node managements, and log presentation.  Operations for these tasks are as follows:</w:t>
      </w:r>
    </w:p>
    <w:p w:rsidR="007175F7" w:rsidRPr="007175F7" w:rsidRDefault="007175F7" w:rsidP="00452CEE">
      <w:pPr>
        <w:widowControl/>
        <w:numPr>
          <w:ilvl w:val="0"/>
          <w:numId w:val="13"/>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Login</w:t>
      </w:r>
    </w:p>
    <w:p w:rsidR="007175F7" w:rsidRPr="007175F7" w:rsidRDefault="007175F7" w:rsidP="00452CEE">
      <w:pPr>
        <w:widowControl/>
        <w:numPr>
          <w:ilvl w:val="0"/>
          <w:numId w:val="13"/>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User account registration / un-registration</w:t>
      </w:r>
    </w:p>
    <w:p w:rsidR="007175F7" w:rsidRPr="007175F7" w:rsidRDefault="007175F7" w:rsidP="00452CEE">
      <w:pPr>
        <w:widowControl/>
        <w:numPr>
          <w:ilvl w:val="0"/>
          <w:numId w:val="13"/>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SA node registration / un-registration</w:t>
      </w:r>
    </w:p>
    <w:p w:rsidR="007175F7" w:rsidRPr="007175F7" w:rsidRDefault="007175F7" w:rsidP="00452CEE">
      <w:pPr>
        <w:widowControl/>
        <w:numPr>
          <w:ilvl w:val="0"/>
          <w:numId w:val="13"/>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Log presentation</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3B15F5" w:rsidP="003B15F5">
      <w:pPr>
        <w:widowControl/>
        <w:wordWrap/>
        <w:autoSpaceDE/>
        <w:autoSpaceDN/>
        <w:spacing w:line="276" w:lineRule="auto"/>
        <w:jc w:val="center"/>
        <w:rPr>
          <w:rFonts w:ascii="Arial" w:eastAsia="맑은 고딕" w:hAnsi="Arial" w:cs="Arial"/>
          <w:color w:val="000000"/>
          <w:kern w:val="0"/>
          <w:sz w:val="22"/>
        </w:rPr>
      </w:pPr>
      <w:r>
        <w:rPr>
          <w:rFonts w:ascii="Arial" w:eastAsia="맑은 고딕" w:hAnsi="Arial" w:cs="Arial"/>
          <w:noProof/>
          <w:color w:val="000000"/>
          <w:kern w:val="0"/>
          <w:sz w:val="22"/>
        </w:rPr>
        <w:lastRenderedPageBreak/>
        <w:drawing>
          <wp:inline distT="0" distB="0" distL="0" distR="0">
            <wp:extent cx="5682473" cy="3147060"/>
            <wp:effectExtent l="19050" t="0" r="0" b="0"/>
            <wp:docPr id="184" name="그림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7" cstate="print"/>
                    <a:srcRect/>
                    <a:stretch>
                      <a:fillRect/>
                    </a:stretch>
                  </pic:blipFill>
                  <pic:spPr bwMode="auto">
                    <a:xfrm>
                      <a:off x="0" y="0"/>
                      <a:ext cx="5685089" cy="3148509"/>
                    </a:xfrm>
                    <a:prstGeom prst="rect">
                      <a:avLst/>
                    </a:prstGeom>
                    <a:noFill/>
                  </pic:spPr>
                </pic:pic>
              </a:graphicData>
            </a:graphic>
          </wp:inline>
        </w:drawing>
      </w:r>
    </w:p>
    <w:p w:rsidR="007175F7" w:rsidRPr="007175F7" w:rsidRDefault="007175F7" w:rsidP="003B15F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7.1  First</w:t>
      </w:r>
      <w:proofErr w:type="gramEnd"/>
      <w:r w:rsidRPr="007175F7">
        <w:rPr>
          <w:rFonts w:ascii="Arial" w:eastAsia="맑은 고딕" w:hAnsi="Arial" w:cs="Arial"/>
          <w:b/>
          <w:color w:val="000000"/>
          <w:kern w:val="0"/>
          <w:sz w:val="22"/>
        </w:rPr>
        <w:t xml:space="preserve"> Level Decomposition of User App</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7.1  Element</w:t>
      </w:r>
      <w:proofErr w:type="gramEnd"/>
      <w:r w:rsidRPr="007175F7">
        <w:rPr>
          <w:rFonts w:ascii="Arial" w:eastAsia="맑은 고딕" w:hAnsi="Arial" w:cs="Arial"/>
          <w:b/>
          <w:color w:val="000000"/>
          <w:kern w:val="0"/>
          <w:sz w:val="22"/>
        </w:rPr>
        <w:t xml:space="preserve"> Responsibilities Catalog for First-Level Decomposition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1861"/>
        <w:gridCol w:w="7672"/>
      </w:tblGrid>
      <w:tr w:rsidR="007175F7" w:rsidRPr="007175F7" w:rsidTr="008A7FFC">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Dynamic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7.1</w:t>
            </w:r>
          </w:p>
        </w:tc>
      </w:tr>
      <w:tr w:rsidR="007175F7" w:rsidRPr="007175F7" w:rsidTr="008A7FFC">
        <w:tc>
          <w:tcPr>
            <w:tcW w:w="97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024"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rPr>
          <w:trHeight w:val="756"/>
        </w:trPr>
        <w:tc>
          <w:tcPr>
            <w:tcW w:w="97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i/>
                <w:color w:val="000000"/>
                <w:kern w:val="0"/>
                <w:sz w:val="22"/>
              </w:rPr>
              <w:t>View</w:t>
            </w:r>
          </w:p>
        </w:tc>
        <w:tc>
          <w:tcPr>
            <w:tcW w:w="402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run time object.</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Show the status of SA nodes.</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SA node control interface to user.</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user interface for the access authorization, user account management, SA node managements, and log presentation. </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Deliver user inputs to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Observe changes of SA node status, and refresh UI.</w:t>
            </w:r>
          </w:p>
        </w:tc>
      </w:tr>
      <w:tr w:rsidR="007175F7" w:rsidRPr="007175F7" w:rsidTr="003B15F5">
        <w:trPr>
          <w:trHeight w:val="973"/>
        </w:trPr>
        <w:tc>
          <w:tcPr>
            <w:tcW w:w="97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i/>
                <w:color w:val="000000"/>
                <w:kern w:val="0"/>
                <w:sz w:val="22"/>
              </w:rPr>
              <w:t>Controller</w:t>
            </w:r>
          </w:p>
        </w:tc>
        <w:tc>
          <w:tcPr>
            <w:tcW w:w="402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run time object.</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Post actuator control events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over network.</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Subscribe sensor value update events, and update the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data.</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Connect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over the network for the access authorization, user account management, SA node managements, and log presentation.</w:t>
            </w:r>
          </w:p>
        </w:tc>
      </w:tr>
      <w:tr w:rsidR="007175F7" w:rsidRPr="007175F7" w:rsidTr="003B15F5">
        <w:trPr>
          <w:trHeight w:val="25"/>
        </w:trPr>
        <w:tc>
          <w:tcPr>
            <w:tcW w:w="97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i/>
                <w:color w:val="000000"/>
                <w:kern w:val="0"/>
                <w:sz w:val="22"/>
              </w:rPr>
              <w:t>Model</w:t>
            </w:r>
          </w:p>
        </w:tc>
        <w:tc>
          <w:tcPr>
            <w:tcW w:w="402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run time object.</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Represent a SA node.</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Capture the behavior of application.</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7.2  Relationship</w:t>
      </w:r>
      <w:proofErr w:type="gramEnd"/>
      <w:r w:rsidRPr="007175F7">
        <w:rPr>
          <w:rFonts w:ascii="Arial" w:eastAsia="맑은 고딕" w:hAnsi="Arial" w:cs="Arial"/>
          <w:b/>
          <w:color w:val="000000"/>
          <w:kern w:val="0"/>
          <w:sz w:val="22"/>
        </w:rPr>
        <w:t xml:space="preserve"> Responsibilities Catalog for </w:t>
      </w:r>
      <w:r w:rsidR="00413C26">
        <w:rPr>
          <w:rFonts w:ascii="Arial" w:eastAsia="맑은 고딕" w:hAnsi="Arial" w:cs="Arial" w:hint="eastAsia"/>
          <w:b/>
          <w:color w:val="000000"/>
          <w:kern w:val="0"/>
          <w:sz w:val="22"/>
        </w:rPr>
        <w:t>1</w:t>
      </w:r>
      <w:r w:rsidR="00413C26" w:rsidRPr="00413C26">
        <w:rPr>
          <w:rFonts w:ascii="Arial" w:eastAsia="맑은 고딕" w:hAnsi="Arial" w:cs="Arial" w:hint="eastAsia"/>
          <w:b/>
          <w:color w:val="000000"/>
          <w:kern w:val="0"/>
          <w:sz w:val="22"/>
          <w:vertAlign w:val="superscript"/>
        </w:rPr>
        <w:t>st</w:t>
      </w:r>
      <w:r w:rsidR="00413C26">
        <w:rPr>
          <w:rFonts w:ascii="Arial" w:eastAsia="맑은 고딕" w:hAnsi="Arial" w:cs="Arial" w:hint="eastAsia"/>
          <w:b/>
          <w:color w:val="000000"/>
          <w:kern w:val="0"/>
          <w:sz w:val="22"/>
        </w:rPr>
        <w:t xml:space="preserve"> </w:t>
      </w:r>
      <w:r w:rsidRPr="007175F7">
        <w:rPr>
          <w:rFonts w:ascii="Arial" w:eastAsia="맑은 고딕" w:hAnsi="Arial" w:cs="Arial"/>
          <w:b/>
          <w:color w:val="000000"/>
          <w:kern w:val="0"/>
          <w:sz w:val="22"/>
        </w:rPr>
        <w:t>Decomposition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128"/>
        <w:gridCol w:w="7405"/>
      </w:tblGrid>
      <w:tr w:rsidR="007175F7" w:rsidRPr="007175F7" w:rsidTr="008A7FFC">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Dynamic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7.1</w:t>
            </w:r>
          </w:p>
        </w:tc>
      </w:tr>
      <w:tr w:rsidR="007175F7" w:rsidRPr="007175F7" w:rsidTr="00413C26">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884"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413C26">
        <w:trPr>
          <w:trHeight w:val="248"/>
        </w:trPr>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Pr>
                <w:rFonts w:ascii="Arial" w:eastAsia="맑은 고딕" w:hAnsi="Arial" w:cs="Arial"/>
                <w:noProof/>
                <w:color w:val="000000"/>
                <w:kern w:val="0"/>
                <w:sz w:val="22"/>
              </w:rPr>
              <w:drawing>
                <wp:inline distT="0" distB="0" distL="0" distR="0">
                  <wp:extent cx="533400" cy="189543"/>
                  <wp:effectExtent l="0" t="0" r="0" b="0"/>
                  <wp:docPr id="182" name="그림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8" cstate="print"/>
                          <a:srcRect/>
                          <a:stretch>
                            <a:fillRect/>
                          </a:stretch>
                        </pic:blipFill>
                        <pic:spPr bwMode="auto">
                          <a:xfrm>
                            <a:off x="0" y="0"/>
                            <a:ext cx="532520" cy="189230"/>
                          </a:xfrm>
                          <a:prstGeom prst="rect">
                            <a:avLst/>
                          </a:prstGeom>
                          <a:noFill/>
                        </pic:spPr>
                      </pic:pic>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the data transition over the network.</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Controller connects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over MQTT – publish/subscribe.</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Controller connects to Web Server over HTTPS.</w:t>
            </w:r>
          </w:p>
        </w:tc>
      </w:tr>
      <w:tr w:rsidR="007175F7" w:rsidRPr="007175F7" w:rsidTr="00413C26">
        <w:trPr>
          <w:trHeight w:val="25"/>
        </w:trPr>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sidRPr="00413C26">
              <w:rPr>
                <w:rFonts w:ascii="Arial" w:eastAsia="맑은 고딕" w:hAnsi="Arial" w:cs="Arial"/>
                <w:noProof/>
                <w:color w:val="000000"/>
                <w:kern w:val="0"/>
                <w:sz w:val="22"/>
              </w:rPr>
              <w:drawing>
                <wp:inline distT="0" distB="0" distL="0" distR="0">
                  <wp:extent cx="576048" cy="359999"/>
                  <wp:effectExtent l="0" t="0" r="0" b="0"/>
                  <wp:docPr id="791" name="개체 7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048" cy="359999"/>
                            <a:chOff x="3499754" y="5582827"/>
                            <a:chExt cx="576048" cy="359999"/>
                          </a:xfrm>
                        </a:grpSpPr>
                        <a:cxnSp>
                          <a:nvCxnSpPr>
                            <a:cNvPr id="150" name="Shape 544"/>
                            <a:cNvCxnSpPr/>
                          </a:nvCxnSpPr>
                          <a:spPr>
                            <a:xfrm>
                              <a:off x="3643770" y="5762846"/>
                              <a:ext cx="288000" cy="0"/>
                            </a:xfrm>
                            <a:prstGeom prst="straightConnector1">
                              <a:avLst/>
                            </a:prstGeom>
                            <a:noFill/>
                            <a:ln w="22225" cap="flat" cmpd="sng">
                              <a:solidFill>
                                <a:schemeClr val="tx1"/>
                              </a:solidFill>
                              <a:prstDash val="dash"/>
                              <a:round/>
                              <a:headEnd type="none" w="lg" len="med"/>
                              <a:tailEnd type="stealth" w="lg" len="med"/>
                            </a:ln>
                          </a:spPr>
                        </a:cxnSp>
                        <a:sp>
                          <a:nvSpPr>
                            <a:cNvPr id="151" name="Shape 545"/>
                            <a:cNvSpPr/>
                          </a:nvSpPr>
                          <a:spPr>
                            <a:xfrm>
                              <a:off x="3931802" y="5582827"/>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sp>
                          <a:nvSpPr>
                            <a:cNvPr id="152" name="Shape 546"/>
                            <a:cNvSpPr/>
                          </a:nvSpPr>
                          <a:spPr>
                            <a:xfrm>
                              <a:off x="3499754" y="5582827"/>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dirty="0">
                                    <a:solidFill>
                                      <a:schemeClr val="tx1"/>
                                    </a:solidFill>
                                    <a:latin typeface="Arial"/>
                                    <a:ea typeface="Arial"/>
                                    <a:cs typeface="Arial"/>
                                    <a:sym typeface="Arial"/>
                                  </a:rPr>
                                  <a:t>A</a:t>
                                </a:r>
                              </a:p>
                            </a:txBody>
                            <a:useSpRect/>
                          </a:txSp>
                        </a:sp>
                      </lc:lockedCanvas>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A sends user inputs to B.</w:t>
            </w:r>
          </w:p>
        </w:tc>
      </w:tr>
      <w:tr w:rsidR="007175F7" w:rsidRPr="007175F7" w:rsidTr="00413C26">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sidRPr="00413C26">
              <w:rPr>
                <w:rFonts w:ascii="Arial" w:eastAsia="맑은 고딕" w:hAnsi="Arial" w:cs="Arial"/>
                <w:noProof/>
                <w:color w:val="000000"/>
                <w:kern w:val="0"/>
                <w:sz w:val="22"/>
              </w:rPr>
              <w:drawing>
                <wp:inline distT="0" distB="0" distL="0" distR="0">
                  <wp:extent cx="576047" cy="359999"/>
                  <wp:effectExtent l="0" t="0" r="0" b="0"/>
                  <wp:docPr id="792" name="개체 7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047" cy="359999"/>
                            <a:chOff x="5796170" y="5294862"/>
                            <a:chExt cx="576047" cy="359999"/>
                          </a:xfrm>
                        </a:grpSpPr>
                        <a:cxnSp>
                          <a:nvCxnSpPr>
                            <a:cNvPr id="155" name="Shape 549"/>
                            <a:cNvCxnSpPr/>
                          </a:nvCxnSpPr>
                          <a:spPr>
                            <a:xfrm>
                              <a:off x="5940186" y="5474880"/>
                              <a:ext cx="288000" cy="0"/>
                            </a:xfrm>
                            <a:prstGeom prst="straightConnector1">
                              <a:avLst/>
                            </a:prstGeom>
                            <a:noFill/>
                            <a:ln w="25400" cap="flat" cmpd="dbl">
                              <a:solidFill>
                                <a:schemeClr val="tx1"/>
                              </a:solidFill>
                              <a:prstDash val="solid"/>
                              <a:round/>
                              <a:headEnd type="none" w="lg" len="med"/>
                              <a:tailEnd type="stealth" w="lg" len="med"/>
                            </a:ln>
                          </a:spPr>
                        </a:cxnSp>
                        <a:sp>
                          <a:nvSpPr>
                            <a:cNvPr id="156" name="Shape 550"/>
                            <a:cNvSpPr/>
                          </a:nvSpPr>
                          <a:spPr>
                            <a:xfrm>
                              <a:off x="6228217" y="5294862"/>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sp>
                          <a:nvSpPr>
                            <a:cNvPr id="157" name="Shape 551"/>
                            <a:cNvSpPr/>
                          </a:nvSpPr>
                          <a:spPr>
                            <a:xfrm>
                              <a:off x="5796170" y="5294862"/>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lc:lockedCanvas>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A observes B’s data.</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shows the latest status of SA node by observing the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w:t>
            </w:r>
          </w:p>
        </w:tc>
      </w:tr>
      <w:tr w:rsidR="007175F7" w:rsidRPr="007175F7" w:rsidTr="00413C26">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sidRPr="00413C26">
              <w:rPr>
                <w:rFonts w:ascii="Arial" w:eastAsia="맑은 고딕" w:hAnsi="Arial" w:cs="Arial"/>
                <w:noProof/>
                <w:color w:val="000000"/>
                <w:kern w:val="0"/>
                <w:sz w:val="22"/>
              </w:rPr>
              <w:drawing>
                <wp:inline distT="0" distB="0" distL="0" distR="0">
                  <wp:extent cx="576047" cy="359999"/>
                  <wp:effectExtent l="0" t="0" r="0" b="0"/>
                  <wp:docPr id="793" name="개체 7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047" cy="359999"/>
                            <a:chOff x="5796170" y="5582827"/>
                            <a:chExt cx="576047" cy="359999"/>
                          </a:xfrm>
                        </a:grpSpPr>
                        <a:cxnSp>
                          <a:nvCxnSpPr>
                            <a:cNvPr id="159" name="Shape 553"/>
                            <a:cNvCxnSpPr/>
                          </a:nvCxnSpPr>
                          <a:spPr>
                            <a:xfrm>
                              <a:off x="5940186" y="5762846"/>
                              <a:ext cx="288000" cy="0"/>
                            </a:xfrm>
                            <a:prstGeom prst="straightConnector1">
                              <a:avLst/>
                            </a:prstGeom>
                            <a:noFill/>
                            <a:ln w="22225" cap="flat" cmpd="sng">
                              <a:solidFill>
                                <a:schemeClr val="tx1"/>
                              </a:solidFill>
                              <a:prstDash val="solid"/>
                              <a:round/>
                              <a:headEnd type="none" w="lg" len="med"/>
                              <a:tailEnd type="stealth" w="lg" len="med"/>
                            </a:ln>
                          </a:spPr>
                        </a:cxnSp>
                        <a:sp>
                          <a:nvSpPr>
                            <a:cNvPr id="160" name="Shape 554"/>
                            <a:cNvSpPr/>
                          </a:nvSpPr>
                          <a:spPr>
                            <a:xfrm>
                              <a:off x="6228217" y="5582827"/>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sp>
                          <a:nvSpPr>
                            <a:cNvPr id="161" name="Shape 555"/>
                            <a:cNvSpPr/>
                          </a:nvSpPr>
                          <a:spPr>
                            <a:xfrm>
                              <a:off x="5796170" y="5582827"/>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lc:lockedCanvas>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A updates B’s data.</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Controller changes the state of View upon the result of user input or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response.</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Controller updates the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status, upon status update events from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Controller updates the logs obtained from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w:t>
            </w:r>
          </w:p>
        </w:tc>
      </w:tr>
      <w:tr w:rsidR="007175F7" w:rsidRPr="007175F7" w:rsidTr="00413C26">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Pr>
                <w:rFonts w:ascii="Arial" w:eastAsia="맑은 고딕" w:hAnsi="Arial" w:cs="Arial"/>
                <w:noProof/>
                <w:color w:val="000000"/>
                <w:kern w:val="0"/>
                <w:sz w:val="22"/>
              </w:rPr>
              <w:drawing>
                <wp:inline distT="0" distB="0" distL="0" distR="0">
                  <wp:extent cx="433070" cy="30480"/>
                  <wp:effectExtent l="19050" t="0" r="0" b="0"/>
                  <wp:docPr id="183" name="그림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9" cstate="print"/>
                          <a:srcRect/>
                          <a:stretch>
                            <a:fillRect/>
                          </a:stretch>
                        </pic:blipFill>
                        <pic:spPr bwMode="auto">
                          <a:xfrm>
                            <a:off x="0" y="0"/>
                            <a:ext cx="433070" cy="30480"/>
                          </a:xfrm>
                          <a:prstGeom prst="rect">
                            <a:avLst/>
                          </a:prstGeom>
                          <a:noFill/>
                        </pic:spPr>
                      </pic:pic>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interactions between user and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User interacts with </w:t>
            </w:r>
            <w:r w:rsidRPr="007175F7">
              <w:rPr>
                <w:rFonts w:ascii="Arial" w:eastAsia="맑은 고딕" w:hAnsi="Arial" w:cs="Arial"/>
                <w:i/>
                <w:color w:val="000000"/>
                <w:kern w:val="0"/>
                <w:sz w:val="22"/>
              </w:rPr>
              <w:t xml:space="preserve">View </w:t>
            </w:r>
            <w:r w:rsidRPr="007175F7">
              <w:rPr>
                <w:rFonts w:ascii="Arial" w:eastAsia="맑은 고딕" w:hAnsi="Arial" w:cs="Arial"/>
                <w:color w:val="000000"/>
                <w:kern w:val="0"/>
                <w:sz w:val="22"/>
              </w:rPr>
              <w:t>to determine sensor values or to control actuators.</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User interacts to login, register/un-register user accounts, register/un-register SA nodes, and view log.</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7.3  Rationale</w:t>
      </w:r>
      <w:proofErr w:type="gramEnd"/>
      <w:r w:rsidRPr="007175F7">
        <w:rPr>
          <w:rFonts w:ascii="Arial" w:eastAsia="맑은 고딕" w:hAnsi="Arial" w:cs="Arial"/>
          <w:b/>
          <w:color w:val="000000"/>
          <w:kern w:val="0"/>
          <w:sz w:val="22"/>
        </w:rPr>
        <w:t xml:space="preserve"> of First-Level Decomposition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9533"/>
      </w:tblGrid>
      <w:tr w:rsidR="007175F7" w:rsidRPr="007175F7" w:rsidTr="00413C26">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Dynamic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7.1</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w:t>
            </w:r>
            <w:r w:rsidRPr="007175F7">
              <w:rPr>
                <w:rFonts w:ascii="Arial" w:eastAsia="맑은 고딕" w:hAnsi="Arial" w:cs="Arial"/>
                <w:color w:val="000000"/>
                <w:kern w:val="0"/>
                <w:sz w:val="22"/>
              </w:rPr>
              <w:t>: Table 7.1 and 7.2</w:t>
            </w:r>
          </w:p>
        </w:tc>
      </w:tr>
      <w:tr w:rsidR="007175F7" w:rsidRPr="007175F7" w:rsidTr="00413C26">
        <w:tc>
          <w:tcPr>
            <w:tcW w:w="5000"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MVC pattern is adapted to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design for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developers to build various user interfaces easily. The form of the applications varies in accordance with the purpose of the application. For instance, end-user applications may have user friendly GUI which enables user to easily determine sensor values and to control actuator installed at home. In the other hand, </w:t>
            </w:r>
            <w:r w:rsidRPr="007175F7">
              <w:rPr>
                <w:rFonts w:ascii="Arial" w:eastAsia="맑은 고딕" w:hAnsi="Arial" w:cs="Arial"/>
                <w:color w:val="000000"/>
                <w:kern w:val="0"/>
                <w:sz w:val="22"/>
              </w:rPr>
              <w:lastRenderedPageBreak/>
              <w:t>applications for the data analytic people or for operators of building management may require different UI presentation; can be GUI or command line interface. However, the model and the control of the applications are most likely similar. MVC is the exemplary pattern for the purpose. (</w:t>
            </w:r>
            <w:r w:rsidRPr="007175F7">
              <w:rPr>
                <w:rFonts w:ascii="Arial" w:eastAsia="맑은 고딕" w:hAnsi="Arial" w:cs="Arial"/>
                <w:i/>
                <w:color w:val="000000"/>
                <w:kern w:val="0"/>
                <w:sz w:val="22"/>
              </w:rPr>
              <w:t>QA09. Extensibility</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6" w:name="_Toc422997121"/>
      <w:r w:rsidRPr="007175F7">
        <w:rPr>
          <w:rFonts w:ascii="Arial" w:eastAsia="Trebuchet MS" w:hAnsi="Arial" w:cs="Arial"/>
          <w:color w:val="000000"/>
          <w:kern w:val="0"/>
          <w:sz w:val="32"/>
          <w:szCs w:val="32"/>
        </w:rPr>
        <w:t>7.2 Static Perspective</w:t>
      </w:r>
      <w:bookmarkEnd w:id="26"/>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static structure of the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is presented by Figure 7.2.  Components shown in Figure 7.1 are mapped into the packages of same name in Figure 7.2. (</w:t>
      </w:r>
      <w:proofErr w:type="gramStart"/>
      <w:r w:rsidRPr="007175F7">
        <w:rPr>
          <w:rFonts w:ascii="Arial" w:eastAsia="맑은 고딕" w:hAnsi="Arial" w:cs="Arial"/>
          <w:color w:val="000000"/>
          <w:kern w:val="0"/>
          <w:sz w:val="22"/>
        </w:rPr>
        <w:t>i.e</w:t>
      </w:r>
      <w:proofErr w:type="gramEnd"/>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Model Package</w:t>
      </w:r>
      <w:r w:rsidRPr="007175F7">
        <w:rPr>
          <w:rFonts w:ascii="Arial" w:eastAsia="맑은 고딕" w:hAnsi="Arial" w:cs="Arial"/>
          <w:color w:val="000000"/>
          <w:kern w:val="0"/>
          <w:sz w:val="22"/>
        </w:rPr>
        <w:t xml:space="preserve"> is compiled to the run time object,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w:t>
      </w:r>
    </w:p>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sidRPr="00413C26">
        <w:rPr>
          <w:rFonts w:ascii="Arial" w:eastAsia="맑은 고딕" w:hAnsi="Arial" w:cs="Arial"/>
          <w:noProof/>
          <w:color w:val="000000"/>
          <w:kern w:val="0"/>
          <w:sz w:val="22"/>
        </w:rPr>
        <w:drawing>
          <wp:inline distT="0" distB="0" distL="0" distR="0">
            <wp:extent cx="5926455" cy="3040474"/>
            <wp:effectExtent l="19050" t="0" r="0" b="0"/>
            <wp:docPr id="788" name="개체 7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0899" cy="4248472"/>
                      <a:chOff x="395536" y="2132856"/>
                      <a:chExt cx="8280899" cy="4248472"/>
                    </a:xfrm>
                  </a:grpSpPr>
                  <a:sp>
                    <a:nvSpPr>
                      <a:cNvPr id="7" name="Shape 576"/>
                      <a:cNvSpPr/>
                    </a:nvSpPr>
                    <a:spPr>
                      <a:xfrm>
                        <a:off x="467545" y="2996886"/>
                        <a:ext cx="4464599" cy="2088298"/>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8" name="Shape 578"/>
                      <a:cNvSpPr/>
                    </a:nvSpPr>
                    <a:spPr>
                      <a:xfrm>
                        <a:off x="5486762" y="2986904"/>
                        <a:ext cx="3117599" cy="2098200"/>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9" name="Shape 579"/>
                      <a:cNvSpPr/>
                    </a:nvSpPr>
                    <a:spPr>
                      <a:xfrm>
                        <a:off x="7098541" y="316307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SANode</a:t>
                          </a:r>
                        </a:p>
                      </a:txBody>
                      <a:useSpRect/>
                    </a:txSp>
                  </a:sp>
                  <a:sp>
                    <a:nvSpPr>
                      <a:cNvPr id="10" name="Shape 580"/>
                      <a:cNvSpPr/>
                    </a:nvSpPr>
                    <a:spPr>
                      <a:xfrm>
                        <a:off x="7098541" y="414238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SensorActuator</a:t>
                          </a:r>
                        </a:p>
                      </a:txBody>
                      <a:useSpRect/>
                    </a:txSp>
                  </a:sp>
                  <a:sp>
                    <a:nvSpPr>
                      <a:cNvPr id="11" name="Shape 581"/>
                      <a:cNvSpPr/>
                    </a:nvSpPr>
                    <a:spPr>
                      <a:xfrm>
                        <a:off x="5652121" y="316307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Model</a:t>
                          </a:r>
                        </a:p>
                      </a:txBody>
                      <a:useSpRect/>
                    </a:txSp>
                  </a:sp>
                  <a:cxnSp>
                    <a:nvCxnSpPr>
                      <a:cNvPr id="12" name="Shape 582"/>
                      <a:cNvCxnSpPr/>
                    </a:nvCxnSpPr>
                    <a:spPr>
                      <a:xfrm>
                        <a:off x="6769809" y="3681532"/>
                        <a:ext cx="328800" cy="0"/>
                      </a:xfrm>
                      <a:prstGeom prst="straightConnector1">
                        <a:avLst/>
                      </a:prstGeom>
                      <a:noFill/>
                      <a:ln w="19050" cap="flat" cmpd="sng">
                        <a:solidFill>
                          <a:srgbClr val="3F3F3F"/>
                        </a:solidFill>
                        <a:prstDash val="dash"/>
                        <a:round/>
                        <a:headEnd type="none" w="med" len="med"/>
                        <a:tailEnd type="stealth" w="lg" len="lg"/>
                      </a:ln>
                    </a:spPr>
                  </a:cxnSp>
                  <a:sp>
                    <a:nvSpPr>
                      <a:cNvPr id="13" name="Shape 583"/>
                      <a:cNvSpPr/>
                    </a:nvSpPr>
                    <a:spPr>
                      <a:xfrm>
                        <a:off x="5652121" y="350871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14" name="Shape 584"/>
                      <a:cNvSpPr/>
                    </a:nvSpPr>
                    <a:spPr>
                      <a:xfrm>
                        <a:off x="7098541" y="350871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15" name="Shape 585"/>
                      <a:cNvSpPr/>
                    </a:nvSpPr>
                    <a:spPr>
                      <a:xfrm>
                        <a:off x="7098541" y="4488023"/>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16" name="Shape 586"/>
                      <a:cNvSpPr/>
                    </a:nvSpPr>
                    <a:spPr>
                      <a:xfrm>
                        <a:off x="3623375" y="3169705"/>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Controller</a:t>
                          </a:r>
                        </a:p>
                      </a:txBody>
                      <a:useSpRect/>
                    </a:txSp>
                  </a:sp>
                  <a:sp>
                    <a:nvSpPr>
                      <a:cNvPr id="17" name="Shape 587"/>
                      <a:cNvSpPr/>
                    </a:nvSpPr>
                    <a:spPr>
                      <a:xfrm>
                        <a:off x="3623375" y="351534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18" name="Shape 588"/>
                      <a:cNvSpPr/>
                    </a:nvSpPr>
                    <a:spPr>
                      <a:xfrm>
                        <a:off x="2111205" y="3169705"/>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&lt;&lt;interface&gt;&gt;</a:t>
                          </a:r>
                        </a:p>
                        <a:p>
                          <a:pPr marL="0" marR="0" lvl="0" indent="0" algn="ctr" rtl="0">
                            <a:lnSpc>
                              <a:spcPct val="100000"/>
                            </a:lnSpc>
                            <a:spcBef>
                              <a:spcPts val="0"/>
                            </a:spcBef>
                            <a:spcAft>
                              <a:spcPts val="0"/>
                            </a:spcAft>
                            <a:buClr>
                              <a:srgbClr val="3F3F3F"/>
                            </a:buClr>
                            <a:buSzPct val="25000"/>
                            <a:buFont typeface="Arial"/>
                            <a:buNone/>
                          </a:pPr>
                          <a:r>
                            <a:rPr lang="ko" sz="1100" b="0" i="1" u="none" strike="noStrike" cap="none" baseline="0">
                              <a:solidFill>
                                <a:schemeClr val="tx1"/>
                              </a:solidFill>
                              <a:latin typeface="Arial"/>
                              <a:ea typeface="Arial"/>
                              <a:cs typeface="Arial"/>
                              <a:sym typeface="Arial"/>
                            </a:rPr>
                            <a:t>Server</a:t>
                          </a:r>
                        </a:p>
                      </a:txBody>
                      <a:useSpRect/>
                    </a:txSp>
                  </a:sp>
                  <a:sp>
                    <a:nvSpPr>
                      <a:cNvPr id="19" name="Shape 589"/>
                      <a:cNvSpPr/>
                    </a:nvSpPr>
                    <a:spPr>
                      <a:xfrm>
                        <a:off x="2111205" y="351534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20" name="Shape 590"/>
                      <a:cNvSpPr/>
                    </a:nvSpPr>
                    <a:spPr>
                      <a:xfrm>
                        <a:off x="2111205" y="417781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HTTPAdaptor</a:t>
                          </a:r>
                        </a:p>
                      </a:txBody>
                      <a:useSpRect/>
                    </a:txSp>
                  </a:sp>
                  <a:sp>
                    <a:nvSpPr>
                      <a:cNvPr id="21" name="Shape 591"/>
                      <a:cNvSpPr/>
                    </a:nvSpPr>
                    <a:spPr>
                      <a:xfrm>
                        <a:off x="2111205" y="4523456"/>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22" name="Shape 592"/>
                      <a:cNvSpPr/>
                    </a:nvSpPr>
                    <a:spPr>
                      <a:xfrm>
                        <a:off x="2604303" y="3860982"/>
                        <a:ext cx="131400" cy="115200"/>
                      </a:xfrm>
                      <a:prstGeom prst="triangle">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chemeClr val="tx1"/>
                            </a:solidFill>
                            <a:latin typeface="Arial"/>
                            <a:ea typeface="Arial"/>
                            <a:cs typeface="Arial"/>
                            <a:sym typeface="Arial"/>
                          </a:endParaRPr>
                        </a:p>
                      </a:txBody>
                      <a:useSpRect/>
                    </a:txSp>
                  </a:sp>
                  <a:cxnSp>
                    <a:nvCxnSpPr>
                      <a:cNvPr id="23" name="Shape 593"/>
                      <a:cNvCxnSpPr>
                        <a:stCxn id="20" idx="0"/>
                        <a:endCxn id="22" idx="3"/>
                      </a:cNvCxnSpPr>
                    </a:nvCxnSpPr>
                    <a:spPr>
                      <a:xfrm rot="10800000">
                        <a:off x="2670105" y="3976218"/>
                        <a:ext cx="0" cy="201600"/>
                      </a:xfrm>
                      <a:prstGeom prst="straightConnector1">
                        <a:avLst/>
                      </a:prstGeom>
                      <a:noFill/>
                      <a:ln w="19050" cap="flat" cmpd="sng">
                        <a:solidFill>
                          <a:srgbClr val="3F3F3F"/>
                        </a:solidFill>
                        <a:prstDash val="dash"/>
                        <a:round/>
                        <a:headEnd type="none" w="med" len="med"/>
                        <a:tailEnd type="none" w="med" len="med"/>
                      </a:ln>
                    </a:spPr>
                  </a:cxnSp>
                  <a:sp>
                    <a:nvSpPr>
                      <a:cNvPr id="24" name="Shape 594"/>
                      <a:cNvSpPr/>
                    </a:nvSpPr>
                    <a:spPr>
                      <a:xfrm>
                        <a:off x="3623375" y="417781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MQTTClient</a:t>
                          </a:r>
                        </a:p>
                      </a:txBody>
                      <a:useSpRect/>
                    </a:txSp>
                  </a:sp>
                  <a:sp>
                    <a:nvSpPr>
                      <a:cNvPr id="25" name="Shape 595"/>
                      <a:cNvSpPr/>
                    </a:nvSpPr>
                    <a:spPr>
                      <a:xfrm>
                        <a:off x="3623375" y="4523456"/>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26" name="Shape 596"/>
                      <a:cNvSpPr/>
                    </a:nvSpPr>
                    <a:spPr>
                      <a:xfrm>
                        <a:off x="7164290" y="4199991"/>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SensorActuator</a:t>
                          </a:r>
                        </a:p>
                      </a:txBody>
                      <a:useSpRect/>
                    </a:txSp>
                  </a:sp>
                  <a:sp>
                    <a:nvSpPr>
                      <a:cNvPr id="27" name="Shape 597"/>
                      <a:cNvSpPr/>
                    </a:nvSpPr>
                    <a:spPr>
                      <a:xfrm>
                        <a:off x="7164290" y="4545629"/>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28" name="Shape 598"/>
                      <a:cNvSpPr/>
                    </a:nvSpPr>
                    <a:spPr>
                      <a:xfrm>
                        <a:off x="7230034" y="425759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SensorActuator</a:t>
                          </a:r>
                        </a:p>
                      </a:txBody>
                      <a:useSpRect/>
                    </a:txSp>
                  </a:sp>
                  <a:sp>
                    <a:nvSpPr>
                      <a:cNvPr id="29" name="Shape 599"/>
                      <a:cNvSpPr/>
                    </a:nvSpPr>
                    <a:spPr>
                      <a:xfrm>
                        <a:off x="7230034" y="4603236"/>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30" name="Shape 600"/>
                      <a:cNvSpPr/>
                    </a:nvSpPr>
                    <a:spPr>
                      <a:xfrm>
                        <a:off x="7295783" y="431520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SensorActuator</a:t>
                          </a:r>
                        </a:p>
                      </a:txBody>
                      <a:useSpRect/>
                    </a:txSp>
                  </a:sp>
                  <a:sp>
                    <a:nvSpPr>
                      <a:cNvPr id="31" name="Shape 601"/>
                      <a:cNvSpPr/>
                    </a:nvSpPr>
                    <a:spPr>
                      <a:xfrm>
                        <a:off x="7295783" y="4660843"/>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32" name="Shape 602"/>
                      <a:cNvSpPr/>
                    </a:nvSpPr>
                    <a:spPr>
                      <a:xfrm>
                        <a:off x="7164290" y="3220681"/>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SANode</a:t>
                          </a:r>
                        </a:p>
                      </a:txBody>
                      <a:useSpRect/>
                    </a:txSp>
                  </a:sp>
                  <a:sp>
                    <a:nvSpPr>
                      <a:cNvPr id="33" name="Shape 603"/>
                      <a:cNvSpPr/>
                    </a:nvSpPr>
                    <a:spPr>
                      <a:xfrm>
                        <a:off x="7164290" y="3566321"/>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34" name="Shape 604"/>
                      <a:cNvSpPr/>
                    </a:nvSpPr>
                    <a:spPr>
                      <a:xfrm>
                        <a:off x="7230034" y="3278289"/>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Node</a:t>
                          </a:r>
                        </a:p>
                      </a:txBody>
                      <a:useSpRect/>
                    </a:txSp>
                  </a:sp>
                  <a:sp>
                    <a:nvSpPr>
                      <a:cNvPr id="35" name="Shape 605"/>
                      <a:cNvSpPr/>
                    </a:nvSpPr>
                    <a:spPr>
                      <a:xfrm>
                        <a:off x="7230034" y="362392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cxnSp>
                    <a:nvCxnSpPr>
                      <a:cNvPr id="36" name="Shape 606"/>
                      <a:cNvCxnSpPr>
                        <a:stCxn id="35" idx="2"/>
                        <a:endCxn id="28" idx="0"/>
                      </a:cNvCxnSpPr>
                    </a:nvCxnSpPr>
                    <a:spPr>
                      <a:xfrm>
                        <a:off x="7788934" y="3969527"/>
                        <a:ext cx="0" cy="288000"/>
                      </a:xfrm>
                      <a:prstGeom prst="straightConnector1">
                        <a:avLst/>
                      </a:prstGeom>
                      <a:noFill/>
                      <a:ln w="19050" cap="flat" cmpd="sng">
                        <a:solidFill>
                          <a:srgbClr val="3F3F3F"/>
                        </a:solidFill>
                        <a:prstDash val="dash"/>
                        <a:round/>
                        <a:headEnd type="none" w="med" len="med"/>
                        <a:tailEnd type="stealth" w="lg" len="lg"/>
                      </a:ln>
                    </a:spPr>
                  </a:cxnSp>
                  <a:sp>
                    <a:nvSpPr>
                      <a:cNvPr id="37" name="Shape 607"/>
                      <a:cNvSpPr/>
                    </a:nvSpPr>
                    <a:spPr>
                      <a:xfrm>
                        <a:off x="599039" y="417781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000" b="0" i="0" u="none" strike="noStrike" cap="none" baseline="0">
                              <a:solidFill>
                                <a:schemeClr val="tx1"/>
                              </a:solidFill>
                              <a:latin typeface="Arial"/>
                              <a:ea typeface="Arial"/>
                              <a:cs typeface="Arial"/>
                              <a:sym typeface="Arial"/>
                            </a:rPr>
                            <a:t>HTTPRESTClient</a:t>
                          </a:r>
                        </a:p>
                      </a:txBody>
                      <a:useSpRect/>
                    </a:txSp>
                  </a:sp>
                  <a:sp>
                    <a:nvSpPr>
                      <a:cNvPr id="38" name="Shape 608"/>
                      <a:cNvSpPr/>
                    </a:nvSpPr>
                    <a:spPr>
                      <a:xfrm>
                        <a:off x="599039" y="4523456"/>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cxnSp>
                    <a:nvCxnSpPr>
                      <a:cNvPr id="39" name="Shape 609"/>
                      <a:cNvCxnSpPr>
                        <a:stCxn id="21" idx="1"/>
                        <a:endCxn id="38" idx="3"/>
                      </a:cNvCxnSpPr>
                    </a:nvCxnSpPr>
                    <a:spPr>
                      <a:xfrm rot="10800000">
                        <a:off x="1716705" y="4696255"/>
                        <a:ext cx="394500" cy="0"/>
                      </a:xfrm>
                      <a:prstGeom prst="straightConnector1">
                        <a:avLst/>
                      </a:prstGeom>
                      <a:noFill/>
                      <a:ln w="19050" cap="flat" cmpd="sng">
                        <a:solidFill>
                          <a:srgbClr val="3F3F3F"/>
                        </a:solidFill>
                        <a:prstDash val="dash"/>
                        <a:round/>
                        <a:headEnd type="none" w="med" len="med"/>
                        <a:tailEnd type="stealth" w="lg" len="lg"/>
                      </a:ln>
                    </a:spPr>
                  </a:cxnSp>
                  <a:sp>
                    <a:nvSpPr>
                      <a:cNvPr id="40" name="Shape 610"/>
                      <a:cNvSpPr/>
                    </a:nvSpPr>
                    <a:spPr>
                      <a:xfrm>
                        <a:off x="5486762" y="2756478"/>
                        <a:ext cx="1249198" cy="230400"/>
                      </a:xfrm>
                      <a:prstGeom prst="snip1Rect">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C0C0C"/>
                            </a:buClr>
                            <a:buSzPct val="25000"/>
                            <a:buFont typeface="Arial"/>
                            <a:buNone/>
                          </a:pPr>
                          <a:r>
                            <a:rPr lang="ko" sz="1100" b="0" i="1" u="none" strike="noStrike" cap="none" baseline="0" dirty="0">
                              <a:solidFill>
                                <a:schemeClr val="tx1"/>
                              </a:solidFill>
                              <a:latin typeface="Arial"/>
                              <a:ea typeface="Arial"/>
                              <a:cs typeface="Arial"/>
                              <a:sym typeface="Arial"/>
                            </a:rPr>
                            <a:t>Model </a:t>
                          </a:r>
                          <a:r>
                            <a:rPr lang="en-US" altLang="ko" sz="1100" b="0" i="1" u="none" strike="noStrike" cap="none" baseline="0" dirty="0" smtClean="0">
                              <a:solidFill>
                                <a:schemeClr val="tx1"/>
                              </a:solidFill>
                              <a:latin typeface="Arial"/>
                              <a:ea typeface="Arial"/>
                              <a:cs typeface="Arial"/>
                              <a:sym typeface="Arial"/>
                            </a:rPr>
                            <a:t>Pkg</a:t>
                          </a:r>
                          <a:endParaRPr lang="ko" sz="1100" b="0" i="1" u="none" strike="noStrike" cap="none" baseline="0" dirty="0">
                            <a:solidFill>
                              <a:schemeClr val="tx1"/>
                            </a:solidFill>
                            <a:latin typeface="Arial"/>
                            <a:ea typeface="Arial"/>
                            <a:cs typeface="Arial"/>
                            <a:sym typeface="Arial"/>
                          </a:endParaRPr>
                        </a:p>
                      </a:txBody>
                      <a:useSpRect/>
                    </a:txSp>
                  </a:sp>
                  <a:sp>
                    <a:nvSpPr>
                      <a:cNvPr id="41" name="Shape 611"/>
                      <a:cNvSpPr/>
                    </a:nvSpPr>
                    <a:spPr>
                      <a:xfrm>
                        <a:off x="467545" y="2766458"/>
                        <a:ext cx="1249198" cy="230400"/>
                      </a:xfrm>
                      <a:prstGeom prst="snip1Rect">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C0C0C"/>
                            </a:buClr>
                            <a:buSzPct val="25000"/>
                            <a:buFont typeface="Arial"/>
                            <a:buNone/>
                          </a:pPr>
                          <a:r>
                            <a:rPr lang="ko" sz="1100" b="0" i="1" u="none" strike="noStrike" cap="none" baseline="0" dirty="0">
                              <a:solidFill>
                                <a:schemeClr val="tx1"/>
                              </a:solidFill>
                              <a:latin typeface="Arial"/>
                              <a:ea typeface="Arial"/>
                              <a:cs typeface="Arial"/>
                              <a:sym typeface="Arial"/>
                            </a:rPr>
                            <a:t>Control </a:t>
                          </a:r>
                          <a:r>
                            <a:rPr lang="en-US" altLang="ko" sz="1100" i="1" dirty="0" smtClean="0">
                              <a:solidFill>
                                <a:schemeClr val="tx1"/>
                              </a:solidFill>
                            </a:rPr>
                            <a:t>Pkg</a:t>
                          </a:r>
                          <a:endParaRPr lang="ko" sz="1100" b="0" i="1" u="none" strike="noStrike" cap="none" baseline="0" dirty="0">
                            <a:solidFill>
                              <a:schemeClr val="tx1"/>
                            </a:solidFill>
                            <a:latin typeface="Arial"/>
                            <a:ea typeface="Arial"/>
                            <a:cs typeface="Arial"/>
                            <a:sym typeface="Arial"/>
                          </a:endParaRPr>
                        </a:p>
                      </a:txBody>
                      <a:useSpRect/>
                    </a:txSp>
                  </a:sp>
                  <a:cxnSp>
                    <a:nvCxnSpPr>
                      <a:cNvPr id="42" name="Shape 612"/>
                      <a:cNvCxnSpPr>
                        <a:stCxn id="17" idx="2"/>
                        <a:endCxn id="24" idx="0"/>
                      </a:cNvCxnSpPr>
                    </a:nvCxnSpPr>
                    <a:spPr>
                      <a:xfrm>
                        <a:off x="4182274" y="3860943"/>
                        <a:ext cx="0" cy="316800"/>
                      </a:xfrm>
                      <a:prstGeom prst="straightConnector1">
                        <a:avLst/>
                      </a:prstGeom>
                      <a:noFill/>
                      <a:ln w="19050" cap="flat" cmpd="sng">
                        <a:solidFill>
                          <a:srgbClr val="3F3F3F"/>
                        </a:solidFill>
                        <a:prstDash val="dash"/>
                        <a:round/>
                        <a:headEnd type="none" w="med" len="med"/>
                        <a:tailEnd type="stealth" w="lg" len="lg"/>
                      </a:ln>
                    </a:spPr>
                  </a:cxnSp>
                  <a:cxnSp>
                    <a:nvCxnSpPr>
                      <a:cNvPr id="43" name="Shape 613"/>
                      <a:cNvCxnSpPr>
                        <a:stCxn id="17" idx="1"/>
                        <a:endCxn id="19" idx="3"/>
                      </a:cNvCxnSpPr>
                    </a:nvCxnSpPr>
                    <a:spPr>
                      <a:xfrm rot="10800000">
                        <a:off x="3228875" y="3688143"/>
                        <a:ext cx="394500" cy="0"/>
                      </a:xfrm>
                      <a:prstGeom prst="straightConnector1">
                        <a:avLst/>
                      </a:prstGeom>
                      <a:noFill/>
                      <a:ln w="19050" cap="flat" cmpd="sng">
                        <a:solidFill>
                          <a:srgbClr val="3F3F3F"/>
                        </a:solidFill>
                        <a:prstDash val="dash"/>
                        <a:round/>
                        <a:headEnd type="none" w="med" len="med"/>
                        <a:tailEnd type="stealth" w="lg" len="lg"/>
                      </a:ln>
                    </a:spPr>
                  </a:cxnSp>
                  <a:cxnSp>
                    <a:nvCxnSpPr>
                      <a:cNvPr id="44" name="Shape 614"/>
                      <a:cNvCxnSpPr/>
                    </a:nvCxnSpPr>
                    <a:spPr>
                      <a:xfrm>
                        <a:off x="6210966" y="4142384"/>
                        <a:ext cx="0" cy="0"/>
                      </a:xfrm>
                      <a:prstGeom prst="straightConnector1">
                        <a:avLst/>
                      </a:prstGeom>
                      <a:noFill/>
                      <a:ln w="19050" cap="flat" cmpd="sng">
                        <a:solidFill>
                          <a:srgbClr val="3F3F3F"/>
                        </a:solidFill>
                        <a:prstDash val="dash"/>
                        <a:round/>
                        <a:headEnd type="none" w="med" len="med"/>
                        <a:tailEnd type="none" w="med" len="med"/>
                      </a:ln>
                    </a:spPr>
                  </a:cxnSp>
                  <a:sp>
                    <a:nvSpPr>
                      <a:cNvPr id="45" name="Shape 615"/>
                      <a:cNvSpPr txBox="1"/>
                    </a:nvSpPr>
                    <a:spPr>
                      <a:xfrm>
                        <a:off x="395536" y="5183624"/>
                        <a:ext cx="3024300" cy="261600"/>
                      </a:xfrm>
                      <a:prstGeom prst="rect">
                        <a:avLst/>
                      </a:prstGeom>
                      <a:solidFill>
                        <a:srgbClr val="FFFFFF"/>
                      </a:solidFill>
                      <a:ln>
                        <a:noFill/>
                      </a:ln>
                    </a:spPr>
                    <a:txSp>
                      <a:txBody>
                        <a:bodyPr lIns="91425" tIns="45700" rIns="91425" bIns="45700"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chemeClr val="tx1"/>
                              </a:solidFill>
                              <a:latin typeface="Arial"/>
                              <a:ea typeface="Arial"/>
                              <a:cs typeface="Arial"/>
                              <a:sym typeface="Arial"/>
                            </a:rPr>
                            <a:t>Legend (Static Perspective)</a:t>
                          </a:r>
                        </a:p>
                      </a:txBody>
                      <a:useSpRect/>
                    </a:txSp>
                  </a:sp>
                  <a:sp>
                    <a:nvSpPr>
                      <a:cNvPr id="46" name="Shape 616"/>
                      <a:cNvSpPr/>
                    </a:nvSpPr>
                    <a:spPr>
                      <a:xfrm>
                        <a:off x="395536" y="5445224"/>
                        <a:ext cx="8280899" cy="936104"/>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chemeClr val="tx1"/>
                            </a:solidFill>
                            <a:latin typeface="Arial"/>
                            <a:ea typeface="Arial"/>
                            <a:cs typeface="Arial"/>
                            <a:sym typeface="Arial"/>
                          </a:endParaRPr>
                        </a:p>
                      </a:txBody>
                      <a:useSpRect/>
                    </a:txSp>
                  </a:sp>
                  <a:grpSp>
                    <a:nvGrpSpPr>
                      <a:cNvPr id="47" name="Shape 617"/>
                      <a:cNvGrpSpPr/>
                    </a:nvGrpSpPr>
                    <a:grpSpPr>
                      <a:xfrm>
                        <a:off x="611562" y="5949280"/>
                        <a:ext cx="360075" cy="287993"/>
                        <a:chOff x="7545288" y="3933055"/>
                        <a:chExt cx="1440300" cy="1008031"/>
                      </a:xfrm>
                    </a:grpSpPr>
                    <a:sp>
                      <a:nvSpPr>
                        <a:cNvPr id="48" name="Shape 618"/>
                        <a:cNvSpPr/>
                      </a:nvSpPr>
                      <a:spPr>
                        <a:xfrm>
                          <a:off x="7545288" y="4221087"/>
                          <a:ext cx="1440300" cy="7199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chemeClr val="tx1"/>
                              </a:solidFill>
                              <a:latin typeface="Arial"/>
                              <a:ea typeface="Arial"/>
                              <a:cs typeface="Arial"/>
                              <a:sym typeface="Arial"/>
                            </a:endParaRPr>
                          </a:p>
                        </a:txBody>
                        <a:useSpRect/>
                      </a:txSp>
                    </a:sp>
                    <a:sp>
                      <a:nvSpPr>
                        <a:cNvPr id="49" name="Shape 619"/>
                        <a:cNvSpPr/>
                      </a:nvSpPr>
                      <a:spPr>
                        <a:xfrm>
                          <a:off x="7545288" y="3933055"/>
                          <a:ext cx="791999" cy="288000"/>
                        </a:xfrm>
                        <a:prstGeom prst="snip1Rect">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1" u="none" strike="noStrike" cap="none" baseline="0">
                              <a:solidFill>
                                <a:schemeClr val="tx1"/>
                              </a:solidFill>
                              <a:latin typeface="Arial"/>
                              <a:ea typeface="Arial"/>
                              <a:cs typeface="Arial"/>
                              <a:sym typeface="Arial"/>
                            </a:endParaRPr>
                          </a:p>
                        </a:txBody>
                        <a:useSpRect/>
                      </a:txSp>
                    </a:sp>
                  </a:grpSp>
                  <a:sp>
                    <a:nvSpPr>
                      <a:cNvPr id="50" name="Shape 620"/>
                      <a:cNvSpPr/>
                    </a:nvSpPr>
                    <a:spPr>
                      <a:xfrm>
                        <a:off x="1187626" y="5949338"/>
                        <a:ext cx="1007999"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Package</a:t>
                          </a:r>
                        </a:p>
                      </a:txBody>
                      <a:useSpRect/>
                    </a:txSp>
                  </a:sp>
                  <a:grpSp>
                    <a:nvGrpSpPr>
                      <a:cNvPr id="51" name="Shape 621"/>
                      <a:cNvGrpSpPr/>
                    </a:nvGrpSpPr>
                    <a:grpSpPr>
                      <a:xfrm>
                        <a:off x="611511" y="5589139"/>
                        <a:ext cx="359978" cy="287986"/>
                        <a:chOff x="2864766" y="3933055"/>
                        <a:chExt cx="1223998" cy="864047"/>
                      </a:xfrm>
                    </a:grpSpPr>
                    <a:sp>
                      <a:nvSpPr>
                        <a:cNvPr id="52" name="Shape 622"/>
                        <a:cNvSpPr/>
                      </a:nvSpPr>
                      <a:spPr>
                        <a:xfrm>
                          <a:off x="2864766" y="3933055"/>
                          <a:ext cx="1223998" cy="431998"/>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1" u="none" strike="noStrike" cap="none" baseline="0">
                              <a:solidFill>
                                <a:schemeClr val="tx1"/>
                              </a:solidFill>
                              <a:latin typeface="Arial"/>
                              <a:ea typeface="Arial"/>
                              <a:cs typeface="Arial"/>
                              <a:sym typeface="Arial"/>
                            </a:endParaRPr>
                          </a:p>
                        </a:txBody>
                        <a:useSpRect/>
                      </a:txSp>
                    </a:sp>
                    <a:sp>
                      <a:nvSpPr>
                        <a:cNvPr id="53" name="Shape 623"/>
                        <a:cNvSpPr/>
                      </a:nvSpPr>
                      <a:spPr>
                        <a:xfrm>
                          <a:off x="2864766" y="4365103"/>
                          <a:ext cx="1223998" cy="431998"/>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grpSp>
                  <a:sp>
                    <a:nvSpPr>
                      <a:cNvPr id="54" name="Shape 624"/>
                      <a:cNvSpPr/>
                    </a:nvSpPr>
                    <a:spPr>
                      <a:xfrm>
                        <a:off x="1187626" y="5589272"/>
                        <a:ext cx="1007999"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Class</a:t>
                          </a:r>
                        </a:p>
                      </a:txBody>
                      <a:useSpRect/>
                    </a:txSp>
                  </a:sp>
                  <a:cxnSp>
                    <a:nvCxnSpPr>
                      <a:cNvPr id="55" name="Shape 625"/>
                      <a:cNvCxnSpPr/>
                    </a:nvCxnSpPr>
                    <a:spPr>
                      <a:xfrm>
                        <a:off x="3131841" y="5733288"/>
                        <a:ext cx="359999" cy="0"/>
                      </a:xfrm>
                      <a:prstGeom prst="straightConnector1">
                        <a:avLst/>
                      </a:prstGeom>
                      <a:noFill/>
                      <a:ln w="19050" cap="flat" cmpd="sng">
                        <a:solidFill>
                          <a:srgbClr val="3F3F3F"/>
                        </a:solidFill>
                        <a:prstDash val="solid"/>
                        <a:round/>
                        <a:headEnd type="none" w="med" len="med"/>
                        <a:tailEnd type="none" w="med" len="med"/>
                      </a:ln>
                    </a:spPr>
                  </a:cxnSp>
                  <a:sp>
                    <a:nvSpPr>
                      <a:cNvPr id="56" name="Shape 626"/>
                      <a:cNvSpPr/>
                    </a:nvSpPr>
                    <a:spPr>
                      <a:xfrm>
                        <a:off x="2987825" y="5589272"/>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a:sp>
                    <a:nvSpPr>
                      <a:cNvPr id="57" name="Shape 627"/>
                      <a:cNvSpPr/>
                    </a:nvSpPr>
                    <a:spPr>
                      <a:xfrm>
                        <a:off x="3491882" y="5589272"/>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cxnSp>
                    <a:nvCxnSpPr>
                      <a:cNvPr id="58" name="Shape 628"/>
                      <a:cNvCxnSpPr/>
                    </a:nvCxnSpPr>
                    <a:spPr>
                      <a:xfrm>
                        <a:off x="3131841" y="6093354"/>
                        <a:ext cx="359999" cy="0"/>
                      </a:xfrm>
                      <a:prstGeom prst="straightConnector1">
                        <a:avLst/>
                      </a:prstGeom>
                      <a:noFill/>
                      <a:ln w="19050" cap="flat" cmpd="sng">
                        <a:solidFill>
                          <a:srgbClr val="3F3F3F"/>
                        </a:solidFill>
                        <a:prstDash val="dash"/>
                        <a:round/>
                        <a:headEnd type="none" w="med" len="med"/>
                        <a:tailEnd type="stealth" w="lg" len="lg"/>
                      </a:ln>
                    </a:spPr>
                  </a:cxnSp>
                  <a:sp>
                    <a:nvSpPr>
                      <a:cNvPr id="59" name="Shape 629"/>
                      <a:cNvSpPr/>
                    </a:nvSpPr>
                    <a:spPr>
                      <a:xfrm>
                        <a:off x="2987825" y="5949338"/>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a:sp>
                    <a:nvSpPr>
                      <a:cNvPr id="60" name="Shape 630"/>
                      <a:cNvSpPr/>
                    </a:nvSpPr>
                    <a:spPr>
                      <a:xfrm>
                        <a:off x="3491882" y="5949338"/>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cxnSp>
                    <a:nvCxnSpPr>
                      <a:cNvPr id="65" name="Shape 635"/>
                      <a:cNvCxnSpPr/>
                    </a:nvCxnSpPr>
                    <a:spPr>
                      <a:xfrm>
                        <a:off x="6156177" y="5733316"/>
                        <a:ext cx="215999" cy="0"/>
                      </a:xfrm>
                      <a:prstGeom prst="straightConnector1">
                        <a:avLst/>
                      </a:prstGeom>
                      <a:noFill/>
                      <a:ln w="19050" cap="flat" cmpd="sng">
                        <a:solidFill>
                          <a:srgbClr val="3F3F3F"/>
                        </a:solidFill>
                        <a:prstDash val="dash"/>
                        <a:round/>
                        <a:headEnd type="none" w="med" len="med"/>
                        <a:tailEnd type="none" w="med" len="med"/>
                      </a:ln>
                    </a:spPr>
                  </a:cxnSp>
                  <a:sp>
                    <a:nvSpPr>
                      <a:cNvPr id="66" name="Shape 636"/>
                      <a:cNvSpPr/>
                    </a:nvSpPr>
                    <a:spPr>
                      <a:xfrm>
                        <a:off x="6012162" y="5589300"/>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a:sp>
                    <a:nvSpPr>
                      <a:cNvPr id="67" name="Shape 637"/>
                      <a:cNvSpPr/>
                    </a:nvSpPr>
                    <a:spPr>
                      <a:xfrm>
                        <a:off x="6516216" y="5589300"/>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sp>
                    <a:nvSpPr>
                      <a:cNvPr id="68" name="Shape 638"/>
                      <a:cNvSpPr/>
                    </a:nvSpPr>
                    <a:spPr>
                      <a:xfrm rot="5400000">
                        <a:off x="6372216" y="5661307"/>
                        <a:ext cx="144000" cy="144000"/>
                      </a:xfrm>
                      <a:prstGeom prst="triangle">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chemeClr val="tx1"/>
                            </a:solidFill>
                            <a:latin typeface="Arial"/>
                            <a:ea typeface="Arial"/>
                            <a:cs typeface="Arial"/>
                            <a:sym typeface="Arial"/>
                          </a:endParaRPr>
                        </a:p>
                      </a:txBody>
                      <a:useSpRect/>
                    </a:txSp>
                  </a:sp>
                  <a:sp>
                    <a:nvSpPr>
                      <a:cNvPr id="69" name="Shape 639"/>
                      <a:cNvSpPr/>
                    </a:nvSpPr>
                    <a:spPr>
                      <a:xfrm>
                        <a:off x="3851921" y="5589272"/>
                        <a:ext cx="19443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dirty="0">
                              <a:solidFill>
                                <a:schemeClr val="tx1"/>
                              </a:solidFill>
                              <a:latin typeface="Arial"/>
                              <a:ea typeface="Arial"/>
                              <a:cs typeface="Arial"/>
                              <a:sym typeface="Arial"/>
                            </a:rPr>
                            <a:t>A </a:t>
                          </a:r>
                          <a:r>
                            <a:rPr lang="ko" sz="1100" b="0" i="0" u="none" strike="noStrike" cap="none" baseline="0" dirty="0" smtClean="0">
                              <a:solidFill>
                                <a:schemeClr val="tx1"/>
                              </a:solidFill>
                              <a:latin typeface="Arial"/>
                              <a:ea typeface="Arial"/>
                              <a:cs typeface="Arial"/>
                              <a:sym typeface="Arial"/>
                            </a:rPr>
                            <a:t>associate</a:t>
                          </a:r>
                          <a:r>
                            <a:rPr lang="en-US" altLang="ko" sz="1100" b="0" i="0" u="none" strike="noStrike" cap="none" baseline="0" dirty="0" smtClean="0">
                              <a:solidFill>
                                <a:schemeClr val="tx1"/>
                              </a:solidFill>
                              <a:latin typeface="Arial"/>
                              <a:ea typeface="Arial"/>
                              <a:cs typeface="Arial"/>
                              <a:sym typeface="Arial"/>
                            </a:rPr>
                            <a:t>s</a:t>
                          </a:r>
                          <a:r>
                            <a:rPr lang="ko" sz="1100" b="0" i="0" u="none" strike="noStrike" cap="none" baseline="0" dirty="0" smtClean="0">
                              <a:solidFill>
                                <a:schemeClr val="tx1"/>
                              </a:solidFill>
                              <a:latin typeface="Arial"/>
                              <a:ea typeface="Arial"/>
                              <a:cs typeface="Arial"/>
                              <a:sym typeface="Arial"/>
                            </a:rPr>
                            <a:t> </a:t>
                          </a:r>
                          <a:r>
                            <a:rPr lang="ko" sz="1100" b="0" i="0" u="none" strike="noStrike" cap="none" baseline="0" dirty="0">
                              <a:solidFill>
                                <a:schemeClr val="tx1"/>
                              </a:solidFill>
                              <a:latin typeface="Arial"/>
                              <a:ea typeface="Arial"/>
                              <a:cs typeface="Arial"/>
                              <a:sym typeface="Arial"/>
                            </a:rPr>
                            <a:t>with B</a:t>
                          </a:r>
                        </a:p>
                      </a:txBody>
                      <a:useSpRect/>
                    </a:txSp>
                  </a:sp>
                  <a:sp>
                    <a:nvSpPr>
                      <a:cNvPr id="70" name="Shape 640"/>
                      <a:cNvSpPr/>
                    </a:nvSpPr>
                    <a:spPr>
                      <a:xfrm>
                        <a:off x="3851921" y="5949338"/>
                        <a:ext cx="19443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dirty="0">
                              <a:solidFill>
                                <a:schemeClr val="tx1"/>
                              </a:solidFill>
                              <a:latin typeface="Arial"/>
                              <a:ea typeface="Arial"/>
                              <a:cs typeface="Arial"/>
                              <a:sym typeface="Arial"/>
                            </a:rPr>
                            <a:t>A </a:t>
                          </a:r>
                          <a:r>
                            <a:rPr lang="ko" sz="1100" b="0" i="0" u="none" strike="noStrike" cap="none" baseline="0" dirty="0" smtClean="0">
                              <a:solidFill>
                                <a:schemeClr val="tx1"/>
                              </a:solidFill>
                              <a:latin typeface="Arial"/>
                              <a:ea typeface="Arial"/>
                              <a:cs typeface="Arial"/>
                              <a:sym typeface="Arial"/>
                            </a:rPr>
                            <a:t>use</a:t>
                          </a:r>
                          <a:r>
                            <a:rPr lang="en-US" altLang="ko" sz="1100" b="0" i="0" u="none" strike="noStrike" cap="none" baseline="0" dirty="0" smtClean="0">
                              <a:solidFill>
                                <a:schemeClr val="tx1"/>
                              </a:solidFill>
                              <a:latin typeface="Arial"/>
                              <a:ea typeface="Arial"/>
                              <a:cs typeface="Arial"/>
                              <a:sym typeface="Arial"/>
                            </a:rPr>
                            <a:t>s</a:t>
                          </a:r>
                          <a:r>
                            <a:rPr lang="ko" sz="1100" b="0" i="0" u="none" strike="noStrike" cap="none" baseline="0" dirty="0" smtClean="0">
                              <a:solidFill>
                                <a:schemeClr val="tx1"/>
                              </a:solidFill>
                              <a:latin typeface="Arial"/>
                              <a:ea typeface="Arial"/>
                              <a:cs typeface="Arial"/>
                              <a:sym typeface="Arial"/>
                            </a:rPr>
                            <a:t> </a:t>
                          </a:r>
                          <a:r>
                            <a:rPr lang="ko" sz="1100" b="0" i="0" u="none" strike="noStrike" cap="none" baseline="0" dirty="0">
                              <a:solidFill>
                                <a:schemeClr val="tx1"/>
                              </a:solidFill>
                              <a:latin typeface="Arial"/>
                              <a:ea typeface="Arial"/>
                              <a:cs typeface="Arial"/>
                              <a:sym typeface="Arial"/>
                            </a:rPr>
                            <a:t>B</a:t>
                          </a:r>
                        </a:p>
                      </a:txBody>
                      <a:useSpRect/>
                    </a:txSp>
                  </a:sp>
                  <a:sp>
                    <a:nvSpPr>
                      <a:cNvPr id="72" name="Shape 642"/>
                      <a:cNvSpPr/>
                    </a:nvSpPr>
                    <a:spPr>
                      <a:xfrm>
                        <a:off x="6804248" y="5589300"/>
                        <a:ext cx="1800299"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 implements B</a:t>
                          </a:r>
                        </a:p>
                      </a:txBody>
                      <a:useSpRect/>
                    </a:txSp>
                  </a:sp>
                  <a:cxnSp>
                    <a:nvCxnSpPr>
                      <a:cNvPr id="73" name="Shape 643"/>
                      <a:cNvCxnSpPr>
                        <a:endCxn id="16" idx="0"/>
                      </a:cNvCxnSpPr>
                    </a:nvCxnSpPr>
                    <a:spPr>
                      <a:xfrm>
                        <a:off x="4182274" y="2501005"/>
                        <a:ext cx="0" cy="668700"/>
                      </a:xfrm>
                      <a:prstGeom prst="straightConnector1">
                        <a:avLst/>
                      </a:prstGeom>
                      <a:noFill/>
                      <a:ln w="19050" cap="flat" cmpd="sng">
                        <a:solidFill>
                          <a:srgbClr val="3F3F3F"/>
                        </a:solidFill>
                        <a:prstDash val="solid"/>
                        <a:round/>
                        <a:headEnd type="none" w="lg" len="lg"/>
                        <a:tailEnd type="none" w="med" len="med"/>
                      </a:ln>
                    </a:spPr>
                  </a:cxnSp>
                  <a:sp>
                    <a:nvSpPr>
                      <a:cNvPr id="74" name="Shape 644"/>
                      <a:cNvSpPr/>
                    </a:nvSpPr>
                    <a:spPr>
                      <a:xfrm>
                        <a:off x="3524754" y="2363256"/>
                        <a:ext cx="1407285" cy="432048"/>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endParaRPr lang="ko" sz="1100" b="0" i="0" u="none" strike="noStrike" cap="none" baseline="0" dirty="0">
                            <a:solidFill>
                              <a:schemeClr val="tx1"/>
                            </a:solidFill>
                            <a:latin typeface="Arial"/>
                            <a:ea typeface="Arial"/>
                            <a:cs typeface="Arial"/>
                            <a:sym typeface="Arial"/>
                          </a:endParaRPr>
                        </a:p>
                      </a:txBody>
                      <a:useSpRect/>
                    </a:txSp>
                  </a:sp>
                  <a:sp>
                    <a:nvSpPr>
                      <a:cNvPr id="75" name="Shape 645"/>
                      <a:cNvSpPr/>
                    </a:nvSpPr>
                    <a:spPr>
                      <a:xfrm>
                        <a:off x="3524755" y="2132856"/>
                        <a:ext cx="723299" cy="230400"/>
                      </a:xfrm>
                      <a:prstGeom prst="snip1Rect">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C0C0C"/>
                            </a:buClr>
                            <a:buSzPct val="25000"/>
                            <a:buFont typeface="Arial"/>
                            <a:buNone/>
                          </a:pPr>
                          <a:r>
                            <a:rPr lang="ko" sz="1100" b="0" i="1" u="none" strike="noStrike" cap="none" baseline="0" dirty="0">
                              <a:solidFill>
                                <a:schemeClr val="tx1"/>
                              </a:solidFill>
                              <a:latin typeface="Arial"/>
                              <a:ea typeface="Arial"/>
                              <a:cs typeface="Arial"/>
                              <a:sym typeface="Arial"/>
                            </a:rPr>
                            <a:t>View Pkg </a:t>
                          </a:r>
                        </a:p>
                      </a:txBody>
                      <a:useSpRect/>
                    </a:txSp>
                  </a:sp>
                  <a:cxnSp>
                    <a:nvCxnSpPr>
                      <a:cNvPr id="76" name="Shape 646"/>
                      <a:cNvCxnSpPr>
                        <a:stCxn id="17" idx="3"/>
                        <a:endCxn id="13" idx="1"/>
                      </a:cNvCxnSpPr>
                    </a:nvCxnSpPr>
                    <a:spPr>
                      <a:xfrm rot="10800000" flipH="1">
                        <a:off x="4741174" y="3681543"/>
                        <a:ext cx="910800" cy="6600"/>
                      </a:xfrm>
                      <a:prstGeom prst="straightConnector1">
                        <a:avLst/>
                      </a:prstGeom>
                      <a:noFill/>
                      <a:ln w="19050" cap="flat" cmpd="sng">
                        <a:solidFill>
                          <a:srgbClr val="3F3F3F"/>
                        </a:solidFill>
                        <a:prstDash val="dash"/>
                        <a:round/>
                        <a:headEnd type="none" w="med" len="med"/>
                        <a:tailEnd type="stealth" w="lg" len="lg"/>
                      </a:ln>
                    </a:spPr>
                  </a:cxnSp>
                  <a:cxnSp>
                    <a:nvCxnSpPr>
                      <a:cNvPr id="77" name="Shape 647"/>
                      <a:cNvCxnSpPr>
                        <a:stCxn id="74" idx="3"/>
                        <a:endCxn id="11" idx="0"/>
                      </a:cNvCxnSpPr>
                    </a:nvCxnSpPr>
                    <a:spPr>
                      <a:xfrm>
                        <a:off x="4932039" y="2579280"/>
                        <a:ext cx="1278981" cy="583794"/>
                      </a:xfrm>
                      <a:prstGeom prst="bentConnector2">
                        <a:avLst/>
                      </a:prstGeom>
                      <a:noFill/>
                      <a:ln w="19050" cap="flat" cmpd="sng">
                        <a:solidFill>
                          <a:srgbClr val="3F3F3F"/>
                        </a:solidFill>
                        <a:prstDash val="solid"/>
                        <a:round/>
                        <a:headEnd type="none" w="med" len="med"/>
                        <a:tailEnd type="none" w="med" len="med"/>
                      </a:ln>
                    </a:spPr>
                  </a:cxnSp>
                  <a:sp>
                    <a:nvSpPr>
                      <a:cNvPr id="79" name="Shape 581"/>
                      <a:cNvSpPr/>
                    </a:nvSpPr>
                    <a:spPr>
                      <a:xfrm>
                        <a:off x="5676594" y="4180483"/>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en-US" altLang="ko" sz="1100" dirty="0" err="1" smtClean="0">
                              <a:solidFill>
                                <a:schemeClr val="tx1"/>
                              </a:solidFill>
                            </a:rPr>
                            <a:t>IoTDataset</a:t>
                          </a:r>
                          <a:endParaRPr lang="ko" sz="1100" b="0" i="0" u="none" strike="noStrike" cap="none" baseline="0" dirty="0">
                            <a:solidFill>
                              <a:schemeClr val="tx1"/>
                            </a:solidFill>
                            <a:latin typeface="Arial"/>
                            <a:ea typeface="Arial"/>
                            <a:cs typeface="Arial"/>
                            <a:sym typeface="Arial"/>
                          </a:endParaRPr>
                        </a:p>
                      </a:txBody>
                      <a:useSpRect/>
                    </a:txSp>
                  </a:sp>
                  <a:sp>
                    <a:nvSpPr>
                      <a:cNvPr id="80" name="Shape 583"/>
                      <a:cNvSpPr/>
                    </a:nvSpPr>
                    <a:spPr>
                      <a:xfrm>
                        <a:off x="5676594" y="4526123"/>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cxnSp>
                    <a:nvCxnSpPr>
                      <a:cNvPr id="81" name="Shape 612"/>
                      <a:cNvCxnSpPr/>
                    </a:nvCxnSpPr>
                    <a:spPr>
                      <a:xfrm>
                        <a:off x="6227694" y="3860943"/>
                        <a:ext cx="0" cy="316800"/>
                      </a:xfrm>
                      <a:prstGeom prst="straightConnector1">
                        <a:avLst/>
                      </a:prstGeom>
                      <a:noFill/>
                      <a:ln w="19050" cap="flat" cmpd="sng">
                        <a:solidFill>
                          <a:srgbClr val="3F3F3F"/>
                        </a:solidFill>
                        <a:prstDash val="dash"/>
                        <a:round/>
                        <a:headEnd type="none" w="med" len="med"/>
                        <a:tailEnd type="stealth" w="lg" len="lg"/>
                      </a:ln>
                    </a:spPr>
                  </a:cxnSp>
                </lc:lockedCanvas>
              </a:graphicData>
            </a:graphic>
          </wp:inline>
        </w:drawing>
      </w:r>
    </w:p>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Figure 7.2 Static Perspective of User App.</w:t>
      </w:r>
    </w:p>
    <w:p w:rsidR="007175F7" w:rsidRPr="007175F7" w:rsidRDefault="007175F7" w:rsidP="007175F7">
      <w:pPr>
        <w:widowControl/>
        <w:wordWrap/>
        <w:autoSpaceDE/>
        <w:autoSpaceDN/>
        <w:spacing w:line="276" w:lineRule="auto"/>
        <w:rPr>
          <w:rFonts w:ascii="Arial" w:eastAsia="맑은 고딕" w:hAnsi="Arial" w:cs="Arial"/>
          <w:color w:val="000000"/>
          <w:kern w:val="0"/>
          <w:sz w:val="32"/>
          <w:szCs w:val="3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7.4  Element</w:t>
      </w:r>
      <w:proofErr w:type="gramEnd"/>
      <w:r w:rsidRPr="007175F7">
        <w:rPr>
          <w:rFonts w:ascii="Arial" w:eastAsia="맑은 고딕" w:hAnsi="Arial" w:cs="Arial"/>
          <w:b/>
          <w:color w:val="000000"/>
          <w:kern w:val="0"/>
          <w:sz w:val="22"/>
        </w:rPr>
        <w:t xml:space="preserve"> Responsibilities Catalog for Static Perspective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074"/>
        <w:gridCol w:w="7459"/>
      </w:tblGrid>
      <w:tr w:rsidR="007175F7" w:rsidRPr="007175F7" w:rsidTr="00413C26">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Static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7.2.</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View package</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package implements user interface.</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Control package</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Control</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package</w:t>
            </w:r>
            <w:r w:rsidRPr="007175F7">
              <w:rPr>
                <w:rFonts w:ascii="Arial" w:eastAsia="맑은 고딕" w:hAnsi="Arial" w:cs="Arial"/>
                <w:color w:val="000000"/>
                <w:kern w:val="0"/>
                <w:sz w:val="22"/>
              </w:rPr>
              <w:t xml:space="preserve"> uses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package.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Control</w:t>
            </w:r>
            <w:r w:rsidRPr="007175F7">
              <w:rPr>
                <w:rFonts w:ascii="Arial" w:eastAsia="맑은 고딕" w:hAnsi="Arial" w:cs="Arial"/>
                <w:color w:val="000000"/>
                <w:kern w:val="0"/>
                <w:sz w:val="22"/>
              </w:rPr>
              <w:t xml:space="preserve"> package consists of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Server</w:t>
            </w:r>
            <w:r w:rsidRPr="007175F7">
              <w:rPr>
                <w:rFonts w:ascii="Arial" w:eastAsia="맑은 고딕" w:hAnsi="Arial" w:cs="Arial"/>
                <w:color w:val="000000"/>
                <w:kern w:val="0"/>
                <w:sz w:val="22"/>
              </w:rPr>
              <w:t xml:space="preserve"> interface, </w:t>
            </w:r>
            <w:proofErr w:type="spellStart"/>
            <w:r w:rsidRPr="007175F7">
              <w:rPr>
                <w:rFonts w:ascii="Arial" w:eastAsia="맑은 고딕" w:hAnsi="Arial" w:cs="Arial"/>
                <w:i/>
                <w:color w:val="000000"/>
                <w:kern w:val="0"/>
                <w:sz w:val="22"/>
              </w:rPr>
              <w:t>HTTPAdaptor</w:t>
            </w:r>
            <w:proofErr w:type="spellEnd"/>
            <w:r w:rsidRPr="007175F7">
              <w:rPr>
                <w:rFonts w:ascii="Arial" w:eastAsia="맑은 고딕" w:hAnsi="Arial" w:cs="Arial"/>
                <w:i/>
                <w:color w:val="000000"/>
                <w:kern w:val="0"/>
                <w:sz w:val="22"/>
              </w:rPr>
              <w:t xml:space="preserve"> </w:t>
            </w:r>
            <w:r w:rsidRPr="007175F7">
              <w:rPr>
                <w:rFonts w:ascii="Arial" w:eastAsia="맑은 고딕" w:hAnsi="Arial" w:cs="Arial"/>
                <w:color w:val="000000"/>
                <w:kern w:val="0"/>
                <w:sz w:val="22"/>
              </w:rPr>
              <w:t xml:space="preserve">class, </w:t>
            </w:r>
            <w:proofErr w:type="spellStart"/>
            <w:r w:rsidRPr="007175F7">
              <w:rPr>
                <w:rFonts w:ascii="Arial" w:eastAsia="맑은 고딕" w:hAnsi="Arial" w:cs="Arial"/>
                <w:i/>
                <w:color w:val="000000"/>
                <w:kern w:val="0"/>
                <w:sz w:val="22"/>
              </w:rPr>
              <w:t>HTTPRESTClient</w:t>
            </w:r>
            <w:proofErr w:type="spellEnd"/>
            <w:r w:rsidRPr="007175F7">
              <w:rPr>
                <w:rFonts w:ascii="Arial" w:eastAsia="맑은 고딕" w:hAnsi="Arial" w:cs="Arial"/>
                <w:i/>
                <w:color w:val="000000"/>
                <w:kern w:val="0"/>
                <w:sz w:val="22"/>
              </w:rPr>
              <w:t xml:space="preserve"> </w:t>
            </w:r>
            <w:r w:rsidRPr="007175F7">
              <w:rPr>
                <w:rFonts w:ascii="Arial" w:eastAsia="맑은 고딕" w:hAnsi="Arial" w:cs="Arial"/>
                <w:color w:val="000000"/>
                <w:kern w:val="0"/>
                <w:sz w:val="22"/>
              </w:rPr>
              <w:t xml:space="preserve">class, and </w:t>
            </w:r>
            <w:proofErr w:type="spellStart"/>
            <w:r w:rsidRPr="007175F7">
              <w:rPr>
                <w:rFonts w:ascii="Arial" w:eastAsia="맑은 고딕" w:hAnsi="Arial" w:cs="Arial"/>
                <w:i/>
                <w:color w:val="000000"/>
                <w:kern w:val="0"/>
                <w:sz w:val="22"/>
              </w:rPr>
              <w:t>MQTTClient</w:t>
            </w:r>
            <w:proofErr w:type="spellEnd"/>
            <w:r w:rsidRPr="007175F7">
              <w:rPr>
                <w:rFonts w:ascii="Arial" w:eastAsia="맑은 고딕" w:hAnsi="Arial" w:cs="Arial"/>
                <w:color w:val="000000"/>
                <w:kern w:val="0"/>
                <w:sz w:val="22"/>
              </w:rPr>
              <w:t xml:space="preserve"> class.</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Controller</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Use Server to connect to Web Server for following operations: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Login, user accounts management, SA nodes management, and log presentation.</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Use </w:t>
            </w:r>
            <w:proofErr w:type="spellStart"/>
            <w:r w:rsidRPr="007175F7">
              <w:rPr>
                <w:rFonts w:ascii="Arial" w:eastAsia="맑은 고딕" w:hAnsi="Arial" w:cs="Arial"/>
                <w:color w:val="000000"/>
                <w:kern w:val="0"/>
                <w:sz w:val="22"/>
              </w:rPr>
              <w:t>MQTTClient</w:t>
            </w:r>
            <w:proofErr w:type="spellEnd"/>
            <w:r w:rsidRPr="007175F7">
              <w:rPr>
                <w:rFonts w:ascii="Arial" w:eastAsia="맑은 고딕" w:hAnsi="Arial" w:cs="Arial"/>
                <w:color w:val="000000"/>
                <w:kern w:val="0"/>
                <w:sz w:val="22"/>
              </w:rPr>
              <w:t xml:space="preserve"> to connect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for following operations: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Publication of SA node control event, subscription of events from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Server</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an interface.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Interface of HTTP REST API to connect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HTTPAdaptor</w:t>
            </w:r>
            <w:proofErr w:type="spellEnd"/>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Implement </w:t>
            </w:r>
            <w:r w:rsidRPr="007175F7">
              <w:rPr>
                <w:rFonts w:ascii="Arial" w:eastAsia="맑은 고딕" w:hAnsi="Arial" w:cs="Arial"/>
                <w:i/>
                <w:color w:val="000000"/>
                <w:kern w:val="0"/>
                <w:sz w:val="22"/>
              </w:rPr>
              <w:t>Server</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Use </w:t>
            </w:r>
            <w:proofErr w:type="spellStart"/>
            <w:r w:rsidRPr="007175F7">
              <w:rPr>
                <w:rFonts w:ascii="Arial" w:eastAsia="맑은 고딕" w:hAnsi="Arial" w:cs="Arial"/>
                <w:i/>
                <w:color w:val="000000"/>
                <w:kern w:val="0"/>
                <w:sz w:val="22"/>
              </w:rPr>
              <w:t>HTTPRESTClient</w:t>
            </w:r>
            <w:proofErr w:type="spellEnd"/>
            <w:r w:rsidRPr="007175F7">
              <w:rPr>
                <w:rFonts w:ascii="Arial" w:eastAsia="맑은 고딕" w:hAnsi="Arial" w:cs="Arial"/>
                <w:color w:val="000000"/>
                <w:kern w:val="0"/>
                <w:sz w:val="22"/>
              </w:rPr>
              <w:t xml:space="preserve"> class to implement HTTP REST APIs to connect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Refer to section 9.3 for HTTP REST API specification.</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HTTPRESTClient</w:t>
            </w:r>
            <w:proofErr w:type="spellEnd"/>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Implement HTTP client.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MQTTClient</w:t>
            </w:r>
            <w:proofErr w:type="spellEnd"/>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Implement MQTT client to connect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Model package</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package implements the SA node model, and IoT dataset model.</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Model package</w:t>
            </w:r>
            <w:r w:rsidRPr="007175F7">
              <w:rPr>
                <w:rFonts w:ascii="Arial" w:eastAsia="맑은 고딕" w:hAnsi="Arial" w:cs="Arial"/>
                <w:color w:val="000000"/>
                <w:kern w:val="0"/>
                <w:sz w:val="22"/>
              </w:rPr>
              <w:t xml:space="preserve"> consists of </w:t>
            </w:r>
            <w:r w:rsidRPr="007175F7">
              <w:rPr>
                <w:rFonts w:ascii="Arial" w:eastAsia="맑은 고딕" w:hAnsi="Arial" w:cs="Arial"/>
                <w:i/>
                <w:color w:val="000000"/>
                <w:kern w:val="0"/>
                <w:sz w:val="22"/>
              </w:rPr>
              <w:t>Node</w:t>
            </w:r>
            <w:r w:rsidRPr="007175F7">
              <w:rPr>
                <w:rFonts w:ascii="Arial" w:eastAsia="맑은 고딕" w:hAnsi="Arial" w:cs="Arial"/>
                <w:color w:val="000000"/>
                <w:kern w:val="0"/>
                <w:sz w:val="22"/>
              </w:rPr>
              <w:t xml:space="preserve">, </w:t>
            </w:r>
            <w:proofErr w:type="spellStart"/>
            <w:r w:rsidRPr="007175F7">
              <w:rPr>
                <w:rFonts w:ascii="Arial" w:eastAsia="맑은 고딕" w:hAnsi="Arial" w:cs="Arial"/>
                <w:i/>
                <w:color w:val="000000"/>
                <w:kern w:val="0"/>
                <w:sz w:val="22"/>
              </w:rPr>
              <w:t>SensorActuator</w:t>
            </w:r>
            <w:proofErr w:type="spellEnd"/>
            <w:r w:rsidRPr="007175F7">
              <w:rPr>
                <w:rFonts w:ascii="Arial" w:eastAsia="맑은 고딕" w:hAnsi="Arial" w:cs="Arial"/>
                <w:color w:val="000000"/>
                <w:kern w:val="0"/>
                <w:sz w:val="22"/>
              </w:rPr>
              <w:t xml:space="preserve">, and </w:t>
            </w:r>
            <w:proofErr w:type="spellStart"/>
            <w:r w:rsidRPr="007175F7">
              <w:rPr>
                <w:rFonts w:ascii="Arial" w:eastAsia="맑은 고딕" w:hAnsi="Arial" w:cs="Arial"/>
                <w:i/>
                <w:color w:val="000000"/>
                <w:kern w:val="0"/>
                <w:sz w:val="22"/>
              </w:rPr>
              <w:t>IoTDataset</w:t>
            </w:r>
            <w:proofErr w:type="spellEnd"/>
            <w:r w:rsidRPr="007175F7">
              <w:rPr>
                <w:rFonts w:ascii="Arial" w:eastAsia="맑은 고딕" w:hAnsi="Arial" w:cs="Arial"/>
                <w:color w:val="000000"/>
                <w:kern w:val="0"/>
                <w:sz w:val="22"/>
              </w:rPr>
              <w: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Model</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Use Node to capture the model of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Use </w:t>
            </w:r>
            <w:proofErr w:type="spellStart"/>
            <w:r w:rsidRPr="007175F7">
              <w:rPr>
                <w:rFonts w:ascii="Arial" w:eastAsia="맑은 고딕" w:hAnsi="Arial" w:cs="Arial"/>
                <w:color w:val="000000"/>
                <w:kern w:val="0"/>
                <w:sz w:val="22"/>
              </w:rPr>
              <w:t>IoTDataset</w:t>
            </w:r>
            <w:proofErr w:type="spellEnd"/>
            <w:r w:rsidRPr="007175F7">
              <w:rPr>
                <w:rFonts w:ascii="Arial" w:eastAsia="맑은 고딕" w:hAnsi="Arial" w:cs="Arial"/>
                <w:color w:val="000000"/>
                <w:kern w:val="0"/>
                <w:sz w:val="22"/>
              </w:rPr>
              <w:t xml:space="preserve"> to capture the model of analytic logs produced by the system components.</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Node</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Have multiple </w:t>
            </w:r>
            <w:proofErr w:type="spellStart"/>
            <w:r w:rsidRPr="007175F7">
              <w:rPr>
                <w:rFonts w:ascii="Arial" w:eastAsia="맑은 고딕" w:hAnsi="Arial" w:cs="Arial"/>
                <w:i/>
                <w:color w:val="000000"/>
                <w:kern w:val="0"/>
                <w:sz w:val="22"/>
              </w:rPr>
              <w:t>SensorActuator</w:t>
            </w:r>
            <w:proofErr w:type="spellEnd"/>
            <w:r w:rsidRPr="007175F7">
              <w:rPr>
                <w:rFonts w:ascii="Arial" w:eastAsia="맑은 고딕" w:hAnsi="Arial" w:cs="Arial"/>
                <w:color w:val="000000"/>
                <w:kern w:val="0"/>
                <w:sz w:val="22"/>
              </w:rPr>
              <w:t xml:space="preserve"> to capture the model of sensors and actuators of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Define SA node properties; ID, serial number, nickname, and SA node access permission.</w:t>
            </w:r>
          </w:p>
        </w:tc>
      </w:tr>
      <w:tr w:rsidR="007175F7" w:rsidRPr="007175F7" w:rsidTr="00413C26">
        <w:tc>
          <w:tcPr>
            <w:tcW w:w="1088" w:type="pct"/>
            <w:tcBorders>
              <w:left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SensorActuator</w:t>
            </w:r>
            <w:proofErr w:type="spellEnd"/>
          </w:p>
        </w:tc>
        <w:tc>
          <w:tcPr>
            <w:tcW w:w="3912" w:type="pct"/>
            <w:tcBorders>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Model sensors and actuators.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Define sensor properties; name, value, value range, controllable.</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kern w:val="0"/>
                <w:sz w:val="22"/>
              </w:rPr>
            </w:pPr>
            <w:proofErr w:type="spellStart"/>
            <w:r w:rsidRPr="007175F7">
              <w:rPr>
                <w:rFonts w:ascii="Arial" w:eastAsia="맑은 고딕" w:hAnsi="Arial" w:cs="Arial"/>
                <w:i/>
                <w:kern w:val="0"/>
                <w:sz w:val="22"/>
              </w:rPr>
              <w:t>IoTDataset</w:t>
            </w:r>
            <w:proofErr w:type="spellEnd"/>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kern w:val="0"/>
                <w:sz w:val="22"/>
              </w:rPr>
            </w:pPr>
            <w:r w:rsidRPr="007175F7">
              <w:rPr>
                <w:rFonts w:ascii="Arial" w:eastAsia="맑은 고딕" w:hAnsi="Arial" w:cs="Arial"/>
                <w:kern w:val="0"/>
                <w:sz w:val="22"/>
              </w:rPr>
              <w:t xml:space="preserve">This </w:t>
            </w:r>
            <w:r w:rsidRPr="007175F7">
              <w:rPr>
                <w:rFonts w:ascii="Arial" w:eastAsia="맑은 고딕" w:hAnsi="Arial" w:cs="Arial"/>
                <w:color w:val="000000"/>
                <w:kern w:val="0"/>
                <w:sz w:val="22"/>
              </w:rPr>
              <w:t>element</w:t>
            </w:r>
            <w:r w:rsidRPr="007175F7">
              <w:rPr>
                <w:rFonts w:ascii="Arial" w:eastAsia="맑은 고딕" w:hAnsi="Arial" w:cs="Arial"/>
                <w:kern w:val="0"/>
                <w:sz w:val="22"/>
              </w:rPr>
              <w:t xml:space="preserve">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kern w:val="0"/>
                <w:sz w:val="22"/>
              </w:rPr>
            </w:pPr>
            <w:r w:rsidRPr="007175F7">
              <w:rPr>
                <w:rFonts w:ascii="Arial" w:eastAsia="맑은 고딕" w:hAnsi="Arial" w:cs="Arial"/>
                <w:kern w:val="0"/>
                <w:sz w:val="22"/>
              </w:rPr>
              <w:lastRenderedPageBreak/>
              <w:t xml:space="preserve">Model IoT </w:t>
            </w:r>
            <w:r w:rsidRPr="007175F7">
              <w:rPr>
                <w:rFonts w:ascii="Arial" w:eastAsia="맑은 고딕" w:hAnsi="Arial" w:cs="Arial"/>
                <w:color w:val="000000"/>
                <w:kern w:val="0"/>
                <w:sz w:val="22"/>
              </w:rPr>
              <w:t>analytic</w:t>
            </w:r>
            <w:r w:rsidRPr="007175F7">
              <w:rPr>
                <w:rFonts w:ascii="Arial" w:eastAsia="맑은 고딕" w:hAnsi="Arial" w:cs="Arial"/>
                <w:kern w:val="0"/>
                <w:sz w:val="22"/>
              </w:rPr>
              <w:t xml:space="preserve"> logs.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kern w:val="0"/>
                <w:sz w:val="22"/>
              </w:rPr>
            </w:pPr>
            <w:r w:rsidRPr="007175F7">
              <w:rPr>
                <w:rFonts w:ascii="Arial" w:eastAsia="맑은 고딕" w:hAnsi="Arial" w:cs="Arial"/>
                <w:kern w:val="0"/>
                <w:sz w:val="22"/>
              </w:rPr>
              <w:t xml:space="preserve">Define </w:t>
            </w:r>
            <w:r w:rsidRPr="007175F7">
              <w:rPr>
                <w:rFonts w:ascii="Arial" w:eastAsia="맑은 고딕" w:hAnsi="Arial" w:cs="Arial"/>
                <w:color w:val="000000"/>
                <w:kern w:val="0"/>
                <w:sz w:val="22"/>
              </w:rPr>
              <w:t>structure</w:t>
            </w:r>
            <w:r w:rsidRPr="007175F7">
              <w:rPr>
                <w:rFonts w:ascii="Arial" w:eastAsia="맑은 고딕" w:hAnsi="Arial" w:cs="Arial"/>
                <w:kern w:val="0"/>
                <w:sz w:val="22"/>
              </w:rPr>
              <w:t xml:space="preserve"> of the log.</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kern w:val="0"/>
                <w:sz w:val="22"/>
              </w:rPr>
            </w:pPr>
            <w:r w:rsidRPr="007175F7">
              <w:rPr>
                <w:rFonts w:ascii="Arial" w:eastAsia="맑은 고딕" w:hAnsi="Arial" w:cs="Arial"/>
                <w:color w:val="000000"/>
                <w:kern w:val="0"/>
                <w:sz w:val="22"/>
              </w:rPr>
              <w:t>Implement</w:t>
            </w:r>
            <w:r w:rsidRPr="007175F7">
              <w:rPr>
                <w:rFonts w:ascii="Arial" w:eastAsia="맑은 고딕" w:hAnsi="Arial" w:cs="Arial"/>
                <w:kern w:val="0"/>
                <w:sz w:val="22"/>
              </w:rPr>
              <w:t xml:space="preserve"> analytic functions. (TBD – Out of the project scope)</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7.5  Relationship</w:t>
      </w:r>
      <w:proofErr w:type="gramEnd"/>
      <w:r w:rsidRPr="007175F7">
        <w:rPr>
          <w:rFonts w:ascii="Arial" w:eastAsia="맑은 고딕" w:hAnsi="Arial" w:cs="Arial"/>
          <w:b/>
          <w:color w:val="000000"/>
          <w:kern w:val="0"/>
          <w:sz w:val="22"/>
        </w:rPr>
        <w:t xml:space="preserve"> Responsibilities Catalog for Static Perspective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235"/>
        <w:gridCol w:w="7298"/>
      </w:tblGrid>
      <w:tr w:rsidR="007175F7" w:rsidRPr="007175F7" w:rsidTr="008A7FFC">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Static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7.2.</w:t>
            </w:r>
          </w:p>
        </w:tc>
      </w:tr>
      <w:tr w:rsidR="007175F7" w:rsidRPr="007175F7" w:rsidTr="00413C26">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413C26">
        <w:trPr>
          <w:trHeight w:val="1080"/>
        </w:trPr>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114300" distB="114300" distL="114300" distR="114300">
                  <wp:extent cx="781050" cy="304800"/>
                  <wp:effectExtent l="0" t="0" r="0" b="0"/>
                  <wp:docPr id="1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0" cstate="print"/>
                          <a:srcRect/>
                          <a:stretch>
                            <a:fillRect/>
                          </a:stretch>
                        </pic:blipFill>
                        <pic:spPr>
                          <a:xfrm>
                            <a:off x="0" y="0"/>
                            <a:ext cx="781050" cy="304800"/>
                          </a:xfrm>
                          <a:prstGeom prst="rect">
                            <a:avLst/>
                          </a:prstGeom>
                          <a:ln/>
                        </pic:spPr>
                      </pic:pic>
                    </a:graphicData>
                  </a:graphic>
                </wp:inline>
              </w:drawing>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proofErr w:type="gramStart"/>
            <w:r w:rsidRPr="007175F7">
              <w:rPr>
                <w:rFonts w:ascii="Arial" w:eastAsia="맑은 고딕" w:hAnsi="Arial" w:cs="Arial"/>
                <w:color w:val="000000"/>
                <w:kern w:val="0"/>
                <w:sz w:val="22"/>
              </w:rPr>
              <w:t>A and</w:t>
            </w:r>
            <w:proofErr w:type="gramEnd"/>
            <w:r w:rsidRPr="007175F7">
              <w:rPr>
                <w:rFonts w:ascii="Arial" w:eastAsia="맑은 고딕" w:hAnsi="Arial" w:cs="Arial"/>
                <w:color w:val="000000"/>
                <w:kern w:val="0"/>
                <w:sz w:val="22"/>
              </w:rPr>
              <w:t xml:space="preserve"> B are associated each other. </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observes the model.</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Whenever model status changes,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updates the view presented to user.</w:t>
            </w:r>
          </w:p>
        </w:tc>
      </w:tr>
      <w:tr w:rsidR="007175F7" w:rsidRPr="007175F7" w:rsidTr="00413C26">
        <w:trPr>
          <w:trHeight w:val="220"/>
        </w:trPr>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114300" distB="114300" distL="114300" distR="114300">
                  <wp:extent cx="781050" cy="314325"/>
                  <wp:effectExtent l="0" t="0" r="0" b="0"/>
                  <wp:docPr id="1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1" cstate="print"/>
                          <a:srcRect/>
                          <a:stretch>
                            <a:fillRect/>
                          </a:stretch>
                        </pic:blipFill>
                        <pic:spPr>
                          <a:xfrm>
                            <a:off x="0" y="0"/>
                            <a:ext cx="781050" cy="314325"/>
                          </a:xfrm>
                          <a:prstGeom prst="rect">
                            <a:avLst/>
                          </a:prstGeom>
                          <a:ln/>
                        </pic:spPr>
                      </pic:pic>
                    </a:graphicData>
                  </a:graphic>
                </wp:inline>
              </w:drawing>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A uses B.</w:t>
            </w:r>
          </w:p>
        </w:tc>
      </w:tr>
      <w:tr w:rsidR="007175F7" w:rsidRPr="007175F7" w:rsidTr="00413C26">
        <w:trPr>
          <w:trHeight w:val="180"/>
        </w:trPr>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114300" distB="114300" distL="114300" distR="114300">
                  <wp:extent cx="790575" cy="314325"/>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cstate="print"/>
                          <a:srcRect/>
                          <a:stretch>
                            <a:fillRect/>
                          </a:stretch>
                        </pic:blipFill>
                        <pic:spPr>
                          <a:xfrm>
                            <a:off x="0" y="0"/>
                            <a:ext cx="790575" cy="314325"/>
                          </a:xfrm>
                          <a:prstGeom prst="rect">
                            <a:avLst/>
                          </a:prstGeom>
                          <a:ln/>
                        </pic:spPr>
                      </pic:pic>
                    </a:graphicData>
                  </a:graphic>
                </wp:inline>
              </w:drawing>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A implements B</w:t>
            </w:r>
          </w:p>
        </w:tc>
      </w:tr>
      <w:tr w:rsidR="007175F7" w:rsidRPr="007175F7" w:rsidTr="00413C26">
        <w:trPr>
          <w:trHeight w:val="120"/>
        </w:trPr>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114300" distB="114300" distL="114300" distR="114300">
                  <wp:extent cx="790575" cy="304800"/>
                  <wp:effectExtent l="0" t="0" r="0" b="0"/>
                  <wp:docPr id="2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cstate="print"/>
                          <a:srcRect/>
                          <a:stretch>
                            <a:fillRect/>
                          </a:stretch>
                        </pic:blipFill>
                        <pic:spPr>
                          <a:xfrm>
                            <a:off x="0" y="0"/>
                            <a:ext cx="790575" cy="304800"/>
                          </a:xfrm>
                          <a:prstGeom prst="rect">
                            <a:avLst/>
                          </a:prstGeom>
                          <a:ln/>
                        </pic:spPr>
                      </pic:pic>
                    </a:graphicData>
                  </a:graphic>
                </wp:inline>
              </w:drawing>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A specializes B</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[Table 7.6] Rationale of Static Perspective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9533"/>
      </w:tblGrid>
      <w:tr w:rsidR="007175F7" w:rsidRPr="007175F7" w:rsidTr="00413C26">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Static</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7.2</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w:t>
            </w:r>
            <w:r w:rsidRPr="007175F7">
              <w:rPr>
                <w:rFonts w:ascii="Arial" w:eastAsia="맑은 고딕" w:hAnsi="Arial" w:cs="Arial"/>
                <w:color w:val="000000"/>
                <w:kern w:val="0"/>
                <w:sz w:val="22"/>
              </w:rPr>
              <w:t>: Table 7.4 and 7.5</w:t>
            </w:r>
          </w:p>
        </w:tc>
      </w:tr>
      <w:tr w:rsidR="007175F7" w:rsidRPr="007175F7" w:rsidTr="00413C26">
        <w:tc>
          <w:tcPr>
            <w:tcW w:w="5000"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ind w:firstLineChars="50" w:firstLine="110"/>
              <w:rPr>
                <w:rFonts w:ascii="Arial" w:eastAsia="맑은 고딕" w:hAnsi="Arial" w:cs="Arial"/>
                <w:color w:val="000000"/>
                <w:kern w:val="0"/>
                <w:sz w:val="22"/>
              </w:rPr>
            </w:pPr>
            <w:r w:rsidRPr="007175F7">
              <w:rPr>
                <w:rFonts w:ascii="Arial" w:eastAsia="맑은 고딕" w:hAnsi="Arial" w:cs="Arial"/>
                <w:color w:val="000000"/>
                <w:kern w:val="0"/>
                <w:sz w:val="22"/>
              </w:rPr>
              <w:t xml:space="preserve">The UI of the IoT applications varies in accordance with the purpose of the application, but the model and the control of the applications are most likely similar.  </w:t>
            </w:r>
            <w:r w:rsidRPr="007175F7">
              <w:rPr>
                <w:rFonts w:ascii="Arial" w:eastAsia="맑은 고딕" w:hAnsi="Arial" w:cs="Arial"/>
                <w:i/>
                <w:color w:val="000000"/>
                <w:kern w:val="0"/>
                <w:sz w:val="22"/>
              </w:rPr>
              <w:t>Control package</w:t>
            </w:r>
            <w:r w:rsidRPr="007175F7">
              <w:rPr>
                <w:rFonts w:ascii="Arial" w:eastAsia="맑은 고딕" w:hAnsi="Arial" w:cs="Arial"/>
                <w:color w:val="000000"/>
                <w:kern w:val="0"/>
                <w:sz w:val="22"/>
              </w:rPr>
              <w:t xml:space="preserve"> includes the implementation of essential functionalities that are required by applications; login, user accounts management, SA nodes management, log presentation, and pub-sub.  </w:t>
            </w:r>
            <w:r w:rsidRPr="007175F7">
              <w:rPr>
                <w:rFonts w:ascii="Arial" w:eastAsia="맑은 고딕" w:hAnsi="Arial" w:cs="Arial"/>
                <w:i/>
                <w:color w:val="000000"/>
                <w:kern w:val="0"/>
                <w:sz w:val="22"/>
              </w:rPr>
              <w:t>Model package</w:t>
            </w:r>
            <w:r w:rsidRPr="007175F7">
              <w:rPr>
                <w:rFonts w:ascii="Arial" w:eastAsia="맑은 고딕" w:hAnsi="Arial" w:cs="Arial"/>
                <w:color w:val="000000"/>
                <w:kern w:val="0"/>
                <w:sz w:val="22"/>
              </w:rPr>
              <w:t xml:space="preserve"> includes expandable SA node model, sensor model, actuator model, and analytic data model. These two packages are provided to the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developers for easy software development. (</w:t>
            </w:r>
            <w:r w:rsidRPr="007175F7">
              <w:rPr>
                <w:rFonts w:ascii="Arial" w:eastAsia="맑은 고딕" w:hAnsi="Arial" w:cs="Arial"/>
                <w:i/>
                <w:color w:val="000000"/>
                <w:kern w:val="0"/>
                <w:sz w:val="22"/>
              </w:rPr>
              <w:t>QA09. Extensibility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ind w:firstLineChars="50" w:firstLine="110"/>
              <w:rPr>
                <w:rFonts w:ascii="Arial" w:eastAsia="맑은 고딕" w:hAnsi="Arial" w:cs="Arial"/>
                <w:color w:val="000000"/>
                <w:kern w:val="0"/>
                <w:sz w:val="22"/>
              </w:rPr>
            </w:pPr>
            <w:r w:rsidRPr="007175F7">
              <w:rPr>
                <w:rFonts w:ascii="Arial" w:eastAsia="맑은 고딕" w:hAnsi="Arial" w:cs="Arial"/>
                <w:color w:val="000000"/>
                <w:kern w:val="0"/>
                <w:sz w:val="22"/>
              </w:rPr>
              <w:t>While</w:t>
            </w:r>
            <w:r w:rsidRPr="007175F7">
              <w:rPr>
                <w:rFonts w:ascii="Arial" w:eastAsia="맑은 고딕" w:hAnsi="Arial" w:cs="Arial"/>
                <w:i/>
                <w:color w:val="000000"/>
                <w:kern w:val="0"/>
                <w:sz w:val="22"/>
              </w:rPr>
              <w:t xml:space="preserve"> IoT Server</w:t>
            </w:r>
            <w:r w:rsidRPr="007175F7">
              <w:rPr>
                <w:rFonts w:ascii="Arial" w:eastAsia="맑은 고딕" w:hAnsi="Arial" w:cs="Arial"/>
                <w:color w:val="000000"/>
                <w:kern w:val="0"/>
                <w:sz w:val="22"/>
              </w:rPr>
              <w:t xml:space="preserve"> only allows HTTPS - </w:t>
            </w:r>
            <w:proofErr w:type="spellStart"/>
            <w:r w:rsidRPr="007175F7">
              <w:rPr>
                <w:rFonts w:ascii="Arial" w:eastAsia="맑은 고딕" w:hAnsi="Arial" w:cs="Arial"/>
                <w:color w:val="000000"/>
                <w:kern w:val="0"/>
                <w:sz w:val="22"/>
              </w:rPr>
              <w:t>STATEless</w:t>
            </w:r>
            <w:proofErr w:type="spellEnd"/>
            <w:r w:rsidRPr="007175F7">
              <w:rPr>
                <w:rFonts w:ascii="Arial" w:eastAsia="맑은 고딕" w:hAnsi="Arial" w:cs="Arial"/>
                <w:color w:val="000000"/>
                <w:kern w:val="0"/>
                <w:sz w:val="22"/>
              </w:rPr>
              <w:t xml:space="preserve"> protocol for the log access, the </w:t>
            </w:r>
            <w:proofErr w:type="spellStart"/>
            <w:r w:rsidRPr="007175F7">
              <w:rPr>
                <w:rFonts w:ascii="Arial" w:eastAsia="맑은 고딕" w:hAnsi="Arial" w:cs="Arial"/>
                <w:color w:val="000000"/>
                <w:kern w:val="0"/>
                <w:sz w:val="22"/>
              </w:rPr>
              <w:t>STATEful</w:t>
            </w:r>
            <w:proofErr w:type="spellEnd"/>
            <w:r w:rsidRPr="007175F7">
              <w:rPr>
                <w:rFonts w:ascii="Arial" w:eastAsia="맑은 고딕" w:hAnsi="Arial" w:cs="Arial"/>
                <w:color w:val="000000"/>
                <w:kern w:val="0"/>
                <w:sz w:val="22"/>
              </w:rPr>
              <w:t xml:space="preserve"> protocol is required for real time data analytic operations.  Later version of the system may support such protocols.  Therefore, the implementation of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client, </w:t>
            </w:r>
            <w:proofErr w:type="spellStart"/>
            <w:r w:rsidRPr="007175F7">
              <w:rPr>
                <w:rFonts w:ascii="Arial" w:eastAsia="맑은 고딕" w:hAnsi="Arial" w:cs="Arial"/>
                <w:i/>
                <w:color w:val="000000"/>
                <w:kern w:val="0"/>
                <w:sz w:val="22"/>
              </w:rPr>
              <w:t>HTTPAdaptor</w:t>
            </w:r>
            <w:proofErr w:type="spellEnd"/>
            <w:r w:rsidRPr="007175F7">
              <w:rPr>
                <w:rFonts w:ascii="Arial" w:eastAsia="맑은 고딕" w:hAnsi="Arial" w:cs="Arial"/>
                <w:color w:val="000000"/>
                <w:kern w:val="0"/>
                <w:sz w:val="22"/>
              </w:rPr>
              <w:t xml:space="preserve">, is hidden from the user by providing the </w:t>
            </w:r>
            <w:r w:rsidRPr="007175F7">
              <w:rPr>
                <w:rFonts w:ascii="Arial" w:eastAsia="맑은 고딕" w:hAnsi="Arial" w:cs="Arial"/>
                <w:i/>
                <w:color w:val="000000"/>
                <w:kern w:val="0"/>
                <w:sz w:val="22"/>
              </w:rPr>
              <w:t>Server</w:t>
            </w:r>
            <w:r w:rsidRPr="007175F7">
              <w:rPr>
                <w:rFonts w:ascii="Arial" w:eastAsia="맑은 고딕" w:hAnsi="Arial" w:cs="Arial"/>
                <w:color w:val="000000"/>
                <w:kern w:val="0"/>
                <w:sz w:val="22"/>
              </w:rPr>
              <w:t xml:space="preserve"> interface.</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Trebuchet MS" w:hAnsi="Arial" w:cs="Arial"/>
          <w:color w:val="000000"/>
          <w:kern w:val="0"/>
          <w:sz w:val="22"/>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27" w:name="_Toc422997122"/>
      <w:r w:rsidRPr="007175F7">
        <w:rPr>
          <w:rFonts w:ascii="Arial" w:eastAsia="Trebuchet MS" w:hAnsi="Arial" w:cs="Arial"/>
          <w:color w:val="000000"/>
          <w:kern w:val="0"/>
          <w:sz w:val="36"/>
          <w:szCs w:val="36"/>
        </w:rPr>
        <w:t>8. DECOMPOSITION OF SA NODE</w:t>
      </w:r>
      <w:bookmarkEnd w:id="27"/>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kern w:val="0"/>
          <w:sz w:val="22"/>
        </w:rPr>
      </w:pPr>
      <w:r w:rsidRPr="007175F7">
        <w:rPr>
          <w:rFonts w:ascii="Arial" w:eastAsia="맑은 고딕" w:hAnsi="Arial" w:cs="Arial"/>
          <w:kern w:val="0"/>
          <w:sz w:val="22"/>
        </w:rPr>
        <w:t xml:space="preserve">The detailed decomposition of </w:t>
      </w:r>
      <w:r w:rsidRPr="007175F7">
        <w:rPr>
          <w:rFonts w:ascii="Arial" w:eastAsia="맑은 고딕" w:hAnsi="Arial" w:cs="Arial"/>
          <w:i/>
          <w:kern w:val="0"/>
          <w:sz w:val="22"/>
        </w:rPr>
        <w:t>SA node</w:t>
      </w:r>
      <w:r w:rsidRPr="007175F7">
        <w:rPr>
          <w:rFonts w:ascii="Arial" w:eastAsia="맑은 고딕" w:hAnsi="Arial" w:cs="Arial"/>
          <w:kern w:val="0"/>
          <w:sz w:val="22"/>
        </w:rPr>
        <w:t xml:space="preserve"> is described through the sub sections, and the rationales of selected design choices are presented as well. </w:t>
      </w:r>
      <w:r w:rsidRPr="007175F7">
        <w:rPr>
          <w:rFonts w:ascii="Arial" w:eastAsia="맑은 고딕" w:hAnsi="Arial" w:cs="Arial"/>
          <w:i/>
          <w:kern w:val="0"/>
          <w:sz w:val="22"/>
        </w:rPr>
        <w:t>SA node</w:t>
      </w:r>
      <w:r w:rsidRPr="007175F7">
        <w:rPr>
          <w:rFonts w:ascii="Arial" w:eastAsia="맑은 고딕" w:hAnsi="Arial" w:cs="Arial"/>
          <w:kern w:val="0"/>
          <w:sz w:val="22"/>
        </w:rPr>
        <w:t xml:space="preserve"> is the one of the major component of </w:t>
      </w:r>
      <w:r w:rsidRPr="007175F7">
        <w:rPr>
          <w:rFonts w:ascii="Arial" w:eastAsia="맑은 고딕" w:hAnsi="Arial" w:cs="Arial"/>
          <w:i/>
          <w:kern w:val="0"/>
          <w:sz w:val="22"/>
        </w:rPr>
        <w:t>IoT System</w:t>
      </w:r>
      <w:r w:rsidRPr="007175F7">
        <w:rPr>
          <w:rFonts w:ascii="Arial" w:eastAsia="맑은 고딕" w:hAnsi="Arial" w:cs="Arial"/>
          <w:kern w:val="0"/>
          <w:sz w:val="22"/>
        </w:rPr>
        <w:t xml:space="preserve"> as shown in Figure 5.1.</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8" w:name="_Toc422997123"/>
      <w:r w:rsidRPr="007175F7">
        <w:rPr>
          <w:rFonts w:ascii="Arial" w:eastAsia="Trebuchet MS" w:hAnsi="Arial" w:cs="Arial"/>
          <w:color w:val="000000"/>
          <w:kern w:val="0"/>
          <w:sz w:val="32"/>
          <w:szCs w:val="32"/>
        </w:rPr>
        <w:t>8.1 Static Perspective - 1st Decomposition of SA node</w:t>
      </w:r>
      <w:bookmarkEnd w:id="28"/>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is designed as the layered pattern for the modifiability and portability.  Abstract Layer consists of two modules;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provides the abstraction of the sensor and actuator to support different hardware of SA.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provides the abstraction of publish-subscribe event bus to support emerging event bus and network protocol.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Modules - </w:t>
      </w:r>
      <w:r w:rsidRPr="007175F7">
        <w:rPr>
          <w:rFonts w:ascii="Arial" w:eastAsia="맑은 고딕" w:hAnsi="Arial" w:cs="Arial"/>
          <w:i/>
          <w:color w:val="000000"/>
          <w:kern w:val="0"/>
          <w:sz w:val="22"/>
        </w:rPr>
        <w:t>Arduino Driver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MQTT Adaptor</w:t>
      </w:r>
      <w:r w:rsidRPr="007175F7">
        <w:rPr>
          <w:rFonts w:ascii="Arial" w:eastAsia="맑은 고딕" w:hAnsi="Arial" w:cs="Arial"/>
          <w:color w:val="000000"/>
          <w:kern w:val="0"/>
          <w:sz w:val="22"/>
        </w:rPr>
        <w:t xml:space="preserve"> in Concrete Layer implement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in the abstract layer respectively.</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Finally, </w:t>
      </w:r>
      <w:r w:rsidRPr="007175F7">
        <w:rPr>
          <w:rFonts w:ascii="Arial" w:eastAsia="맑은 고딕" w:hAnsi="Arial" w:cs="Arial"/>
          <w:i/>
          <w:color w:val="000000"/>
          <w:kern w:val="0"/>
          <w:sz w:val="22"/>
        </w:rPr>
        <w:t>SA Manager</w:t>
      </w:r>
      <w:r w:rsidRPr="007175F7">
        <w:rPr>
          <w:rFonts w:ascii="Arial" w:eastAsia="맑은 고딕" w:hAnsi="Arial" w:cs="Arial"/>
          <w:color w:val="000000"/>
          <w:kern w:val="0"/>
          <w:sz w:val="22"/>
        </w:rPr>
        <w:t xml:space="preserve"> in the middleware layer has the logic and policy of the functional requirements of the SA node (i.e. open or close the door upon the arrival of door control event), and they are implemented by using the modules in the abstract layer.</w:t>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lastRenderedPageBreak/>
        <w:drawing>
          <wp:inline distT="0" distB="0" distL="0" distR="0">
            <wp:extent cx="5430737" cy="4248520"/>
            <wp:effectExtent l="19050" t="0" r="0" b="0"/>
            <wp:docPr id="21" name="개체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30737" cy="4248520"/>
                      <a:chOff x="1877643" y="1988870"/>
                      <a:chExt cx="5430737" cy="4248520"/>
                    </a:xfrm>
                  </a:grpSpPr>
                  <a:sp>
                    <a:nvSpPr>
                      <a:cNvPr id="8" name="Shape 652"/>
                      <a:cNvSpPr/>
                    </a:nvSpPr>
                    <a:spPr>
                      <a:xfrm>
                        <a:off x="4644430" y="4045450"/>
                        <a:ext cx="2000337" cy="526950"/>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MQTT Adaptor</a:t>
                          </a:r>
                        </a:p>
                      </a:txBody>
                      <a:useSpRect/>
                    </a:txSp>
                  </a:sp>
                  <a:sp>
                    <a:nvSpPr>
                      <a:cNvPr id="9" name="Shape 653"/>
                      <a:cNvSpPr/>
                    </a:nvSpPr>
                    <a:spPr>
                      <a:xfrm>
                        <a:off x="1888831" y="5153622"/>
                        <a:ext cx="5419549" cy="1083768"/>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0" name="Shape 654"/>
                      <a:cNvSpPr/>
                    </a:nvSpPr>
                    <a:spPr>
                      <a:xfrm>
                        <a:off x="2072268" y="5262588"/>
                        <a:ext cx="889598" cy="433284"/>
                      </a:xfrm>
                      <a:prstGeom prst="rect">
                        <a:avLst/>
                      </a:prstGeom>
                      <a:solidFill>
                        <a:srgbClr val="CCCCCC"/>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1" name="Shape 655"/>
                      <a:cNvCxnSpPr/>
                    </a:nvCxnSpPr>
                    <a:spPr>
                      <a:xfrm>
                        <a:off x="5012741" y="5417874"/>
                        <a:ext cx="495389" cy="0"/>
                      </a:xfrm>
                      <a:prstGeom prst="straightConnector1">
                        <a:avLst/>
                      </a:prstGeom>
                      <a:noFill/>
                      <a:ln w="9525" cap="flat" cmpd="sng">
                        <a:solidFill>
                          <a:srgbClr val="000000"/>
                        </a:solidFill>
                        <a:prstDash val="dash"/>
                        <a:round/>
                        <a:headEnd type="none" w="med" len="med"/>
                        <a:tailEnd type="stealth" w="lg" len="lg"/>
                      </a:ln>
                    </a:spPr>
                  </a:cxnSp>
                  <a:sp>
                    <a:nvSpPr>
                      <a:cNvPr id="12" name="Shape 656"/>
                      <a:cNvSpPr txBox="1"/>
                    </a:nvSpPr>
                    <a:spPr>
                      <a:xfrm>
                        <a:off x="4658166" y="5229708"/>
                        <a:ext cx="451439" cy="304957"/>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a:t>
                          </a:r>
                        </a:p>
                      </a:txBody>
                      <a:useSpRect/>
                    </a:txSp>
                  </a:sp>
                  <a:sp>
                    <a:nvSpPr>
                      <a:cNvPr id="13" name="Shape 657"/>
                      <a:cNvSpPr txBox="1"/>
                    </a:nvSpPr>
                    <a:spPr>
                      <a:xfrm>
                        <a:off x="5472220" y="5229708"/>
                        <a:ext cx="451439" cy="304957"/>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B</a:t>
                          </a:r>
                        </a:p>
                      </a:txBody>
                      <a:useSpRect/>
                    </a:txSp>
                  </a:sp>
                  <a:sp>
                    <a:nvSpPr>
                      <a:cNvPr id="14" name="Shape 658"/>
                      <a:cNvSpPr txBox="1"/>
                    </a:nvSpPr>
                    <a:spPr>
                      <a:xfrm>
                        <a:off x="5734109" y="5229708"/>
                        <a:ext cx="1460536" cy="304957"/>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 A is allowed </a:t>
                          </a:r>
                        </a:p>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  to use B</a:t>
                          </a:r>
                        </a:p>
                      </a:txBody>
                      <a:useSpRect/>
                    </a:txSp>
                  </a:sp>
                  <a:sp>
                    <a:nvSpPr>
                      <a:cNvPr id="15" name="Shape 659"/>
                      <a:cNvSpPr txBox="1"/>
                    </a:nvSpPr>
                    <a:spPr>
                      <a:xfrm>
                        <a:off x="3028549" y="5153622"/>
                        <a:ext cx="1629479" cy="25812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Middleware Layer</a:t>
                          </a:r>
                        </a:p>
                      </a:txBody>
                      <a:useSpRect/>
                    </a:txSp>
                  </a:sp>
                  <a:cxnSp>
                    <a:nvCxnSpPr>
                      <a:cNvPr id="16" name="Shape 660"/>
                      <a:cNvCxnSpPr/>
                    </a:nvCxnSpPr>
                    <a:spPr>
                      <a:xfrm>
                        <a:off x="3526517" y="3078215"/>
                        <a:ext cx="0" cy="975352"/>
                      </a:xfrm>
                      <a:prstGeom prst="straightConnector1">
                        <a:avLst/>
                      </a:prstGeom>
                      <a:noFill/>
                      <a:ln w="9525" cap="flat" cmpd="sng">
                        <a:solidFill>
                          <a:srgbClr val="000000"/>
                        </a:solidFill>
                        <a:prstDash val="dash"/>
                        <a:round/>
                        <a:headEnd type="none" w="med" len="med"/>
                        <a:tailEnd type="stealth" w="lg" len="lg"/>
                      </a:ln>
                    </a:spPr>
                  </a:cxnSp>
                  <a:cxnSp>
                    <a:nvCxnSpPr>
                      <a:cNvPr id="17" name="Shape 661"/>
                      <a:cNvCxnSpPr/>
                    </a:nvCxnSpPr>
                    <a:spPr>
                      <a:xfrm>
                        <a:off x="5619800" y="3078215"/>
                        <a:ext cx="0" cy="975352"/>
                      </a:xfrm>
                      <a:prstGeom prst="straightConnector1">
                        <a:avLst/>
                      </a:prstGeom>
                      <a:noFill/>
                      <a:ln w="9525" cap="flat" cmpd="sng">
                        <a:solidFill>
                          <a:srgbClr val="000000"/>
                        </a:solidFill>
                        <a:prstDash val="dash"/>
                        <a:round/>
                        <a:headEnd type="none" w="med" len="med"/>
                        <a:tailEnd type="stealth" w="lg" len="lg"/>
                      </a:ln>
                    </a:spPr>
                  </a:cxnSp>
                  <a:sp>
                    <a:nvSpPr>
                      <a:cNvPr id="18" name="Shape 662"/>
                      <a:cNvSpPr txBox="1"/>
                    </a:nvSpPr>
                    <a:spPr>
                      <a:xfrm>
                        <a:off x="3028569" y="5720981"/>
                        <a:ext cx="1629479" cy="25812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Abstract Layer</a:t>
                          </a:r>
                        </a:p>
                      </a:txBody>
                      <a:useSpRect/>
                    </a:txSp>
                  </a:sp>
                  <a:sp>
                    <a:nvSpPr>
                      <a:cNvPr id="19" name="Shape 663"/>
                      <a:cNvSpPr/>
                    </a:nvSpPr>
                    <a:spPr>
                      <a:xfrm>
                        <a:off x="2552615" y="4056667"/>
                        <a:ext cx="1962338" cy="526950"/>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Arduino Driver</a:t>
                          </a:r>
                        </a:p>
                      </a:txBody>
                      <a:useSpRect/>
                    </a:txSp>
                  </a:sp>
                  <a:sp>
                    <a:nvSpPr>
                      <a:cNvPr id="20" name="Shape 664"/>
                      <a:cNvSpPr/>
                    </a:nvSpPr>
                    <a:spPr>
                      <a:xfrm>
                        <a:off x="2072268" y="5730906"/>
                        <a:ext cx="889598" cy="433284"/>
                      </a:xfrm>
                      <a:prstGeom prst="rect">
                        <a:avLst/>
                      </a:prstGeom>
                      <a:solidFill>
                        <a:srgbClr val="F3F3F3"/>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1" name="Shape 665"/>
                      <a:cNvSpPr/>
                    </a:nvSpPr>
                    <a:spPr>
                      <a:xfrm>
                        <a:off x="4747017" y="5730906"/>
                        <a:ext cx="889598" cy="433284"/>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2" name="Shape 666"/>
                      <a:cNvSpPr txBox="1"/>
                    </a:nvSpPr>
                    <a:spPr>
                      <a:xfrm>
                        <a:off x="5587026" y="5720981"/>
                        <a:ext cx="1629479" cy="25812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Concrete Layer</a:t>
                          </a:r>
                        </a:p>
                      </a:txBody>
                      <a:useSpRect/>
                    </a:txSp>
                  </a:sp>
                  <a:sp>
                    <a:nvSpPr>
                      <a:cNvPr id="23" name="Shape 667"/>
                      <a:cNvSpPr/>
                    </a:nvSpPr>
                    <a:spPr>
                      <a:xfrm>
                        <a:off x="2552673" y="3028879"/>
                        <a:ext cx="1962338" cy="526950"/>
                      </a:xfrm>
                      <a:prstGeom prst="rect">
                        <a:avLst/>
                      </a:prstGeom>
                      <a:solidFill>
                        <a:srgbClr val="EFEFE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SA Controller</a:t>
                          </a: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(HAL)</a:t>
                          </a:r>
                        </a:p>
                      </a:txBody>
                      <a:useSpRect/>
                    </a:txSp>
                  </a:sp>
                  <a:sp>
                    <a:nvSpPr>
                      <a:cNvPr id="24" name="Shape 668"/>
                      <a:cNvSpPr/>
                    </a:nvSpPr>
                    <a:spPr>
                      <a:xfrm>
                        <a:off x="4682241" y="3017478"/>
                        <a:ext cx="1962338" cy="526950"/>
                      </a:xfrm>
                      <a:prstGeom prst="rect">
                        <a:avLst/>
                      </a:prstGeom>
                      <a:solidFill>
                        <a:srgbClr val="EFEFE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200" b="0" i="0" u="none" strike="noStrike" cap="none" baseline="0" dirty="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SA Network</a:t>
                          </a:r>
                          <a:br>
                            <a:rPr lang="ko" sz="1200" b="0" i="0" u="none" strike="noStrike" cap="none" baseline="0" dirty="0">
                              <a:solidFill>
                                <a:srgbClr val="000000"/>
                              </a:solidFill>
                              <a:latin typeface="Arial"/>
                              <a:ea typeface="Arial"/>
                              <a:cs typeface="Arial"/>
                              <a:sym typeface="Arial"/>
                            </a:rPr>
                          </a:br>
                          <a:r>
                            <a:rPr lang="ko" sz="1200" b="0" i="0" u="none" strike="noStrike" cap="none" baseline="0" dirty="0">
                              <a:solidFill>
                                <a:srgbClr val="000000"/>
                              </a:solidFill>
                              <a:latin typeface="Arial"/>
                              <a:ea typeface="Arial"/>
                              <a:cs typeface="Arial"/>
                              <a:sym typeface="Arial"/>
                            </a:rPr>
                            <a:t>Manager</a:t>
                          </a:r>
                        </a:p>
                        <a:p>
                          <a:pPr marL="0" marR="0" lvl="0" indent="0" algn="l" rtl="0">
                            <a:lnSpc>
                              <a:spcPct val="100000"/>
                            </a:lnSpc>
                            <a:spcBef>
                              <a:spcPts val="0"/>
                            </a:spcBef>
                            <a:spcAft>
                              <a:spcPts val="0"/>
                            </a:spcAft>
                            <a:buClr>
                              <a:srgbClr val="000000"/>
                            </a:buClr>
                            <a:buFont typeface="Arial"/>
                            <a:buNone/>
                          </a:pPr>
                          <a:endParaRPr sz="1200" b="0" i="0" u="none" strike="noStrike" cap="none" baseline="0" dirty="0">
                            <a:solidFill>
                              <a:srgbClr val="000000"/>
                            </a:solidFill>
                            <a:latin typeface="Arial"/>
                            <a:ea typeface="Arial"/>
                            <a:cs typeface="Arial"/>
                            <a:sym typeface="Arial"/>
                          </a:endParaRPr>
                        </a:p>
                      </a:txBody>
                      <a:useSpRect/>
                    </a:txSp>
                  </a:sp>
                  <a:cxnSp>
                    <a:nvCxnSpPr>
                      <a:cNvPr id="25" name="Shape 669"/>
                      <a:cNvCxnSpPr/>
                    </a:nvCxnSpPr>
                    <a:spPr>
                      <a:xfrm>
                        <a:off x="3526517" y="2047916"/>
                        <a:ext cx="0" cy="975352"/>
                      </a:xfrm>
                      <a:prstGeom prst="straightConnector1">
                        <a:avLst/>
                      </a:prstGeom>
                      <a:noFill/>
                      <a:ln w="9525" cap="flat" cmpd="sng">
                        <a:solidFill>
                          <a:srgbClr val="000000"/>
                        </a:solidFill>
                        <a:prstDash val="dash"/>
                        <a:round/>
                        <a:headEnd type="none" w="med" len="med"/>
                        <a:tailEnd type="stealth" w="lg" len="lg"/>
                      </a:ln>
                    </a:spPr>
                  </a:cxnSp>
                  <a:cxnSp>
                    <a:nvCxnSpPr>
                      <a:cNvPr id="26" name="Shape 670"/>
                      <a:cNvCxnSpPr/>
                    </a:nvCxnSpPr>
                    <a:spPr>
                      <a:xfrm>
                        <a:off x="5619800" y="2047916"/>
                        <a:ext cx="0" cy="975352"/>
                      </a:xfrm>
                      <a:prstGeom prst="straightConnector1">
                        <a:avLst/>
                      </a:prstGeom>
                      <a:noFill/>
                      <a:ln w="9525" cap="flat" cmpd="sng">
                        <a:solidFill>
                          <a:srgbClr val="000000"/>
                        </a:solidFill>
                        <a:prstDash val="dash"/>
                        <a:round/>
                        <a:headEnd type="none" w="med" len="med"/>
                        <a:tailEnd type="stealth" w="lg" len="lg"/>
                      </a:ln>
                    </a:spPr>
                  </a:cxnSp>
                  <a:sp>
                    <a:nvSpPr>
                      <a:cNvPr id="27" name="Shape 671"/>
                      <a:cNvSpPr/>
                    </a:nvSpPr>
                    <a:spPr>
                      <a:xfrm>
                        <a:off x="2552673" y="1988870"/>
                        <a:ext cx="4091791" cy="526950"/>
                      </a:xfrm>
                      <a:prstGeom prst="rect">
                        <a:avLst/>
                      </a:prstGeom>
                      <a:solidFill>
                        <a:srgbClr val="CCCCCC"/>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SA Manager</a:t>
                          </a: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txBody>
                      <a:useSpRect/>
                    </a:txSp>
                  </a:sp>
                  <a:sp>
                    <a:nvSpPr>
                      <a:cNvPr id="28" name="TextBox 27"/>
                      <a:cNvSpPr txBox="1"/>
                    </a:nvSpPr>
                    <a:spPr>
                      <a:xfrm>
                        <a:off x="1877643" y="4735094"/>
                        <a:ext cx="2069797" cy="276999"/>
                      </a:xfrm>
                      <a:prstGeom prst="rect">
                        <a:avLst/>
                      </a:prstGeom>
                      <a:noFill/>
                    </a:spPr>
                    <a:txSp>
                      <a:txBody>
                        <a:bodyPr wrap="non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r>
                            <a:rPr lang="en-US" altLang="ko-KR" sz="1200" dirty="0" smtClean="0"/>
                            <a:t>Legend (Static Perspective)</a:t>
                          </a:r>
                          <a:endParaRPr lang="ko-KR" altLang="en-US" sz="1200" dirty="0"/>
                        </a:p>
                      </a:txBody>
                      <a:useSpRect/>
                    </a:txSp>
                  </a:sp>
                </lc:lockedCanvas>
              </a:graphicData>
            </a:graphic>
          </wp:inline>
        </w:drawing>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Figure 8.1 First Level of Decomposition - Decomposition of SA Node</w:t>
      </w: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Table 8.1 Element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8.1</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SA Manager</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element implements logics and policies of the functional requirements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Responsible to monitor the status of the sensor from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and publish the status through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U</w:t>
            </w:r>
            <w:r w:rsidRPr="007175F7">
              <w:rPr>
                <w:rFonts w:ascii="Arial" w:eastAsia="맑은 고딕" w:hAnsi="Arial" w:cs="Arial"/>
                <w:color w:val="434343"/>
                <w:kern w:val="0"/>
                <w:sz w:val="22"/>
              </w:rPr>
              <w:t>ses SA controller to control</w:t>
            </w:r>
            <w:r w:rsidRPr="007175F7">
              <w:rPr>
                <w:rFonts w:ascii="Arial" w:eastAsia="맑은 고딕" w:hAnsi="Arial" w:cs="Arial"/>
                <w:color w:val="FF0000"/>
                <w:kern w:val="0"/>
                <w:sz w:val="22"/>
              </w:rPr>
              <w:t xml:space="preserve"> </w:t>
            </w:r>
            <w:r w:rsidRPr="007175F7">
              <w:rPr>
                <w:rFonts w:ascii="Arial" w:eastAsia="맑은 고딕" w:hAnsi="Arial" w:cs="Arial"/>
                <w:color w:val="000000"/>
                <w:kern w:val="0"/>
                <w:sz w:val="22"/>
              </w:rPr>
              <w:t>the actuator after subscribing to the event through SA Network Manager.</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br/>
              <w:t>(HAL)</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hides underlying driver implementations of sensors and actuators.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Include the generic HAL interface that doesn’t need to be changed even if sensor and actuator are replaced.</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Various H/W drivers can be supported by implementing this generic HAL </w:t>
            </w:r>
            <w:r w:rsidRPr="007175F7">
              <w:rPr>
                <w:rFonts w:ascii="Arial" w:eastAsia="맑은 고딕" w:hAnsi="Arial" w:cs="Arial"/>
                <w:color w:val="000000"/>
                <w:kern w:val="0"/>
                <w:sz w:val="22"/>
              </w:rPr>
              <w:lastRenderedPageBreak/>
              <w:t>interface.</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lastRenderedPageBreak/>
              <w:t>SA Network Manager</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hides the implementation details of the event bus.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Define the generic publish-subscribe interface of the event bus.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MQTT Adaptor</w:t>
            </w:r>
            <w:r w:rsidRPr="007175F7">
              <w:rPr>
                <w:rFonts w:ascii="Arial" w:eastAsia="맑은 고딕" w:hAnsi="Arial" w:cs="Arial"/>
                <w:color w:val="000000"/>
                <w:kern w:val="0"/>
                <w:sz w:val="22"/>
              </w:rPr>
              <w:t xml:space="preserve"> should be implemented from this interface.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Provide the communication channel for the emerging protocol.</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communication for the emerging protocol is encapsulated from </w:t>
            </w:r>
            <w:r w:rsidRPr="007175F7">
              <w:rPr>
                <w:rFonts w:ascii="Arial" w:eastAsia="맑은 고딕" w:hAnsi="Arial" w:cs="Arial"/>
                <w:i/>
                <w:color w:val="000000"/>
                <w:kern w:val="0"/>
                <w:sz w:val="22"/>
              </w:rPr>
              <w:t>SA Manager</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See “8.2 2nd Decomposition of SA Network Manager” for more detail.</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Arduino Driver</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the driver for the Arduino based sensor and actuator.</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Arduino</w:t>
            </w:r>
            <w:r w:rsidRPr="007175F7">
              <w:rPr>
                <w:rFonts w:ascii="Arial" w:eastAsia="맑은 고딕" w:hAnsi="Arial" w:cs="Arial"/>
                <w:i/>
                <w:color w:val="000000"/>
                <w:kern w:val="0"/>
                <w:sz w:val="22"/>
              </w:rPr>
              <w:t xml:space="preserve"> Driver</w:t>
            </w:r>
            <w:r w:rsidRPr="007175F7">
              <w:rPr>
                <w:rFonts w:ascii="Arial" w:eastAsia="맑은 고딕" w:hAnsi="Arial" w:cs="Arial"/>
                <w:color w:val="000000"/>
                <w:kern w:val="0"/>
                <w:sz w:val="22"/>
              </w:rPr>
              <w:t xml:space="preserve"> should be implemented in accordance with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MQTT Adaptor</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the adaptor that is implemented by MQTT event bus.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MQTT</w:t>
            </w:r>
            <w:r w:rsidRPr="007175F7">
              <w:rPr>
                <w:rFonts w:ascii="Arial" w:eastAsia="맑은 고딕" w:hAnsi="Arial" w:cs="Arial"/>
                <w:i/>
                <w:color w:val="000000"/>
                <w:kern w:val="0"/>
                <w:sz w:val="22"/>
              </w:rPr>
              <w:t xml:space="preserve"> Adaptor</w:t>
            </w:r>
            <w:r w:rsidRPr="007175F7">
              <w:rPr>
                <w:rFonts w:ascii="Arial" w:eastAsia="맑은 고딕" w:hAnsi="Arial" w:cs="Arial"/>
                <w:color w:val="000000"/>
                <w:kern w:val="0"/>
                <w:sz w:val="22"/>
              </w:rPr>
              <w:t xml:space="preserve"> should be implemented in accordance with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8.2  Relationship</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Perspective: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8.1</w:t>
            </w:r>
          </w:p>
        </w:tc>
      </w:tr>
      <w:tr w:rsidR="007175F7" w:rsidRPr="007175F7" w:rsidTr="008A7FFC">
        <w:tc>
          <w:tcPr>
            <w:tcW w:w="1386"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1386" w:type="pct"/>
            <w:tcMar>
              <w:top w:w="100" w:type="dxa"/>
              <w:left w:w="100" w:type="dxa"/>
              <w:bottom w:w="100" w:type="dxa"/>
              <w:right w:w="100" w:type="dxa"/>
            </w:tcMar>
            <w:vAlign w:val="center"/>
          </w:tcPr>
          <w:p w:rsidR="007175F7" w:rsidRPr="007175F7" w:rsidRDefault="0090722F" w:rsidP="007175F7">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58" o:spid="_x0000_s1131" style="width:69pt;height:32.95pt;mso-position-horizontal-relative:char;mso-position-vertical-relative:line" coordorigin="11386,6585"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">
                  <v:group id="그룹 638" o:spid="_x0000_s1132"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직선 화살표 연결선 639" o:spid="_x0000_s1133"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rQjcEAAADbAAAADwAAAGRycy9kb3ducmV2LnhtbERPz2vCMBS+C/4P4QleykwnIqM2FS3o&#10;hB1kTu+P5K0ta166Jtruv18Ogx0/vt/5drSteFDvG8cKnhcpCGLtTMOVguvH4ekFhA/IBlvHpOCH&#10;PGyL6STHzLiB3+lxCZWIIewzVFCH0GVSel2TRb9wHXHkPl1vMUTYV9L0OMRw28plmq6lxYZjQ40d&#10;lTXpr8vdKvDlOdm/Dm/aXpO1/i5XtyE5tkrNZ+NuAyLQGP7Ff+6TUbCMY+OX+ANk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tCNwQAAANsAAAAPAAAAAAAAAAAAAAAA&#10;AKECAABkcnMvZG93bnJldi54bWxQSwUGAAAAAAQABAD5AAAAjwMAAAAA&#10;" strokeweight="1.5pt">
                      <v:stroke dashstyle="dash" startarrowwidth="wide" startarrowlength="long" endarrow="block" endarrowwidth="wide" endarrowlength="long"/>
                    </v:shape>
                    <v:shape id="Text Box 640" o:spid="_x0000_s1134"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cNMcA&#10;AADbAAAADwAAAGRycy9kb3ducmV2LnhtbESPQWsCMRSE7wX/Q3hCL0Wz9SB1NYoILVKQ0q2I3h6b&#10;t5u0m5ftJtVtf30jFHocZuYbZrHqXSPO1AXrWcH9OANBXHptuVawf3scPYAIEVlj45kUfFOA1XJw&#10;s8Bc+wu/0rmItUgQDjkqMDG2uZShNOQwjH1LnLzKdw5jkl0tdYeXBHeNnGTZVDq0nBYMtrQxVH4U&#10;X07B7HC8q07W/NRPL+/Talvs7OfzTqnbYb+eg4jUx//wX3urFUxm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rXDTHAAAA2wAAAA8AAAAAAAAAAAAAAAAAmAIAAGRy&#10;cy9kb3ducmV2LnhtbFBLBQYAAAAABAAEAPUAAACMAwAAAAA=&#10;" filled="f" stroked="f">
                      <v:textbox style="mso-next-textbox:#Text Box 640" inset="2.53958mm,2.53958mm,2.53958mm,2.53958mm">
                        <w:txbxContent>
                          <w:p w:rsidR="00000FFC" w:rsidRDefault="00000FFC" w:rsidP="007175F7">
                            <w:pPr>
                              <w:textDirection w:val="btLr"/>
                            </w:pPr>
                            <w:r>
                              <w:rPr>
                                <w:rFonts w:eastAsia="Arial"/>
                                <w:sz w:val="24"/>
                              </w:rPr>
                              <w:t>B</w:t>
                            </w:r>
                          </w:p>
                        </w:txbxContent>
                      </v:textbox>
                    </v:shape>
                    <v:shape id="Text Box 641" o:spid="_x0000_s1135"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jdMQA&#10;AADbAAAADwAAAGRycy9kb3ducmV2LnhtbERPXWvCMBR9H/gfwhX2Mma6DcR1RhmDDRmIWEXc26W5&#10;baLNTddk2u3XLw+Cj4fzPZ33rhEn6oL1rOBhlIEgLr22XCvYbt7vJyBCRNbYeCYFvxRgPhvcTDHX&#10;/sxrOhWxFimEQ44KTIxtLmUoDTkMI98SJ67yncOYYFdL3eE5hbtGPmbZWDq0nBoMtvRmqDwWP07B&#10;825/V31Z81d/rA7jalEs7ffnUqnbYf/6AiJSH6/ii3uhFTyl9el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IY3TEAAAA2wAAAA8AAAAAAAAAAAAAAAAAmAIAAGRycy9k&#10;b3ducmV2LnhtbFBLBQYAAAAABAAEAPUAAACJAwAAAAA=&#10;" filled="f" stroked="f">
                      <v:textbox style="mso-next-textbox:#Text Box 641"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is allowed to use the function of B. The relations must be unidirectional.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8.3  First</w:t>
      </w:r>
      <w:proofErr w:type="gramEnd"/>
      <w:r w:rsidRPr="007175F7">
        <w:rPr>
          <w:rFonts w:ascii="Arial" w:eastAsia="맑은 고딕" w:hAnsi="Arial" w:cs="Arial"/>
          <w:b/>
          <w:color w:val="000000"/>
          <w:kern w:val="0"/>
          <w:sz w:val="22"/>
        </w:rPr>
        <w:t xml:space="preserve"> Level of SA node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Perspective: 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Figure 8.1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 Tables 8.1 and 8.2</w:t>
            </w:r>
          </w:p>
        </w:tc>
      </w:tr>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This decomposition is composed by </w:t>
            </w:r>
            <w:r w:rsidRPr="007175F7">
              <w:rPr>
                <w:rFonts w:ascii="Arial" w:eastAsia="맑은 고딕" w:hAnsi="Arial" w:cs="Arial"/>
                <w:color w:val="000000"/>
                <w:kern w:val="0"/>
                <w:sz w:val="22"/>
                <w:u w:val="single"/>
              </w:rPr>
              <w:t>the layered pattern</w:t>
            </w:r>
            <w:r w:rsidRPr="007175F7">
              <w:rPr>
                <w:rFonts w:ascii="Arial" w:eastAsia="맑은 고딕" w:hAnsi="Arial" w:cs="Arial"/>
                <w:color w:val="000000"/>
                <w:kern w:val="0"/>
                <w:sz w:val="22"/>
              </w:rPr>
              <w:t xml:space="preserve"> to promote the modifiability and portability of SA node program.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First, it minimizes the effort required to transfer SA node program </w:t>
            </w:r>
            <w:proofErr w:type="gramStart"/>
            <w:r w:rsidRPr="007175F7">
              <w:rPr>
                <w:rFonts w:ascii="Arial" w:eastAsia="맑은 고딕" w:hAnsi="Arial" w:cs="Arial"/>
                <w:color w:val="000000"/>
                <w:kern w:val="0"/>
                <w:sz w:val="22"/>
              </w:rPr>
              <w:t>from one hardware</w:t>
            </w:r>
            <w:proofErr w:type="gramEnd"/>
            <w:r w:rsidRPr="007175F7">
              <w:rPr>
                <w:rFonts w:ascii="Arial" w:eastAsia="맑은 고딕" w:hAnsi="Arial" w:cs="Arial"/>
                <w:color w:val="000000"/>
                <w:kern w:val="0"/>
                <w:sz w:val="22"/>
              </w:rPr>
              <w:t xml:space="preserve"> of the sensor and actuator to another.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in the abstract layer provides the HAL interface of the sensor and actuator that need to be changed if the hardware of SA is replaced,</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SA node program can be easily ported </w:t>
            </w:r>
            <w:proofErr w:type="gramStart"/>
            <w:r w:rsidRPr="007175F7">
              <w:rPr>
                <w:rFonts w:ascii="Arial" w:eastAsia="맑은 고딕" w:hAnsi="Arial" w:cs="Arial"/>
                <w:color w:val="000000"/>
                <w:kern w:val="0"/>
                <w:sz w:val="22"/>
              </w:rPr>
              <w:t>to various hardware,</w:t>
            </w:r>
            <w:proofErr w:type="gramEnd"/>
            <w:r w:rsidRPr="007175F7">
              <w:rPr>
                <w:rFonts w:ascii="Arial" w:eastAsia="맑은 고딕" w:hAnsi="Arial" w:cs="Arial"/>
                <w:color w:val="000000"/>
                <w:kern w:val="0"/>
                <w:sz w:val="22"/>
              </w:rPr>
              <w:t xml:space="preserve"> if they are implemented from HAL interface. (</w:t>
            </w:r>
            <w:r w:rsidRPr="007175F7">
              <w:rPr>
                <w:rFonts w:ascii="Arial" w:eastAsia="맑은 고딕" w:hAnsi="Arial" w:cs="Arial"/>
                <w:color w:val="000000"/>
                <w:kern w:val="0"/>
                <w:sz w:val="22"/>
                <w:u w:val="single"/>
              </w:rPr>
              <w:t>High portability for the different hardware</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Second, it reduces the cost of adding emerging event bus and network protocol. SA network manager in the abstract layer provides the generic publish-subscribe interface. High layer modules use the interface, not using concrete MQTT event bus directly. So, the higher layer modules are not required to be changed, even though MQTT is replaced to other event bus. As </w:t>
            </w:r>
            <w:r w:rsidRPr="007175F7">
              <w:rPr>
                <w:rFonts w:ascii="Arial" w:eastAsia="맑은 고딕" w:hAnsi="Arial" w:cs="Arial"/>
                <w:color w:val="000000"/>
                <w:kern w:val="0"/>
                <w:sz w:val="22"/>
              </w:rPr>
              <w:lastRenderedPageBreak/>
              <w:t>a result, this structure makes it easy to add or change the emerging event bus and network protocols.(</w:t>
            </w:r>
            <w:r w:rsidRPr="007175F7">
              <w:rPr>
                <w:rFonts w:ascii="Arial" w:eastAsia="맑은 고딕" w:hAnsi="Arial" w:cs="Arial"/>
                <w:color w:val="000000"/>
                <w:kern w:val="0"/>
                <w:sz w:val="22"/>
                <w:u w:val="single"/>
              </w:rPr>
              <w:t>High modifiability for the emerging event bus and network protocols</w:t>
            </w:r>
            <w:r w:rsidRPr="007175F7">
              <w:rPr>
                <w:rFonts w:ascii="Arial" w:eastAsia="맑은 고딕" w:hAnsi="Arial" w:cs="Arial"/>
                <w:color w:val="000000"/>
                <w:kern w:val="0"/>
                <w:sz w:val="22"/>
              </w:rPr>
              <w:t xml:space="preserve">)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ind w:rightChars="-61" w:right="-122"/>
        <w:contextualSpacing/>
        <w:outlineLvl w:val="1"/>
        <w:rPr>
          <w:rFonts w:ascii="Arial" w:eastAsia="Trebuchet MS" w:hAnsi="Arial" w:cs="Arial"/>
          <w:color w:val="000000"/>
          <w:kern w:val="0"/>
          <w:sz w:val="32"/>
          <w:szCs w:val="32"/>
        </w:rPr>
      </w:pPr>
      <w:bookmarkStart w:id="29" w:name="_Toc422997124"/>
      <w:r w:rsidRPr="007175F7">
        <w:rPr>
          <w:rFonts w:ascii="Arial" w:eastAsia="Trebuchet MS" w:hAnsi="Arial" w:cs="Arial"/>
          <w:color w:val="000000"/>
          <w:kern w:val="0"/>
          <w:sz w:val="32"/>
          <w:szCs w:val="32"/>
        </w:rPr>
        <w:t>8.2 Dynamic Perspective - 2</w:t>
      </w:r>
      <w:r w:rsidRPr="007175F7">
        <w:rPr>
          <w:rFonts w:ascii="Arial" w:eastAsia="Trebuchet MS" w:hAnsi="Arial" w:cs="Arial"/>
          <w:color w:val="000000"/>
          <w:kern w:val="0"/>
          <w:sz w:val="32"/>
          <w:szCs w:val="32"/>
          <w:vertAlign w:val="superscript"/>
        </w:rPr>
        <w:t>nd</w:t>
      </w:r>
      <w:r w:rsidRPr="007175F7">
        <w:rPr>
          <w:rFonts w:ascii="Arial" w:eastAsia="Trebuchet MS" w:hAnsi="Arial" w:cs="Arial"/>
          <w:color w:val="000000"/>
          <w:kern w:val="0"/>
          <w:sz w:val="32"/>
          <w:szCs w:val="32"/>
        </w:rPr>
        <w:t xml:space="preserve"> Decomposition of SA Network Manager</w:t>
      </w:r>
      <w:bookmarkEnd w:id="29"/>
    </w:p>
    <w:p w:rsidR="007175F7" w:rsidRPr="007175F7" w:rsidRDefault="007175F7" w:rsidP="007175F7">
      <w:pPr>
        <w:widowControl/>
        <w:wordWrap/>
        <w:autoSpaceDE/>
        <w:autoSpaceDN/>
        <w:rPr>
          <w:rFonts w:ascii="Arial" w:eastAsia="맑은 고딕" w:hAnsi="Arial" w:cs="Arial"/>
          <w:color w:val="000000"/>
          <w:kern w:val="0"/>
          <w:sz w:val="22"/>
        </w:rPr>
      </w:pP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SA node communicates with the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via WIFI using HTTP and MQTT protocol respectively.  However, SA node is designed to support the emerging protocol without WIFI.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encapsulates the concrete network protocol-specific functionality from </w:t>
      </w:r>
      <w:r w:rsidRPr="007175F7">
        <w:rPr>
          <w:rFonts w:ascii="Arial" w:eastAsia="맑은 고딕" w:hAnsi="Arial" w:cs="Arial"/>
          <w:i/>
          <w:color w:val="000000"/>
          <w:kern w:val="0"/>
          <w:sz w:val="22"/>
        </w:rPr>
        <w:t>SA manager</w:t>
      </w:r>
      <w:r w:rsidRPr="007175F7">
        <w:rPr>
          <w:rFonts w:ascii="Arial" w:eastAsia="맑은 고딕" w:hAnsi="Arial" w:cs="Arial"/>
          <w:color w:val="000000"/>
          <w:kern w:val="0"/>
          <w:sz w:val="22"/>
        </w:rPr>
        <w:t xml:space="preserve"> and other module instances.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in </w:t>
      </w:r>
      <w:r w:rsidRPr="007175F7">
        <w:rPr>
          <w:rFonts w:ascii="Arial" w:eastAsia="맑은 고딕" w:hAnsi="Arial" w:cs="Arial"/>
          <w:i/>
          <w:color w:val="000000"/>
          <w:kern w:val="0"/>
          <w:sz w:val="22"/>
        </w:rPr>
        <w:t xml:space="preserve">SA Network Manager </w:t>
      </w:r>
      <w:r w:rsidRPr="007175F7">
        <w:rPr>
          <w:rFonts w:ascii="Arial" w:eastAsia="맑은 고딕" w:hAnsi="Arial" w:cs="Arial"/>
          <w:color w:val="000000"/>
          <w:kern w:val="0"/>
          <w:sz w:val="22"/>
        </w:rPr>
        <w:t>locates an appropriate network bus in accordance with the network capability of SA node.  In addition, it provides the bridge between SA node with the emerging protocol and SA node with WI</w:t>
      </w:r>
      <w:r w:rsidRPr="007175F7">
        <w:rPr>
          <w:rFonts w:ascii="Arial" w:eastAsia="맑은 고딕" w:hAnsi="Arial" w:cs="Arial" w:hint="eastAsia"/>
          <w:color w:val="000000"/>
          <w:kern w:val="0"/>
          <w:sz w:val="22"/>
        </w:rPr>
        <w:t>-</w:t>
      </w:r>
      <w:r w:rsidRPr="007175F7">
        <w:rPr>
          <w:rFonts w:ascii="Arial" w:eastAsia="맑은 고딕" w:hAnsi="Arial" w:cs="Arial"/>
          <w:color w:val="000000"/>
          <w:kern w:val="0"/>
          <w:sz w:val="22"/>
        </w:rPr>
        <w:t>FI.  SA node with WI-FI communicates with the system in behalf of the node without WI</w:t>
      </w:r>
      <w:r w:rsidRPr="007175F7">
        <w:rPr>
          <w:rFonts w:ascii="Arial" w:eastAsia="맑은 고딕" w:hAnsi="Arial" w:cs="Arial" w:hint="eastAsia"/>
          <w:color w:val="000000"/>
          <w:kern w:val="0"/>
          <w:sz w:val="22"/>
        </w:rPr>
        <w:t>-</w:t>
      </w:r>
      <w:r w:rsidRPr="007175F7">
        <w:rPr>
          <w:rFonts w:ascii="Arial" w:eastAsia="맑은 고딕" w:hAnsi="Arial" w:cs="Arial"/>
          <w:color w:val="000000"/>
          <w:kern w:val="0"/>
          <w:sz w:val="22"/>
        </w:rPr>
        <w:t xml:space="preserve">FI.  They have the relationship of master-slave and are named “Master SA node” and “Slave SA node”.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0" distB="0" distL="0" distR="0">
            <wp:extent cx="5926455" cy="2692231"/>
            <wp:effectExtent l="0" t="0" r="0" b="0"/>
            <wp:docPr id="22" name="개체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54598" cy="4113132"/>
                      <a:chOff x="54032" y="2237392"/>
                      <a:chExt cx="9054598" cy="4113132"/>
                    </a:xfrm>
                  </a:grpSpPr>
                  <a:sp>
                    <a:nvSpPr>
                      <a:cNvPr id="12" name="Shape 680"/>
                      <a:cNvSpPr/>
                    </a:nvSpPr>
                    <a:spPr>
                      <a:xfrm>
                        <a:off x="130838" y="3856070"/>
                        <a:ext cx="2115875" cy="2494454"/>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3" name="Shape 681"/>
                      <a:cNvSpPr/>
                    </a:nvSpPr>
                    <a:spPr>
                      <a:xfrm>
                        <a:off x="348926" y="4011570"/>
                        <a:ext cx="582899" cy="352498"/>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4" name="Shape 682"/>
                      <a:cNvCxnSpPr/>
                    </a:nvCxnSpPr>
                    <a:spPr>
                      <a:xfrm>
                        <a:off x="486104" y="5173398"/>
                        <a:ext cx="324598" cy="0"/>
                      </a:xfrm>
                      <a:prstGeom prst="straightConnector1">
                        <a:avLst/>
                      </a:prstGeom>
                      <a:noFill/>
                      <a:ln w="19050" cap="flat" cmpd="sng">
                        <a:solidFill>
                          <a:srgbClr val="000000"/>
                        </a:solidFill>
                        <a:prstDash val="solid"/>
                        <a:round/>
                        <a:headEnd type="none" w="lg" len="med"/>
                        <a:tailEnd type="stealth" w="lg" len="med"/>
                      </a:ln>
                    </a:spPr>
                  </a:cxnSp>
                  <a:sp>
                    <a:nvSpPr>
                      <a:cNvPr id="15" name="Shape 683"/>
                      <a:cNvSpPr txBox="1"/>
                    </a:nvSpPr>
                    <a:spPr>
                      <a:xfrm>
                        <a:off x="237279" y="4982673"/>
                        <a:ext cx="295800"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a:t>
                          </a:r>
                        </a:p>
                      </a:txBody>
                      <a:useSpRect/>
                    </a:txSp>
                  </a:sp>
                  <a:sp>
                    <a:nvSpPr>
                      <a:cNvPr id="16" name="Shape 684"/>
                      <a:cNvSpPr txBox="1"/>
                    </a:nvSpPr>
                    <a:spPr>
                      <a:xfrm>
                        <a:off x="770679" y="4982673"/>
                        <a:ext cx="295800"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B</a:t>
                          </a:r>
                        </a:p>
                      </a:txBody>
                      <a:useSpRect/>
                    </a:txSp>
                  </a:sp>
                  <a:sp>
                    <a:nvSpPr>
                      <a:cNvPr id="17" name="Shape 685"/>
                      <a:cNvSpPr txBox="1"/>
                    </a:nvSpPr>
                    <a:spPr>
                      <a:xfrm>
                        <a:off x="975532" y="3927295"/>
                        <a:ext cx="677698" cy="2100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Module</a:t>
                          </a:r>
                        </a:p>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Instance</a:t>
                          </a:r>
                        </a:p>
                      </a:txBody>
                      <a:useSpRect/>
                    </a:txSp>
                  </a:sp>
                  <a:cxnSp>
                    <a:nvCxnSpPr>
                      <a:cNvPr id="29" name="Shape 697"/>
                      <a:cNvCxnSpPr/>
                    </a:nvCxnSpPr>
                    <a:spPr>
                      <a:xfrm>
                        <a:off x="486104" y="5478198"/>
                        <a:ext cx="324598" cy="0"/>
                      </a:xfrm>
                      <a:prstGeom prst="straightConnector1">
                        <a:avLst/>
                      </a:prstGeom>
                      <a:noFill/>
                      <a:ln w="19050" cap="flat" cmpd="sng">
                        <a:solidFill>
                          <a:srgbClr val="000000"/>
                        </a:solidFill>
                        <a:prstDash val="dash"/>
                        <a:round/>
                        <a:headEnd type="stealth" w="lg" len="med"/>
                        <a:tailEnd type="stealth" w="lg" len="med"/>
                      </a:ln>
                    </a:spPr>
                  </a:cxnSp>
                  <a:sp>
                    <a:nvSpPr>
                      <a:cNvPr id="30" name="Shape 698"/>
                      <a:cNvSpPr txBox="1"/>
                    </a:nvSpPr>
                    <a:spPr>
                      <a:xfrm>
                        <a:off x="237279" y="5287473"/>
                        <a:ext cx="295800"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a:t>
                          </a:r>
                        </a:p>
                      </a:txBody>
                      <a:useSpRect/>
                    </a:txSp>
                  </a:sp>
                  <a:sp>
                    <a:nvSpPr>
                      <a:cNvPr id="31" name="Shape 699"/>
                      <a:cNvSpPr txBox="1"/>
                    </a:nvSpPr>
                    <a:spPr>
                      <a:xfrm>
                        <a:off x="770679" y="5287473"/>
                        <a:ext cx="295800"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B</a:t>
                          </a:r>
                        </a:p>
                      </a:txBody>
                      <a:useSpRect/>
                    </a:txSp>
                  </a:sp>
                  <a:sp>
                    <a:nvSpPr>
                      <a:cNvPr id="32" name="Shape 700"/>
                      <a:cNvSpPr txBox="1"/>
                    </a:nvSpPr>
                    <a:spPr>
                      <a:xfrm>
                        <a:off x="929288" y="5315823"/>
                        <a:ext cx="1619268"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dirty="0">
                              <a:solidFill>
                                <a:srgbClr val="000000"/>
                              </a:solidFill>
                              <a:latin typeface="Arial"/>
                              <a:ea typeface="Arial"/>
                              <a:cs typeface="Arial"/>
                              <a:sym typeface="Arial"/>
                            </a:rPr>
                            <a:t>: A </a:t>
                          </a:r>
                          <a:r>
                            <a:rPr lang="ko" sz="1000" b="0" i="0" u="none" strike="noStrike" cap="none" baseline="0" dirty="0" smtClean="0">
                              <a:solidFill>
                                <a:srgbClr val="000000"/>
                              </a:solidFill>
                              <a:latin typeface="Arial"/>
                              <a:ea typeface="Arial"/>
                              <a:cs typeface="Arial"/>
                              <a:sym typeface="Arial"/>
                            </a:rPr>
                            <a:t>communicates</a:t>
                          </a:r>
                          <a:endParaRPr lang="en-US" altLang="ko" sz="1000" b="0" i="0" u="none" strike="noStrike" cap="none" baseline="0" dirty="0" smtClean="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dirty="0" smtClean="0">
                              <a:solidFill>
                                <a:srgbClr val="000000"/>
                              </a:solidFill>
                              <a:latin typeface="Arial"/>
                              <a:ea typeface="Arial"/>
                              <a:cs typeface="Arial"/>
                              <a:sym typeface="Arial"/>
                            </a:rPr>
                            <a:t> </a:t>
                          </a:r>
                          <a:r>
                            <a:rPr lang="en-US" altLang="ko" sz="1000" b="0" i="0" u="none" strike="noStrike" cap="none" baseline="0" dirty="0" smtClean="0">
                              <a:solidFill>
                                <a:srgbClr val="000000"/>
                              </a:solidFill>
                              <a:latin typeface="Arial"/>
                              <a:ea typeface="Arial"/>
                              <a:cs typeface="Arial"/>
                              <a:sym typeface="Arial"/>
                            </a:rPr>
                            <a:t> </a:t>
                          </a:r>
                          <a:r>
                            <a:rPr lang="ko" sz="1000" b="0" i="0" u="none" strike="noStrike" cap="none" baseline="0" dirty="0" smtClean="0">
                              <a:solidFill>
                                <a:srgbClr val="000000"/>
                              </a:solidFill>
                              <a:latin typeface="Arial"/>
                              <a:ea typeface="Arial"/>
                              <a:cs typeface="Arial"/>
                              <a:sym typeface="Arial"/>
                            </a:rPr>
                            <a:t>with </a:t>
                          </a:r>
                          <a:r>
                            <a:rPr lang="ko" sz="1000" b="0" i="0" u="none" strike="noStrike" cap="none" baseline="0" dirty="0">
                              <a:solidFill>
                                <a:srgbClr val="000000"/>
                              </a:solidFill>
                              <a:latin typeface="Arial"/>
                              <a:ea typeface="Arial"/>
                              <a:cs typeface="Arial"/>
                              <a:sym typeface="Arial"/>
                            </a:rPr>
                            <a:t>B </a:t>
                          </a:r>
                          <a:r>
                            <a:rPr lang="ko" sz="1000" b="0" i="0" u="none" strike="noStrike" cap="none" baseline="0" dirty="0" smtClean="0">
                              <a:solidFill>
                                <a:srgbClr val="000000"/>
                              </a:solidFill>
                              <a:latin typeface="Arial"/>
                              <a:ea typeface="Arial"/>
                              <a:cs typeface="Arial"/>
                              <a:sym typeface="Arial"/>
                            </a:rPr>
                            <a:t>by </a:t>
                          </a:r>
                          <a:r>
                            <a:rPr lang="ko" sz="1000" b="0" i="0" u="none" strike="noStrike" cap="none" baseline="0" dirty="0">
                              <a:solidFill>
                                <a:srgbClr val="000000"/>
                              </a:solidFill>
                              <a:latin typeface="Arial"/>
                              <a:ea typeface="Arial"/>
                              <a:cs typeface="Arial"/>
                              <a:sym typeface="Arial"/>
                            </a:rPr>
                            <a:t>Event</a:t>
                          </a:r>
                        </a:p>
                      </a:txBody>
                      <a:useSpRect/>
                    </a:txSp>
                  </a:sp>
                  <a:cxnSp>
                    <a:nvCxnSpPr>
                      <a:cNvPr id="33" name="Shape 701"/>
                      <a:cNvCxnSpPr/>
                    </a:nvCxnSpPr>
                    <a:spPr>
                      <a:xfrm>
                        <a:off x="382720" y="5929980"/>
                        <a:ext cx="504000" cy="0"/>
                      </a:xfrm>
                      <a:prstGeom prst="straightConnector1">
                        <a:avLst/>
                      </a:prstGeom>
                      <a:noFill/>
                      <a:ln w="19050" cap="flat" cmpd="sng">
                        <a:solidFill>
                          <a:srgbClr val="000000"/>
                        </a:solidFill>
                        <a:prstDash val="solid"/>
                        <a:round/>
                        <a:headEnd type="diamond" w="lg" len="lg"/>
                        <a:tailEnd type="diamond" w="lg" len="lg"/>
                      </a:ln>
                    </a:spPr>
                  </a:cxnSp>
                  <a:sp>
                    <a:nvSpPr>
                      <a:cNvPr id="34" name="Shape 702"/>
                      <a:cNvSpPr txBox="1"/>
                    </a:nvSpPr>
                    <a:spPr>
                      <a:xfrm>
                        <a:off x="929288" y="5762507"/>
                        <a:ext cx="1493398" cy="2100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dirty="0">
                              <a:solidFill>
                                <a:srgbClr val="000000"/>
                              </a:solidFill>
                              <a:latin typeface="Arial"/>
                              <a:ea typeface="Arial"/>
                              <a:cs typeface="Arial"/>
                              <a:sym typeface="Arial"/>
                            </a:rPr>
                            <a:t>: Emerging Protocol  </a:t>
                          </a:r>
                        </a:p>
                      </a:txBody>
                      <a:useSpRect/>
                    </a:txSp>
                  </a:sp>
                  <a:sp>
                    <a:nvSpPr>
                      <a:cNvPr id="38" name="Shape 707"/>
                      <a:cNvSpPr/>
                    </a:nvSpPr>
                    <a:spPr>
                      <a:xfrm>
                        <a:off x="348926" y="4468770"/>
                        <a:ext cx="582899" cy="352498"/>
                      </a:xfrm>
                      <a:prstGeom prst="rect">
                        <a:avLst/>
                      </a:prstGeom>
                      <a:solidFill>
                        <a:srgbClr val="FFFFFF"/>
                      </a:solidFill>
                      <a:ln w="9525"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9" name="Shape 708"/>
                      <a:cNvSpPr txBox="1"/>
                    </a:nvSpPr>
                    <a:spPr>
                      <a:xfrm>
                        <a:off x="975532" y="4308295"/>
                        <a:ext cx="970198" cy="2100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SA Network Manager Boundary</a:t>
                          </a:r>
                        </a:p>
                      </a:txBody>
                      <a:useSpRect/>
                    </a:txSp>
                  </a:sp>
                  <a:sp>
                    <a:nvSpPr>
                      <a:cNvPr id="40" name="Shape 709"/>
                      <a:cNvSpPr txBox="1"/>
                    </a:nvSpPr>
                    <a:spPr>
                      <a:xfrm>
                        <a:off x="954379" y="5011023"/>
                        <a:ext cx="1410898"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dirty="0">
                              <a:solidFill>
                                <a:srgbClr val="000000"/>
                              </a:solidFill>
                              <a:latin typeface="Arial"/>
                              <a:ea typeface="Arial"/>
                              <a:cs typeface="Arial"/>
                              <a:sym typeface="Arial"/>
                            </a:rPr>
                            <a:t>: A call B</a:t>
                          </a:r>
                        </a:p>
                      </a:txBody>
                      <a:useSpRect/>
                    </a:txSp>
                  </a:sp>
                  <a:sp>
                    <a:nvSpPr>
                      <a:cNvPr id="8" name="Shape 705"/>
                      <a:cNvSpPr/>
                    </a:nvSpPr>
                    <a:spPr>
                      <a:xfrm rot="16200000">
                        <a:off x="1850038" y="3045178"/>
                        <a:ext cx="1545103" cy="319476"/>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SA Manager</a:t>
                          </a:r>
                        </a:p>
                      </a:txBody>
                      <a:useSpRect/>
                    </a:txSp>
                  </a:sp>
                  <a:sp>
                    <a:nvSpPr>
                      <a:cNvPr id="10" name="Shape 678"/>
                      <a:cNvSpPr/>
                    </a:nvSpPr>
                    <a:spPr>
                      <a:xfrm>
                        <a:off x="3273040" y="2237392"/>
                        <a:ext cx="4323380" cy="2742471"/>
                      </a:xfrm>
                      <a:prstGeom prst="rect">
                        <a:avLst/>
                      </a:prstGeom>
                      <a:noFill/>
                      <a:ln w="1905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1" name="Shape 679"/>
                      <a:cNvSpPr/>
                    </a:nvSpPr>
                    <a:spPr>
                      <a:xfrm>
                        <a:off x="3609106" y="5496539"/>
                        <a:ext cx="1736465" cy="605250"/>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MQTT Adaptor</a:t>
                          </a:r>
                        </a:p>
                      </a:txBody>
                      <a:useSpRect/>
                    </a:txSp>
                  </a:sp>
                  <a:sp>
                    <a:nvSpPr>
                      <a:cNvPr id="18" name="Shape 686"/>
                      <a:cNvSpPr/>
                    </a:nvSpPr>
                    <a:spPr>
                      <a:xfrm>
                        <a:off x="3609106" y="4130703"/>
                        <a:ext cx="1736465" cy="751373"/>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Publish-Subscribe</a:t>
                          </a: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Interface</a:t>
                          </a:r>
                        </a:p>
                      </a:txBody>
                      <a:useSpRect/>
                    </a:txSp>
                  </a:sp>
                  <a:sp>
                    <a:nvSpPr>
                      <a:cNvPr id="19" name="Shape 687"/>
                      <a:cNvSpPr/>
                    </a:nvSpPr>
                    <a:spPr>
                      <a:xfrm>
                        <a:off x="5460869" y="4133862"/>
                        <a:ext cx="1859727" cy="751373"/>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Emerging Protocol</a:t>
                          </a: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Bridge (e.g BT)</a:t>
                          </a:r>
                        </a:p>
                      </a:txBody>
                      <a:useSpRect/>
                    </a:txSp>
                  </a:sp>
                  <a:cxnSp>
                    <a:nvCxnSpPr>
                      <a:cNvPr id="20" name="Shape 688"/>
                      <a:cNvCxnSpPr/>
                    </a:nvCxnSpPr>
                    <a:spPr>
                      <a:xfrm>
                        <a:off x="4477339" y="4885251"/>
                        <a:ext cx="0" cy="612000"/>
                      </a:xfrm>
                      <a:prstGeom prst="straightConnector1">
                        <a:avLst/>
                      </a:prstGeom>
                      <a:noFill/>
                      <a:ln w="19050" cap="flat" cmpd="sng">
                        <a:solidFill>
                          <a:srgbClr val="000000"/>
                        </a:solidFill>
                        <a:prstDash val="solid"/>
                        <a:round/>
                        <a:headEnd type="none" w="lg" len="med"/>
                        <a:tailEnd type="stealth" w="lg" len="med"/>
                      </a:ln>
                    </a:spPr>
                  </a:cxnSp>
                  <a:sp>
                    <a:nvSpPr>
                      <a:cNvPr id="21" name="Shape 689"/>
                      <a:cNvSpPr/>
                    </a:nvSpPr>
                    <a:spPr>
                      <a:xfrm>
                        <a:off x="3600152" y="2907480"/>
                        <a:ext cx="3758988" cy="605250"/>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Network Broker</a:t>
                          </a:r>
                        </a:p>
                      </a:txBody>
                      <a:useSpRect/>
                    </a:txSp>
                  </a:sp>
                  <a:cxnSp>
                    <a:nvCxnSpPr>
                      <a:cNvPr id="23" name="Shape 691"/>
                      <a:cNvCxnSpPr/>
                    </a:nvCxnSpPr>
                    <a:spPr>
                      <a:xfrm>
                        <a:off x="6485486" y="3512709"/>
                        <a:ext cx="0" cy="612000"/>
                      </a:xfrm>
                      <a:prstGeom prst="straightConnector1">
                        <a:avLst/>
                      </a:prstGeom>
                      <a:noFill/>
                      <a:ln w="19050" cap="flat" cmpd="sng">
                        <a:solidFill>
                          <a:srgbClr val="000000"/>
                        </a:solidFill>
                        <a:prstDash val="solid"/>
                        <a:round/>
                        <a:headEnd type="none" w="lg" len="med"/>
                        <a:tailEnd type="stealth" w="lg" len="med"/>
                      </a:ln>
                    </a:spPr>
                  </a:cxnSp>
                  <a:sp>
                    <a:nvSpPr>
                      <a:cNvPr id="24" name="Shape 692"/>
                      <a:cNvSpPr/>
                    </a:nvSpPr>
                    <a:spPr>
                      <a:xfrm>
                        <a:off x="8035559" y="3907840"/>
                        <a:ext cx="1073071" cy="1185086"/>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Slave</a:t>
                          </a:r>
                        </a:p>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SA node</a:t>
                          </a:r>
                        </a:p>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(Emerging Protocol)</a:t>
                          </a:r>
                        </a:p>
                      </a:txBody>
                      <a:useSpRect/>
                    </a:txSp>
                  </a:sp>
                  <a:sp>
                    <a:nvSpPr>
                      <a:cNvPr id="25" name="Shape 693"/>
                      <a:cNvSpPr/>
                    </a:nvSpPr>
                    <a:spPr>
                      <a:xfrm rot="10800000">
                        <a:off x="6193081" y="5232232"/>
                        <a:ext cx="319477" cy="1118291"/>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6" name="Shape 694"/>
                      <a:cNvCxnSpPr/>
                    </a:nvCxnSpPr>
                    <a:spPr>
                      <a:xfrm>
                        <a:off x="5351621" y="5787907"/>
                        <a:ext cx="862482" cy="0"/>
                      </a:xfrm>
                      <a:prstGeom prst="straightConnector1">
                        <a:avLst/>
                      </a:prstGeom>
                      <a:noFill/>
                      <a:ln w="19050" cap="flat" cmpd="sng">
                        <a:solidFill>
                          <a:srgbClr val="000000"/>
                        </a:solidFill>
                        <a:prstDash val="dash"/>
                        <a:round/>
                        <a:headEnd type="stealth" w="lg" len="med"/>
                        <a:tailEnd type="stealth" w="lg" len="med"/>
                      </a:ln>
                    </a:spPr>
                  </a:cxnSp>
                  <a:cxnSp>
                    <a:nvCxnSpPr>
                      <a:cNvPr id="27" name="Shape 695"/>
                      <a:cNvCxnSpPr/>
                    </a:nvCxnSpPr>
                    <a:spPr>
                      <a:xfrm>
                        <a:off x="7338300" y="4509545"/>
                        <a:ext cx="493200" cy="0"/>
                      </a:xfrm>
                      <a:prstGeom prst="straightConnector1">
                        <a:avLst/>
                      </a:prstGeom>
                      <a:noFill/>
                      <a:ln w="19050" cap="flat" cmpd="sng">
                        <a:solidFill>
                          <a:srgbClr val="000000"/>
                        </a:solidFill>
                        <a:prstDash val="solid"/>
                        <a:round/>
                        <a:headEnd type="diamond" w="lg" len="lg"/>
                        <a:tailEnd type="diamond" w="lg" len="lg"/>
                      </a:ln>
                    </a:spPr>
                  </a:cxnSp>
                  <a:sp>
                    <a:nvSpPr>
                      <a:cNvPr id="28" name="Shape 696"/>
                      <a:cNvSpPr/>
                    </a:nvSpPr>
                    <a:spPr>
                      <a:xfrm rot="10800000">
                        <a:off x="7870311" y="3818639"/>
                        <a:ext cx="319477" cy="1369752"/>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5" name="Shape 703"/>
                      <a:cNvSpPr txBox="1"/>
                    </a:nvSpPr>
                    <a:spPr>
                      <a:xfrm>
                        <a:off x="3458471" y="2270663"/>
                        <a:ext cx="4004795" cy="78359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SA Network Manager in Master SA node</a:t>
                          </a: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(WIFI and Emerging Protocol)</a:t>
                          </a:r>
                        </a:p>
                      </a:txBody>
                      <a:useSpRect/>
                    </a:txSp>
                  </a:sp>
                  <a:sp>
                    <a:nvSpPr>
                      <a:cNvPr id="36" name="Shape 704"/>
                      <a:cNvSpPr/>
                    </a:nvSpPr>
                    <a:spPr>
                      <a:xfrm>
                        <a:off x="2678990" y="2526183"/>
                        <a:ext cx="319476" cy="1369751"/>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37" name="Shape 706"/>
                      <a:cNvCxnSpPr>
                        <a:stCxn id="36" idx="1"/>
                        <a:endCxn id="21" idx="1"/>
                      </a:cNvCxnSpPr>
                    </a:nvCxnSpPr>
                    <a:spPr>
                      <a:xfrm flipV="1">
                        <a:off x="2998466" y="3210105"/>
                        <a:ext cx="601686" cy="954"/>
                      </a:xfrm>
                      <a:prstGeom prst="straightConnector1">
                        <a:avLst/>
                      </a:prstGeom>
                      <a:noFill/>
                      <a:ln w="19050" cap="flat" cmpd="sng">
                        <a:solidFill>
                          <a:srgbClr val="000000"/>
                        </a:solidFill>
                        <a:prstDash val="solid"/>
                        <a:round/>
                        <a:headEnd type="none" w="lg" len="med"/>
                        <a:tailEnd type="stealth" w="lg" len="med"/>
                      </a:ln>
                    </a:spPr>
                  </a:cxnSp>
                  <a:sp>
                    <a:nvSpPr>
                      <a:cNvPr id="41" name="TextBox 40"/>
                      <a:cNvSpPr txBox="1"/>
                    </a:nvSpPr>
                    <a:spPr>
                      <a:xfrm>
                        <a:off x="54032" y="3458280"/>
                        <a:ext cx="2681019" cy="391074"/>
                      </a:xfrm>
                      <a:prstGeom prst="rect">
                        <a:avLst/>
                      </a:prstGeom>
                      <a:noFill/>
                    </a:spPr>
                    <a:txSp>
                      <a:txBody>
                        <a:bodyPr wrap="non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r>
                            <a:rPr lang="en-US" altLang="ko-KR" sz="1200" dirty="0" smtClean="0"/>
                            <a:t>Legend(Dynamic Perspective)</a:t>
                          </a:r>
                          <a:endParaRPr lang="ko-KR" altLang="en-US" sz="1200" dirty="0"/>
                        </a:p>
                      </a:txBody>
                      <a:useSpRect/>
                    </a:txSp>
                  </a:sp>
                  <a:cxnSp>
                    <a:nvCxnSpPr>
                      <a:cNvPr id="44" name="Shape 691"/>
                      <a:cNvCxnSpPr/>
                    </a:nvCxnSpPr>
                    <a:spPr>
                      <a:xfrm>
                        <a:off x="4497534" y="3521862"/>
                        <a:ext cx="0" cy="612000"/>
                      </a:xfrm>
                      <a:prstGeom prst="straightConnector1">
                        <a:avLst/>
                      </a:prstGeom>
                      <a:noFill/>
                      <a:ln w="19050" cap="flat" cmpd="sng">
                        <a:solidFill>
                          <a:srgbClr val="000000"/>
                        </a:solidFill>
                        <a:prstDash val="solid"/>
                        <a:round/>
                        <a:headEnd type="none" w="lg" len="med"/>
                        <a:tailEnd type="stealth" w="lg" len="med"/>
                      </a:ln>
                    </a:spPr>
                  </a:cxnSp>
                </lc:lockedCanvas>
              </a:graphicData>
            </a:graphic>
          </wp:inline>
        </w:drawing>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8.2  Second</w:t>
      </w:r>
      <w:proofErr w:type="gramEnd"/>
      <w:r w:rsidRPr="007175F7">
        <w:rPr>
          <w:rFonts w:ascii="Arial" w:eastAsia="맑은 고딕" w:hAnsi="Arial" w:cs="Arial"/>
          <w:b/>
          <w:color w:val="000000"/>
          <w:kern w:val="0"/>
          <w:sz w:val="22"/>
        </w:rPr>
        <w:t xml:space="preserve"> Level of Decomposition - Decomposition of SA Network</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8.4  Element</w:t>
      </w:r>
      <w:proofErr w:type="gramEnd"/>
      <w:r w:rsidRPr="007175F7">
        <w:rPr>
          <w:rFonts w:ascii="Arial" w:eastAsia="맑은 고딕" w:hAnsi="Arial" w:cs="Arial"/>
          <w:b/>
          <w:color w:val="000000"/>
          <w:kern w:val="0"/>
          <w:sz w:val="22"/>
        </w:rPr>
        <w:t xml:space="preserve"> Responsibility Catalog for Second-Level Decomposition</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45"/>
        <w:gridCol w:w="7815"/>
      </w:tblGrid>
      <w:tr w:rsidR="007175F7" w:rsidRPr="007175F7" w:rsidTr="008A7FFC">
        <w:trPr>
          <w:trHeight w:val="420"/>
        </w:trPr>
        <w:tc>
          <w:tcPr>
            <w:tcW w:w="9360" w:type="dxa"/>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8.2</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7815" w:type="dxa"/>
            <w:tcMar>
              <w:top w:w="100" w:type="dxa"/>
              <w:left w:w="100" w:type="dxa"/>
              <w:bottom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Network Broker</w:t>
            </w:r>
          </w:p>
        </w:tc>
        <w:tc>
          <w:tcPr>
            <w:tcW w:w="781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the intermediary that locates an appropriate network bus in accordance with the network capability of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If SA node only supports the emerging protocol without WI</w:t>
            </w:r>
            <w:r w:rsidRPr="007175F7">
              <w:rPr>
                <w:rFonts w:ascii="Arial" w:eastAsia="맑은 고딕" w:hAnsi="Arial" w:cs="Arial" w:hint="eastAsia"/>
                <w:color w:val="000000"/>
                <w:kern w:val="0"/>
                <w:sz w:val="22"/>
              </w:rPr>
              <w:t>-</w:t>
            </w:r>
            <w:r w:rsidRPr="007175F7">
              <w:rPr>
                <w:rFonts w:ascii="Arial" w:eastAsia="맑은 고딕" w:hAnsi="Arial" w:cs="Arial"/>
                <w:color w:val="000000"/>
                <w:kern w:val="0"/>
                <w:sz w:val="22"/>
              </w:rPr>
              <w:t xml:space="preserve">Fl, than the </w:t>
            </w:r>
            <w:r w:rsidRPr="007175F7">
              <w:rPr>
                <w:rFonts w:ascii="Arial" w:eastAsia="맑은 고딕" w:hAnsi="Arial" w:cs="Arial"/>
                <w:i/>
                <w:color w:val="000000"/>
                <w:kern w:val="0"/>
                <w:sz w:val="22"/>
              </w:rPr>
              <w:lastRenderedPageBreak/>
              <w:t>Network Broker</w:t>
            </w:r>
            <w:r w:rsidRPr="007175F7">
              <w:rPr>
                <w:rFonts w:ascii="Arial" w:eastAsia="맑은 고딕" w:hAnsi="Arial" w:cs="Arial"/>
                <w:color w:val="000000"/>
                <w:kern w:val="0"/>
                <w:sz w:val="22"/>
              </w:rPr>
              <w:t xml:space="preserve"> sends the event to the other node’s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through the </w:t>
            </w: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(They are named as “Master SA node” and “Slave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Master SA node communicates with the event bus in behalf of Slave SA node.</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lastRenderedPageBreak/>
              <w:t>Emerging Protocol Bridge</w:t>
            </w:r>
          </w:p>
        </w:tc>
        <w:tc>
          <w:tcPr>
            <w:tcW w:w="781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element mediates between the local network broker and </w:t>
            </w: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xml:space="preserve"> of remote network broker in other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xml:space="preserve"> encapsulates the network protocol-specific functionality from the network broker.</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Publish-subscribe Bus Interface</w:t>
            </w:r>
          </w:p>
        </w:tc>
        <w:tc>
          <w:tcPr>
            <w:tcW w:w="781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element is the abstract of the event bus. </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Call the MQTT</w:t>
            </w:r>
            <w:r w:rsidRPr="007175F7">
              <w:rPr>
                <w:rFonts w:ascii="Arial" w:eastAsia="맑은 고딕" w:hAnsi="Arial" w:cs="Arial"/>
                <w:i/>
                <w:color w:val="000000"/>
                <w:kern w:val="0"/>
                <w:sz w:val="22"/>
              </w:rPr>
              <w:t xml:space="preserve"> adaptor</w:t>
            </w:r>
            <w:r w:rsidRPr="007175F7">
              <w:rPr>
                <w:rFonts w:ascii="Arial" w:eastAsia="맑은 고딕" w:hAnsi="Arial" w:cs="Arial"/>
                <w:color w:val="000000"/>
                <w:kern w:val="0"/>
                <w:sz w:val="22"/>
              </w:rPr>
              <w:t xml:space="preserve"> for delegating the request from the network broker.</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MQTT Adaptor</w:t>
            </w:r>
          </w:p>
        </w:tc>
        <w:tc>
          <w:tcPr>
            <w:tcW w:w="781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the adaptor to control MQTT event bus that has the real event bus mechanisms.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8.5  Relationship</w:t>
      </w:r>
      <w:proofErr w:type="gramEnd"/>
      <w:r w:rsidRPr="007175F7">
        <w:rPr>
          <w:rFonts w:ascii="Arial" w:eastAsia="맑은 고딕" w:hAnsi="Arial" w:cs="Arial"/>
          <w:b/>
          <w:color w:val="000000"/>
          <w:kern w:val="0"/>
          <w:sz w:val="22"/>
        </w:rPr>
        <w:t xml:space="preserve"> Responsibility Catalog for Second-Level Decomposition</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95"/>
        <w:gridCol w:w="6765"/>
      </w:tblGrid>
      <w:tr w:rsidR="007175F7" w:rsidRPr="007175F7" w:rsidTr="008A7FFC">
        <w:trPr>
          <w:trHeight w:val="420"/>
        </w:trPr>
        <w:tc>
          <w:tcPr>
            <w:tcW w:w="9360" w:type="dxa"/>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Perspective: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8.5</w:t>
            </w:r>
          </w:p>
        </w:tc>
      </w:tr>
      <w:tr w:rsidR="007175F7" w:rsidRPr="007175F7" w:rsidTr="00413C26">
        <w:tc>
          <w:tcPr>
            <w:tcW w:w="2595" w:type="dxa"/>
            <w:tcMar>
              <w:top w:w="100" w:type="dxa"/>
              <w:left w:w="100" w:type="dxa"/>
              <w:bottom w:w="100" w:type="dxa"/>
              <w:right w:w="100" w:type="dxa"/>
            </w:tcMar>
            <w:vAlign w:val="center"/>
          </w:tcPr>
          <w:p w:rsidR="007175F7" w:rsidRPr="007175F7" w:rsidRDefault="007175F7" w:rsidP="00413C26">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6765" w:type="dxa"/>
            <w:tcMar>
              <w:top w:w="100" w:type="dxa"/>
              <w:left w:w="100" w:type="dxa"/>
              <w:bottom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413C26">
        <w:trPr>
          <w:trHeight w:val="138"/>
        </w:trPr>
        <w:tc>
          <w:tcPr>
            <w:tcW w:w="2595" w:type="dxa"/>
            <w:tcMar>
              <w:top w:w="100" w:type="dxa"/>
              <w:left w:w="100" w:type="dxa"/>
              <w:bottom w:w="100" w:type="dxa"/>
              <w:right w:w="100" w:type="dxa"/>
            </w:tcMar>
            <w:vAlign w:val="center"/>
          </w:tcPr>
          <w:p w:rsidR="007175F7" w:rsidRPr="007175F7" w:rsidRDefault="0090722F" w:rsidP="00413C26">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63" o:spid="_x0000_s1126" style="width:69pt;height:31.9pt;mso-position-horizontal-relative:char;mso-position-vertical-relative:line" coordorigin="11386,6585"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">
                  <v:group id="그룹 677" o:spid="_x0000_s1127"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직선 화살표 연결선 678" o:spid="_x0000_s1128"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Tk58EAAADbAAAADwAAAGRycy9kb3ducmV2LnhtbESPzYoCMRCE7wu+Q2hhb2tGDzKMRvEH&#10;0YOXdcVzM2lngklnSKKOb78RFvZYVNVX1HzZOyseFKLxrGA8KkAQ114bbhScf3ZfJYiYkDVaz6Tg&#10;RRGWi8HHHCvtn/xNj1NqRIZwrFBBm1JXSRnrlhzGke+Is3f1wWHKMjRSB3xmuLNyUhRT6dBwXmix&#10;o01L9e10dwqmxpRcr/dXE8rtpbRHeynWVqnPYb+agUjUp//wX/ugFUzG8P6Sf4B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lOTnwQAAANsAAAAPAAAAAAAAAAAAAAAA&#10;AKECAABkcnMvZG93bnJldi54bWxQSwUGAAAAAAQABAD5AAAAjwMAAAAA&#10;" strokeweight="1.5pt">
                      <v:stroke startarrowwidth="wide" startarrowlength="long" endarrow="block" endarrowwidth="wide"/>
                    </v:shape>
                    <v:shape id="Text Box 679" o:spid="_x0000_s1129"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RccA&#10;AADbAAAADwAAAGRycy9kb3ducmV2LnhtbESPQUsDMRSE74L/ITyhF2mz7qHotmkRwVKEIq5S2ttj&#10;83aTunlZN7Fd++sbQfA4zMw3zHw5uFYcqQ/Ws4K7SQaCuPLacqPg4/15fA8iRGSNrWdS8EMBlovr&#10;qzkW2p/4jY5lbESCcChQgYmxK6QMlSGHYeI74uTVvncYk+wbqXs8JbhrZZ5lU+nQclow2NGToeqz&#10;/HYKHra723pvzblZvR6m9brc2K+XjVKjm+FxBiLSEP/Df+21VpDn8Psl/QC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PzkXHAAAA2wAAAA8AAAAAAAAAAAAAAAAAmAIAAGRy&#10;cy9kb3ducmV2LnhtbFBLBQYAAAAABAAEAPUAAACMAwAAAAA=&#10;" filled="f" stroked="f">
                      <v:textbox style="mso-next-textbox:#Text Box 679" inset="2.53958mm,2.53958mm,2.53958mm,2.53958mm">
                        <w:txbxContent>
                          <w:p w:rsidR="00000FFC" w:rsidRDefault="00000FFC" w:rsidP="007175F7">
                            <w:pPr>
                              <w:textDirection w:val="btLr"/>
                            </w:pPr>
                            <w:r>
                              <w:rPr>
                                <w:rFonts w:eastAsia="Arial"/>
                                <w:sz w:val="24"/>
                              </w:rPr>
                              <w:t>B</w:t>
                            </w:r>
                          </w:p>
                        </w:txbxContent>
                      </v:textbox>
                    </v:shape>
                    <v:shape id="Text Box 680" o:spid="_x0000_s1130"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rzqscA&#10;AADbAAAADwAAAGRycy9kb3ducmV2LnhtbESPQUsDMRSE74L/ITzBi7TZFil2bVpKoaUIRbqK6O2x&#10;ebuJbl62m9iu/fWmIHgcZuYbZrboXSOO1AXrWcFomIEgLr22XCt4fVkPHkCEiKyx8UwKfijAYn59&#10;NcNc+xPv6VjEWiQIhxwVmBjbXMpQGnIYhr4lTl7lO4cxya6WusNTgrtGjrNsIh1aTgsGW1oZKr+K&#10;b6dg+vZ+V31Yc643z5+Talvs7OFpp9TtTb98BBGpj//hv/ZWKxj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q86rHAAAA2wAAAA8AAAAAAAAAAAAAAAAAmAIAAGRy&#10;cy9kb3ducmV2LnhtbFBLBQYAAAAABAAEAPUAAACMAwAAAAA=&#10;" filled="f" stroked="f">
                      <v:textbox style="mso-next-textbox:#Text Box 680"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676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w:t>
            </w:r>
            <w:proofErr w:type="gramStart"/>
            <w:r w:rsidRPr="007175F7">
              <w:rPr>
                <w:rFonts w:ascii="Arial" w:eastAsia="맑은 고딕" w:hAnsi="Arial" w:cs="Arial"/>
                <w:color w:val="000000"/>
                <w:kern w:val="0"/>
                <w:sz w:val="22"/>
              </w:rPr>
              <w:t>A</w:t>
            </w:r>
            <w:proofErr w:type="gramEnd"/>
            <w:r w:rsidRPr="007175F7">
              <w:rPr>
                <w:rFonts w:ascii="Arial" w:eastAsia="맑은 고딕" w:hAnsi="Arial" w:cs="Arial"/>
                <w:color w:val="000000"/>
                <w:kern w:val="0"/>
                <w:sz w:val="22"/>
              </w:rPr>
              <w:t xml:space="preserve"> calls functionality of B.  This is just function call between the module instances at run time.</w:t>
            </w:r>
          </w:p>
        </w:tc>
      </w:tr>
      <w:tr w:rsidR="007175F7" w:rsidRPr="007175F7" w:rsidTr="00413C26">
        <w:trPr>
          <w:trHeight w:val="20"/>
        </w:trPr>
        <w:tc>
          <w:tcPr>
            <w:tcW w:w="2595" w:type="dxa"/>
            <w:tcMar>
              <w:top w:w="100" w:type="dxa"/>
              <w:left w:w="100" w:type="dxa"/>
              <w:bottom w:w="100" w:type="dxa"/>
              <w:right w:w="100" w:type="dxa"/>
            </w:tcMar>
            <w:vAlign w:val="center"/>
          </w:tcPr>
          <w:p w:rsidR="007175F7" w:rsidRPr="007175F7" w:rsidRDefault="0090722F" w:rsidP="00413C26">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68" o:spid="_x0000_s1121" style="width:69pt;height:30pt;mso-position-horizontal-relative:char;mso-position-vertical-relative:line" coordorigin="11386,6585"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">
                  <v:group id="그룹 682" o:spid="_x0000_s1122"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직선 화살표 연결선 683" o:spid="_x0000_s1123"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sWLcIAAADbAAAADwAAAGRycy9kb3ducmV2LnhtbERPTWvCQBC9C/0PywjedGNBramboIWq&#10;eLLWlh6n2WkSmp1Ns2uM/94VhN7m8T5nkXamEi01rrSsYDyKQBBnVpecKzi+vw6fQDiPrLGyTAou&#10;5CBNHnoLjLU98xu1B5+LEMIuRgWF93UspcsKMuhGtiYO3I9tDPoAm1zqBs8h3FTyMYqm0mDJoaHA&#10;ml4Kyn4PJ6Mg33x9/plTu1tP9jOcez1bfchvpQb9bvkMwlPn/8V391aH+VO4/RIOkM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sWLcIAAADbAAAADwAAAAAAAAAAAAAA&#10;AAChAgAAZHJzL2Rvd25yZXYueG1sUEsFBgAAAAAEAAQA+QAAAJADAAAAAA==&#10;" strokeweight="1.5pt">
                      <v:stroke dashstyle="dash" startarrow="classic" startarrowwidth="wide" endarrow="classic" endarrowwidth="wide"/>
                    </v:shape>
                    <v:shape id="Text Box 684" o:spid="_x0000_s1124"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SnYMUA&#10;AADbAAAADwAAAGRycy9kb3ducmV2LnhtbERPTUsDMRC9C/6HMEIvYrP1UOu2aZGCUgpFuhXR27CZ&#10;3aRuJusmbVd/fSMUvM3jfc5s0btGHKkL1rOC0TADQVx6bblW8LZ7vpuACBFZY+OZFPxQgMX8+mqG&#10;ufYn3tKxiLVIIRxyVGBibHMpQ2nIYRj6ljhxle8cxgS7WuoOTyncNfI+y8bSoeXUYLClpaHyqzg4&#10;BY/vH7fVpzW/9cvrflytio39Xm+UGtz0T1MQkfr4L764VzrNf4C/X9IB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KdgxQAAANsAAAAPAAAAAAAAAAAAAAAAAJgCAABkcnMv&#10;ZG93bnJldi54bWxQSwUGAAAAAAQABAD1AAAAigMAAAAA&#10;" filled="f" stroked="f">
                      <v:textbox style="mso-next-textbox:#Text Box 684" inset="2.53958mm,2.53958mm,2.53958mm,2.53958mm">
                        <w:txbxContent>
                          <w:p w:rsidR="00000FFC" w:rsidRDefault="00000FFC" w:rsidP="007175F7">
                            <w:pPr>
                              <w:textDirection w:val="btLr"/>
                            </w:pPr>
                            <w:r>
                              <w:rPr>
                                <w:rFonts w:eastAsia="Arial"/>
                                <w:sz w:val="24"/>
                              </w:rPr>
                              <w:t>B</w:t>
                            </w:r>
                          </w:p>
                        </w:txbxContent>
                      </v:textbox>
                    </v:shape>
                    <v:shape id="Text Box 685" o:spid="_x0000_s1125"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Es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Y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LMxLHAAAA2wAAAA8AAAAAAAAAAAAAAAAAmAIAAGRy&#10;cy9kb3ducmV2LnhtbFBLBQYAAAAABAAEAPUAAACMAwAAAAA=&#10;" filled="f" stroked="f">
                      <v:textbox style="mso-next-textbox:#Text Box 685"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676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communicates with by event at runtime.</w:t>
            </w:r>
          </w:p>
        </w:tc>
      </w:tr>
      <w:tr w:rsidR="007175F7" w:rsidRPr="007175F7" w:rsidTr="00413C26">
        <w:trPr>
          <w:trHeight w:val="20"/>
        </w:trPr>
        <w:tc>
          <w:tcPr>
            <w:tcW w:w="2595" w:type="dxa"/>
            <w:tcMar>
              <w:top w:w="100" w:type="dxa"/>
              <w:left w:w="100" w:type="dxa"/>
              <w:bottom w:w="100" w:type="dxa"/>
              <w:right w:w="100" w:type="dxa"/>
            </w:tcMar>
            <w:vAlign w:val="center"/>
          </w:tcPr>
          <w:p w:rsidR="007175F7" w:rsidRPr="007175F7" w:rsidRDefault="0090722F" w:rsidP="00413C26">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73" o:spid="_x0000_s1116" style="width:69pt;height:31.2pt;mso-position-horizontal-relative:char;mso-position-vertical-relative:line" coordorigin="11386,6585" coordsize="8570,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">
                  <v:group id="그룹 687" o:spid="_x0000_s1117"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직선 화살표 연결선 688" o:spid="_x0000_s1118"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busQAAADaAAAADwAAAGRycy9kb3ducmV2LnhtbESP3WrCQBSE7wt9h+UUeqcbpUqauoZS&#10;CCgWsbGQ20P25AezZ0N2jfHtu4VCL4eZ+YbZpJPpxEiDay0rWMwjEMSl1S3XCr7P2SwG4Tyyxs4y&#10;KbiTg3T7+LDBRNsbf9GY+1oECLsEFTTe94mUrmzIoJvbnjh4lR0M+iCHWuoBbwFuOrmMorU02HJY&#10;aLCnj4bKS341gVIV65fP80G/jj7enYqiOmb7Uannp+n9DYSnyf+H/9o7rWAFv1fCDZ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8Ju6xAAAANoAAAAPAAAAAAAAAAAA&#10;AAAAAKECAABkcnMvZG93bnJldi54bWxQSwUGAAAAAAQABAD5AAAAkgMAAAAA&#10;" strokeweight="1.5pt">
                      <v:stroke startarrow="diamond" endarrow="diamond"/>
                    </v:shape>
                    <v:shape id="Text Box 689" o:spid="_x0000_s1119"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kkMMA&#10;AADaAAAADwAAAGRycy9kb3ducmV2LnhtbERPz2vCMBS+D/wfwhN2GZq6g2zVKENwyEDG6hC9PZrX&#10;Jq55qU2m3f765SDs+PH9ni9714gLdcF6VjAZZyCIS68t1wo+d+vRE4gQkTU2nknBDwVYLgZ3c8y1&#10;v/IHXYpYixTCIUcFJsY2lzKUhhyGsW+JE1f5zmFMsKul7vCawl0jH7NsKh1aTg0GW1oZKr+Kb6fg&#10;eX94qI7W/Nav76dptSm29vy2Vep+2L/MQETq47/45t5oBWlrupJu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VkkMMAAADaAAAADwAAAAAAAAAAAAAAAACYAgAAZHJzL2Rv&#10;d25yZXYueG1sUEsFBgAAAAAEAAQA9QAAAIgDAAAAAA==&#10;" filled="f" stroked="f">
                      <v:textbox style="mso-next-textbox:#Text Box 689" inset="2.53958mm,2.53958mm,2.53958mm,2.53958mm">
                        <w:txbxContent>
                          <w:p w:rsidR="00000FFC" w:rsidRDefault="00000FFC" w:rsidP="007175F7">
                            <w:pPr>
                              <w:textDirection w:val="btLr"/>
                            </w:pPr>
                            <w:r>
                              <w:rPr>
                                <w:rFonts w:eastAsia="Arial"/>
                                <w:sz w:val="24"/>
                              </w:rPr>
                              <w:t>B</w:t>
                            </w:r>
                          </w:p>
                        </w:txbxContent>
                      </v:textbox>
                    </v:shape>
                    <v:shape id="Text Box 690" o:spid="_x0000_s1120"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style="mso-next-textbox:#Text Box 690"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676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the communication through emerging protocol.</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Table </w:t>
      </w:r>
      <w:proofErr w:type="gramStart"/>
      <w:r w:rsidRPr="007175F7">
        <w:rPr>
          <w:rFonts w:ascii="Arial" w:eastAsia="맑은 고딕" w:hAnsi="Arial" w:cs="Arial"/>
          <w:b/>
          <w:color w:val="000000"/>
          <w:kern w:val="0"/>
          <w:sz w:val="22"/>
        </w:rPr>
        <w:t xml:space="preserve">8.6  </w:t>
      </w:r>
      <w:r w:rsidRPr="007175F7">
        <w:rPr>
          <w:rFonts w:ascii="Arial" w:eastAsia="맑은 고딕" w:hAnsi="Arial" w:cs="Arial" w:hint="eastAsia"/>
          <w:b/>
          <w:color w:val="000000"/>
          <w:kern w:val="0"/>
          <w:sz w:val="22"/>
        </w:rPr>
        <w:t>2</w:t>
      </w:r>
      <w:r w:rsidRPr="007175F7">
        <w:rPr>
          <w:rFonts w:ascii="Arial" w:eastAsia="맑은 고딕" w:hAnsi="Arial" w:cs="Arial" w:hint="eastAsia"/>
          <w:b/>
          <w:color w:val="000000"/>
          <w:kern w:val="0"/>
          <w:sz w:val="22"/>
          <w:vertAlign w:val="superscript"/>
        </w:rPr>
        <w:t>nd</w:t>
      </w:r>
      <w:proofErr w:type="gramEnd"/>
      <w:r w:rsidRPr="007175F7">
        <w:rPr>
          <w:rFonts w:ascii="Arial" w:eastAsia="맑은 고딕" w:hAnsi="Arial" w:cs="Arial"/>
          <w:b/>
          <w:color w:val="000000"/>
          <w:kern w:val="0"/>
          <w:sz w:val="22"/>
        </w:rPr>
        <w:t xml:space="preserve"> Level Decomposition of SA Network Manager -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Perspective: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8.2</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 Tables 8.4 and 8.5</w:t>
            </w:r>
          </w:p>
        </w:tc>
      </w:tr>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This decomposition is composed by </w:t>
            </w:r>
            <w:r w:rsidRPr="007175F7">
              <w:rPr>
                <w:rFonts w:ascii="Arial" w:eastAsia="맑은 고딕" w:hAnsi="Arial" w:cs="Arial"/>
                <w:color w:val="000000"/>
                <w:kern w:val="0"/>
                <w:sz w:val="22"/>
                <w:u w:val="single"/>
              </w:rPr>
              <w:t>the light broker pattern</w:t>
            </w:r>
            <w:r w:rsidRPr="007175F7">
              <w:rPr>
                <w:rFonts w:ascii="Arial" w:eastAsia="맑은 고딕" w:hAnsi="Arial" w:cs="Arial"/>
                <w:color w:val="000000"/>
                <w:kern w:val="0"/>
                <w:sz w:val="22"/>
              </w:rPr>
              <w:t xml:space="preserve"> to promote the modifiability and interoperability about adding new emerging protocols like Bluetooth without WIFI. Other module instances like SA manager only calls the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without knowing about the concrete network and protocol. The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locates an appropriate network bus in accordance with the network capability of SA node. If the SA node supports the WIFI, then the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calls the </w:t>
            </w:r>
            <w:r w:rsidRPr="007175F7">
              <w:rPr>
                <w:rFonts w:ascii="Arial" w:eastAsia="맑은 고딕" w:hAnsi="Arial" w:cs="Arial"/>
                <w:i/>
                <w:color w:val="000000"/>
                <w:kern w:val="0"/>
                <w:sz w:val="22"/>
              </w:rPr>
              <w:t>Publish-subscribe Bus Interface</w:t>
            </w:r>
            <w:r w:rsidRPr="007175F7">
              <w:rPr>
                <w:rFonts w:ascii="Arial" w:eastAsia="맑은 고딕" w:hAnsi="Arial" w:cs="Arial"/>
                <w:color w:val="000000"/>
                <w:kern w:val="0"/>
                <w:sz w:val="22"/>
              </w:rPr>
              <w:t xml:space="preserve"> to send or receive the event. If the SA node supports the emerging protocol without WIFI, then the event is transferred to other SA node with WIFI and emerging protocol. (They are named “Master SA node” and “Slave SA node”.)  At that time, The communication between Master SA node and Slave SA node are operated through the </w:t>
            </w: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Master SA node has the responsibility to communicate with the event bus on behalf of Slave SA node.</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This structure provides the high interoperability between SA nodes based on different network protocol and system (</w:t>
            </w:r>
            <w:r w:rsidRPr="007175F7">
              <w:rPr>
                <w:rFonts w:ascii="Arial" w:eastAsia="맑은 고딕" w:hAnsi="Arial" w:cs="Arial"/>
                <w:color w:val="000000"/>
                <w:kern w:val="0"/>
                <w:sz w:val="22"/>
                <w:u w:val="single"/>
              </w:rPr>
              <w:t>High interoperability between SA node with different network protocol</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xml:space="preserve"> encapsulates the network protocol-specific functionality from the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and other module instances. So, it provides high modifiability for new emerging protocol requirement, by adding and developing new bridge without the change of other module instances. (</w:t>
            </w:r>
            <w:r w:rsidRPr="007175F7">
              <w:rPr>
                <w:rFonts w:ascii="Arial" w:eastAsia="맑은 고딕" w:hAnsi="Arial" w:cs="Arial"/>
                <w:color w:val="000000"/>
                <w:kern w:val="0"/>
                <w:sz w:val="22"/>
                <w:u w:val="single"/>
              </w:rPr>
              <w:t>High modifiability for new emerging protocol.</w:t>
            </w:r>
            <w:r w:rsidRPr="007175F7">
              <w:rPr>
                <w:rFonts w:ascii="Arial" w:eastAsia="맑은 고딕" w:hAnsi="Arial" w:cs="Arial"/>
                <w:color w:val="000000"/>
                <w:kern w:val="0"/>
                <w:sz w:val="22"/>
              </w:rPr>
              <w:t>) (</w:t>
            </w:r>
            <w:r w:rsidRPr="007175F7">
              <w:rPr>
                <w:rFonts w:ascii="Arial" w:eastAsia="맑은 고딕" w:hAnsi="Arial" w:cs="Arial"/>
                <w:i/>
                <w:color w:val="000000"/>
                <w:kern w:val="0"/>
                <w:sz w:val="22"/>
              </w:rPr>
              <w:t>QA07 Modifiability</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Trebuchet MS" w:hAnsi="Arial" w:cs="Arial"/>
          <w:color w:val="000000"/>
          <w:kern w:val="0"/>
          <w:sz w:val="36"/>
          <w:szCs w:val="36"/>
        </w:rPr>
      </w:pPr>
      <w:r w:rsidRPr="007175F7">
        <w:rPr>
          <w:rFonts w:ascii="Arial" w:eastAsia="맑은 고딕" w:hAnsi="Arial" w:cs="Arial"/>
          <w:color w:val="000000"/>
          <w:kern w:val="0"/>
          <w:sz w:val="36"/>
          <w:szCs w:val="36"/>
        </w:rPr>
        <w:br w:type="page"/>
      </w: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30" w:name="_Toc422997125"/>
      <w:r w:rsidRPr="007175F7">
        <w:rPr>
          <w:rFonts w:ascii="Arial" w:eastAsia="Trebuchet MS" w:hAnsi="Arial" w:cs="Arial"/>
          <w:color w:val="000000"/>
          <w:kern w:val="0"/>
          <w:sz w:val="36"/>
          <w:szCs w:val="36"/>
        </w:rPr>
        <w:lastRenderedPageBreak/>
        <w:t>9. SYSTEM DESIGN SUPPLEMENT</w:t>
      </w:r>
      <w:bookmarkEnd w:id="30"/>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section provides the supplementary system designs which can help developers better understand how the three major system entities –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interact with each other in different scenarios.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ind w:rightChars="-61" w:right="-122"/>
        <w:contextualSpacing/>
        <w:outlineLvl w:val="1"/>
        <w:rPr>
          <w:rFonts w:ascii="Arial" w:eastAsia="Trebuchet MS" w:hAnsi="Arial" w:cs="Arial"/>
          <w:color w:val="000000"/>
          <w:kern w:val="0"/>
          <w:sz w:val="32"/>
          <w:szCs w:val="32"/>
        </w:rPr>
      </w:pPr>
      <w:bookmarkStart w:id="31" w:name="_Toc422997126"/>
      <w:r w:rsidRPr="007175F7">
        <w:rPr>
          <w:rFonts w:ascii="Arial" w:eastAsia="Trebuchet MS" w:hAnsi="Arial" w:cs="Arial"/>
          <w:color w:val="000000"/>
          <w:kern w:val="0"/>
          <w:sz w:val="32"/>
          <w:szCs w:val="32"/>
        </w:rPr>
        <w:t>9.1 Sequence diagram</w:t>
      </w:r>
      <w:bookmarkEnd w:id="31"/>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Email user verification is the general security measure that many web services use for the user account registration.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uses similar technique to promote the security of the system in some extent.  Upon the user account registration request,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sends an email to the user asking to activate the account by clicking the link included in the email.  Figure 9.1 describes the sequence of user account registration, and how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interact with user in the registration scenario.</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system must provide best efforts to prevent the malicious use of the system.  Only owner should be able to register the SA nodes.  To achieve this quality attribute (</w:t>
      </w:r>
      <w:r w:rsidRPr="007175F7">
        <w:rPr>
          <w:rFonts w:ascii="Arial" w:eastAsia="맑은 고딕" w:hAnsi="Arial" w:cs="Arial"/>
          <w:i/>
          <w:color w:val="000000"/>
          <w:kern w:val="0"/>
          <w:sz w:val="22"/>
        </w:rPr>
        <w:t>QA02 Security</w:t>
      </w:r>
      <w:r w:rsidRPr="007175F7">
        <w:rPr>
          <w:rFonts w:ascii="Arial" w:eastAsia="맑은 고딕" w:hAnsi="Arial" w:cs="Arial"/>
          <w:color w:val="000000"/>
          <w:kern w:val="0"/>
          <w:sz w:val="22"/>
        </w:rPr>
        <w:t xml:space="preserve">), two key security steps are included in the SA node registration scenario: </w:t>
      </w:r>
    </w:p>
    <w:p w:rsidR="007175F7" w:rsidRPr="007175F7" w:rsidRDefault="007175F7" w:rsidP="00452CEE">
      <w:pPr>
        <w:widowControl/>
        <w:numPr>
          <w:ilvl w:val="0"/>
          <w:numId w:val="15"/>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User must know the serial number of the SA node to register.</w:t>
      </w:r>
    </w:p>
    <w:p w:rsidR="007175F7" w:rsidRPr="007175F7" w:rsidRDefault="007175F7" w:rsidP="00452CEE">
      <w:pPr>
        <w:widowControl/>
        <w:numPr>
          <w:ilvl w:val="0"/>
          <w:numId w:val="15"/>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User is required to manipulate the SA node within the specific time frame to send the message to the system to complete the registration.  Mechanism may vary depending on the kind of input method that the SA node have.  For instance, pressing the specific button on the node or restarting the node.</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Figure 9.2 shows the sequence of SA node registration.</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540FC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lastRenderedPageBreak/>
        <w:drawing>
          <wp:inline distT="0" distB="0" distL="0" distR="0">
            <wp:extent cx="5890260" cy="4904398"/>
            <wp:effectExtent l="0" t="0" r="0" b="0"/>
            <wp:docPr id="23" name="그림 13" descr="Sequenc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2.png"/>
                    <pic:cNvPicPr/>
                  </pic:nvPicPr>
                  <pic:blipFill>
                    <a:blip r:embed="rId24" cstate="print"/>
                    <a:stretch>
                      <a:fillRect/>
                    </a:stretch>
                  </pic:blipFill>
                  <pic:spPr>
                    <a:xfrm>
                      <a:off x="0" y="0"/>
                      <a:ext cx="5892215" cy="4906026"/>
                    </a:xfrm>
                    <a:prstGeom prst="rect">
                      <a:avLst/>
                    </a:prstGeom>
                  </pic:spPr>
                </pic:pic>
              </a:graphicData>
            </a:graphic>
          </wp:inline>
        </w:drawing>
      </w:r>
    </w:p>
    <w:p w:rsidR="007175F7" w:rsidRPr="007175F7" w:rsidRDefault="007175F7" w:rsidP="004E383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9.1  Sequence</w:t>
      </w:r>
      <w:proofErr w:type="gramEnd"/>
      <w:r w:rsidRPr="007175F7">
        <w:rPr>
          <w:rFonts w:ascii="Arial" w:eastAsia="맑은 고딕" w:hAnsi="Arial" w:cs="Arial"/>
          <w:b/>
          <w:color w:val="000000"/>
          <w:kern w:val="0"/>
          <w:sz w:val="22"/>
        </w:rPr>
        <w:t xml:space="preserve"> Diagram - User account registration</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540FC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lastRenderedPageBreak/>
        <w:drawing>
          <wp:inline distT="0" distB="0" distL="0" distR="0">
            <wp:extent cx="5897880" cy="8129903"/>
            <wp:effectExtent l="0" t="0" r="0" b="0"/>
            <wp:docPr id="24" name="그림 8" descr="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png"/>
                    <pic:cNvPicPr/>
                  </pic:nvPicPr>
                  <pic:blipFill>
                    <a:blip r:embed="rId25" cstate="print"/>
                    <a:stretch>
                      <a:fillRect/>
                    </a:stretch>
                  </pic:blipFill>
                  <pic:spPr>
                    <a:xfrm>
                      <a:off x="0" y="0"/>
                      <a:ext cx="5897947" cy="8129995"/>
                    </a:xfrm>
                    <a:prstGeom prst="rect">
                      <a:avLst/>
                    </a:prstGeom>
                  </pic:spPr>
                </pic:pic>
              </a:graphicData>
            </a:graphic>
          </wp:inline>
        </w:drawing>
      </w:r>
    </w:p>
    <w:p w:rsidR="007175F7" w:rsidRPr="007175F7" w:rsidRDefault="007175F7" w:rsidP="004E3835">
      <w:pPr>
        <w:widowControl/>
        <w:wordWrap/>
        <w:autoSpaceDE/>
        <w:autoSpaceDN/>
        <w:spacing w:line="276" w:lineRule="auto"/>
        <w:jc w:val="center"/>
        <w:rPr>
          <w:rFonts w:ascii="Arial" w:eastAsia="맑은 고딕" w:hAnsi="Arial" w:cs="Arial"/>
          <w:b/>
          <w:color w:val="000000"/>
          <w:kern w:val="0"/>
          <w:sz w:val="22"/>
        </w:rPr>
      </w:pPr>
      <w:r w:rsidRPr="007175F7">
        <w:rPr>
          <w:rFonts w:ascii="Arial" w:eastAsia="맑은 고딕" w:hAnsi="Arial" w:cs="Arial"/>
          <w:b/>
          <w:color w:val="000000"/>
          <w:kern w:val="0"/>
          <w:sz w:val="22"/>
        </w:rPr>
        <w:lastRenderedPageBreak/>
        <w:t xml:space="preserve">Figure </w:t>
      </w:r>
      <w:proofErr w:type="gramStart"/>
      <w:r w:rsidRPr="007175F7">
        <w:rPr>
          <w:rFonts w:ascii="Arial" w:eastAsia="맑은 고딕" w:hAnsi="Arial" w:cs="Arial"/>
          <w:b/>
          <w:color w:val="000000"/>
          <w:kern w:val="0"/>
          <w:sz w:val="22"/>
        </w:rPr>
        <w:t>9.2  Sequence</w:t>
      </w:r>
      <w:proofErr w:type="gramEnd"/>
      <w:r w:rsidRPr="007175F7">
        <w:rPr>
          <w:rFonts w:ascii="Arial" w:eastAsia="맑은 고딕" w:hAnsi="Arial" w:cs="Arial"/>
          <w:b/>
          <w:color w:val="000000"/>
          <w:kern w:val="0"/>
          <w:sz w:val="22"/>
        </w:rPr>
        <w:t xml:space="preserve"> Diagram - SA node registration</w:t>
      </w: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keepNext/>
        <w:keepLines/>
        <w:widowControl/>
        <w:wordWrap/>
        <w:autoSpaceDE/>
        <w:autoSpaceDN/>
        <w:spacing w:before="200" w:line="276" w:lineRule="auto"/>
        <w:ind w:rightChars="-61" w:right="-122"/>
        <w:contextualSpacing/>
        <w:outlineLvl w:val="1"/>
        <w:rPr>
          <w:rFonts w:ascii="Arial" w:eastAsia="맑은 고딕" w:hAnsi="Arial" w:cs="Arial"/>
          <w:color w:val="000000"/>
          <w:kern w:val="0"/>
          <w:sz w:val="32"/>
          <w:szCs w:val="32"/>
        </w:rPr>
      </w:pPr>
      <w:bookmarkStart w:id="32" w:name="_Toc422997127"/>
      <w:r w:rsidRPr="007175F7">
        <w:rPr>
          <w:rFonts w:ascii="Arial" w:eastAsia="Trebuchet MS" w:hAnsi="Arial" w:cs="Arial"/>
          <w:color w:val="000000"/>
          <w:kern w:val="0"/>
          <w:sz w:val="32"/>
          <w:szCs w:val="32"/>
        </w:rPr>
        <w:t xml:space="preserve">9.2 </w:t>
      </w:r>
      <w:r w:rsidRPr="007175F7">
        <w:rPr>
          <w:rFonts w:ascii="Arial" w:eastAsia="맑은 고딕" w:hAnsi="Arial" w:cs="Arial"/>
          <w:color w:val="000000"/>
          <w:kern w:val="0"/>
          <w:sz w:val="32"/>
          <w:szCs w:val="32"/>
        </w:rPr>
        <w:t>User Case Scenario</w:t>
      </w:r>
      <w:bookmarkEnd w:id="32"/>
    </w:p>
    <w:p w:rsidR="007175F7" w:rsidRPr="007175F7" w:rsidRDefault="007175F7" w:rsidP="007175F7">
      <w:pPr>
        <w:widowControl/>
        <w:wordWrap/>
        <w:autoSpaceDE/>
        <w:autoSpaceDN/>
        <w:spacing w:before="100" w:beforeAutospacing="1" w:after="100" w:afterAutospacing="1"/>
        <w:textAlignment w:val="baseline"/>
        <w:rPr>
          <w:rFonts w:ascii="Arial" w:eastAsia="굴림" w:hAnsi="Arial" w:cs="Arial"/>
          <w:bCs/>
          <w:color w:val="000000"/>
          <w:kern w:val="0"/>
          <w:sz w:val="22"/>
        </w:rPr>
      </w:pPr>
      <w:r w:rsidRPr="007175F7">
        <w:rPr>
          <w:rFonts w:ascii="Arial" w:eastAsia="굴림" w:hAnsi="Arial" w:cs="Arial"/>
          <w:bCs/>
          <w:color w:val="000000"/>
          <w:kern w:val="0"/>
          <w:sz w:val="22"/>
        </w:rPr>
        <w:t>User case scenarios, presented in this section break down the high level functional requirements into detailed scenarios.</w:t>
      </w:r>
    </w:p>
    <w:tbl>
      <w:tblPr>
        <w:tblW w:w="5000" w:type="pct"/>
        <w:tblCellMar>
          <w:top w:w="15" w:type="dxa"/>
          <w:left w:w="15" w:type="dxa"/>
          <w:bottom w:w="15" w:type="dxa"/>
          <w:right w:w="15" w:type="dxa"/>
        </w:tblCellMar>
        <w:tblLook w:val="04A0"/>
      </w:tblPr>
      <w:tblGrid>
        <w:gridCol w:w="663"/>
        <w:gridCol w:w="6142"/>
        <w:gridCol w:w="2718"/>
      </w:tblGrid>
      <w:tr w:rsidR="007175F7" w:rsidRPr="007175F7" w:rsidTr="008A7FFC">
        <w:trPr>
          <w:trHeight w:val="503"/>
        </w:trPr>
        <w:tc>
          <w:tcPr>
            <w:tcW w:w="3573"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 xml:space="preserve">: </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Add new user account</w:t>
            </w:r>
          </w:p>
        </w:tc>
        <w:tc>
          <w:tcPr>
            <w:tcW w:w="1427"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 xml:space="preserve">: </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adds a new account 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add a new user account.</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prompts E01 to enter registration information including id and password.</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submit the registration information.</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 new account registration with information to E03.</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validates information, adds the temporal account, and sends the account activation mail to E01.</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confirmation to E02.</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guide to activate the account to E01.</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activates the account by following the instruction described in the account activation mail.</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9.</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activates the account.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Invalid account registration information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5.1. If the registration information is invalid, the request is rejected.  E03 sends error message to E02.  Proceed to step 7 of the primary use case.</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Account activation timeout  </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8.1 If E03 doesn’t receive the activation request for a specific amount of time, the account registration is canceled.</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 new user account was registered.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62"/>
        <w:gridCol w:w="6236"/>
        <w:gridCol w:w="2625"/>
      </w:tblGrid>
      <w:tr w:rsidR="007175F7" w:rsidRPr="007175F7" w:rsidTr="008A7FFC">
        <w:trPr>
          <w:trHeight w:val="503"/>
        </w:trPr>
        <w:tc>
          <w:tcPr>
            <w:tcW w:w="362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Login</w:t>
            </w:r>
          </w:p>
        </w:tc>
        <w:tc>
          <w:tcPr>
            <w:tcW w:w="137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 xml:space="preserve">: </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02</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logs into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account is registered 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login to the system.</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prompts E01 for id and password.</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enters id and password.</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the login with id and password to E03.</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validates the entered id and password and logs E02 into the system.</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confirmation to E02.</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results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Invalid id and/or password</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5.1. If id and/or password </w:t>
            </w:r>
            <w:proofErr w:type="gramStart"/>
            <w:r w:rsidRPr="007175F7">
              <w:rPr>
                <w:rFonts w:ascii="Arial" w:eastAsia="굴림" w:hAnsi="Arial" w:cs="Arial"/>
                <w:color w:val="000000"/>
                <w:kern w:val="0"/>
                <w:sz w:val="22"/>
              </w:rPr>
              <w:t>is</w:t>
            </w:r>
            <w:proofErr w:type="gramEnd"/>
            <w:r w:rsidRPr="007175F7">
              <w:rPr>
                <w:rFonts w:ascii="Arial" w:eastAsia="굴림" w:hAnsi="Arial" w:cs="Arial"/>
                <w:color w:val="000000"/>
                <w:kern w:val="0"/>
                <w:sz w:val="22"/>
              </w:rPr>
              <w:t xml:space="preserve"> invalid E03 rejects E02.  E03 sends an error message to E02. Proceed to step 7 of the primary use case.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was logged into the system.</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Register new SA node</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03</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SA node is registered 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register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prompts E01 for serial number of the node.</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enters the serial number.</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 new SA node registration with the serial number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validates the serial number, and waits for the connection request of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confirmation of the temporal registration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E02 guides E01 to manipulate E04 to establish a connection with E03. </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manipulates E04 for the connection between E04 and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9.</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Proceed to step 1 of primary use case of UC05.</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10.</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adds E04 to the user account.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confirmation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result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Invalid serial number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6.1. If the serial number is already registered, temporally registered, or invalid, E03 sends error message to E02.  E02 presents the result to E01.  The use case ends.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Connection request timeout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8.1. If E03 doesn’t receive the connection request from E04 for a specified amount of time, E03 </w:t>
            </w:r>
            <w:r w:rsidRPr="007175F7">
              <w:rPr>
                <w:rFonts w:ascii="Arial" w:eastAsia="굴림" w:hAnsi="Arial" w:cs="Arial"/>
                <w:color w:val="000000"/>
                <w:kern w:val="0"/>
                <w:sz w:val="22"/>
              </w:rPr>
              <w:lastRenderedPageBreak/>
              <w:t>revokes the temporal registration, and sends error message to E02.  E01 presents the result to E01.  The use case ends.</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 new node is registered to the system</w:t>
            </w:r>
          </w:p>
        </w:tc>
      </w:tr>
    </w:tbl>
    <w:p w:rsidR="007175F7" w:rsidRPr="007175F7" w:rsidRDefault="007175F7" w:rsidP="007175F7">
      <w:pPr>
        <w:widowControl/>
        <w:wordWrap/>
        <w:autoSpaceDE/>
        <w:autoSpaceDN/>
        <w:rPr>
          <w:rFonts w:ascii="Arial" w:eastAsia="굴림" w:hAnsi="Arial" w:cs="Arial"/>
          <w:kern w:val="0"/>
          <w:sz w:val="22"/>
        </w:rPr>
      </w:pPr>
    </w:p>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Unregister SA node</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04</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SA node is unregistered 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unregister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prompts E01 to select a node to unregister.</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selects the node.</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E02 requests </w:t>
            </w:r>
            <w:proofErr w:type="gramStart"/>
            <w:r w:rsidRPr="007175F7">
              <w:rPr>
                <w:rFonts w:ascii="Arial" w:eastAsia="굴림" w:hAnsi="Arial" w:cs="Arial"/>
                <w:color w:val="000000"/>
                <w:kern w:val="0"/>
                <w:sz w:val="22"/>
              </w:rPr>
              <w:t>the unregist</w:t>
            </w:r>
            <w:r w:rsidRPr="007175F7">
              <w:rPr>
                <w:rFonts w:ascii="Arial" w:eastAsia="굴림" w:hAnsi="Arial" w:cs="Arial" w:hint="eastAsia"/>
                <w:color w:val="000000"/>
                <w:kern w:val="0"/>
                <w:sz w:val="22"/>
              </w:rPr>
              <w:t>er</w:t>
            </w:r>
            <w:proofErr w:type="gramEnd"/>
            <w:r w:rsidRPr="007175F7">
              <w:rPr>
                <w:rFonts w:ascii="Arial" w:eastAsia="굴림" w:hAnsi="Arial" w:cs="Arial"/>
                <w:color w:val="000000"/>
                <w:kern w:val="0"/>
                <w:sz w:val="22"/>
              </w:rPr>
              <w:t xml:space="preserve"> of the node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unregisters the node, and disconnects it if connected.</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confirmation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result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SA node was unregistered.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Request SA node connection</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05</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SA node establishes connection 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attempts to connect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grants the connection request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Invalid connection request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2.1. If E04 is not registered to E03, E03 rejects the request.  The use case ends.</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node was connected to the system.</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Discover SA Nodes</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06</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discovers installed SA nodes, and equipped sensors and actuators.</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Nodes are registered to the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326"/>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discover SA nodes.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SA node information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nodes information including the list of equipped sensors/actuators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information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Node information </w:t>
            </w:r>
            <w:proofErr w:type="gramStart"/>
            <w:r w:rsidRPr="007175F7">
              <w:rPr>
                <w:rFonts w:ascii="Arial" w:eastAsia="굴림" w:hAnsi="Arial" w:cs="Arial"/>
                <w:color w:val="000000"/>
                <w:kern w:val="0"/>
                <w:sz w:val="22"/>
              </w:rPr>
              <w:t>were</w:t>
            </w:r>
            <w:proofErr w:type="gramEnd"/>
            <w:r w:rsidRPr="007175F7">
              <w:rPr>
                <w:rFonts w:ascii="Arial" w:eastAsia="굴림" w:hAnsi="Arial" w:cs="Arial"/>
                <w:color w:val="000000"/>
                <w:kern w:val="0"/>
                <w:sz w:val="22"/>
              </w:rPr>
              <w:t xml:space="preserve"> presented.</w:t>
            </w:r>
          </w:p>
        </w:tc>
      </w:tr>
    </w:tbl>
    <w:p w:rsidR="007175F7" w:rsidRPr="007175F7" w:rsidRDefault="007175F7" w:rsidP="007175F7">
      <w:pPr>
        <w:widowControl/>
        <w:wordWrap/>
        <w:autoSpaceDE/>
        <w:autoSpaceDN/>
        <w:spacing w:after="240"/>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Determine presence/proximity</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07</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determines presence/proximity sensor.</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determine presence/proximity.</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presence/proximity sensor value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the value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reads the sensor, and sends the value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value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value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value of the presence/proximity sensor was presented.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Determine temperature/humidity</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08</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determines temperature/humidity.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scenario</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lastRenderedPageBreak/>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determine temperature/humidity.</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temperature/humidity sensor value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the value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reads the sensor, and sends the value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value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value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value of the temperature/humidity sensor was presented.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Control door light</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09</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turns on or off the light.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control the light.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light control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controls the light, and sends the status of light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status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status of light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 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light was turned on or off as user requested.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Control door</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10</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opens or closes the door.</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control the door.</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lastRenderedPageBreak/>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door control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controls the door.</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sends the status of door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status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status of door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Alarmed</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4-1. If the alarm is set, step 4 is skipped and proceeds to step 5 of the “Primary use </w:t>
            </w:r>
            <w:proofErr w:type="spellStart"/>
            <w:r w:rsidRPr="007175F7">
              <w:rPr>
                <w:rFonts w:ascii="Arial" w:eastAsia="굴림" w:hAnsi="Arial" w:cs="Arial"/>
                <w:color w:val="000000"/>
                <w:kern w:val="0"/>
                <w:sz w:val="22"/>
              </w:rPr>
              <w:t>case</w:t>
            </w:r>
            <w:proofErr w:type="spellEnd"/>
            <w:r w:rsidRPr="007175F7">
              <w:rPr>
                <w:rFonts w:ascii="Arial" w:eastAsia="굴림" w:hAnsi="Arial" w:cs="Arial"/>
                <w:color w:val="000000"/>
                <w:kern w:val="0"/>
                <w:sz w:val="22"/>
              </w:rPr>
              <w:t xml:space="preserve"> flow”.</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door was opened or closed as user requested if the alarm was not set.</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Control alarm</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sets the alarm on or off.</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set the alarm.</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alarm setting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sets the alarm, and sends the status of the alarm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status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status of the alarm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alarm was set or unset as user requested.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Log user commands.</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12</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commands are stored in IoT infrastructure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users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sends command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stores the command.</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command logs were stored.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Log sensor values</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13</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sensor values are stored in IoT infrastructure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SA Node is registered 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reports sensor value to E03 when changed</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stores reported sensor value.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Sensor values were stored.</w:t>
            </w:r>
          </w:p>
        </w:tc>
      </w:tr>
    </w:tbl>
    <w:p w:rsidR="007175F7" w:rsidRPr="007175F7" w:rsidRDefault="007175F7" w:rsidP="007175F7">
      <w:pPr>
        <w:widowControl/>
        <w:wordWrap/>
        <w:autoSpaceDE/>
        <w:autoSpaceDN/>
        <w:spacing w:after="240"/>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62"/>
        <w:gridCol w:w="6236"/>
        <w:gridCol w:w="2625"/>
      </w:tblGrid>
      <w:tr w:rsidR="007175F7" w:rsidRPr="007175F7" w:rsidTr="008A7FFC">
        <w:trPr>
          <w:trHeight w:val="503"/>
        </w:trPr>
        <w:tc>
          <w:tcPr>
            <w:tcW w:w="362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Configure log time window</w:t>
            </w:r>
          </w:p>
        </w:tc>
        <w:tc>
          <w:tcPr>
            <w:tcW w:w="137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14</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log time window is set.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set log time window.</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E03 for the current configuration.</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configurations to E02.</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configuration to E01.</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enters the new configuration, and elects to update the configuration.</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configuration updates to E03.</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applies configurations.</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Repeat 2 ~ 7 as necessary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 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New configurations were applied.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Review logs</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15</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reviews sensor state and user command history.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review the logs.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logs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logs of specified time window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logs to E01.</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 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command and sensor state logs were presented to the user.</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Send emergency message</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16</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an emergency message is sent to user when the door is opened manually or the house is occupied suddenly while the alarm is set.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alarm is set.</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detects door opening or detects the presence of moving object(s).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sends the emergency message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message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emergency message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Emergency message was presented to the user.</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231"/>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Lock house automatically</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17</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the house is locked automatically.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alarm is not set.</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detects the vacancy of the house for 5 minutes.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sends inform message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message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message to E01.</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lock the house.</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E03 to lock the house.</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lastRenderedPageBreak/>
              <w:t>8.</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E04 closes door and sets the alarm. </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Not to lock the house</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5.1. If E01 elects not to lock the house, E02 requests E03, and E03 requests E04 not to lock the house.  The use case ends.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Response timeout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5.1. If E04 does not receive the response from E01, proceed to step 8 of the “Primary use </w:t>
            </w:r>
            <w:proofErr w:type="spellStart"/>
            <w:r w:rsidRPr="007175F7">
              <w:rPr>
                <w:rFonts w:ascii="Arial" w:eastAsia="굴림" w:hAnsi="Arial" w:cs="Arial"/>
                <w:color w:val="000000"/>
                <w:kern w:val="0"/>
                <w:sz w:val="22"/>
              </w:rPr>
              <w:t>case</w:t>
            </w:r>
            <w:proofErr w:type="spellEnd"/>
            <w:r w:rsidRPr="007175F7">
              <w:rPr>
                <w:rFonts w:ascii="Arial" w:eastAsia="굴림" w:hAnsi="Arial" w:cs="Arial"/>
                <w:color w:val="000000"/>
                <w:kern w:val="0"/>
                <w:sz w:val="22"/>
              </w:rPr>
              <w:t xml:space="preserve"> flow”.</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door was closed and the alarm is set.</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Turn off light automatically</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18</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the light is turned off automatically.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Light is on.</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detects the vacancy of the house, and starts timer for 10 minutes.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turns off lights when timer is expired</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Not to lock the house</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1.1. If E04 detects the light being turn off, or presents of people, the timer is canceled.  The user case ends.</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Lights were turned off</w:t>
            </w:r>
          </w:p>
        </w:tc>
      </w:tr>
    </w:tbl>
    <w:p w:rsidR="007175F7" w:rsidRPr="007175F7" w:rsidRDefault="007175F7" w:rsidP="007175F7">
      <w:pPr>
        <w:widowControl/>
        <w:wordWrap/>
        <w:autoSpaceDE/>
        <w:autoSpaceDN/>
        <w:rPr>
          <w:rFonts w:ascii="Arial" w:eastAsia="굴림" w:hAnsi="Arial" w:cs="Arial"/>
          <w:kern w:val="0"/>
          <w:sz w:val="22"/>
        </w:rPr>
      </w:pPr>
    </w:p>
    <w:tbl>
      <w:tblPr>
        <w:tblW w:w="0" w:type="auto"/>
        <w:tblCellMar>
          <w:top w:w="15" w:type="dxa"/>
          <w:left w:w="15" w:type="dxa"/>
          <w:bottom w:w="15" w:type="dxa"/>
          <w:right w:w="15" w:type="dxa"/>
        </w:tblCellMar>
        <w:tblLook w:val="04A0"/>
      </w:tblPr>
      <w:tblGrid>
        <w:gridCol w:w="724"/>
        <w:gridCol w:w="6125"/>
        <w:gridCol w:w="2674"/>
      </w:tblGrid>
      <w:tr w:rsidR="007175F7" w:rsidRPr="007175F7" w:rsidTr="008A7FFC">
        <w:trPr>
          <w:trHeight w:val="489"/>
        </w:trPr>
        <w:tc>
          <w:tcPr>
            <w:tcW w:w="6874" w:type="dxa"/>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Grant SA node access permission</w:t>
            </w:r>
          </w:p>
        </w:tc>
        <w:tc>
          <w:tcPr>
            <w:tcW w:w="2649"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19</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the owner of the SA node grants node access permission to other user account.</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E01 elects to grant node access permission to other user.</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E02 requests a list of owning nodes to E03.</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E03 sends the list.</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E02 requests a list of “friend” account to E03.</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E03 sends a list of “friend” account to E02.</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E02 presents the list of nodes and account.</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lastRenderedPageBreak/>
              <w:t>7.</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E01 selects a node and an account.</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 xml:space="preserve">E02 requests a node access permission assignment to E03. </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9.</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E03 updates the account, and sends a confirmation to E02.</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An access permission of the selected node was assigned to the selected account.</w:t>
            </w:r>
          </w:p>
        </w:tc>
      </w:tr>
    </w:tbl>
    <w:p w:rsidR="007175F7" w:rsidRPr="007175F7" w:rsidRDefault="007175F7" w:rsidP="007175F7">
      <w:pPr>
        <w:widowControl/>
        <w:wordWrap/>
        <w:autoSpaceDE/>
        <w:autoSpaceDN/>
        <w:rPr>
          <w:rFonts w:ascii="Arial" w:eastAsia="굴림" w:hAnsi="Arial" w:cs="Arial"/>
          <w:kern w:val="0"/>
          <w:sz w:val="22"/>
        </w:rPr>
      </w:pPr>
    </w:p>
    <w:tbl>
      <w:tblPr>
        <w:tblW w:w="0" w:type="auto"/>
        <w:tblCellMar>
          <w:top w:w="15" w:type="dxa"/>
          <w:left w:w="15" w:type="dxa"/>
          <w:bottom w:w="15" w:type="dxa"/>
          <w:right w:w="15" w:type="dxa"/>
        </w:tblCellMar>
        <w:tblLook w:val="04A0"/>
      </w:tblPr>
      <w:tblGrid>
        <w:gridCol w:w="714"/>
        <w:gridCol w:w="6172"/>
        <w:gridCol w:w="2637"/>
      </w:tblGrid>
      <w:tr w:rsidR="007175F7" w:rsidRPr="007175F7" w:rsidTr="008A7FFC">
        <w:trPr>
          <w:trHeight w:val="489"/>
        </w:trPr>
        <w:tc>
          <w:tcPr>
            <w:tcW w:w="6899" w:type="dxa"/>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Transfer SA node ownership</w:t>
            </w:r>
          </w:p>
        </w:tc>
        <w:tc>
          <w:tcPr>
            <w:tcW w:w="2624"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20</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the owner of the SA node transfers the ownership to other user account.</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elects to transfer the node ownership to other user account.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 list of owning nodes to E03.</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list.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 list of “friend” account to E03.</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a list of “friend” account to E02.</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list of nodes and account.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selects a node and an account.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E02 requests the ownership transfer to E03. </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9.</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updates accounts, and sends a confirmation to E02.</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An ownership of the selected node was assigned to the selected account.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User lost the ownership of the selected node, but kept an access permission of the node. </w:t>
            </w:r>
          </w:p>
        </w:tc>
      </w:tr>
    </w:tbl>
    <w:p w:rsidR="007175F7" w:rsidRPr="007175F7" w:rsidRDefault="007175F7" w:rsidP="007175F7">
      <w:pPr>
        <w:widowControl/>
        <w:wordWrap/>
        <w:autoSpaceDE/>
        <w:autoSpaceDN/>
        <w:rPr>
          <w:rFonts w:ascii="Arial" w:eastAsia="굴림" w:hAnsi="Arial" w:cs="Arial"/>
          <w:kern w:val="0"/>
          <w:sz w:val="22"/>
        </w:rPr>
      </w:pPr>
    </w:p>
    <w:p w:rsidR="007175F7" w:rsidRPr="007175F7" w:rsidRDefault="007175F7" w:rsidP="007175F7">
      <w:pPr>
        <w:keepNext/>
        <w:keepLines/>
        <w:widowControl/>
        <w:wordWrap/>
        <w:autoSpaceDE/>
        <w:autoSpaceDN/>
        <w:spacing w:before="200" w:line="276" w:lineRule="auto"/>
        <w:ind w:rightChars="-61" w:right="-122"/>
        <w:contextualSpacing/>
        <w:outlineLvl w:val="1"/>
        <w:rPr>
          <w:rFonts w:ascii="Arial" w:eastAsia="맑은 고딕" w:hAnsi="Arial" w:cs="Arial"/>
          <w:color w:val="000000"/>
          <w:kern w:val="0"/>
          <w:sz w:val="32"/>
          <w:szCs w:val="32"/>
        </w:rPr>
      </w:pPr>
      <w:bookmarkStart w:id="33" w:name="_Toc422997128"/>
      <w:r w:rsidRPr="007175F7">
        <w:rPr>
          <w:rFonts w:ascii="Arial" w:eastAsia="Trebuchet MS" w:hAnsi="Arial" w:cs="Arial"/>
          <w:color w:val="000000"/>
          <w:kern w:val="0"/>
          <w:sz w:val="32"/>
          <w:szCs w:val="32"/>
        </w:rPr>
        <w:t>9.</w:t>
      </w:r>
      <w:r w:rsidRPr="007175F7">
        <w:rPr>
          <w:rFonts w:ascii="Arial" w:eastAsia="맑은 고딕" w:hAnsi="Arial" w:cs="Arial"/>
          <w:color w:val="000000"/>
          <w:kern w:val="0"/>
          <w:sz w:val="32"/>
          <w:szCs w:val="32"/>
        </w:rPr>
        <w:t>3</w:t>
      </w:r>
      <w:r w:rsidRPr="007175F7">
        <w:rPr>
          <w:rFonts w:ascii="Arial" w:eastAsia="Trebuchet MS" w:hAnsi="Arial" w:cs="Arial"/>
          <w:color w:val="000000"/>
          <w:kern w:val="0"/>
          <w:sz w:val="32"/>
          <w:szCs w:val="32"/>
        </w:rPr>
        <w:t xml:space="preserve"> </w:t>
      </w:r>
      <w:r w:rsidRPr="007175F7">
        <w:rPr>
          <w:rFonts w:ascii="Arial" w:eastAsia="맑은 고딕" w:hAnsi="Arial" w:cs="Arial"/>
          <w:color w:val="000000"/>
          <w:kern w:val="0"/>
          <w:sz w:val="32"/>
          <w:szCs w:val="32"/>
        </w:rPr>
        <w:t>API Specifications</w:t>
      </w:r>
      <w:bookmarkEnd w:id="33"/>
    </w:p>
    <w:p w:rsidR="007175F7" w:rsidRPr="007175F7" w:rsidRDefault="007175F7" w:rsidP="007175F7">
      <w:pPr>
        <w:widowControl/>
        <w:wordWrap/>
        <w:autoSpaceDE/>
        <w:autoSpaceDN/>
        <w:rPr>
          <w:rFonts w:ascii="Arial" w:eastAsia="굴림" w:hAnsi="Arial" w:cs="Arial"/>
          <w:color w:val="000000"/>
          <w:kern w:val="0"/>
          <w:sz w:val="22"/>
        </w:rPr>
      </w:pPr>
    </w:p>
    <w:p w:rsidR="007175F7" w:rsidRPr="007175F7" w:rsidRDefault="007175F7" w:rsidP="007175F7">
      <w:pPr>
        <w:widowControl/>
        <w:wordWrap/>
        <w:autoSpaceDE/>
        <w:autoSpaceDN/>
        <w:rPr>
          <w:rFonts w:ascii="Arial" w:eastAsia="굴림" w:hAnsi="Arial" w:cs="Arial"/>
          <w:color w:val="000000"/>
          <w:kern w:val="0"/>
          <w:sz w:val="22"/>
        </w:rPr>
      </w:pPr>
      <w:r w:rsidRPr="007175F7">
        <w:rPr>
          <w:rFonts w:ascii="Arial" w:eastAsia="굴림" w:hAnsi="Arial" w:cs="Arial"/>
          <w:i/>
          <w:color w:val="000000"/>
          <w:kern w:val="0"/>
          <w:sz w:val="22"/>
        </w:rPr>
        <w:t>User App</w:t>
      </w:r>
      <w:r w:rsidRPr="007175F7">
        <w:rPr>
          <w:rFonts w:ascii="Arial" w:eastAsia="굴림" w:hAnsi="Arial" w:cs="Arial"/>
          <w:color w:val="000000"/>
          <w:kern w:val="0"/>
          <w:sz w:val="22"/>
        </w:rPr>
        <w:t xml:space="preserve">, </w:t>
      </w:r>
      <w:r w:rsidRPr="007175F7">
        <w:rPr>
          <w:rFonts w:ascii="Arial" w:eastAsia="굴림" w:hAnsi="Arial" w:cs="Arial"/>
          <w:i/>
          <w:color w:val="000000"/>
          <w:kern w:val="0"/>
          <w:sz w:val="22"/>
        </w:rPr>
        <w:t>SA Node</w:t>
      </w:r>
      <w:r w:rsidRPr="007175F7">
        <w:rPr>
          <w:rFonts w:ascii="Arial" w:eastAsia="굴림" w:hAnsi="Arial" w:cs="Arial"/>
          <w:color w:val="000000"/>
          <w:kern w:val="0"/>
          <w:sz w:val="22"/>
        </w:rPr>
        <w:t xml:space="preserve">, and </w:t>
      </w:r>
      <w:r w:rsidRPr="007175F7">
        <w:rPr>
          <w:rFonts w:ascii="Arial" w:eastAsia="굴림" w:hAnsi="Arial" w:cs="Arial"/>
          <w:i/>
          <w:color w:val="000000"/>
          <w:kern w:val="0"/>
          <w:sz w:val="22"/>
        </w:rPr>
        <w:t>IoT Server</w:t>
      </w:r>
      <w:r w:rsidRPr="007175F7">
        <w:rPr>
          <w:rFonts w:ascii="Arial" w:eastAsia="굴림" w:hAnsi="Arial" w:cs="Arial"/>
          <w:color w:val="000000"/>
          <w:kern w:val="0"/>
          <w:sz w:val="22"/>
        </w:rPr>
        <w:t xml:space="preserve"> communicates by exchanging event messages.  The event message contains “topic” and “payload”.  The topic is the subject of the message.  System entities publish and/or subscribe specific topics, and the system enforces the entities to publish and/or subscribe only permitted messages.  In this sense, the message is delivered to rightful clients.  The payload contains the type of the event and necessary values.  “</w:t>
      </w:r>
      <w:r w:rsidRPr="007175F7">
        <w:rPr>
          <w:rFonts w:ascii="Arial" w:eastAsia="맑은 고딕" w:hAnsi="Arial" w:cs="Arial"/>
          <w:color w:val="000000"/>
          <w:kern w:val="0"/>
          <w:sz w:val="22"/>
        </w:rPr>
        <w:t>Team1_03_Event Bus Interface Specification_v1.0.doc” [3] specifies the event message format.</w:t>
      </w:r>
    </w:p>
    <w:p w:rsidR="007175F7" w:rsidRPr="007175F7" w:rsidRDefault="007175F7" w:rsidP="007175F7">
      <w:pPr>
        <w:widowControl/>
        <w:wordWrap/>
        <w:autoSpaceDE/>
        <w:autoSpaceDN/>
        <w:rPr>
          <w:rFonts w:ascii="Arial" w:eastAsia="맑은 고딕" w:hAnsi="Arial" w:cs="Arial"/>
          <w:color w:val="000000"/>
          <w:kern w:val="0"/>
          <w:sz w:val="22"/>
        </w:rPr>
      </w:pPr>
    </w:p>
    <w:p w:rsidR="007175F7" w:rsidRPr="007175F7" w:rsidRDefault="007175F7" w:rsidP="007175F7">
      <w:pPr>
        <w:widowControl/>
        <w:wordWrap/>
        <w:autoSpaceDE/>
        <w:autoSpaceDN/>
        <w:rPr>
          <w:rFonts w:ascii="Arial" w:eastAsia="굴림" w:hAnsi="Arial" w:cs="Arial"/>
          <w:color w:val="000000"/>
          <w:kern w:val="0"/>
          <w:sz w:val="22"/>
        </w:rPr>
      </w:pP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access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by REST web APIs.  Following services are provided by the API: add new user, retrieve user information, validate token, refresh token, revoke token, manage user account, and manage SA node.  “Team1_04_REST Web API Specification_v1.0.doc” [4] specifies the APIs.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맑은 고딕" w:hAnsi="Arial" w:cs="Arial"/>
          <w:color w:val="000000"/>
          <w:kern w:val="0"/>
          <w:sz w:val="36"/>
          <w:szCs w:val="36"/>
        </w:rPr>
      </w:pPr>
      <w:bookmarkStart w:id="34" w:name="_Toc422997129"/>
      <w:r w:rsidRPr="007175F7">
        <w:rPr>
          <w:rFonts w:ascii="Arial" w:eastAsia="맑은 고딕" w:hAnsi="Arial" w:cs="Arial"/>
          <w:color w:val="000000"/>
          <w:kern w:val="0"/>
          <w:sz w:val="36"/>
          <w:szCs w:val="36"/>
        </w:rPr>
        <w:lastRenderedPageBreak/>
        <w:t>APPENDIX A – EVENT BUS EXPERIMENTS</w:t>
      </w:r>
      <w:bookmarkEnd w:id="34"/>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6C4214" w:rsidRDefault="006C4214"/>
    <w:sectPr w:rsidR="006C4214" w:rsidSect="008A7FFC">
      <w:headerReference w:type="default" r:id="rId26"/>
      <w:footerReference w:type="default" r:id="rId27"/>
      <w:pgSz w:w="12240" w:h="15840"/>
      <w:pgMar w:top="1701" w:right="1467"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E95" w:rsidRDefault="00E96E95" w:rsidP="0090722F">
      <w:r>
        <w:separator/>
      </w:r>
    </w:p>
  </w:endnote>
  <w:endnote w:type="continuationSeparator" w:id="0">
    <w:p w:rsidR="00E96E95" w:rsidRDefault="00E96E95" w:rsidP="009072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FFC" w:rsidRDefault="0090722F">
    <w:pPr>
      <w:ind w:left="-1020" w:right="-960"/>
      <w:jc w:val="center"/>
    </w:pPr>
    <w:fldSimple w:instr="PAGE">
      <w:r w:rsidR="00540FCC">
        <w:rPr>
          <w:noProof/>
        </w:rPr>
        <w:t>56</w:t>
      </w:r>
    </w:fldSimple>
  </w:p>
  <w:p w:rsidR="00000FFC" w:rsidRDefault="00000FFC">
    <w:pPr>
      <w:ind w:left="120" w:right="-540" w:hanging="1020"/>
      <w:jc w:val="right"/>
    </w:pPr>
    <w:r>
      <w:tab/>
    </w:r>
    <w:r>
      <w:tab/>
    </w:r>
    <w:r>
      <w:tab/>
    </w:r>
    <w:r>
      <w:tab/>
    </w:r>
    <w:r>
      <w:tab/>
    </w:r>
    <w:r>
      <w:tab/>
    </w:r>
    <w:r>
      <w:tab/>
    </w:r>
    <w:r>
      <w:tab/>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E95" w:rsidRDefault="00E96E95" w:rsidP="0090722F">
      <w:r>
        <w:separator/>
      </w:r>
    </w:p>
  </w:footnote>
  <w:footnote w:type="continuationSeparator" w:id="0">
    <w:p w:rsidR="00E96E95" w:rsidRDefault="00E96E95" w:rsidP="009072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FFC" w:rsidRPr="006E491C" w:rsidRDefault="00000FFC">
    <w:pPr>
      <w:ind w:left="120" w:right="-540" w:hanging="1020"/>
    </w:pPr>
    <w:r w:rsidRPr="006E491C">
      <w:rPr>
        <w:i/>
      </w:rPr>
      <w:t xml:space="preserve">Architecture Design of IoT </w:t>
    </w:r>
    <w:proofErr w:type="spellStart"/>
    <w:r w:rsidRPr="006E491C">
      <w:rPr>
        <w:i/>
      </w:rPr>
      <w:t>anyware</w:t>
    </w:r>
    <w:proofErr w:type="spellEnd"/>
  </w:p>
  <w:p w:rsidR="00000FFC" w:rsidRDefault="00000FFC">
    <w:pPr>
      <w:ind w:left="120" w:right="-540" w:hanging="102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95E1A"/>
    <w:multiLevelType w:val="multilevel"/>
    <w:tmpl w:val="94D2AB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133A5C"/>
    <w:multiLevelType w:val="multilevel"/>
    <w:tmpl w:val="5464FA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3482BDC"/>
    <w:multiLevelType w:val="multilevel"/>
    <w:tmpl w:val="826A94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E9956E9"/>
    <w:multiLevelType w:val="hybridMultilevel"/>
    <w:tmpl w:val="971EE87E"/>
    <w:lvl w:ilvl="0" w:tplc="DFFEA8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CD57B20"/>
    <w:multiLevelType w:val="multilevel"/>
    <w:tmpl w:val="7EC616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EDB05AD"/>
    <w:multiLevelType w:val="hybridMultilevel"/>
    <w:tmpl w:val="12E6749C"/>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43DC147B"/>
    <w:multiLevelType w:val="multilevel"/>
    <w:tmpl w:val="CF6ACB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6FA295B"/>
    <w:multiLevelType w:val="multilevel"/>
    <w:tmpl w:val="6D3625C0"/>
    <w:lvl w:ilvl="0">
      <w:start w:val="1"/>
      <w:numFmt w:val="bullet"/>
      <w:lvlText w:val=""/>
      <w:lvlJc w:val="left"/>
      <w:pPr>
        <w:ind w:left="720" w:firstLine="360"/>
      </w:pPr>
      <w:rPr>
        <w:rFonts w:ascii="Symbol" w:hAnsi="Symbol" w:hint="default"/>
        <w:sz w:val="22"/>
        <w:szCs w:val="22"/>
        <w:u w:val="none"/>
      </w:rPr>
    </w:lvl>
    <w:lvl w:ilvl="1">
      <w:start w:val="1"/>
      <w:numFmt w:val="bullet"/>
      <w:lvlText w:val=""/>
      <w:lvlJc w:val="left"/>
      <w:pPr>
        <w:ind w:left="1440" w:firstLine="1080"/>
      </w:pPr>
      <w:rPr>
        <w:rFonts w:ascii="Symbol" w:hAnsi="Symbol"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9904F10"/>
    <w:multiLevelType w:val="multilevel"/>
    <w:tmpl w:val="B088CE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DE211EA"/>
    <w:multiLevelType w:val="multilevel"/>
    <w:tmpl w:val="E10652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0B9142F"/>
    <w:multiLevelType w:val="hybridMultilevel"/>
    <w:tmpl w:val="B0683A44"/>
    <w:lvl w:ilvl="0" w:tplc="BA2CA14E">
      <w:start w:val="6"/>
      <w:numFmt w:val="bullet"/>
      <w:lvlText w:val=""/>
      <w:lvlJc w:val="left"/>
      <w:pPr>
        <w:ind w:left="1080" w:hanging="360"/>
      </w:pPr>
      <w:rPr>
        <w:rFonts w:ascii="Wingdings" w:eastAsiaTheme="minorEastAsia" w:hAnsi="Wingdings" w:cs="Arial"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1">
    <w:nsid w:val="51C5367F"/>
    <w:multiLevelType w:val="hybridMultilevel"/>
    <w:tmpl w:val="B70241F0"/>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2">
    <w:nsid w:val="5D542388"/>
    <w:multiLevelType w:val="multilevel"/>
    <w:tmpl w:val="B4849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EE82ABA"/>
    <w:multiLevelType w:val="multilevel"/>
    <w:tmpl w:val="B8926A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1E364B8"/>
    <w:multiLevelType w:val="multilevel"/>
    <w:tmpl w:val="6414A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FEA04AD"/>
    <w:multiLevelType w:val="multilevel"/>
    <w:tmpl w:val="3A2E6E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15"/>
  </w:num>
  <w:num w:numId="3">
    <w:abstractNumId w:val="9"/>
  </w:num>
  <w:num w:numId="4">
    <w:abstractNumId w:val="8"/>
  </w:num>
  <w:num w:numId="5">
    <w:abstractNumId w:val="7"/>
  </w:num>
  <w:num w:numId="6">
    <w:abstractNumId w:val="1"/>
  </w:num>
  <w:num w:numId="7">
    <w:abstractNumId w:val="2"/>
  </w:num>
  <w:num w:numId="8">
    <w:abstractNumId w:val="6"/>
  </w:num>
  <w:num w:numId="9">
    <w:abstractNumId w:val="4"/>
  </w:num>
  <w:num w:numId="10">
    <w:abstractNumId w:val="14"/>
  </w:num>
  <w:num w:numId="11">
    <w:abstractNumId w:val="13"/>
  </w:num>
  <w:num w:numId="12">
    <w:abstractNumId w:val="0"/>
  </w:num>
  <w:num w:numId="13">
    <w:abstractNumId w:val="11"/>
  </w:num>
  <w:num w:numId="14">
    <w:abstractNumId w:val="10"/>
  </w:num>
  <w:num w:numId="15">
    <w:abstractNumId w:val="3"/>
  </w:num>
  <w:num w:numId="16">
    <w:abstractNumId w:val="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75F7"/>
    <w:rsid w:val="00000FFC"/>
    <w:rsid w:val="00013AD1"/>
    <w:rsid w:val="00013D68"/>
    <w:rsid w:val="0001564C"/>
    <w:rsid w:val="00017F49"/>
    <w:rsid w:val="00020624"/>
    <w:rsid w:val="000352BE"/>
    <w:rsid w:val="000427BB"/>
    <w:rsid w:val="00056A82"/>
    <w:rsid w:val="0006430E"/>
    <w:rsid w:val="000672F1"/>
    <w:rsid w:val="00073E35"/>
    <w:rsid w:val="00081A1A"/>
    <w:rsid w:val="000B25CB"/>
    <w:rsid w:val="000C3F10"/>
    <w:rsid w:val="000E0BCC"/>
    <w:rsid w:val="000E5A24"/>
    <w:rsid w:val="000E64BC"/>
    <w:rsid w:val="000F0954"/>
    <w:rsid w:val="000F3D49"/>
    <w:rsid w:val="00103FAC"/>
    <w:rsid w:val="00117F8B"/>
    <w:rsid w:val="00120A7A"/>
    <w:rsid w:val="00131A61"/>
    <w:rsid w:val="00133A94"/>
    <w:rsid w:val="00134711"/>
    <w:rsid w:val="00135BAE"/>
    <w:rsid w:val="00143667"/>
    <w:rsid w:val="00150285"/>
    <w:rsid w:val="00154D57"/>
    <w:rsid w:val="001614AC"/>
    <w:rsid w:val="00176B70"/>
    <w:rsid w:val="0018446C"/>
    <w:rsid w:val="001920D8"/>
    <w:rsid w:val="001936E6"/>
    <w:rsid w:val="001A2947"/>
    <w:rsid w:val="001A3577"/>
    <w:rsid w:val="001C78C9"/>
    <w:rsid w:val="001D7CE2"/>
    <w:rsid w:val="00204422"/>
    <w:rsid w:val="00207F65"/>
    <w:rsid w:val="002104A7"/>
    <w:rsid w:val="00224FE7"/>
    <w:rsid w:val="0023435B"/>
    <w:rsid w:val="00246E32"/>
    <w:rsid w:val="0027316B"/>
    <w:rsid w:val="00282063"/>
    <w:rsid w:val="002A37F7"/>
    <w:rsid w:val="002A460B"/>
    <w:rsid w:val="002A4727"/>
    <w:rsid w:val="002E166D"/>
    <w:rsid w:val="002F3DC4"/>
    <w:rsid w:val="00304423"/>
    <w:rsid w:val="003152ED"/>
    <w:rsid w:val="00317897"/>
    <w:rsid w:val="00323291"/>
    <w:rsid w:val="0033013A"/>
    <w:rsid w:val="00335DBC"/>
    <w:rsid w:val="00356353"/>
    <w:rsid w:val="003813CA"/>
    <w:rsid w:val="00383422"/>
    <w:rsid w:val="00384F02"/>
    <w:rsid w:val="00391CEF"/>
    <w:rsid w:val="00392E5D"/>
    <w:rsid w:val="00394FB4"/>
    <w:rsid w:val="003A74E3"/>
    <w:rsid w:val="003B15F5"/>
    <w:rsid w:val="003C5170"/>
    <w:rsid w:val="003D120D"/>
    <w:rsid w:val="003E1575"/>
    <w:rsid w:val="003E2027"/>
    <w:rsid w:val="003E417F"/>
    <w:rsid w:val="003E651C"/>
    <w:rsid w:val="003F229C"/>
    <w:rsid w:val="003F5B20"/>
    <w:rsid w:val="003F7386"/>
    <w:rsid w:val="00400FE4"/>
    <w:rsid w:val="00413C26"/>
    <w:rsid w:val="00414D25"/>
    <w:rsid w:val="00423627"/>
    <w:rsid w:val="004261A7"/>
    <w:rsid w:val="004368D5"/>
    <w:rsid w:val="00446749"/>
    <w:rsid w:val="00452CEE"/>
    <w:rsid w:val="004644C9"/>
    <w:rsid w:val="00476983"/>
    <w:rsid w:val="00487AEC"/>
    <w:rsid w:val="004B0FFB"/>
    <w:rsid w:val="004B139C"/>
    <w:rsid w:val="004B1F54"/>
    <w:rsid w:val="004C3902"/>
    <w:rsid w:val="004C4D95"/>
    <w:rsid w:val="004C624A"/>
    <w:rsid w:val="004C7C96"/>
    <w:rsid w:val="004D6C0D"/>
    <w:rsid w:val="004D7E65"/>
    <w:rsid w:val="004E3835"/>
    <w:rsid w:val="005121D5"/>
    <w:rsid w:val="00530900"/>
    <w:rsid w:val="00531306"/>
    <w:rsid w:val="0053586E"/>
    <w:rsid w:val="00540FCC"/>
    <w:rsid w:val="0054779F"/>
    <w:rsid w:val="00554800"/>
    <w:rsid w:val="0057524E"/>
    <w:rsid w:val="00583E62"/>
    <w:rsid w:val="00586946"/>
    <w:rsid w:val="005A2C39"/>
    <w:rsid w:val="005B3101"/>
    <w:rsid w:val="005B40F2"/>
    <w:rsid w:val="005C5205"/>
    <w:rsid w:val="005C7D41"/>
    <w:rsid w:val="005D5F0D"/>
    <w:rsid w:val="005E3837"/>
    <w:rsid w:val="005E5D00"/>
    <w:rsid w:val="005F3DD7"/>
    <w:rsid w:val="005F49CE"/>
    <w:rsid w:val="00603598"/>
    <w:rsid w:val="00612EE1"/>
    <w:rsid w:val="006133CF"/>
    <w:rsid w:val="00616BF8"/>
    <w:rsid w:val="00623ABA"/>
    <w:rsid w:val="00630A5C"/>
    <w:rsid w:val="00646A90"/>
    <w:rsid w:val="00660FAC"/>
    <w:rsid w:val="00661880"/>
    <w:rsid w:val="00666143"/>
    <w:rsid w:val="00666FEF"/>
    <w:rsid w:val="006A041F"/>
    <w:rsid w:val="006B5E7B"/>
    <w:rsid w:val="006C4214"/>
    <w:rsid w:val="006E0551"/>
    <w:rsid w:val="006F09F3"/>
    <w:rsid w:val="006F7A36"/>
    <w:rsid w:val="00716A3B"/>
    <w:rsid w:val="007175F7"/>
    <w:rsid w:val="00723717"/>
    <w:rsid w:val="007271FB"/>
    <w:rsid w:val="0073743A"/>
    <w:rsid w:val="00747506"/>
    <w:rsid w:val="007515CB"/>
    <w:rsid w:val="00757A2A"/>
    <w:rsid w:val="00767364"/>
    <w:rsid w:val="0077506C"/>
    <w:rsid w:val="00792383"/>
    <w:rsid w:val="007A057F"/>
    <w:rsid w:val="007A31F8"/>
    <w:rsid w:val="007A5ED4"/>
    <w:rsid w:val="007D1CE5"/>
    <w:rsid w:val="007D296D"/>
    <w:rsid w:val="007D4BB6"/>
    <w:rsid w:val="007E0629"/>
    <w:rsid w:val="007E1D53"/>
    <w:rsid w:val="007F109B"/>
    <w:rsid w:val="0080332D"/>
    <w:rsid w:val="008056D5"/>
    <w:rsid w:val="00830698"/>
    <w:rsid w:val="008434CD"/>
    <w:rsid w:val="00851C6C"/>
    <w:rsid w:val="00860FDE"/>
    <w:rsid w:val="00864C72"/>
    <w:rsid w:val="008944DF"/>
    <w:rsid w:val="008967F2"/>
    <w:rsid w:val="008A3877"/>
    <w:rsid w:val="008A7FFC"/>
    <w:rsid w:val="008C5663"/>
    <w:rsid w:val="008E1E79"/>
    <w:rsid w:val="008F798F"/>
    <w:rsid w:val="0090722F"/>
    <w:rsid w:val="00951AAD"/>
    <w:rsid w:val="009546D4"/>
    <w:rsid w:val="00963E0B"/>
    <w:rsid w:val="00983FC7"/>
    <w:rsid w:val="00993A20"/>
    <w:rsid w:val="009C231C"/>
    <w:rsid w:val="009C7FF3"/>
    <w:rsid w:val="009D644E"/>
    <w:rsid w:val="009F448A"/>
    <w:rsid w:val="009F5B1F"/>
    <w:rsid w:val="00A079B6"/>
    <w:rsid w:val="00A07B1C"/>
    <w:rsid w:val="00A07D20"/>
    <w:rsid w:val="00A10A54"/>
    <w:rsid w:val="00A122C7"/>
    <w:rsid w:val="00A152D8"/>
    <w:rsid w:val="00A17387"/>
    <w:rsid w:val="00A21276"/>
    <w:rsid w:val="00A3030E"/>
    <w:rsid w:val="00A3090C"/>
    <w:rsid w:val="00A32C9B"/>
    <w:rsid w:val="00A4114B"/>
    <w:rsid w:val="00A6520D"/>
    <w:rsid w:val="00A73F96"/>
    <w:rsid w:val="00A81A66"/>
    <w:rsid w:val="00A81F6E"/>
    <w:rsid w:val="00A83048"/>
    <w:rsid w:val="00A835B2"/>
    <w:rsid w:val="00AA3E8F"/>
    <w:rsid w:val="00AA56F8"/>
    <w:rsid w:val="00AB5E6B"/>
    <w:rsid w:val="00AC0899"/>
    <w:rsid w:val="00AC2221"/>
    <w:rsid w:val="00AF2FF8"/>
    <w:rsid w:val="00B11B0C"/>
    <w:rsid w:val="00B254E0"/>
    <w:rsid w:val="00B31152"/>
    <w:rsid w:val="00B31FE0"/>
    <w:rsid w:val="00B367D4"/>
    <w:rsid w:val="00B36919"/>
    <w:rsid w:val="00B415F1"/>
    <w:rsid w:val="00B523A9"/>
    <w:rsid w:val="00B55520"/>
    <w:rsid w:val="00B928F1"/>
    <w:rsid w:val="00BA3E23"/>
    <w:rsid w:val="00BB306C"/>
    <w:rsid w:val="00BC6117"/>
    <w:rsid w:val="00BE2285"/>
    <w:rsid w:val="00BF3A0A"/>
    <w:rsid w:val="00C037E5"/>
    <w:rsid w:val="00C07CD2"/>
    <w:rsid w:val="00C1234A"/>
    <w:rsid w:val="00C22C1A"/>
    <w:rsid w:val="00C25A91"/>
    <w:rsid w:val="00C31204"/>
    <w:rsid w:val="00C31CB5"/>
    <w:rsid w:val="00C34C7E"/>
    <w:rsid w:val="00C36A33"/>
    <w:rsid w:val="00C52AF5"/>
    <w:rsid w:val="00C61B46"/>
    <w:rsid w:val="00C719F5"/>
    <w:rsid w:val="00C727C4"/>
    <w:rsid w:val="00C733B7"/>
    <w:rsid w:val="00C743E2"/>
    <w:rsid w:val="00C76891"/>
    <w:rsid w:val="00C80FC1"/>
    <w:rsid w:val="00C90763"/>
    <w:rsid w:val="00C914AA"/>
    <w:rsid w:val="00CA40EA"/>
    <w:rsid w:val="00CB0F58"/>
    <w:rsid w:val="00CB283C"/>
    <w:rsid w:val="00CB3B6E"/>
    <w:rsid w:val="00CB5947"/>
    <w:rsid w:val="00CE3FB8"/>
    <w:rsid w:val="00CF10AD"/>
    <w:rsid w:val="00CF3281"/>
    <w:rsid w:val="00D01E01"/>
    <w:rsid w:val="00D055C5"/>
    <w:rsid w:val="00D063D8"/>
    <w:rsid w:val="00D335C0"/>
    <w:rsid w:val="00D430BD"/>
    <w:rsid w:val="00D44138"/>
    <w:rsid w:val="00D45FF0"/>
    <w:rsid w:val="00D47517"/>
    <w:rsid w:val="00D62671"/>
    <w:rsid w:val="00D66837"/>
    <w:rsid w:val="00D752C2"/>
    <w:rsid w:val="00D80494"/>
    <w:rsid w:val="00D836DC"/>
    <w:rsid w:val="00D95BEB"/>
    <w:rsid w:val="00DB7F07"/>
    <w:rsid w:val="00DC00E6"/>
    <w:rsid w:val="00DC7CFE"/>
    <w:rsid w:val="00DF2138"/>
    <w:rsid w:val="00DF7645"/>
    <w:rsid w:val="00E01F80"/>
    <w:rsid w:val="00E01F99"/>
    <w:rsid w:val="00E264F1"/>
    <w:rsid w:val="00E4181F"/>
    <w:rsid w:val="00E44414"/>
    <w:rsid w:val="00E47D2F"/>
    <w:rsid w:val="00E5089F"/>
    <w:rsid w:val="00E51904"/>
    <w:rsid w:val="00E55CD7"/>
    <w:rsid w:val="00E64FF9"/>
    <w:rsid w:val="00E661BE"/>
    <w:rsid w:val="00E83326"/>
    <w:rsid w:val="00E91159"/>
    <w:rsid w:val="00E93E9D"/>
    <w:rsid w:val="00E951DE"/>
    <w:rsid w:val="00E96E95"/>
    <w:rsid w:val="00EA0F33"/>
    <w:rsid w:val="00EA1762"/>
    <w:rsid w:val="00EA470F"/>
    <w:rsid w:val="00EA701D"/>
    <w:rsid w:val="00EB037D"/>
    <w:rsid w:val="00EB5BBB"/>
    <w:rsid w:val="00EC1012"/>
    <w:rsid w:val="00ED583A"/>
    <w:rsid w:val="00EF384C"/>
    <w:rsid w:val="00F26F67"/>
    <w:rsid w:val="00F34060"/>
    <w:rsid w:val="00F45066"/>
    <w:rsid w:val="00F607CA"/>
    <w:rsid w:val="00F74A06"/>
    <w:rsid w:val="00F81626"/>
    <w:rsid w:val="00F82B2D"/>
    <w:rsid w:val="00F90346"/>
    <w:rsid w:val="00F94079"/>
    <w:rsid w:val="00FB283C"/>
    <w:rsid w:val="00FD22E9"/>
    <w:rsid w:val="00FD2A3A"/>
    <w:rsid w:val="00FE0B27"/>
    <w:rsid w:val="00FE1431"/>
    <w:rsid w:val="00FF1063"/>
    <w:rsid w:val="00FF1AF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직선 화살표 연결선 81"/>
        <o:r id="V:Rule8" type="connector" idref="#직선 화살표 연결선 148"/>
        <o:r id="V:Rule9" type="connector" idref="#직선 화살표 연결선 81"/>
        <o:r id="V:Rule22" type="connector" idref="#Shape 209"/>
        <o:r id="V:Rule26" type="connector" idref="#직선 화살표 연결선 290"/>
        <o:r id="V:Rule32" type="connector" idref="#직선 화살표 연결선 678"/>
        <o:r id="V:Rule35" type="connector" idref="#직선 화살표 연결선 41"/>
        <o:r id="V:Rule36" type="connector" idref="#Shape 144"/>
        <o:r id="V:Rule37" type="connector" idref="#직선 화살표 연결선 35"/>
        <o:r id="V:Rule38" type="connector" idref="#직선 화살표 연결선 148"/>
        <o:r id="V:Rule39" type="connector" idref="#직선 화살표 연결선 683"/>
        <o:r id="V:Rule41" type="connector" idref="#직선 화살표 연결선 639"/>
        <o:r id="V:Rule42" type="connector" idref="#직선 화살표 연결선 688"/>
        <o:r id="V:Rule45" type="connector" idref="#직선 화살표 연결선 418"/>
        <o:r id="V:Rule46" type="connector" idref="#직선 화살표 연결선 81"/>
        <o:r id="V:Rule47" type="connector" idref="#직선 화살표 연결선 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4214"/>
    <w:pPr>
      <w:widowControl w:val="0"/>
      <w:wordWrap w:val="0"/>
      <w:autoSpaceDE w:val="0"/>
      <w:autoSpaceDN w:val="0"/>
      <w:jc w:val="both"/>
    </w:pPr>
  </w:style>
  <w:style w:type="paragraph" w:styleId="1">
    <w:name w:val="heading 1"/>
    <w:basedOn w:val="a"/>
    <w:next w:val="a"/>
    <w:link w:val="1Char"/>
    <w:rsid w:val="007175F7"/>
    <w:pPr>
      <w:keepNext/>
      <w:keepLines/>
      <w:widowControl/>
      <w:wordWrap/>
      <w:autoSpaceDE/>
      <w:autoSpaceDN/>
      <w:spacing w:before="200" w:line="276" w:lineRule="auto"/>
      <w:contextualSpacing/>
      <w:jc w:val="left"/>
      <w:outlineLvl w:val="0"/>
    </w:pPr>
    <w:rPr>
      <w:rFonts w:ascii="Trebuchet MS" w:eastAsia="Trebuchet MS" w:hAnsi="Trebuchet MS" w:cs="Trebuchet MS"/>
      <w:color w:val="000000"/>
      <w:kern w:val="0"/>
      <w:sz w:val="32"/>
      <w:szCs w:val="32"/>
    </w:rPr>
  </w:style>
  <w:style w:type="paragraph" w:styleId="2">
    <w:name w:val="heading 2"/>
    <w:basedOn w:val="a"/>
    <w:next w:val="a"/>
    <w:link w:val="2Char"/>
    <w:rsid w:val="007175F7"/>
    <w:pPr>
      <w:keepNext/>
      <w:keepLines/>
      <w:widowControl/>
      <w:wordWrap/>
      <w:autoSpaceDE/>
      <w:autoSpaceDN/>
      <w:spacing w:before="200" w:line="276" w:lineRule="auto"/>
      <w:contextualSpacing/>
      <w:jc w:val="left"/>
      <w:outlineLvl w:val="1"/>
    </w:pPr>
    <w:rPr>
      <w:rFonts w:ascii="Trebuchet MS" w:eastAsia="Trebuchet MS" w:hAnsi="Trebuchet MS" w:cs="Trebuchet MS"/>
      <w:b/>
      <w:color w:val="000000"/>
      <w:kern w:val="0"/>
      <w:sz w:val="26"/>
      <w:szCs w:val="26"/>
    </w:rPr>
  </w:style>
  <w:style w:type="paragraph" w:styleId="3">
    <w:name w:val="heading 3"/>
    <w:basedOn w:val="a"/>
    <w:next w:val="a"/>
    <w:link w:val="3Char"/>
    <w:rsid w:val="007175F7"/>
    <w:pPr>
      <w:keepNext/>
      <w:keepLines/>
      <w:widowControl/>
      <w:wordWrap/>
      <w:autoSpaceDE/>
      <w:autoSpaceDN/>
      <w:spacing w:before="160" w:line="276" w:lineRule="auto"/>
      <w:contextualSpacing/>
      <w:jc w:val="left"/>
      <w:outlineLvl w:val="2"/>
    </w:pPr>
    <w:rPr>
      <w:rFonts w:ascii="Trebuchet MS" w:eastAsia="Trebuchet MS" w:hAnsi="Trebuchet MS" w:cs="Trebuchet MS"/>
      <w:b/>
      <w:color w:val="666666"/>
      <w:kern w:val="0"/>
      <w:sz w:val="24"/>
      <w:szCs w:val="24"/>
    </w:rPr>
  </w:style>
  <w:style w:type="paragraph" w:styleId="4">
    <w:name w:val="heading 4"/>
    <w:basedOn w:val="a"/>
    <w:next w:val="a"/>
    <w:link w:val="4Char"/>
    <w:rsid w:val="007175F7"/>
    <w:pPr>
      <w:keepNext/>
      <w:keepLines/>
      <w:widowControl/>
      <w:wordWrap/>
      <w:autoSpaceDE/>
      <w:autoSpaceDN/>
      <w:spacing w:before="160" w:line="276" w:lineRule="auto"/>
      <w:contextualSpacing/>
      <w:jc w:val="left"/>
      <w:outlineLvl w:val="3"/>
    </w:pPr>
    <w:rPr>
      <w:rFonts w:ascii="Trebuchet MS" w:eastAsia="Trebuchet MS" w:hAnsi="Trebuchet MS" w:cs="Trebuchet MS"/>
      <w:color w:val="666666"/>
      <w:kern w:val="0"/>
      <w:sz w:val="22"/>
      <w:u w:val="single"/>
    </w:rPr>
  </w:style>
  <w:style w:type="paragraph" w:styleId="5">
    <w:name w:val="heading 5"/>
    <w:basedOn w:val="a"/>
    <w:next w:val="a"/>
    <w:link w:val="5Char"/>
    <w:rsid w:val="007175F7"/>
    <w:pPr>
      <w:keepNext/>
      <w:keepLines/>
      <w:widowControl/>
      <w:wordWrap/>
      <w:autoSpaceDE/>
      <w:autoSpaceDN/>
      <w:spacing w:before="160" w:line="276" w:lineRule="auto"/>
      <w:contextualSpacing/>
      <w:jc w:val="left"/>
      <w:outlineLvl w:val="4"/>
    </w:pPr>
    <w:rPr>
      <w:rFonts w:ascii="Trebuchet MS" w:eastAsia="Trebuchet MS" w:hAnsi="Trebuchet MS" w:cs="Trebuchet MS"/>
      <w:color w:val="666666"/>
      <w:kern w:val="0"/>
      <w:sz w:val="22"/>
    </w:rPr>
  </w:style>
  <w:style w:type="paragraph" w:styleId="6">
    <w:name w:val="heading 6"/>
    <w:basedOn w:val="a"/>
    <w:next w:val="a"/>
    <w:link w:val="6Char"/>
    <w:rsid w:val="007175F7"/>
    <w:pPr>
      <w:keepNext/>
      <w:keepLines/>
      <w:widowControl/>
      <w:wordWrap/>
      <w:autoSpaceDE/>
      <w:autoSpaceDN/>
      <w:spacing w:before="160" w:line="276" w:lineRule="auto"/>
      <w:contextualSpacing/>
      <w:jc w:val="left"/>
      <w:outlineLvl w:val="5"/>
    </w:pPr>
    <w:rPr>
      <w:rFonts w:ascii="Trebuchet MS" w:eastAsia="Trebuchet MS" w:hAnsi="Trebuchet MS" w:cs="Trebuchet MS"/>
      <w:i/>
      <w:color w:val="666666"/>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7175F7"/>
    <w:rPr>
      <w:rFonts w:ascii="Trebuchet MS" w:eastAsia="Trebuchet MS" w:hAnsi="Trebuchet MS" w:cs="Trebuchet MS"/>
      <w:color w:val="000000"/>
      <w:kern w:val="0"/>
      <w:sz w:val="32"/>
      <w:szCs w:val="32"/>
    </w:rPr>
  </w:style>
  <w:style w:type="character" w:customStyle="1" w:styleId="2Char">
    <w:name w:val="제목 2 Char"/>
    <w:basedOn w:val="a0"/>
    <w:link w:val="2"/>
    <w:rsid w:val="007175F7"/>
    <w:rPr>
      <w:rFonts w:ascii="Trebuchet MS" w:eastAsia="Trebuchet MS" w:hAnsi="Trebuchet MS" w:cs="Trebuchet MS"/>
      <w:b/>
      <w:color w:val="000000"/>
      <w:kern w:val="0"/>
      <w:sz w:val="26"/>
      <w:szCs w:val="26"/>
    </w:rPr>
  </w:style>
  <w:style w:type="character" w:customStyle="1" w:styleId="3Char">
    <w:name w:val="제목 3 Char"/>
    <w:basedOn w:val="a0"/>
    <w:link w:val="3"/>
    <w:rsid w:val="007175F7"/>
    <w:rPr>
      <w:rFonts w:ascii="Trebuchet MS" w:eastAsia="Trebuchet MS" w:hAnsi="Trebuchet MS" w:cs="Trebuchet MS"/>
      <w:b/>
      <w:color w:val="666666"/>
      <w:kern w:val="0"/>
      <w:sz w:val="24"/>
      <w:szCs w:val="24"/>
    </w:rPr>
  </w:style>
  <w:style w:type="character" w:customStyle="1" w:styleId="4Char">
    <w:name w:val="제목 4 Char"/>
    <w:basedOn w:val="a0"/>
    <w:link w:val="4"/>
    <w:rsid w:val="007175F7"/>
    <w:rPr>
      <w:rFonts w:ascii="Trebuchet MS" w:eastAsia="Trebuchet MS" w:hAnsi="Trebuchet MS" w:cs="Trebuchet MS"/>
      <w:color w:val="666666"/>
      <w:kern w:val="0"/>
      <w:sz w:val="22"/>
      <w:u w:val="single"/>
    </w:rPr>
  </w:style>
  <w:style w:type="character" w:customStyle="1" w:styleId="5Char">
    <w:name w:val="제목 5 Char"/>
    <w:basedOn w:val="a0"/>
    <w:link w:val="5"/>
    <w:rsid w:val="007175F7"/>
    <w:rPr>
      <w:rFonts w:ascii="Trebuchet MS" w:eastAsia="Trebuchet MS" w:hAnsi="Trebuchet MS" w:cs="Trebuchet MS"/>
      <w:color w:val="666666"/>
      <w:kern w:val="0"/>
      <w:sz w:val="22"/>
    </w:rPr>
  </w:style>
  <w:style w:type="character" w:customStyle="1" w:styleId="6Char">
    <w:name w:val="제목 6 Char"/>
    <w:basedOn w:val="a0"/>
    <w:link w:val="6"/>
    <w:rsid w:val="007175F7"/>
    <w:rPr>
      <w:rFonts w:ascii="Trebuchet MS" w:eastAsia="Trebuchet MS" w:hAnsi="Trebuchet MS" w:cs="Trebuchet MS"/>
      <w:i/>
      <w:color w:val="666666"/>
      <w:kern w:val="0"/>
      <w:sz w:val="22"/>
    </w:rPr>
  </w:style>
  <w:style w:type="numbering" w:customStyle="1" w:styleId="10">
    <w:name w:val="목록 없음1"/>
    <w:next w:val="a2"/>
    <w:uiPriority w:val="99"/>
    <w:semiHidden/>
    <w:unhideWhenUsed/>
    <w:rsid w:val="007175F7"/>
  </w:style>
  <w:style w:type="table" w:customStyle="1" w:styleId="TableNormal">
    <w:name w:val="Table Normal"/>
    <w:rsid w:val="007175F7"/>
    <w:pPr>
      <w:spacing w:line="276" w:lineRule="auto"/>
    </w:pPr>
    <w:rPr>
      <w:rFonts w:ascii="Arial" w:hAnsi="Arial" w:cs="Arial"/>
      <w:color w:val="000000"/>
      <w:kern w:val="0"/>
      <w:sz w:val="22"/>
    </w:rPr>
    <w:tblPr>
      <w:tblCellMar>
        <w:top w:w="0" w:type="dxa"/>
        <w:left w:w="0" w:type="dxa"/>
        <w:bottom w:w="0" w:type="dxa"/>
        <w:right w:w="0" w:type="dxa"/>
      </w:tblCellMar>
    </w:tblPr>
  </w:style>
  <w:style w:type="paragraph" w:styleId="a3">
    <w:name w:val="Title"/>
    <w:basedOn w:val="a"/>
    <w:next w:val="a"/>
    <w:link w:val="Char"/>
    <w:rsid w:val="007175F7"/>
    <w:pPr>
      <w:keepNext/>
      <w:keepLines/>
      <w:widowControl/>
      <w:wordWrap/>
      <w:autoSpaceDE/>
      <w:autoSpaceDN/>
      <w:spacing w:line="276" w:lineRule="auto"/>
      <w:contextualSpacing/>
      <w:jc w:val="left"/>
    </w:pPr>
    <w:rPr>
      <w:rFonts w:ascii="Trebuchet MS" w:eastAsia="Trebuchet MS" w:hAnsi="Trebuchet MS" w:cs="Trebuchet MS"/>
      <w:color w:val="000000"/>
      <w:kern w:val="0"/>
      <w:sz w:val="42"/>
      <w:szCs w:val="42"/>
    </w:rPr>
  </w:style>
  <w:style w:type="character" w:customStyle="1" w:styleId="Char">
    <w:name w:val="제목 Char"/>
    <w:basedOn w:val="a0"/>
    <w:link w:val="a3"/>
    <w:rsid w:val="007175F7"/>
    <w:rPr>
      <w:rFonts w:ascii="Trebuchet MS" w:eastAsia="Trebuchet MS" w:hAnsi="Trebuchet MS" w:cs="Trebuchet MS"/>
      <w:color w:val="000000"/>
      <w:kern w:val="0"/>
      <w:sz w:val="42"/>
      <w:szCs w:val="42"/>
    </w:rPr>
  </w:style>
  <w:style w:type="paragraph" w:styleId="a4">
    <w:name w:val="Subtitle"/>
    <w:basedOn w:val="a"/>
    <w:next w:val="a"/>
    <w:link w:val="Char0"/>
    <w:rsid w:val="007175F7"/>
    <w:pPr>
      <w:keepNext/>
      <w:keepLines/>
      <w:widowControl/>
      <w:wordWrap/>
      <w:autoSpaceDE/>
      <w:autoSpaceDN/>
      <w:spacing w:after="200" w:line="276" w:lineRule="auto"/>
      <w:contextualSpacing/>
      <w:jc w:val="left"/>
    </w:pPr>
    <w:rPr>
      <w:rFonts w:ascii="Trebuchet MS" w:eastAsia="Trebuchet MS" w:hAnsi="Trebuchet MS" w:cs="Trebuchet MS"/>
      <w:i/>
      <w:color w:val="666666"/>
      <w:kern w:val="0"/>
      <w:sz w:val="26"/>
      <w:szCs w:val="26"/>
    </w:rPr>
  </w:style>
  <w:style w:type="character" w:customStyle="1" w:styleId="Char0">
    <w:name w:val="부제 Char"/>
    <w:basedOn w:val="a0"/>
    <w:link w:val="a4"/>
    <w:rsid w:val="007175F7"/>
    <w:rPr>
      <w:rFonts w:ascii="Trebuchet MS" w:eastAsia="Trebuchet MS" w:hAnsi="Trebuchet MS" w:cs="Trebuchet MS"/>
      <w:i/>
      <w:color w:val="666666"/>
      <w:kern w:val="0"/>
      <w:sz w:val="26"/>
      <w:szCs w:val="26"/>
    </w:rPr>
  </w:style>
  <w:style w:type="paragraph" w:styleId="a5">
    <w:name w:val="header"/>
    <w:basedOn w:val="a"/>
    <w:link w:val="Char1"/>
    <w:uiPriority w:val="99"/>
    <w:unhideWhenUsed/>
    <w:rsid w:val="007175F7"/>
    <w:pPr>
      <w:widowControl/>
      <w:tabs>
        <w:tab w:val="center" w:pos="4513"/>
        <w:tab w:val="right" w:pos="9026"/>
      </w:tabs>
      <w:wordWrap/>
      <w:autoSpaceDE/>
      <w:autoSpaceDN/>
      <w:snapToGrid w:val="0"/>
      <w:spacing w:line="276" w:lineRule="auto"/>
      <w:jc w:val="left"/>
    </w:pPr>
    <w:rPr>
      <w:rFonts w:ascii="Arial" w:hAnsi="Arial" w:cs="Arial"/>
      <w:color w:val="000000"/>
      <w:kern w:val="0"/>
      <w:sz w:val="22"/>
    </w:rPr>
  </w:style>
  <w:style w:type="character" w:customStyle="1" w:styleId="Char1">
    <w:name w:val="머리글 Char"/>
    <w:basedOn w:val="a0"/>
    <w:link w:val="a5"/>
    <w:uiPriority w:val="99"/>
    <w:rsid w:val="007175F7"/>
    <w:rPr>
      <w:rFonts w:ascii="Arial" w:hAnsi="Arial" w:cs="Arial"/>
      <w:color w:val="000000"/>
      <w:kern w:val="0"/>
      <w:sz w:val="22"/>
    </w:rPr>
  </w:style>
  <w:style w:type="paragraph" w:styleId="a6">
    <w:name w:val="footer"/>
    <w:basedOn w:val="a"/>
    <w:link w:val="Char2"/>
    <w:uiPriority w:val="99"/>
    <w:unhideWhenUsed/>
    <w:rsid w:val="007175F7"/>
    <w:pPr>
      <w:widowControl/>
      <w:tabs>
        <w:tab w:val="center" w:pos="4513"/>
        <w:tab w:val="right" w:pos="9026"/>
      </w:tabs>
      <w:wordWrap/>
      <w:autoSpaceDE/>
      <w:autoSpaceDN/>
      <w:snapToGrid w:val="0"/>
      <w:spacing w:line="276" w:lineRule="auto"/>
      <w:jc w:val="left"/>
    </w:pPr>
    <w:rPr>
      <w:rFonts w:ascii="Arial" w:hAnsi="Arial" w:cs="Arial"/>
      <w:color w:val="000000"/>
      <w:kern w:val="0"/>
      <w:sz w:val="22"/>
    </w:rPr>
  </w:style>
  <w:style w:type="character" w:customStyle="1" w:styleId="Char2">
    <w:name w:val="바닥글 Char"/>
    <w:basedOn w:val="a0"/>
    <w:link w:val="a6"/>
    <w:uiPriority w:val="99"/>
    <w:rsid w:val="007175F7"/>
    <w:rPr>
      <w:rFonts w:ascii="Arial" w:hAnsi="Arial" w:cs="Arial"/>
      <w:color w:val="000000"/>
      <w:kern w:val="0"/>
      <w:sz w:val="22"/>
    </w:rPr>
  </w:style>
  <w:style w:type="paragraph" w:customStyle="1" w:styleId="TOC1">
    <w:name w:val="TOC 제목1"/>
    <w:basedOn w:val="1"/>
    <w:next w:val="a"/>
    <w:uiPriority w:val="39"/>
    <w:unhideWhenUsed/>
    <w:qFormat/>
    <w:rsid w:val="007175F7"/>
    <w:pPr>
      <w:spacing w:before="240" w:line="259" w:lineRule="auto"/>
      <w:contextualSpacing w:val="0"/>
      <w:outlineLvl w:val="9"/>
    </w:pPr>
    <w:rPr>
      <w:rFonts w:ascii="맑은 고딕" w:eastAsia="맑은 고딕" w:hAnsi="맑은 고딕" w:cs="Times New Roman"/>
      <w:color w:val="2E74B5"/>
    </w:rPr>
  </w:style>
  <w:style w:type="paragraph" w:customStyle="1" w:styleId="21">
    <w:name w:val="목차 21"/>
    <w:basedOn w:val="a"/>
    <w:next w:val="a"/>
    <w:autoRedefine/>
    <w:uiPriority w:val="39"/>
    <w:unhideWhenUsed/>
    <w:qFormat/>
    <w:rsid w:val="007175F7"/>
    <w:pPr>
      <w:widowControl/>
      <w:wordWrap/>
      <w:autoSpaceDE/>
      <w:autoSpaceDN/>
      <w:spacing w:after="100" w:line="259" w:lineRule="auto"/>
      <w:ind w:left="220"/>
      <w:jc w:val="left"/>
    </w:pPr>
    <w:rPr>
      <w:rFonts w:cs="Times New Roman"/>
      <w:kern w:val="0"/>
      <w:sz w:val="22"/>
    </w:rPr>
  </w:style>
  <w:style w:type="paragraph" w:customStyle="1" w:styleId="11">
    <w:name w:val="목차 11"/>
    <w:basedOn w:val="a"/>
    <w:next w:val="a"/>
    <w:autoRedefine/>
    <w:uiPriority w:val="39"/>
    <w:unhideWhenUsed/>
    <w:qFormat/>
    <w:rsid w:val="007175F7"/>
    <w:pPr>
      <w:widowControl/>
      <w:wordWrap/>
      <w:autoSpaceDE/>
      <w:autoSpaceDN/>
      <w:spacing w:after="100" w:line="259" w:lineRule="auto"/>
      <w:jc w:val="left"/>
    </w:pPr>
    <w:rPr>
      <w:rFonts w:cs="Times New Roman"/>
      <w:kern w:val="0"/>
      <w:sz w:val="22"/>
    </w:rPr>
  </w:style>
  <w:style w:type="paragraph" w:customStyle="1" w:styleId="31">
    <w:name w:val="목차 31"/>
    <w:basedOn w:val="a"/>
    <w:next w:val="a"/>
    <w:autoRedefine/>
    <w:uiPriority w:val="39"/>
    <w:unhideWhenUsed/>
    <w:qFormat/>
    <w:rsid w:val="007175F7"/>
    <w:pPr>
      <w:widowControl/>
      <w:wordWrap/>
      <w:autoSpaceDE/>
      <w:autoSpaceDN/>
      <w:spacing w:after="100" w:line="259" w:lineRule="auto"/>
      <w:ind w:left="440"/>
      <w:jc w:val="left"/>
    </w:pPr>
    <w:rPr>
      <w:rFonts w:cs="Times New Roman"/>
      <w:kern w:val="0"/>
      <w:sz w:val="22"/>
    </w:rPr>
  </w:style>
  <w:style w:type="character" w:customStyle="1" w:styleId="12">
    <w:name w:val="하이퍼링크1"/>
    <w:basedOn w:val="a0"/>
    <w:uiPriority w:val="99"/>
    <w:unhideWhenUsed/>
    <w:rsid w:val="007175F7"/>
    <w:rPr>
      <w:color w:val="0563C1"/>
      <w:u w:val="single"/>
    </w:rPr>
  </w:style>
  <w:style w:type="paragraph" w:styleId="a7">
    <w:name w:val="Normal (Web)"/>
    <w:basedOn w:val="a"/>
    <w:uiPriority w:val="99"/>
    <w:unhideWhenUsed/>
    <w:rsid w:val="007175F7"/>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3">
    <w:name w:val="풍선 도움말 텍스트1"/>
    <w:basedOn w:val="a"/>
    <w:next w:val="a8"/>
    <w:link w:val="Char3"/>
    <w:uiPriority w:val="99"/>
    <w:semiHidden/>
    <w:unhideWhenUsed/>
    <w:rsid w:val="007175F7"/>
    <w:pPr>
      <w:widowControl/>
      <w:wordWrap/>
      <w:autoSpaceDE/>
      <w:autoSpaceDN/>
      <w:jc w:val="left"/>
    </w:pPr>
    <w:rPr>
      <w:rFonts w:ascii="맑은 고딕" w:eastAsia="맑은 고딕" w:hAnsi="맑은 고딕" w:cs="Times New Roman"/>
      <w:sz w:val="18"/>
      <w:szCs w:val="18"/>
    </w:rPr>
  </w:style>
  <w:style w:type="character" w:customStyle="1" w:styleId="Char3">
    <w:name w:val="풍선 도움말 텍스트 Char"/>
    <w:basedOn w:val="a0"/>
    <w:link w:val="13"/>
    <w:uiPriority w:val="99"/>
    <w:semiHidden/>
    <w:rsid w:val="007175F7"/>
    <w:rPr>
      <w:rFonts w:ascii="맑은 고딕" w:eastAsia="맑은 고딕" w:hAnsi="맑은 고딕" w:cs="Times New Roman"/>
      <w:sz w:val="18"/>
      <w:szCs w:val="18"/>
    </w:rPr>
  </w:style>
  <w:style w:type="paragraph" w:styleId="a9">
    <w:name w:val="List Paragraph"/>
    <w:basedOn w:val="a"/>
    <w:uiPriority w:val="34"/>
    <w:qFormat/>
    <w:rsid w:val="007175F7"/>
    <w:pPr>
      <w:widowControl/>
      <w:wordWrap/>
      <w:autoSpaceDE/>
      <w:autoSpaceDN/>
      <w:spacing w:line="276" w:lineRule="auto"/>
      <w:ind w:leftChars="400" w:left="800"/>
      <w:jc w:val="left"/>
    </w:pPr>
    <w:rPr>
      <w:rFonts w:ascii="Arial" w:hAnsi="Arial" w:cs="Arial"/>
      <w:color w:val="000000"/>
      <w:kern w:val="0"/>
      <w:sz w:val="22"/>
    </w:rPr>
  </w:style>
  <w:style w:type="character" w:styleId="aa">
    <w:name w:val="annotation reference"/>
    <w:basedOn w:val="a0"/>
    <w:uiPriority w:val="99"/>
    <w:semiHidden/>
    <w:unhideWhenUsed/>
    <w:rsid w:val="007175F7"/>
    <w:rPr>
      <w:sz w:val="18"/>
      <w:szCs w:val="18"/>
    </w:rPr>
  </w:style>
  <w:style w:type="paragraph" w:styleId="ab">
    <w:name w:val="annotation text"/>
    <w:basedOn w:val="a"/>
    <w:link w:val="Char4"/>
    <w:uiPriority w:val="99"/>
    <w:semiHidden/>
    <w:unhideWhenUsed/>
    <w:rsid w:val="007175F7"/>
    <w:pPr>
      <w:widowControl/>
      <w:wordWrap/>
      <w:autoSpaceDE/>
      <w:autoSpaceDN/>
      <w:spacing w:line="276" w:lineRule="auto"/>
      <w:jc w:val="left"/>
    </w:pPr>
    <w:rPr>
      <w:rFonts w:ascii="Arial" w:hAnsi="Arial" w:cs="Arial"/>
      <w:color w:val="000000"/>
      <w:kern w:val="0"/>
      <w:sz w:val="22"/>
    </w:rPr>
  </w:style>
  <w:style w:type="character" w:customStyle="1" w:styleId="Char4">
    <w:name w:val="메모 텍스트 Char"/>
    <w:basedOn w:val="a0"/>
    <w:link w:val="ab"/>
    <w:uiPriority w:val="99"/>
    <w:semiHidden/>
    <w:rsid w:val="007175F7"/>
    <w:rPr>
      <w:rFonts w:ascii="Arial" w:hAnsi="Arial" w:cs="Arial"/>
      <w:color w:val="000000"/>
      <w:kern w:val="0"/>
      <w:sz w:val="22"/>
    </w:rPr>
  </w:style>
  <w:style w:type="paragraph" w:styleId="ac">
    <w:name w:val="annotation subject"/>
    <w:basedOn w:val="ab"/>
    <w:next w:val="ab"/>
    <w:link w:val="Char5"/>
    <w:uiPriority w:val="99"/>
    <w:semiHidden/>
    <w:unhideWhenUsed/>
    <w:rsid w:val="007175F7"/>
    <w:rPr>
      <w:b/>
      <w:bCs/>
    </w:rPr>
  </w:style>
  <w:style w:type="character" w:customStyle="1" w:styleId="Char5">
    <w:name w:val="메모 주제 Char"/>
    <w:basedOn w:val="Char4"/>
    <w:link w:val="ac"/>
    <w:uiPriority w:val="99"/>
    <w:semiHidden/>
    <w:rsid w:val="007175F7"/>
    <w:rPr>
      <w:b/>
      <w:bCs/>
    </w:rPr>
  </w:style>
  <w:style w:type="table" w:styleId="ad">
    <w:name w:val="Table Grid"/>
    <w:basedOn w:val="a1"/>
    <w:uiPriority w:val="39"/>
    <w:rsid w:val="007175F7"/>
    <w:rPr>
      <w:rFonts w:ascii="Arial" w:hAnsi="Arial" w:cs="Arial"/>
      <w:color w:val="000000"/>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
    <w:name w:val="간격 없음1"/>
    <w:next w:val="ae"/>
    <w:link w:val="Char6"/>
    <w:uiPriority w:val="1"/>
    <w:qFormat/>
    <w:rsid w:val="007175F7"/>
    <w:rPr>
      <w:kern w:val="0"/>
      <w:sz w:val="22"/>
    </w:rPr>
  </w:style>
  <w:style w:type="character" w:customStyle="1" w:styleId="Char6">
    <w:name w:val="간격 없음 Char"/>
    <w:basedOn w:val="a0"/>
    <w:link w:val="14"/>
    <w:uiPriority w:val="1"/>
    <w:rsid w:val="007175F7"/>
    <w:rPr>
      <w:rFonts w:ascii="맑은 고딕" w:hAnsi="맑은 고딕" w:cs="Times New Roman"/>
      <w:color w:val="auto"/>
    </w:rPr>
  </w:style>
  <w:style w:type="character" w:styleId="af">
    <w:name w:val="Hyperlink"/>
    <w:basedOn w:val="a0"/>
    <w:uiPriority w:val="99"/>
    <w:unhideWhenUsed/>
    <w:rsid w:val="007175F7"/>
    <w:rPr>
      <w:color w:val="0000FF" w:themeColor="hyperlink"/>
      <w:u w:val="single"/>
    </w:rPr>
  </w:style>
  <w:style w:type="paragraph" w:styleId="a8">
    <w:name w:val="Balloon Text"/>
    <w:basedOn w:val="a"/>
    <w:link w:val="Char10"/>
    <w:uiPriority w:val="99"/>
    <w:semiHidden/>
    <w:unhideWhenUsed/>
    <w:rsid w:val="007175F7"/>
    <w:rPr>
      <w:rFonts w:asciiTheme="majorHAnsi" w:eastAsiaTheme="majorEastAsia" w:hAnsiTheme="majorHAnsi" w:cstheme="majorBidi"/>
      <w:sz w:val="18"/>
      <w:szCs w:val="18"/>
    </w:rPr>
  </w:style>
  <w:style w:type="character" w:customStyle="1" w:styleId="Char10">
    <w:name w:val="풍선 도움말 텍스트 Char1"/>
    <w:basedOn w:val="a0"/>
    <w:link w:val="a8"/>
    <w:uiPriority w:val="99"/>
    <w:semiHidden/>
    <w:rsid w:val="007175F7"/>
    <w:rPr>
      <w:rFonts w:asciiTheme="majorHAnsi" w:eastAsiaTheme="majorEastAsia" w:hAnsiTheme="majorHAnsi" w:cstheme="majorBidi"/>
      <w:sz w:val="18"/>
      <w:szCs w:val="18"/>
    </w:rPr>
  </w:style>
  <w:style w:type="paragraph" w:styleId="ae">
    <w:name w:val="No Spacing"/>
    <w:uiPriority w:val="1"/>
    <w:qFormat/>
    <w:rsid w:val="007175F7"/>
    <w:pPr>
      <w:widowControl w:val="0"/>
      <w:wordWrap w:val="0"/>
      <w:autoSpaceDE w:val="0"/>
      <w:autoSpaceDN w:val="0"/>
      <w:jc w:val="both"/>
    </w:pPr>
  </w:style>
  <w:style w:type="paragraph" w:styleId="15">
    <w:name w:val="toc 1"/>
    <w:basedOn w:val="a"/>
    <w:next w:val="a"/>
    <w:autoRedefine/>
    <w:uiPriority w:val="39"/>
    <w:unhideWhenUsed/>
    <w:rsid w:val="00B31152"/>
  </w:style>
  <w:style w:type="paragraph" w:styleId="20">
    <w:name w:val="toc 2"/>
    <w:basedOn w:val="a"/>
    <w:next w:val="a"/>
    <w:autoRedefine/>
    <w:uiPriority w:val="39"/>
    <w:unhideWhenUsed/>
    <w:rsid w:val="00B31152"/>
    <w:pPr>
      <w:ind w:leftChars="200" w:left="425"/>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rnet_of_Thing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59</Pages>
  <Words>11751</Words>
  <Characters>66987</Characters>
  <Application>Microsoft Office Word</Application>
  <DocSecurity>0</DocSecurity>
  <Lines>558</Lines>
  <Paragraphs>157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heuser</dc:creator>
  <cp:lastModifiedBy>heuser</cp:lastModifiedBy>
  <cp:revision>3</cp:revision>
  <dcterms:created xsi:type="dcterms:W3CDTF">2015-06-25T03:09:00Z</dcterms:created>
  <dcterms:modified xsi:type="dcterms:W3CDTF">2015-06-25T14:11:00Z</dcterms:modified>
</cp:coreProperties>
</file>