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C2FB" w14:textId="5A917C9A" w:rsidR="00B43ABB" w:rsidRDefault="001129A9" w:rsidP="0017574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129A9">
        <w:rPr>
          <w:rFonts w:ascii="Times New Roman" w:hAnsi="Times New Roman" w:cs="Times New Roman"/>
          <w:sz w:val="28"/>
          <w:szCs w:val="28"/>
          <w:lang w:val="es-ES"/>
        </w:rPr>
        <w:t>Bitácora Proyecto Grupal 1 – Fundamentos de Arquitectura de Computadores</w:t>
      </w:r>
    </w:p>
    <w:p w14:paraId="4FF13A18" w14:textId="77777777" w:rsidR="007C2A10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Vega Marín Giancarlo </w:t>
      </w:r>
    </w:p>
    <w:p w14:paraId="56CA5311" w14:textId="4BE1667A" w:rsidR="001129A9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Rodríguez Montero Juan Daniel</w:t>
      </w:r>
      <w:r w:rsidR="001129A9">
        <w:rPr>
          <w:rFonts w:ascii="Times New Roman" w:hAnsi="Times New Roman" w:cs="Times New Roman"/>
          <w:lang w:val="es-ES"/>
        </w:rPr>
        <w:t xml:space="preserve"> </w:t>
      </w:r>
    </w:p>
    <w:p w14:paraId="0FE85D26" w14:textId="061D97B7" w:rsidR="0017574B" w:rsidRDefault="00810E0D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Gamboa Mora Gustavo Adolfo</w:t>
      </w:r>
    </w:p>
    <w:p w14:paraId="6F5A64A0" w14:textId="3A54008E" w:rsidR="007C2A10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 de setiembre: Asignación de proyecto por parte del profesor. No se deciden aún los grupos, debido a otros compromisos con otros cursos. </w:t>
      </w:r>
    </w:p>
    <w:p w14:paraId="2001623E" w14:textId="6F44E3E5" w:rsidR="0017574B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24 de setiembre: Grupo de proyecto grupal 1 formado.</w:t>
      </w:r>
    </w:p>
    <w:p w14:paraId="189C6D4F" w14:textId="22182DB9" w:rsidR="0017574B" w:rsidRDefault="0017574B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 de octubre: Compra del motor DC, debido a que el motor no había servido previamente en el proyecto 1.</w:t>
      </w:r>
    </w:p>
    <w:p w14:paraId="49808176" w14:textId="767C56A9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 de octubre: Se implementa el primer módulo, el cual sirve para describir el primer decodificador del proyecto individual. Dicho decodificador recibía 4 bits que representaba la cantidad de dedos, y su salida era de 2 bits</w:t>
      </w:r>
    </w:p>
    <w:p w14:paraId="252EEFF4" w14:textId="02B402BC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Sin embargo, se logra apreciar un error. El módulo fue diseñado en un modelo comportamental. El enunciado de la tarea pide específicamente que debe ser modelo estructural. Se procede a realizar el cambio. </w:t>
      </w:r>
    </w:p>
    <w:p w14:paraId="2C7850A3" w14:textId="77777777" w:rsidR="0017574B" w:rsidRPr="001129A9" w:rsidRDefault="0017574B" w:rsidP="001129A9">
      <w:pPr>
        <w:jc w:val="both"/>
        <w:rPr>
          <w:rFonts w:ascii="Times New Roman" w:hAnsi="Times New Roman" w:cs="Times New Roman"/>
          <w:lang w:val="es-ES"/>
        </w:rPr>
      </w:pPr>
    </w:p>
    <w:sectPr w:rsidR="0017574B" w:rsidRPr="0011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9"/>
    <w:rsid w:val="001129A9"/>
    <w:rsid w:val="0017574B"/>
    <w:rsid w:val="004A68C6"/>
    <w:rsid w:val="005A7CF5"/>
    <w:rsid w:val="006E5449"/>
    <w:rsid w:val="007C2A10"/>
    <w:rsid w:val="00810E0D"/>
    <w:rsid w:val="00B43ABB"/>
    <w:rsid w:val="00EA4D24"/>
    <w:rsid w:val="00E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1A6B"/>
  <w15:chartTrackingRefBased/>
  <w15:docId w15:val="{61B527E8-73B6-4921-9532-423C301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4</cp:revision>
  <dcterms:created xsi:type="dcterms:W3CDTF">2024-09-29T04:36:00Z</dcterms:created>
  <dcterms:modified xsi:type="dcterms:W3CDTF">2024-10-03T01:54:00Z</dcterms:modified>
</cp:coreProperties>
</file>