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14일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학과장 및 자택(디스코드 사용 온라인 학습)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ffff0b" w:val="clear"/>
                <w:rtl w:val="0"/>
              </w:rPr>
              <w:t xml:space="preserve">Git 및 GitHub란 무엇인가?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  <w:shd w:fill="ffff0b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ffff0b" w:val="clear"/>
                <w:rtl w:val="0"/>
              </w:rPr>
              <w:t xml:space="preserve">Git 설치 및 기본 사용법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  <w:shd w:fill="ffff0b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ffff0b" w:val="clear"/>
                <w:rtl w:val="0"/>
              </w:rPr>
              <w:t xml:space="preserve">Github 설치 및 기본 사용법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ffff0b" w:val="clear"/>
                <w:rtl w:val="0"/>
              </w:rPr>
              <w:t xml:space="preserve">GitHub를 활용한 업무 공유 방법</w:t>
            </w:r>
          </w:p>
          <w:p w:rsidR="00000000" w:rsidDel="00000000" w:rsidP="00000000" w:rsidRDefault="00000000" w:rsidRPr="00000000" w14:paraId="0000001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