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2942A">
      <w:pPr>
        <w:pStyle w:val="3"/>
        <w:spacing w:line="300" w:lineRule="auto"/>
        <w:rPr>
          <w:b w:val="0"/>
          <w:sz w:val="28"/>
        </w:rPr>
      </w:pPr>
      <w:r>
        <w:rPr>
          <w:rFonts w:hint="eastAsia"/>
          <w:b w:val="0"/>
          <w:sz w:val="28"/>
        </w:rPr>
        <w:t>1．环境准备</w:t>
      </w:r>
    </w:p>
    <w:p w14:paraId="145C9095">
      <w:pPr>
        <w:spacing w:line="300" w:lineRule="auto"/>
        <w:rPr>
          <w:rFonts w:hint="eastAsia" w:eastAsiaTheme="minorEastAsia"/>
          <w:lang w:eastAsia="zh-CN"/>
        </w:rPr>
      </w:pPr>
      <w:r>
        <w:rPr>
          <w:rFonts w:hint="eastAsia"/>
        </w:rPr>
        <w:t>harbor服务器1台</w:t>
      </w:r>
    </w:p>
    <w:p w14:paraId="7A04596D">
      <w:pPr>
        <w:pStyle w:val="3"/>
        <w:spacing w:line="300" w:lineRule="auto"/>
        <w:rPr>
          <w:b w:val="0"/>
          <w:sz w:val="28"/>
        </w:rPr>
      </w:pPr>
      <w:r>
        <w:rPr>
          <w:b w:val="0"/>
          <w:sz w:val="28"/>
        </w:rPr>
        <w:t>2</w:t>
      </w:r>
      <w:r>
        <w:rPr>
          <w:rFonts w:hint="eastAsia"/>
          <w:b w:val="0"/>
          <w:sz w:val="28"/>
        </w:rPr>
        <w:t>．安装docker</w:t>
      </w:r>
    </w:p>
    <w:p w14:paraId="6DF7FC7C">
      <w:pPr>
        <w:pStyle w:val="3"/>
        <w:spacing w:line="300" w:lineRule="auto"/>
        <w:rPr>
          <w:b w:val="0"/>
          <w:sz w:val="28"/>
        </w:rPr>
      </w:pPr>
      <w:r>
        <w:rPr>
          <w:b w:val="0"/>
          <w:sz w:val="28"/>
        </w:rPr>
        <w:t>3</w:t>
      </w:r>
      <w:r>
        <w:rPr>
          <w:rFonts w:hint="eastAsia"/>
          <w:b w:val="0"/>
          <w:sz w:val="28"/>
        </w:rPr>
        <w:t>．安装docker-compose</w:t>
      </w:r>
    </w:p>
    <w:p w14:paraId="55ED35B7">
      <w:pPr>
        <w:spacing w:line="300" w:lineRule="auto"/>
      </w:pPr>
      <w:r>
        <w:t>yum install -y epel-release</w:t>
      </w:r>
    </w:p>
    <w:p w14:paraId="035F36FB">
      <w:pPr>
        <w:spacing w:line="300" w:lineRule="auto"/>
      </w:pPr>
      <w:r>
        <w:t>yum install -y python-pip</w:t>
      </w:r>
    </w:p>
    <w:p w14:paraId="06560DFE">
      <w:pPr>
        <w:spacing w:line="300" w:lineRule="auto"/>
      </w:pPr>
      <w:r>
        <w:t>wget https://bootstrap.pypa.io/pip/2.7/get-pip.py</w:t>
      </w:r>
    </w:p>
    <w:p w14:paraId="73D87108">
      <w:pPr>
        <w:spacing w:line="300" w:lineRule="auto"/>
      </w:pPr>
      <w:r>
        <w:t>python get-pip.py</w:t>
      </w:r>
    </w:p>
    <w:p w14:paraId="451EC137">
      <w:pPr>
        <w:spacing w:line="300" w:lineRule="auto"/>
      </w:pPr>
      <w:r>
        <w:t>pip install docker-compose</w:t>
      </w:r>
    </w:p>
    <w:p w14:paraId="0EB37CC4">
      <w:pPr>
        <w:spacing w:line="300" w:lineRule="auto"/>
      </w:pPr>
      <w:r>
        <w:t>yum install git</w:t>
      </w:r>
    </w:p>
    <w:p w14:paraId="4ABF1AF9">
      <w:pPr>
        <w:pStyle w:val="3"/>
        <w:spacing w:line="300" w:lineRule="auto"/>
        <w:rPr>
          <w:b w:val="0"/>
          <w:sz w:val="28"/>
        </w:rPr>
      </w:pPr>
      <w:r>
        <w:rPr>
          <w:b w:val="0"/>
          <w:sz w:val="28"/>
        </w:rPr>
        <w:t>4</w:t>
      </w:r>
      <w:r>
        <w:rPr>
          <w:rFonts w:hint="eastAsia"/>
          <w:b w:val="0"/>
          <w:sz w:val="28"/>
        </w:rPr>
        <w:t>．配置https认证</w:t>
      </w:r>
    </w:p>
    <w:p w14:paraId="0D9E8C31">
      <w:pPr>
        <w:spacing w:line="300" w:lineRule="auto"/>
      </w:pPr>
      <w:r>
        <w:t>1、生成证书颁发机构证书：</w:t>
      </w:r>
    </w:p>
    <w:p w14:paraId="3E276989">
      <w:pPr>
        <w:spacing w:line="300" w:lineRule="auto"/>
      </w:pPr>
      <w:r>
        <w:t>1）生成ca证书私钥：</w:t>
      </w:r>
    </w:p>
    <w:p w14:paraId="280D9CC8">
      <w:pPr>
        <w:spacing w:line="300" w:lineRule="auto"/>
      </w:pPr>
      <w:r>
        <w:t>mkdir -p /opt/kubernetes/harbor/certs</w:t>
      </w:r>
    </w:p>
    <w:p w14:paraId="3304807E">
      <w:pPr>
        <w:spacing w:line="300" w:lineRule="auto"/>
      </w:pPr>
      <w:r>
        <w:rPr>
          <w:rFonts w:hint="eastAsia"/>
        </w:rPr>
        <w:t>cd</w:t>
      </w:r>
      <w:r>
        <w:t xml:space="preserve"> /opt/kubernetes/harbor/certs</w:t>
      </w:r>
    </w:p>
    <w:p w14:paraId="734F514B">
      <w:pPr>
        <w:spacing w:line="300" w:lineRule="auto"/>
      </w:pPr>
      <w:r>
        <w:t>openssl genrsa -out ca.key 4096</w:t>
      </w:r>
    </w:p>
    <w:p w14:paraId="09FF9C25">
      <w:pPr>
        <w:spacing w:line="300" w:lineRule="auto"/>
      </w:pPr>
      <w:r>
        <w:t>2）生成ca证书：</w:t>
      </w:r>
    </w:p>
    <w:p w14:paraId="3BE4BC3B">
      <w:pPr>
        <w:spacing w:line="300" w:lineRule="auto"/>
      </w:pPr>
      <w:r>
        <w:t>openssl req -x509 -new -nodes -sha512 -days 3650 \</w:t>
      </w:r>
    </w:p>
    <w:p w14:paraId="49FDAF46">
      <w:pPr>
        <w:spacing w:line="300" w:lineRule="auto"/>
      </w:pPr>
      <w:r>
        <w:t xml:space="preserve"> -subj "/C=CN/ST=Beijing/L=Beijing/O=example/OU=Personal/CN=</w:t>
      </w:r>
      <w:r>
        <w:rPr>
          <w:rFonts w:hint="eastAsia"/>
          <w:lang w:val="en-US" w:eastAsia="zh-CN"/>
        </w:rPr>
        <w:t>aierchina</w:t>
      </w:r>
      <w:r>
        <w:t>.com" \</w:t>
      </w:r>
    </w:p>
    <w:p w14:paraId="331860AC">
      <w:pPr>
        <w:spacing w:line="300" w:lineRule="auto"/>
      </w:pPr>
      <w:r>
        <w:t xml:space="preserve"> -key ca.key \</w:t>
      </w:r>
    </w:p>
    <w:p w14:paraId="447BA274">
      <w:pPr>
        <w:spacing w:line="300" w:lineRule="auto"/>
      </w:pPr>
      <w:r>
        <w:t xml:space="preserve"> -out ca.crt</w:t>
      </w:r>
    </w:p>
    <w:p w14:paraId="5044FEFC">
      <w:pPr>
        <w:spacing w:line="300" w:lineRule="auto"/>
      </w:pPr>
      <w:r>
        <w:t xml:space="preserve"> </w:t>
      </w:r>
    </w:p>
    <w:p w14:paraId="083B90FB">
      <w:pPr>
        <w:spacing w:line="300" w:lineRule="auto"/>
      </w:pPr>
      <w:r>
        <w:t>2、生成服务端证书：</w:t>
      </w:r>
    </w:p>
    <w:p w14:paraId="5CB8BE84">
      <w:pPr>
        <w:spacing w:line="300" w:lineRule="auto"/>
      </w:pPr>
      <w:r>
        <w:t>1）生成私钥：</w:t>
      </w:r>
    </w:p>
    <w:p w14:paraId="35F3BDEC">
      <w:pPr>
        <w:spacing w:line="300" w:lineRule="auto"/>
      </w:pPr>
      <w:r>
        <w:t xml:space="preserve">openssl genrsa -out </w:t>
      </w:r>
      <w:r>
        <w:rPr>
          <w:rFonts w:hint="eastAsia"/>
          <w:lang w:eastAsia="zh-CN"/>
        </w:rPr>
        <w:t>aierchina.com</w:t>
      </w:r>
      <w:r>
        <w:t>.key 4096</w:t>
      </w:r>
    </w:p>
    <w:p w14:paraId="497D871E">
      <w:pPr>
        <w:spacing w:line="300" w:lineRule="auto"/>
      </w:pPr>
      <w:r>
        <w:t>2）生成证书签名请求：</w:t>
      </w:r>
    </w:p>
    <w:p w14:paraId="2B256BBB">
      <w:pPr>
        <w:spacing w:line="300" w:lineRule="auto"/>
      </w:pPr>
      <w:r>
        <w:t>openssl req -sha512 -new \</w:t>
      </w:r>
    </w:p>
    <w:p w14:paraId="3FA20D6E">
      <w:pPr>
        <w:spacing w:line="300" w:lineRule="auto"/>
      </w:pPr>
      <w:r>
        <w:t xml:space="preserve">    -subj "/C=CN/ST=Beijing/L=Beijing/O=example/OU=Personal/CN= </w:t>
      </w:r>
      <w:r>
        <w:rPr>
          <w:rFonts w:hint="eastAsia"/>
          <w:lang w:eastAsia="zh-CN"/>
        </w:rPr>
        <w:t>aierchina.com</w:t>
      </w:r>
      <w:r>
        <w:t>" \</w:t>
      </w:r>
    </w:p>
    <w:p w14:paraId="52DD6EBD">
      <w:pPr>
        <w:spacing w:line="300" w:lineRule="auto"/>
      </w:pPr>
      <w:r>
        <w:t xml:space="preserve">    -key </w:t>
      </w:r>
      <w:r>
        <w:rPr>
          <w:rFonts w:hint="eastAsia"/>
          <w:lang w:eastAsia="zh-CN"/>
        </w:rPr>
        <w:t>aierchina.com</w:t>
      </w:r>
      <w:r>
        <w:t>.key \</w:t>
      </w:r>
    </w:p>
    <w:p w14:paraId="19FE664E">
      <w:pPr>
        <w:spacing w:line="300" w:lineRule="auto"/>
      </w:pPr>
      <w:r>
        <w:t xml:space="preserve">    -out </w:t>
      </w:r>
      <w:r>
        <w:rPr>
          <w:rFonts w:hint="eastAsia"/>
          <w:lang w:eastAsia="zh-CN"/>
        </w:rPr>
        <w:t>aierchina.com</w:t>
      </w:r>
      <w:r>
        <w:t>.csr</w:t>
      </w:r>
    </w:p>
    <w:p w14:paraId="23413038">
      <w:pPr>
        <w:spacing w:line="300" w:lineRule="auto"/>
      </w:pPr>
      <w:r>
        <w:t>3）生成 x509 v3 扩展文件：</w:t>
      </w:r>
    </w:p>
    <w:p w14:paraId="434CA03F">
      <w:pPr>
        <w:spacing w:line="300" w:lineRule="auto"/>
      </w:pPr>
      <w:r>
        <w:t>cat &gt; v3.ext &lt;&lt;EOF</w:t>
      </w:r>
    </w:p>
    <w:p w14:paraId="267DF0F7">
      <w:pPr>
        <w:spacing w:line="300" w:lineRule="auto"/>
      </w:pPr>
      <w:r>
        <w:t>authorityKeyIdentifier=keyid,issuer</w:t>
      </w:r>
    </w:p>
    <w:p w14:paraId="79B059E3">
      <w:pPr>
        <w:spacing w:line="300" w:lineRule="auto"/>
      </w:pPr>
      <w:r>
        <w:t>basicConstraints=CA:FALSE</w:t>
      </w:r>
    </w:p>
    <w:p w14:paraId="57C6D4C2">
      <w:pPr>
        <w:spacing w:line="300" w:lineRule="auto"/>
      </w:pPr>
      <w:r>
        <w:t>keyUsage = digitalSignature, nonRepudiation, keyEncipherment, dataEncipherment</w:t>
      </w:r>
    </w:p>
    <w:p w14:paraId="70BC8337">
      <w:pPr>
        <w:spacing w:line="300" w:lineRule="auto"/>
      </w:pPr>
      <w:r>
        <w:t>extendedKeyUsage = serverAuth</w:t>
      </w:r>
    </w:p>
    <w:p w14:paraId="410E8BF8">
      <w:pPr>
        <w:spacing w:line="300" w:lineRule="auto"/>
      </w:pPr>
      <w:r>
        <w:t>subjectAltName = @alt_names</w:t>
      </w:r>
    </w:p>
    <w:p w14:paraId="762AD745">
      <w:pPr>
        <w:spacing w:line="300" w:lineRule="auto"/>
      </w:pPr>
    </w:p>
    <w:p w14:paraId="0347B51B">
      <w:pPr>
        <w:spacing w:line="300" w:lineRule="auto"/>
      </w:pPr>
      <w:r>
        <w:t>[alt_names]</w:t>
      </w:r>
    </w:p>
    <w:p w14:paraId="6D2BA53D">
      <w:pPr>
        <w:spacing w:line="300" w:lineRule="auto"/>
        <w:rPr>
          <w:rFonts w:hint="eastAsia" w:eastAsiaTheme="minorEastAsia"/>
          <w:lang w:eastAsia="zh-CN"/>
        </w:rPr>
      </w:pPr>
      <w:r>
        <w:t xml:space="preserve">DNS.1= </w:t>
      </w:r>
      <w:r>
        <w:rPr>
          <w:rFonts w:hint="eastAsia"/>
          <w:lang w:eastAsia="zh-CN"/>
        </w:rPr>
        <w:t>aierchina.com</w:t>
      </w:r>
    </w:p>
    <w:p w14:paraId="0F5E22DC">
      <w:pPr>
        <w:spacing w:line="300" w:lineRule="auto"/>
        <w:rPr>
          <w:rFonts w:hint="eastAsia" w:eastAsiaTheme="minorEastAsia"/>
          <w:lang w:eastAsia="zh-CN"/>
        </w:rPr>
      </w:pPr>
      <w:r>
        <w:t xml:space="preserve">DNS.2= </w:t>
      </w:r>
      <w:r>
        <w:rPr>
          <w:rFonts w:hint="eastAsia"/>
          <w:lang w:eastAsia="zh-CN"/>
        </w:rPr>
        <w:t>aierchina</w:t>
      </w:r>
    </w:p>
    <w:p w14:paraId="031EDBC6">
      <w:pPr>
        <w:spacing w:line="300" w:lineRule="auto"/>
        <w:rPr>
          <w:rFonts w:hint="default" w:eastAsiaTheme="minorEastAsia"/>
          <w:lang w:val="en-US" w:eastAsia="zh-CN"/>
        </w:rPr>
      </w:pPr>
      <w:r>
        <w:t xml:space="preserve">DNS.3= </w:t>
      </w:r>
      <w:r>
        <w:rPr>
          <w:rFonts w:hint="eastAsia"/>
          <w:color w:val="FF0000"/>
          <w:lang w:val="en-US" w:eastAsia="zh-CN"/>
        </w:rPr>
        <w:t>harbor主机名</w:t>
      </w:r>
    </w:p>
    <w:p w14:paraId="5308CA35">
      <w:pPr>
        <w:spacing w:line="300" w:lineRule="auto"/>
      </w:pPr>
      <w:r>
        <w:t>EOF</w:t>
      </w:r>
      <w:r>
        <w:tab/>
      </w:r>
    </w:p>
    <w:p w14:paraId="3BF1DB3A">
      <w:pPr>
        <w:spacing w:line="300" w:lineRule="auto"/>
      </w:pPr>
      <w:r>
        <w:t>4）使用该v3.ext文件为您的 Harbor 主机生成证书。</w:t>
      </w:r>
    </w:p>
    <w:p w14:paraId="011B9ADB">
      <w:pPr>
        <w:spacing w:line="300" w:lineRule="auto"/>
      </w:pPr>
    </w:p>
    <w:p w14:paraId="4FFF2A03">
      <w:pPr>
        <w:spacing w:line="300" w:lineRule="auto"/>
      </w:pPr>
      <w:r>
        <w:t>openssl x509 -req -sha512 -days 3650 \</w:t>
      </w:r>
    </w:p>
    <w:p w14:paraId="05DCB386">
      <w:pPr>
        <w:spacing w:line="300" w:lineRule="auto"/>
      </w:pPr>
      <w:r>
        <w:t xml:space="preserve">    -extfile v3.ext \</w:t>
      </w:r>
    </w:p>
    <w:p w14:paraId="6A3CBA3C">
      <w:pPr>
        <w:spacing w:line="300" w:lineRule="auto"/>
      </w:pPr>
      <w:r>
        <w:t xml:space="preserve">    -CA ca.crt -CAkey ca.key -CAcreateserial \</w:t>
      </w:r>
    </w:p>
    <w:p w14:paraId="491ED00F">
      <w:pPr>
        <w:spacing w:line="300" w:lineRule="auto"/>
      </w:pPr>
      <w:r>
        <w:t xml:space="preserve">    -in </w:t>
      </w:r>
      <w:r>
        <w:rPr>
          <w:rFonts w:hint="eastAsia"/>
          <w:lang w:eastAsia="zh-CN"/>
        </w:rPr>
        <w:t>aierchina.com</w:t>
      </w:r>
      <w:r>
        <w:t>.csr \</w:t>
      </w:r>
    </w:p>
    <w:p w14:paraId="6B92BB48">
      <w:pPr>
        <w:spacing w:line="300" w:lineRule="auto"/>
      </w:pPr>
      <w:r>
        <w:t xml:space="preserve">    -out </w:t>
      </w:r>
      <w:r>
        <w:rPr>
          <w:rFonts w:hint="eastAsia"/>
          <w:lang w:eastAsia="zh-CN"/>
        </w:rPr>
        <w:t>aierchina.com</w:t>
      </w:r>
      <w:r>
        <w:t>.crt</w:t>
      </w:r>
    </w:p>
    <w:p w14:paraId="31D5423C">
      <w:pPr>
        <w:spacing w:line="300" w:lineRule="auto"/>
      </w:pPr>
    </w:p>
    <w:p w14:paraId="15327C87">
      <w:pPr>
        <w:spacing w:line="300" w:lineRule="auto"/>
      </w:pPr>
      <w:r>
        <w:t>4、复制证书给harbor和docker</w:t>
      </w:r>
    </w:p>
    <w:p w14:paraId="12F765A9">
      <w:pPr>
        <w:spacing w:line="300" w:lineRule="auto"/>
      </w:pPr>
      <w:r>
        <w:rPr>
          <w:rFonts w:hint="eastAsia"/>
        </w:rPr>
        <w:t>1</w:t>
      </w:r>
      <w:r>
        <w:t>）转换证书格式，供docker使用</w:t>
      </w:r>
    </w:p>
    <w:p w14:paraId="50A792E0">
      <w:pPr>
        <w:spacing w:line="300" w:lineRule="auto"/>
      </w:pPr>
      <w:r>
        <w:t xml:space="preserve">openssl x509 -inform PEM -in </w:t>
      </w:r>
      <w:r>
        <w:rPr>
          <w:rFonts w:hint="eastAsia"/>
          <w:lang w:eastAsia="zh-CN"/>
        </w:rPr>
        <w:t>aierchina.com</w:t>
      </w:r>
      <w:r>
        <w:t xml:space="preserve">.crt -out </w:t>
      </w:r>
      <w:r>
        <w:rPr>
          <w:rFonts w:hint="eastAsia"/>
          <w:lang w:eastAsia="zh-CN"/>
        </w:rPr>
        <w:t>aierchina.com</w:t>
      </w:r>
      <w:r>
        <w:t>.cert</w:t>
      </w:r>
    </w:p>
    <w:p w14:paraId="6F0FDC0D">
      <w:pPr>
        <w:spacing w:line="300" w:lineRule="auto"/>
      </w:pPr>
      <w:r>
        <w:t>2）拷贝证书、key和ca文件到harbor服务器的docker证书目录（目录必须先创建）</w:t>
      </w:r>
    </w:p>
    <w:p w14:paraId="3119B309">
      <w:pPr>
        <w:spacing w:line="300" w:lineRule="auto"/>
      </w:pPr>
      <w:r>
        <w:rPr>
          <w:rFonts w:hint="eastAsia"/>
        </w:rPr>
        <w:t>mkdir</w:t>
      </w:r>
      <w:r>
        <w:t xml:space="preserve"> -p /etc/docker/certs.d/</w:t>
      </w:r>
      <w:r>
        <w:rPr>
          <w:rFonts w:hint="eastAsia"/>
          <w:lang w:eastAsia="zh-CN"/>
        </w:rPr>
        <w:t>aierchina.com</w:t>
      </w:r>
      <w:r>
        <w:t>/</w:t>
      </w:r>
    </w:p>
    <w:p w14:paraId="7DB94738">
      <w:pPr>
        <w:spacing w:line="300" w:lineRule="auto"/>
      </w:pPr>
      <w:r>
        <w:t xml:space="preserve">cp </w:t>
      </w:r>
      <w:r>
        <w:rPr>
          <w:rFonts w:hint="eastAsia"/>
          <w:lang w:eastAsia="zh-CN"/>
        </w:rPr>
        <w:t>aierchina.com</w:t>
      </w:r>
      <w:r>
        <w:t>.cert /etc/docker/certs.d/</w:t>
      </w:r>
      <w:r>
        <w:rPr>
          <w:rFonts w:hint="eastAsia"/>
          <w:lang w:eastAsia="zh-CN"/>
        </w:rPr>
        <w:t>aierchina.com</w:t>
      </w:r>
      <w:r>
        <w:t>/</w:t>
      </w:r>
    </w:p>
    <w:p w14:paraId="09855CB0">
      <w:pPr>
        <w:spacing w:line="300" w:lineRule="auto"/>
      </w:pPr>
      <w:r>
        <w:t xml:space="preserve">cp </w:t>
      </w:r>
      <w:r>
        <w:rPr>
          <w:rFonts w:hint="eastAsia"/>
          <w:lang w:eastAsia="zh-CN"/>
        </w:rPr>
        <w:t>aierchina.com</w:t>
      </w:r>
      <w:r>
        <w:t>.key /etc/docker/certs.d/</w:t>
      </w:r>
      <w:r>
        <w:rPr>
          <w:rFonts w:hint="eastAsia"/>
          <w:lang w:eastAsia="zh-CN"/>
        </w:rPr>
        <w:t>aierchina.com</w:t>
      </w:r>
      <w:r>
        <w:t>/</w:t>
      </w:r>
    </w:p>
    <w:p w14:paraId="5C98C467">
      <w:pPr>
        <w:spacing w:line="300" w:lineRule="auto"/>
      </w:pPr>
      <w:r>
        <w:t>cp ca.crt /etc/docker/certs.d/</w:t>
      </w:r>
      <w:r>
        <w:rPr>
          <w:rFonts w:hint="eastAsia"/>
          <w:lang w:eastAsia="zh-CN"/>
        </w:rPr>
        <w:t>aierchina.com</w:t>
      </w:r>
      <w:r>
        <w:t>/</w:t>
      </w:r>
    </w:p>
    <w:p w14:paraId="3AF22DCC">
      <w:pPr>
        <w:spacing w:line="300" w:lineRule="auto"/>
      </w:pPr>
      <w:r>
        <w:rPr>
          <w:rFonts w:hint="eastAsia"/>
        </w:rPr>
        <w:t>若</w:t>
      </w:r>
      <w:r>
        <w:t>443端口有修改，需创建目录/etc/docker/certs.d/</w:t>
      </w:r>
      <w:r>
        <w:rPr>
          <w:rFonts w:hint="eastAsia"/>
          <w:lang w:eastAsia="zh-CN"/>
        </w:rPr>
        <w:t>aierchina.com</w:t>
      </w:r>
      <w:r>
        <w:t>:port, 或者/etc/docker/certs.d/harbor_IP:port。</w:t>
      </w:r>
    </w:p>
    <w:p w14:paraId="37078218">
      <w:pPr>
        <w:spacing w:line="300" w:lineRule="auto"/>
      </w:pPr>
    </w:p>
    <w:p w14:paraId="3AA589A1">
      <w:pPr>
        <w:spacing w:line="300" w:lineRule="auto"/>
      </w:pPr>
      <w:r>
        <w:rPr>
          <w:rFonts w:hint="eastAsia"/>
        </w:rPr>
        <w:t>证书列表如下：</w:t>
      </w:r>
    </w:p>
    <w:p w14:paraId="5DFBFBAF">
      <w:pPr>
        <w:spacing w:line="300" w:lineRule="auto"/>
      </w:pPr>
      <w:r>
        <w:t>/etc/docker/certs.d/</w:t>
      </w:r>
    </w:p>
    <w:p w14:paraId="5DFEBA7B">
      <w:pPr>
        <w:spacing w:line="300" w:lineRule="auto"/>
      </w:pPr>
      <w:r>
        <w:t xml:space="preserve">    └── </w:t>
      </w:r>
      <w:r>
        <w:rPr>
          <w:rFonts w:hint="eastAsia"/>
          <w:lang w:eastAsia="zh-CN"/>
        </w:rPr>
        <w:t>aierchina.com</w:t>
      </w:r>
      <w:r>
        <w:t>:port</w:t>
      </w:r>
    </w:p>
    <w:p w14:paraId="56272958">
      <w:pPr>
        <w:spacing w:line="300" w:lineRule="auto"/>
      </w:pPr>
      <w:r>
        <w:t xml:space="preserve">       ├── </w:t>
      </w:r>
      <w:r>
        <w:rPr>
          <w:rFonts w:hint="eastAsia"/>
          <w:lang w:eastAsia="zh-CN"/>
        </w:rPr>
        <w:t>aierchina.com</w:t>
      </w:r>
      <w:r>
        <w:t xml:space="preserve">.cert  &lt;-- </w:t>
      </w:r>
      <w:r>
        <w:rPr>
          <w:rFonts w:hint="eastAsia"/>
        </w:rPr>
        <w:t>CA签发的证书</w:t>
      </w:r>
    </w:p>
    <w:p w14:paraId="24149AB9">
      <w:pPr>
        <w:spacing w:line="300" w:lineRule="auto"/>
      </w:pPr>
      <w:r>
        <w:t xml:space="preserve">       ├── </w:t>
      </w:r>
      <w:r>
        <w:rPr>
          <w:rFonts w:hint="eastAsia"/>
          <w:lang w:eastAsia="zh-CN"/>
        </w:rPr>
        <w:t>aierchina.com</w:t>
      </w:r>
      <w:r>
        <w:t>.key   &lt;--</w:t>
      </w:r>
      <w:r>
        <w:rPr>
          <w:rFonts w:hint="eastAsia"/>
        </w:rPr>
        <w:t>CA签发的证书key</w:t>
      </w:r>
    </w:p>
    <w:p w14:paraId="2755F60A">
      <w:pPr>
        <w:spacing w:line="300" w:lineRule="auto"/>
      </w:pPr>
      <w:r>
        <w:t xml:space="preserve">       └── ca.crt               &lt;-- </w:t>
      </w:r>
      <w:r>
        <w:rPr>
          <w:rFonts w:hint="eastAsia"/>
        </w:rPr>
        <w:t>CA机构文件</w:t>
      </w:r>
    </w:p>
    <w:p w14:paraId="68712C32">
      <w:pPr>
        <w:spacing w:line="300" w:lineRule="auto"/>
      </w:pPr>
    </w:p>
    <w:p w14:paraId="3B0CDFC9">
      <w:pPr>
        <w:spacing w:line="300" w:lineRule="auto"/>
      </w:pPr>
      <w:r>
        <w:t>5、重启docker</w:t>
      </w:r>
    </w:p>
    <w:p w14:paraId="18D2071E">
      <w:pPr>
        <w:spacing w:line="300" w:lineRule="auto"/>
      </w:pPr>
      <w:r>
        <w:t>systemctl restart docker</w:t>
      </w:r>
    </w:p>
    <w:p w14:paraId="1EC23670">
      <w:pPr>
        <w:spacing w:line="300" w:lineRule="auto"/>
      </w:pPr>
    </w:p>
    <w:p w14:paraId="3E7D89A9">
      <w:pPr>
        <w:pStyle w:val="3"/>
        <w:spacing w:line="300" w:lineRule="auto"/>
        <w:rPr>
          <w:b w:val="0"/>
          <w:sz w:val="28"/>
        </w:rPr>
      </w:pPr>
      <w:r>
        <w:rPr>
          <w:b w:val="0"/>
          <w:sz w:val="28"/>
        </w:rPr>
        <w:t>5</w:t>
      </w:r>
      <w:r>
        <w:rPr>
          <w:rFonts w:hint="eastAsia"/>
          <w:b w:val="0"/>
          <w:sz w:val="28"/>
        </w:rPr>
        <w:t>．安装harbor</w:t>
      </w:r>
    </w:p>
    <w:p w14:paraId="29640BB4">
      <w:pPr>
        <w:numPr>
          <w:ilvl w:val="0"/>
          <w:numId w:val="0"/>
        </w:numPr>
        <w:spacing w:line="300" w:lineRule="auto"/>
        <w:ind w:left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下载harbor安装包</w:t>
      </w:r>
    </w:p>
    <w:p w14:paraId="4769CE25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调整harbor配置文件</w:t>
      </w:r>
    </w:p>
    <w:p w14:paraId="2DE7A770">
      <w:pPr>
        <w:spacing w:line="300" w:lineRule="auto"/>
      </w:pPr>
      <w:r>
        <w:rPr>
          <w:rFonts w:hint="eastAsia"/>
        </w:rPr>
        <w:t>c</w:t>
      </w:r>
      <w:r>
        <w:t>d /opt/kubernetes/harbor</w:t>
      </w:r>
    </w:p>
    <w:p w14:paraId="1CCF0145">
      <w:pPr>
        <w:spacing w:line="300" w:lineRule="auto"/>
        <w:jc w:val="left"/>
      </w:pPr>
      <w:r>
        <w:rPr>
          <w:rFonts w:hint="eastAsia"/>
        </w:rPr>
        <w:t>wget</w:t>
      </w:r>
      <w:r>
        <w:t xml:space="preserve"> </w:t>
      </w:r>
      <w:r>
        <w:rPr>
          <w:rFonts w:hint="eastAsia"/>
        </w:rPr>
        <w:t>https://github.com/goharbor/harbor/releases/download/v2.13.2/harbor-offline-installer-v2.13.2.tgz</w:t>
      </w:r>
    </w:p>
    <w:p w14:paraId="0CCA16EA">
      <w:pPr>
        <w:spacing w:line="300" w:lineRule="auto"/>
        <w:jc w:val="left"/>
      </w:pPr>
      <w:r>
        <w:rPr>
          <w:rFonts w:hint="eastAsia"/>
        </w:rPr>
        <w:t>t</w:t>
      </w:r>
      <w:r>
        <w:t xml:space="preserve">ar xzvf </w:t>
      </w:r>
      <w:r>
        <w:rPr>
          <w:rFonts w:hint="eastAsia"/>
        </w:rPr>
        <w:t>harbor-offline-installer-v2.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.tgz</w:t>
      </w:r>
    </w:p>
    <w:p w14:paraId="2786B3F9">
      <w:pPr>
        <w:spacing w:line="300" w:lineRule="auto"/>
        <w:jc w:val="left"/>
      </w:pPr>
      <w:r>
        <w:t>cd harbor</w:t>
      </w:r>
    </w:p>
    <w:p w14:paraId="3BC99F74">
      <w:pPr>
        <w:spacing w:line="300" w:lineRule="auto"/>
      </w:pPr>
      <w:r>
        <w:t>cp harbor.yml.tmpl harbor.yml</w:t>
      </w:r>
    </w:p>
    <w:p w14:paraId="7A02D1AB">
      <w:pPr>
        <w:spacing w:line="300" w:lineRule="auto"/>
      </w:pPr>
      <w:r>
        <w:t>vi harbor.yml</w:t>
      </w:r>
    </w:p>
    <w:p w14:paraId="624C15C3">
      <w:pPr>
        <w:spacing w:line="300" w:lineRule="auto"/>
      </w:pPr>
      <w:r>
        <w:t>----</w:t>
      </w:r>
    </w:p>
    <w:p w14:paraId="6302A3FD">
      <w:pPr>
        <w:spacing w:line="300" w:lineRule="auto"/>
        <w:rPr>
          <w:rFonts w:hint="default" w:eastAsiaTheme="minorEastAsia"/>
          <w:lang w:val="en-US" w:eastAsia="zh-CN"/>
        </w:rPr>
      </w:pPr>
      <w:r>
        <w:rPr>
          <w:color w:val="FF0000"/>
        </w:rPr>
        <w:t>hostname</w:t>
      </w:r>
      <w:r>
        <w:t xml:space="preserve">: </w:t>
      </w:r>
      <w:r>
        <w:rPr>
          <w:rFonts w:hint="eastAsia"/>
          <w:lang w:val="en-US" w:eastAsia="zh-CN"/>
        </w:rPr>
        <w:t>x.x.x.x #修改harbor ip地址</w:t>
      </w:r>
    </w:p>
    <w:p w14:paraId="33C7A9A8">
      <w:pPr>
        <w:spacing w:line="300" w:lineRule="auto"/>
      </w:pPr>
    </w:p>
    <w:p w14:paraId="5266BDD1">
      <w:pPr>
        <w:spacing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https:</w:t>
      </w:r>
    </w:p>
    <w:p w14:paraId="399B18EB">
      <w:pPr>
        <w:spacing w:line="300" w:lineRule="auto"/>
      </w:pPr>
      <w:r>
        <w:t xml:space="preserve">  # https port for harbor, default is 443</w:t>
      </w:r>
    </w:p>
    <w:p w14:paraId="212DA8F8">
      <w:pPr>
        <w:spacing w:line="300" w:lineRule="auto"/>
      </w:pPr>
      <w:r>
        <w:t xml:space="preserve">  port: 443</w:t>
      </w:r>
    </w:p>
    <w:p w14:paraId="3302DA25">
      <w:pPr>
        <w:spacing w:line="300" w:lineRule="auto"/>
      </w:pPr>
      <w:r>
        <w:t xml:space="preserve">  # The path of cert and key files for nginx</w:t>
      </w:r>
    </w:p>
    <w:p w14:paraId="559E0A20">
      <w:pPr>
        <w:spacing w:line="300" w:lineRule="auto"/>
      </w:pPr>
      <w:r>
        <w:t xml:space="preserve">  certificate: /opt/kubernetes/harbor/certs/</w:t>
      </w:r>
      <w:r>
        <w:rPr>
          <w:rFonts w:hint="eastAsia"/>
          <w:lang w:eastAsia="zh-CN"/>
        </w:rPr>
        <w:t>aierchina.com</w:t>
      </w:r>
      <w:r>
        <w:t>.crt</w:t>
      </w:r>
    </w:p>
    <w:p w14:paraId="51D220C5">
      <w:pPr>
        <w:spacing w:line="300" w:lineRule="auto"/>
      </w:pPr>
      <w:r>
        <w:t xml:space="preserve">  private_key: /opt/kubernetes/harbor/certs/</w:t>
      </w:r>
      <w:r>
        <w:rPr>
          <w:rFonts w:hint="eastAsia"/>
          <w:lang w:eastAsia="zh-CN"/>
        </w:rPr>
        <w:t>aierchina.com</w:t>
      </w:r>
      <w:r>
        <w:t>.key</w:t>
      </w:r>
    </w:p>
    <w:p w14:paraId="4887FEAA">
      <w:pPr>
        <w:spacing w:line="300" w:lineRule="auto"/>
      </w:pPr>
    </w:p>
    <w:p w14:paraId="2C128229">
      <w:pPr>
        <w:spacing w:line="300" w:lineRule="auto"/>
        <w:rPr>
          <w:rFonts w:hint="default" w:eastAsiaTheme="minorEastAsia"/>
          <w:lang w:val="en-US" w:eastAsia="zh-CN"/>
        </w:rPr>
      </w:pPr>
      <w:r>
        <w:rPr>
          <w:color w:val="FF0000"/>
        </w:rPr>
        <w:t>harbor_admin_password</w:t>
      </w:r>
      <w:r>
        <w:t xml:space="preserve">: </w:t>
      </w:r>
      <w:r>
        <w:rPr>
          <w:rFonts w:hint="eastAsia"/>
        </w:rPr>
        <w:t>xxxx</w:t>
      </w:r>
      <w:r>
        <w:rPr>
          <w:rFonts w:hint="eastAsia"/>
          <w:lang w:val="en-US" w:eastAsia="zh-CN"/>
        </w:rPr>
        <w:t xml:space="preserve">  #修改管理员密码</w:t>
      </w:r>
    </w:p>
    <w:p w14:paraId="4EA423A2">
      <w:pPr>
        <w:spacing w:line="300" w:lineRule="auto"/>
      </w:pPr>
      <w:r>
        <w:t>----</w:t>
      </w:r>
    </w:p>
    <w:p w14:paraId="401C20A4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运行准备脚本：</w:t>
      </w:r>
      <w:r>
        <w:t>./prepare</w:t>
      </w:r>
    </w:p>
    <w:p w14:paraId="4DADAF2C">
      <w:pPr>
        <w:spacing w:line="300" w:lineRule="auto"/>
      </w:pPr>
      <w:r>
        <w:drawing>
          <wp:inline distT="0" distB="0" distL="0" distR="0">
            <wp:extent cx="3890645" cy="40049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0554" cy="401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0217">
      <w:pPr>
        <w:spacing w:line="300" w:lineRule="auto"/>
      </w:pPr>
    </w:p>
    <w:p w14:paraId="7FF0C06E">
      <w:pPr>
        <w:numPr>
          <w:ilvl w:val="0"/>
          <w:numId w:val="0"/>
        </w:numPr>
        <w:spacing w:line="300" w:lineRule="auto"/>
        <w:ind w:leftChars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运行安装脚本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安装harbor同时集成trivy漏洞扫描器</w:t>
      </w:r>
      <w:r>
        <w:rPr>
          <w:rFonts w:hint="eastAsia"/>
        </w:rPr>
        <w:t>：</w:t>
      </w:r>
    </w:p>
    <w:p w14:paraId="0EC2E0EA">
      <w:pPr>
        <w:spacing w:line="300" w:lineRule="auto"/>
        <w:rPr>
          <w:rFonts w:hint="eastAsia"/>
          <w:lang w:val="en-US" w:eastAsia="zh-CN"/>
        </w:rPr>
      </w:pPr>
      <w:r>
        <w:t>sh install.sh</w:t>
      </w:r>
      <w:r>
        <w:rPr>
          <w:rFonts w:hint="eastAsia"/>
          <w:lang w:val="en-US" w:eastAsia="zh-CN"/>
        </w:rPr>
        <w:t xml:space="preserve"> --with-trivy</w:t>
      </w:r>
    </w:p>
    <w:p w14:paraId="1B94916E">
      <w:pPr>
        <w:spacing w:line="300" w:lineRule="auto"/>
        <w:rPr>
          <w:rFonts w:hint="default"/>
          <w:lang w:val="en-US" w:eastAsia="zh-CN"/>
        </w:rPr>
      </w:pPr>
    </w:p>
    <w:p w14:paraId="27BBE5DD">
      <w:pPr>
        <w:numPr>
          <w:ilvl w:val="0"/>
          <w:numId w:val="0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5、编辑docker-compose</w:t>
      </w:r>
    </w:p>
    <w:p w14:paraId="16D08B7F">
      <w:p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#cd /opt/kubernetes/harbor/harbor</w:t>
      </w:r>
    </w:p>
    <w:p w14:paraId="5096FA37">
      <w:p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#vi docker-compose.yml</w:t>
      </w:r>
      <w:r>
        <w:rPr>
          <w:rFonts w:hint="eastAsia"/>
          <w:lang w:val="en-US" w:eastAsia="zh-CN"/>
        </w:rPr>
        <w:tab/>
      </w:r>
    </w:p>
    <w:p w14:paraId="328E3B03">
      <w:p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内容详见：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"http://192.168.1.4:8077/gzhs/Control/Others/研发规范/测试/devops/Kubernetes/harbor/docker-compose.yml"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docker-compose.yml</w:t>
      </w:r>
      <w:r>
        <w:rPr>
          <w:rFonts w:hint="eastAsia"/>
          <w:lang w:val="en-US" w:eastAsia="zh-CN"/>
        </w:rPr>
        <w:fldChar w:fldCharType="end"/>
      </w:r>
    </w:p>
    <w:p w14:paraId="6171E246">
      <w:pPr>
        <w:numPr>
          <w:ilvl w:val="0"/>
          <w:numId w:val="0"/>
        </w:numPr>
        <w:spacing w:line="300" w:lineRule="auto"/>
        <w:ind w:leftChars="0"/>
        <w:rPr>
          <w:rFonts w:hint="eastAsia"/>
          <w:lang w:val="en-US" w:eastAsia="zh-CN"/>
        </w:rPr>
      </w:pPr>
    </w:p>
    <w:p w14:paraId="4852206B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6、启动docker harbor</w:t>
      </w:r>
    </w:p>
    <w:p w14:paraId="7F64DFE3">
      <w:pPr>
        <w:spacing w:line="300" w:lineRule="auto"/>
      </w:pPr>
      <w:r>
        <w:rPr>
          <w:rFonts w:hint="eastAsia"/>
          <w:lang w:val="en-US" w:eastAsia="zh-CN"/>
        </w:rPr>
        <w:t>#</w:t>
      </w:r>
      <w:r>
        <w:t>docker-compose ps</w:t>
      </w:r>
    </w:p>
    <w:p w14:paraId="0B48717D">
      <w:pPr>
        <w:spacing w:line="300" w:lineRule="auto"/>
      </w:pPr>
      <w:r>
        <w:drawing>
          <wp:inline distT="0" distB="0" distL="0" distR="0">
            <wp:extent cx="5274310" cy="15335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3C78">
      <w:pPr>
        <w:spacing w:line="300" w:lineRule="auto"/>
        <w:rPr>
          <w:rFonts w:hint="eastAsia"/>
          <w:lang w:val="en-US" w:eastAsia="zh-CN"/>
        </w:rPr>
      </w:pPr>
    </w:p>
    <w:p w14:paraId="6A9231F1">
      <w:p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重启harbor命令</w:t>
      </w:r>
    </w:p>
    <w:p w14:paraId="5DC135D9">
      <w:p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#docker-compose down &amp;&amp; docker-compose up -d</w:t>
      </w:r>
    </w:p>
    <w:p w14:paraId="3E120F9F">
      <w:pPr>
        <w:spacing w:line="300" w:lineRule="auto"/>
        <w:rPr>
          <w:rFonts w:hint="eastAsia"/>
          <w:lang w:val="en-US" w:eastAsia="zh-CN"/>
        </w:rPr>
      </w:pPr>
    </w:p>
    <w:p w14:paraId="74AEADAC">
      <w:pPr>
        <w:numPr>
          <w:ilvl w:val="0"/>
          <w:numId w:val="1"/>
        </w:numPr>
        <w:spacing w:line="30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如遇到主机的80和443端口被占用，则操作如下</w:t>
      </w:r>
    </w:p>
    <w:p w14:paraId="7982B377">
      <w:pPr>
        <w:numPr>
          <w:ilvl w:val="0"/>
          <w:numId w:val="2"/>
        </w:numPr>
        <w:spacing w:line="30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修改proxy.ports的外部端口：</w:t>
      </w:r>
    </w:p>
    <w:p w14:paraId="341E2E38">
      <w:p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</w:t>
      </w:r>
    </w:p>
    <w:p w14:paraId="6484C51F">
      <w:pPr>
        <w:spacing w:line="30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proxy:</w:t>
      </w:r>
    </w:p>
    <w:p w14:paraId="655F48C9">
      <w:pPr>
        <w:spacing w:line="30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image: goharbor/nginx-photon:v2.3.</w:t>
      </w:r>
      <w:r>
        <w:rPr>
          <w:rFonts w:hint="eastAsia"/>
          <w:lang w:val="en-US" w:eastAsia="zh-CN"/>
        </w:rPr>
        <w:t>0</w:t>
      </w:r>
    </w:p>
    <w:p w14:paraId="687599E3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 w14:paraId="5A9ED10F">
      <w:pPr>
        <w:spacing w:line="30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ports:</w:t>
      </w:r>
    </w:p>
    <w:p w14:paraId="752DACAE">
      <w:pPr>
        <w:spacing w:line="300" w:lineRule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- </w:t>
      </w:r>
      <w:r>
        <w:rPr>
          <w:rFonts w:hint="eastAsia"/>
          <w:color w:val="FF0000"/>
          <w:lang w:val="en-US" w:eastAsia="zh-CN"/>
        </w:rPr>
        <w:t>80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:8080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#http容器外部端口：容器内部端口</w:t>
      </w:r>
    </w:p>
    <w:p w14:paraId="39FA2889">
      <w:pPr>
        <w:spacing w:line="300" w:lineRule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- </w:t>
      </w:r>
      <w:r>
        <w:rPr>
          <w:rFonts w:hint="eastAsia"/>
          <w:color w:val="FF0000"/>
          <w:lang w:val="en-US" w:eastAsia="zh-CN"/>
        </w:rPr>
        <w:t>443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:443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#https容器外部端口：容器内部端口</w:t>
      </w:r>
    </w:p>
    <w:p w14:paraId="26C13B93">
      <w:pPr>
        <w:spacing w:line="300" w:lineRule="auto"/>
        <w:rPr>
          <w:rFonts w:hint="eastAsia"/>
          <w:lang w:val="en-US" w:eastAsia="zh-CN"/>
        </w:rPr>
      </w:pPr>
    </w:p>
    <w:p w14:paraId="372C2BCB">
      <w:p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</w:t>
      </w:r>
    </w:p>
    <w:p w14:paraId="4BD1BFC5">
      <w:pPr>
        <w:numPr>
          <w:ilvl w:val="0"/>
          <w:numId w:val="2"/>
        </w:numPr>
        <w:spacing w:line="300" w:lineRule="auto"/>
        <w:ind w:left="425" w:leftChars="0" w:hanging="425" w:firstLineChars="0"/>
      </w:pPr>
      <w:r>
        <w:t>vi harbor.yml</w:t>
      </w:r>
    </w:p>
    <w:p w14:paraId="0FE62AFA">
      <w:pPr>
        <w:spacing w:line="300" w:lineRule="auto"/>
      </w:pPr>
      <w:r>
        <w:t>----</w:t>
      </w:r>
    </w:p>
    <w:p w14:paraId="5EFD46EC">
      <w:pPr>
        <w:spacing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https:</w:t>
      </w:r>
    </w:p>
    <w:p w14:paraId="1F8E63EB">
      <w:pPr>
        <w:spacing w:line="300" w:lineRule="auto"/>
      </w:pPr>
      <w:r>
        <w:t xml:space="preserve">  # https port for harbor, default is 443</w:t>
      </w:r>
    </w:p>
    <w:p w14:paraId="12B4456C">
      <w:pPr>
        <w:spacing w:line="300" w:lineRule="auto"/>
        <w:rPr>
          <w:rFonts w:hint="default" w:eastAsiaTheme="minorEastAsia"/>
          <w:lang w:val="en-US" w:eastAsia="zh-CN"/>
        </w:rPr>
      </w:pPr>
      <w:r>
        <w:t xml:space="preserve">  port: </w:t>
      </w:r>
      <w:r>
        <w:rPr>
          <w:color w:val="FF0000"/>
        </w:rPr>
        <w:t>443</w:t>
      </w:r>
      <w:r>
        <w:rPr>
          <w:rFonts w:hint="eastAsia"/>
          <w:color w:val="FF0000"/>
          <w:lang w:val="en-US" w:eastAsia="zh-CN"/>
        </w:rPr>
        <w:t xml:space="preserve"> </w:t>
      </w:r>
    </w:p>
    <w:p w14:paraId="44154C2F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</w:t>
      </w:r>
    </w:p>
    <w:p w14:paraId="57C0A584">
      <w:pPr>
        <w:numPr>
          <w:ilvl w:val="0"/>
          <w:numId w:val="2"/>
        </w:numPr>
        <w:spacing w:line="300" w:lineRule="auto"/>
        <w:ind w:left="425" w:leftChars="0" w:hanging="425" w:firstLineChars="0"/>
      </w:pPr>
      <w:r>
        <w:rPr>
          <w:rFonts w:hint="eastAsia"/>
        </w:rPr>
        <w:t>运行准备脚本：</w:t>
      </w:r>
      <w:r>
        <w:t>./prepare</w:t>
      </w:r>
    </w:p>
    <w:p w14:paraId="5B1D2826">
      <w:pPr>
        <w:numPr>
          <w:ilvl w:val="0"/>
          <w:numId w:val="2"/>
        </w:numPr>
        <w:spacing w:line="30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安装harbor：</w:t>
      </w:r>
      <w:r>
        <w:t>sh install.sh</w:t>
      </w:r>
      <w:r>
        <w:rPr>
          <w:rFonts w:hint="eastAsia"/>
          <w:lang w:val="en-US" w:eastAsia="zh-CN"/>
        </w:rPr>
        <w:t xml:space="preserve"> --with-trivy</w:t>
      </w:r>
    </w:p>
    <w:p w14:paraId="455738B4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/>
          <w:lang w:val="en-US" w:eastAsia="zh-CN"/>
        </w:rPr>
      </w:pPr>
    </w:p>
    <w:p w14:paraId="5B13CEF9">
      <w:pPr>
        <w:numPr>
          <w:ilvl w:val="0"/>
          <w:numId w:val="3"/>
        </w:numPr>
        <w:spacing w:line="300" w:lineRule="auto"/>
        <w:rPr>
          <w:rFonts w:hint="eastAsia"/>
        </w:rPr>
      </w:pPr>
      <w:r>
        <w:rPr>
          <w:rFonts w:hint="eastAsia"/>
        </w:rPr>
        <w:t>访问harbor</w:t>
      </w:r>
    </w:p>
    <w:p w14:paraId="5019BF67">
      <w:pPr>
        <w:numPr>
          <w:ilvl w:val="0"/>
          <w:numId w:val="0"/>
        </w:numPr>
        <w:spacing w:line="30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输入http://&lt;harbor ip&gt;:&lt;http端口,默认80&gt;</w:t>
      </w:r>
    </w:p>
    <w:p w14:paraId="0E8BF0D6">
      <w:pPr>
        <w:spacing w:line="300" w:lineRule="auto"/>
      </w:pPr>
      <w:r>
        <w:drawing>
          <wp:inline distT="0" distB="0" distL="0" distR="0">
            <wp:extent cx="5274310" cy="33801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8647">
      <w:pPr>
        <w:spacing w:line="300" w:lineRule="auto"/>
      </w:pPr>
    </w:p>
    <w:p w14:paraId="31D46C4D">
      <w:pPr>
        <w:pStyle w:val="11"/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docker支持仓库登录</w:t>
      </w:r>
    </w:p>
    <w:p w14:paraId="3709C0E6">
      <w:pPr>
        <w:spacing w:line="300" w:lineRule="auto"/>
      </w:pPr>
      <w:r>
        <w:t>#vi /etc/docker/daemon.json，添加harbor ip到” insecure-registries”</w:t>
      </w:r>
    </w:p>
    <w:p w14:paraId="0CDAA7A9">
      <w:pPr>
        <w:spacing w:line="300" w:lineRule="auto"/>
      </w:pPr>
      <w:r>
        <w:rPr>
          <w:rFonts w:hint="eastAsia"/>
        </w:rPr>
        <w:t>-</w:t>
      </w:r>
      <w:r>
        <w:t>---</w:t>
      </w:r>
    </w:p>
    <w:p w14:paraId="125F6CD5">
      <w:pPr>
        <w:spacing w:line="300" w:lineRule="auto"/>
      </w:pPr>
      <w:r>
        <w:t xml:space="preserve">  "insecure-registries": [</w:t>
      </w:r>
    </w:p>
    <w:p w14:paraId="4095818F">
      <w:pPr>
        <w:spacing w:line="300" w:lineRule="auto"/>
        <w:rPr>
          <w:rFonts w:hint="eastAsia" w:eastAsiaTheme="minorEastAsia"/>
          <w:color w:val="FF0000"/>
          <w:lang w:val="en-US" w:eastAsia="zh-CN"/>
        </w:rPr>
      </w:pPr>
      <w:r>
        <w:rPr>
          <w:color w:val="FF0000"/>
        </w:rPr>
        <w:t>"</w:t>
      </w:r>
      <w:r>
        <w:rPr>
          <w:rFonts w:hint="eastAsia"/>
          <w:color w:val="FF0000"/>
          <w:lang w:val="en-US" w:eastAsia="zh-CN"/>
        </w:rPr>
        <w:t>harbor ip地址</w:t>
      </w:r>
      <w:r>
        <w:rPr>
          <w:color w:val="FF0000"/>
        </w:rPr>
        <w:t>:</w:t>
      </w:r>
      <w:r>
        <w:rPr>
          <w:rFonts w:hint="eastAsia"/>
          <w:color w:val="FF0000"/>
          <w:lang w:val="en-US" w:eastAsia="zh-CN"/>
        </w:rPr>
        <w:t>80</w:t>
      </w:r>
      <w:r>
        <w:rPr>
          <w:color w:val="FF0000"/>
        </w:rPr>
        <w:t>"</w:t>
      </w:r>
    </w:p>
    <w:p w14:paraId="40D73DCA">
      <w:pPr>
        <w:spacing w:line="300" w:lineRule="auto"/>
      </w:pPr>
      <w:r>
        <w:t>----</w:t>
      </w:r>
      <w:bookmarkStart w:id="0" w:name="_GoBack"/>
      <w:bookmarkEnd w:id="0"/>
    </w:p>
    <w:p w14:paraId="67193A50">
      <w:pPr>
        <w:spacing w:line="300" w:lineRule="auto"/>
      </w:pPr>
      <w:r>
        <w:rPr>
          <w:rFonts w:hint="eastAsia"/>
        </w:rPr>
        <w:t>systemctl</w:t>
      </w:r>
      <w:r>
        <w:t xml:space="preserve"> daemon-reload</w:t>
      </w:r>
    </w:p>
    <w:p w14:paraId="42BFE995">
      <w:pPr>
        <w:spacing w:line="300" w:lineRule="auto"/>
      </w:pPr>
      <w:r>
        <w:t>systemctl reload docker</w:t>
      </w:r>
    </w:p>
    <w:p w14:paraId="50FF9F79">
      <w:pPr>
        <w:pStyle w:val="11"/>
        <w:numPr>
          <w:ilvl w:val="0"/>
          <w:numId w:val="0"/>
        </w:numPr>
        <w:spacing w:line="300" w:lineRule="auto"/>
        <w:ind w:leftChars="0"/>
      </w:pPr>
      <w:r>
        <w:rPr>
          <w:rFonts w:hint="eastAsia"/>
        </w:rPr>
        <w:t>使用创建的普通用户登录仓库：</w:t>
      </w:r>
    </w:p>
    <w:p w14:paraId="1FF57BE3">
      <w:pPr>
        <w:spacing w:line="300" w:lineRule="auto"/>
      </w:pP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login</w:t>
      </w:r>
      <w:r>
        <w:t xml:space="preserve"> &lt;harbor </w:t>
      </w:r>
      <w:r>
        <w:rPr>
          <w:rFonts w:hint="eastAsia"/>
        </w:rPr>
        <w:t>ip地址</w:t>
      </w:r>
      <w:r>
        <w:t>&gt;</w:t>
      </w:r>
    </w:p>
    <w:p w14:paraId="02B34385">
      <w:pPr>
        <w:spacing w:line="300" w:lineRule="auto"/>
      </w:pPr>
    </w:p>
    <w:p w14:paraId="5E87DF38">
      <w:pPr>
        <w:numPr>
          <w:ilvl w:val="0"/>
          <w:numId w:val="0"/>
        </w:numPr>
        <w:spacing w:line="300" w:lineRule="auto"/>
        <w:ind w:leftChars="0"/>
        <w:rPr>
          <w:rFonts w:hint="eastAsia"/>
        </w:rPr>
      </w:pPr>
      <w:r>
        <w:rPr>
          <w:rFonts w:hint="eastAsia"/>
          <w:lang w:val="en-US" w:eastAsia="zh-CN"/>
        </w:rPr>
        <w:t>9、测试镜像推送</w:t>
      </w:r>
      <w:r>
        <w:rPr>
          <w:rFonts w:hint="eastAsia"/>
        </w:rPr>
        <w:t>拉取</w:t>
      </w:r>
    </w:p>
    <w:p w14:paraId="2D2249D6">
      <w:pPr>
        <w:numPr>
          <w:ilvl w:val="0"/>
          <w:numId w:val="0"/>
        </w:numPr>
        <w:spacing w:line="300" w:lineRule="auto"/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拉取</w:t>
      </w:r>
      <w:r>
        <w:rPr>
          <w:rFonts w:hint="eastAsia"/>
        </w:rPr>
        <w:t>镜像</w:t>
      </w:r>
      <w:r>
        <w:rPr>
          <w:rFonts w:hint="eastAsia"/>
          <w:lang w:eastAsia="zh-CN"/>
        </w:rPr>
        <w:t>：</w:t>
      </w:r>
    </w:p>
    <w:p w14:paraId="039F0F33">
      <w:pPr>
        <w:spacing w:line="300" w:lineRule="auto"/>
      </w:pPr>
      <w:r>
        <w:drawing>
          <wp:inline distT="0" distB="0" distL="0" distR="0">
            <wp:extent cx="5274310" cy="694055"/>
            <wp:effectExtent l="0" t="0" r="1397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113A">
      <w:pPr>
        <w:spacing w:line="300" w:lineRule="auto"/>
      </w:pPr>
      <w:r>
        <w:rPr>
          <w:rFonts w:hint="eastAsia"/>
        </w:rPr>
        <w:t>推送镜像：</w:t>
      </w:r>
    </w:p>
    <w:p w14:paraId="09266F19">
      <w:pPr>
        <w:spacing w:line="300" w:lineRule="auto"/>
      </w:pPr>
      <w:r>
        <w:drawing>
          <wp:inline distT="0" distB="0" distL="0" distR="0">
            <wp:extent cx="5274310" cy="7112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2AC6">
      <w:pPr>
        <w:spacing w:line="300" w:lineRule="auto"/>
      </w:pPr>
      <w:r>
        <w:drawing>
          <wp:inline distT="0" distB="0" distL="0" distR="0">
            <wp:extent cx="5274310" cy="24701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40C9">
      <w:pPr>
        <w:numPr>
          <w:ilvl w:val="0"/>
          <w:numId w:val="0"/>
        </w:numPr>
        <w:spacing w:line="30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10、配置镜像垃圾清理</w:t>
      </w:r>
    </w:p>
    <w:p w14:paraId="217927CB">
      <w:pPr>
        <w:numPr>
          <w:ilvl w:val="0"/>
          <w:numId w:val="0"/>
        </w:numPr>
        <w:spacing w:line="300" w:lineRule="auto"/>
      </w:pPr>
      <w:r>
        <w:drawing>
          <wp:inline distT="0" distB="0" distL="114300" distR="114300">
            <wp:extent cx="5271770" cy="2781300"/>
            <wp:effectExtent l="0" t="0" r="508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F6EE">
      <w:pPr>
        <w:numPr>
          <w:ilvl w:val="0"/>
          <w:numId w:val="0"/>
        </w:numPr>
        <w:spacing w:line="30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002030"/>
            <wp:effectExtent l="0" t="0" r="3810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B07F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785784"/>
    <w:multiLevelType w:val="singleLevel"/>
    <w:tmpl w:val="E9785784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20FBCA7E"/>
    <w:multiLevelType w:val="singleLevel"/>
    <w:tmpl w:val="20FBCA7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B1A4A91"/>
    <w:multiLevelType w:val="singleLevel"/>
    <w:tmpl w:val="3B1A4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hhN2U4M2Y2YmYxODIyY2JjNGU1NDNiMzUwMWRiNjgifQ=="/>
  </w:docVars>
  <w:rsids>
    <w:rsidRoot w:val="0004088D"/>
    <w:rsid w:val="0004088D"/>
    <w:rsid w:val="00123600"/>
    <w:rsid w:val="001658FD"/>
    <w:rsid w:val="00171DCF"/>
    <w:rsid w:val="001A0D11"/>
    <w:rsid w:val="001D2E7F"/>
    <w:rsid w:val="001E5E23"/>
    <w:rsid w:val="001F2D89"/>
    <w:rsid w:val="00211A6D"/>
    <w:rsid w:val="002234BA"/>
    <w:rsid w:val="002B5AAD"/>
    <w:rsid w:val="00307551"/>
    <w:rsid w:val="00316A89"/>
    <w:rsid w:val="0036465D"/>
    <w:rsid w:val="00444A39"/>
    <w:rsid w:val="004F3FE3"/>
    <w:rsid w:val="00567949"/>
    <w:rsid w:val="00567A51"/>
    <w:rsid w:val="005C087E"/>
    <w:rsid w:val="005F125A"/>
    <w:rsid w:val="006170B4"/>
    <w:rsid w:val="00635205"/>
    <w:rsid w:val="006E22E9"/>
    <w:rsid w:val="0077462E"/>
    <w:rsid w:val="00846E0B"/>
    <w:rsid w:val="0085071A"/>
    <w:rsid w:val="00877E33"/>
    <w:rsid w:val="00884A5F"/>
    <w:rsid w:val="00893657"/>
    <w:rsid w:val="008960F5"/>
    <w:rsid w:val="008D63C0"/>
    <w:rsid w:val="0099090F"/>
    <w:rsid w:val="009C0E82"/>
    <w:rsid w:val="009E2782"/>
    <w:rsid w:val="00A17A9C"/>
    <w:rsid w:val="00A71B8D"/>
    <w:rsid w:val="00B0141B"/>
    <w:rsid w:val="00B37E9F"/>
    <w:rsid w:val="00B4460A"/>
    <w:rsid w:val="00B74E10"/>
    <w:rsid w:val="00BB7396"/>
    <w:rsid w:val="00BC5285"/>
    <w:rsid w:val="00C278DD"/>
    <w:rsid w:val="00C60F43"/>
    <w:rsid w:val="00C94039"/>
    <w:rsid w:val="00C94D8E"/>
    <w:rsid w:val="00CE2AF0"/>
    <w:rsid w:val="00D9611C"/>
    <w:rsid w:val="00DA5C77"/>
    <w:rsid w:val="00DD02FA"/>
    <w:rsid w:val="00E25106"/>
    <w:rsid w:val="00E27065"/>
    <w:rsid w:val="00E820F6"/>
    <w:rsid w:val="00EA12AD"/>
    <w:rsid w:val="00EF6033"/>
    <w:rsid w:val="00F6658E"/>
    <w:rsid w:val="017446F5"/>
    <w:rsid w:val="036B5DF5"/>
    <w:rsid w:val="05823E28"/>
    <w:rsid w:val="09A01789"/>
    <w:rsid w:val="0AE764CC"/>
    <w:rsid w:val="0EB32B4B"/>
    <w:rsid w:val="100A3A09"/>
    <w:rsid w:val="11A8794B"/>
    <w:rsid w:val="11F96399"/>
    <w:rsid w:val="1D980E5E"/>
    <w:rsid w:val="1F5B07D8"/>
    <w:rsid w:val="20556088"/>
    <w:rsid w:val="2112428E"/>
    <w:rsid w:val="338D7ADF"/>
    <w:rsid w:val="383B3F81"/>
    <w:rsid w:val="3FDC2F26"/>
    <w:rsid w:val="41817822"/>
    <w:rsid w:val="430C1E3F"/>
    <w:rsid w:val="471F3109"/>
    <w:rsid w:val="4A230F8B"/>
    <w:rsid w:val="53163C3E"/>
    <w:rsid w:val="59B12057"/>
    <w:rsid w:val="5B5F3F36"/>
    <w:rsid w:val="5BE822D2"/>
    <w:rsid w:val="60217061"/>
    <w:rsid w:val="64485F16"/>
    <w:rsid w:val="65585B31"/>
    <w:rsid w:val="69250784"/>
    <w:rsid w:val="71273B42"/>
    <w:rsid w:val="72DD2455"/>
    <w:rsid w:val="78AB2626"/>
    <w:rsid w:val="7C781702"/>
    <w:rsid w:val="7CCB7053"/>
    <w:rsid w:val="7FE8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字符"/>
    <w:basedOn w:val="8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2 字符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8"/>
    <w:link w:val="3"/>
    <w:qFormat/>
    <w:uiPriority w:val="9"/>
    <w:rPr>
      <w:b/>
      <w:bCs/>
      <w:sz w:val="32"/>
      <w:szCs w:val="32"/>
    </w:rPr>
  </w:style>
  <w:style w:type="character" w:customStyle="1" w:styleId="15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6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725</Words>
  <Characters>3011</Characters>
  <Lines>34</Lines>
  <Paragraphs>9</Paragraphs>
  <TotalTime>1069</TotalTime>
  <ScaleCrop>false</ScaleCrop>
  <LinksUpToDate>false</LinksUpToDate>
  <CharactersWithSpaces>3309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2021-06-15T08:00:00Z</dcterms:created>
  <dc:creator>nunchafox</dc:creator>
  <cp:lastModifiedBy>雨凡</cp:lastModifiedBy>
  <dcterms:modified xsi:type="dcterms:W3CDTF">2025-08-13T02:56:39Z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13EC12FFFBD944E59C11A86F88F3D2D5</vt:lpwstr>
  </property>
  <property fmtid="{D5CDD505-2E9C-101B-9397-08002B2CF9AE}" pid="4" name="KSOTemplateDocerSaveRecord">
    <vt:lpwstr>eyJoZGlkIjoiYjhhN2U4M2Y2YmYxODIyY2JjNGU1NDNiMzUwMWRiNjgiLCJ1c2VySWQiOiIxMDUwNDE0Nzg5In0=</vt:lpwstr>
  </property>
</Properties>
</file>