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76" w:rsidRDefault="00D645C8">
      <w:pPr>
        <w:rPr>
          <w:rFonts w:ascii="Arial" w:hAnsi="Arial" w:cs="Arial"/>
          <w:sz w:val="24"/>
          <w:szCs w:val="24"/>
        </w:rPr>
      </w:pPr>
      <w:r w:rsidRPr="00D645C8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4670425</wp:posOffset>
            </wp:positionH>
            <wp:positionV relativeFrom="paragraph">
              <wp:posOffset>-762635</wp:posOffset>
            </wp:positionV>
            <wp:extent cx="1790700" cy="115116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rec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5C8">
        <w:rPr>
          <w:rFonts w:ascii="Arial" w:hAnsi="Arial" w:cs="Arial"/>
          <w:sz w:val="24"/>
          <w:szCs w:val="24"/>
        </w:rPr>
        <w:t>Was ist das eigentlich, Urheberrecht?</w:t>
      </w:r>
    </w:p>
    <w:p w:rsidR="007E50DA" w:rsidRDefault="00D645C8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2489835</wp:posOffset>
                </wp:positionV>
                <wp:extent cx="914400" cy="289560"/>
                <wp:effectExtent l="0" t="0" r="6985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45C8" w:rsidRPr="00D645C8" w:rsidRDefault="00D645C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645C8">
                              <w:rPr>
                                <w:i/>
                                <w:sz w:val="20"/>
                                <w:szCs w:val="20"/>
                              </w:rPr>
                              <w:t>http://www.netzdurchblick.de/definition_urheberrecht.html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6.65pt;margin-top:196.05pt;width:1in;height:22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" fillcolor="white [3201]" stroked="f" strokeweight=".5pt">
                <v:textbox>
                  <w:txbxContent>
                    <w:p w:rsidR="00D645C8" w:rsidRPr="00D645C8" w:rsidRDefault="00D645C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D645C8">
                        <w:rPr>
                          <w:i/>
                          <w:sz w:val="20"/>
                          <w:szCs w:val="20"/>
                        </w:rPr>
                        <w:t>http://www.netzdurchblick.de/definition_urheberrecht.html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569595</wp:posOffset>
                </wp:positionV>
                <wp:extent cx="914400" cy="1790700"/>
                <wp:effectExtent l="0" t="0" r="2095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C8" w:rsidRDefault="00D645C8">
                            <w:r>
                              <w:t>Welche Werke sind urheberrechtlich geschützt?</w:t>
                            </w:r>
                          </w:p>
                          <w:p w:rsidR="00D645C8" w:rsidRDefault="00D645C8" w:rsidP="00D645C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________________________________</w:t>
                            </w:r>
                          </w:p>
                          <w:p w:rsidR="00D645C8" w:rsidRDefault="00D645C8" w:rsidP="00D645C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________________________________</w:t>
                            </w:r>
                          </w:p>
                          <w:p w:rsidR="00D645C8" w:rsidRDefault="00D645C8" w:rsidP="00D645C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________________________________</w:t>
                            </w:r>
                          </w:p>
                          <w:p w:rsidR="00D645C8" w:rsidRDefault="00D645C8" w:rsidP="00D645C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margin-left:268.75pt;margin-top:44.85pt;width:1in;height:14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" fillcolor="white [3201]" strokeweight=".5pt">
                <v:textbox>
                  <w:txbxContent>
                    <w:p w:rsidR="00D645C8" w:rsidRDefault="00D645C8">
                      <w:r>
                        <w:t>Welche Werke sind urheberrechtlich geschützt?</w:t>
                      </w:r>
                    </w:p>
                    <w:p w:rsidR="00D645C8" w:rsidRDefault="00D645C8" w:rsidP="00D645C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________________________________</w:t>
                      </w:r>
                    </w:p>
                    <w:p w:rsidR="00D645C8" w:rsidRDefault="00D645C8" w:rsidP="00D645C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________________________________</w:t>
                      </w:r>
                    </w:p>
                    <w:p w:rsidR="00D645C8" w:rsidRDefault="00D645C8" w:rsidP="00D645C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________________________________</w:t>
                      </w:r>
                    </w:p>
                    <w:p w:rsidR="00D645C8" w:rsidRDefault="00D645C8" w:rsidP="00D645C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04206640" wp14:editId="6A1FA749">
            <wp:extent cx="2857500" cy="2857500"/>
            <wp:effectExtent l="0" t="0" r="0" b="0"/>
            <wp:docPr id="2" name="Bild 1" descr="Max sagt: &quot;Wer ein Werk geschaffen hat, der darf auch bestimmen, was damit passiert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sagt: &quot;Wer ein Werk geschaffen hat, der darf auch bestimmen, was damit passiert.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5C8" w:rsidRDefault="007E50DA" w:rsidP="007E50DA">
      <w:pPr>
        <w:rPr>
          <w:rFonts w:ascii="Arial" w:hAnsi="Arial" w:cs="Arial"/>
          <w:sz w:val="24"/>
          <w:szCs w:val="24"/>
          <w:u w:val="single"/>
        </w:rPr>
      </w:pPr>
      <w:r w:rsidRPr="007E50DA">
        <w:rPr>
          <w:rFonts w:ascii="Arial" w:hAnsi="Arial" w:cs="Arial"/>
          <w:sz w:val="24"/>
          <w:szCs w:val="24"/>
          <w:u w:val="single"/>
        </w:rPr>
        <w:t>Regeln:</w:t>
      </w:r>
    </w:p>
    <w:p w:rsidR="00E926D1" w:rsidRPr="00E926D1" w:rsidRDefault="00E926D1" w:rsidP="007E50DA">
      <w:pPr>
        <w:pStyle w:val="Listenabsatz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  <w:szCs w:val="24"/>
        </w:rPr>
      </w:pPr>
      <w:r w:rsidRPr="00E926D1">
        <w:rPr>
          <w:rFonts w:ascii="Arial" w:hAnsi="Arial" w:cs="Arial"/>
          <w:b/>
          <w:color w:val="ED7D31" w:themeColor="accent2"/>
          <w:sz w:val="24"/>
          <w:szCs w:val="24"/>
        </w:rPr>
        <w:t>Bilder nur mit Zustimmung des Urhebers nutzen:</w:t>
      </w:r>
    </w:p>
    <w:p w:rsidR="007E50DA" w:rsidRDefault="007E50DA" w:rsidP="00E926D1">
      <w:pPr>
        <w:pStyle w:val="Listenabsatz"/>
        <w:rPr>
          <w:rFonts w:ascii="Arial" w:hAnsi="Arial" w:cs="Arial"/>
          <w:sz w:val="24"/>
          <w:szCs w:val="24"/>
        </w:rPr>
      </w:pPr>
      <w:r w:rsidRPr="007E50DA">
        <w:rPr>
          <w:rFonts w:ascii="Arial" w:hAnsi="Arial" w:cs="Arial"/>
          <w:sz w:val="24"/>
          <w:szCs w:val="24"/>
        </w:rPr>
        <w:t xml:space="preserve">Verwende keine fremden Bilder </w:t>
      </w:r>
      <w:r w:rsidR="00E926D1">
        <w:rPr>
          <w:rFonts w:ascii="Arial" w:hAnsi="Arial" w:cs="Arial"/>
          <w:sz w:val="24"/>
          <w:szCs w:val="24"/>
        </w:rPr>
        <w:t xml:space="preserve">(dazu gehören auch Bilder der Google-Suche) </w:t>
      </w:r>
      <w:r w:rsidRPr="007E50DA">
        <w:rPr>
          <w:rFonts w:ascii="Arial" w:hAnsi="Arial" w:cs="Arial"/>
          <w:sz w:val="24"/>
          <w:szCs w:val="24"/>
        </w:rPr>
        <w:t>ohne ausdrückliche Zustimmung des Rechteinhabers.</w:t>
      </w:r>
    </w:p>
    <w:p w:rsidR="00E926D1" w:rsidRDefault="00E926D1" w:rsidP="00E926D1">
      <w:pPr>
        <w:pStyle w:val="Listenabsatz"/>
        <w:rPr>
          <w:rFonts w:ascii="Arial" w:hAnsi="Arial" w:cs="Arial"/>
          <w:sz w:val="24"/>
          <w:szCs w:val="24"/>
        </w:rPr>
      </w:pPr>
    </w:p>
    <w:p w:rsidR="00E926D1" w:rsidRPr="00E926D1" w:rsidRDefault="00E926D1" w:rsidP="00E926D1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926D1">
        <w:rPr>
          <w:rFonts w:ascii="Arial" w:hAnsi="Arial" w:cs="Arial"/>
          <w:b/>
          <w:color w:val="FFC000" w:themeColor="accent4"/>
          <w:sz w:val="24"/>
          <w:szCs w:val="24"/>
        </w:rPr>
        <w:t>Auf die richtigen Nutzungsrechte achten:</w:t>
      </w:r>
    </w:p>
    <w:p w:rsidR="00E926D1" w:rsidRDefault="00E926D1" w:rsidP="00E926D1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Bildrechte können auch nur für Print erworben werden. In diesem Fall darf man das Foto z.B. nicht auf Facebook veröffentlichen.</w:t>
      </w:r>
    </w:p>
    <w:p w:rsidR="00E926D1" w:rsidRDefault="00E926D1" w:rsidP="00E926D1">
      <w:pPr>
        <w:pStyle w:val="Listenabsatz"/>
        <w:rPr>
          <w:rFonts w:ascii="Arial" w:hAnsi="Arial" w:cs="Arial"/>
          <w:sz w:val="24"/>
          <w:szCs w:val="24"/>
        </w:rPr>
      </w:pPr>
    </w:p>
    <w:p w:rsidR="00E926D1" w:rsidRPr="00E926D1" w:rsidRDefault="00E926D1" w:rsidP="007E50DA">
      <w:pPr>
        <w:pStyle w:val="Listenabsatz"/>
        <w:numPr>
          <w:ilvl w:val="0"/>
          <w:numId w:val="2"/>
        </w:numPr>
        <w:rPr>
          <w:rFonts w:ascii="Arial" w:hAnsi="Arial" w:cs="Arial"/>
          <w:b/>
          <w:color w:val="00B0F0"/>
          <w:sz w:val="24"/>
          <w:szCs w:val="24"/>
        </w:rPr>
      </w:pPr>
      <w:r w:rsidRPr="00E926D1">
        <w:rPr>
          <w:rFonts w:ascii="Arial" w:hAnsi="Arial" w:cs="Arial"/>
          <w:b/>
          <w:color w:val="00B0F0"/>
          <w:sz w:val="24"/>
          <w:szCs w:val="24"/>
        </w:rPr>
        <w:t>Lizenzfrei bedeutet nicht rechtefrei:</w:t>
      </w:r>
    </w:p>
    <w:p w:rsidR="007E50DA" w:rsidRDefault="00E926D1" w:rsidP="00E926D1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 bei Bilddatenbanken, die lizenzfreie Bilder anbieten, muss der Urheber bei der Verwendung genannt werden. Außerdem dürfen diese Bilder meist nur im privaten Rahmen verwendet werden!</w:t>
      </w:r>
    </w:p>
    <w:p w:rsidR="00E926D1" w:rsidRDefault="00E926D1" w:rsidP="00E926D1">
      <w:pPr>
        <w:pStyle w:val="Listenabsatz"/>
        <w:rPr>
          <w:rFonts w:ascii="Arial" w:hAnsi="Arial" w:cs="Arial"/>
          <w:sz w:val="24"/>
          <w:szCs w:val="24"/>
        </w:rPr>
      </w:pPr>
    </w:p>
    <w:p w:rsidR="00E926D1" w:rsidRDefault="00E926D1" w:rsidP="00E926D1">
      <w:pPr>
        <w:shd w:val="clear" w:color="auto" w:fill="F8F8F8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179070</wp:posOffset>
                </wp:positionV>
                <wp:extent cx="731520" cy="243840"/>
                <wp:effectExtent l="0" t="19050" r="30480" b="41910"/>
                <wp:wrapNone/>
                <wp:docPr id="5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438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670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" o:spid="_x0000_s1026" type="#_x0000_t13" style="position:absolute;margin-left:-18.05pt;margin-top:14.1pt;width:57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" adj="18000" fillcolor="red" strokecolor="#c00000" strokeweight="1pt"/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  <w:t>Bilder nicht einfach aus dem Netz kopieren</w:t>
      </w:r>
    </w:p>
    <w:p w:rsidR="00E926D1" w:rsidRDefault="00E926D1" w:rsidP="00E926D1">
      <w:pPr>
        <w:shd w:val="clear" w:color="auto" w:fill="F8F8F8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  <w:t>Namen des Fotographen nennen</w:t>
      </w:r>
    </w:p>
    <w:p w:rsidR="00E926D1" w:rsidRPr="00E926D1" w:rsidRDefault="00E926D1" w:rsidP="00E926D1">
      <w:pPr>
        <w:shd w:val="clear" w:color="auto" w:fill="F8F8F8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  <w:t>Bild nur für Bereiche nutzen, für die eine Lizenz erworben wurde</w:t>
      </w:r>
    </w:p>
    <w:p w:rsidR="00E926D1" w:rsidRDefault="00E926D1" w:rsidP="00E926D1">
      <w:pPr>
        <w:pStyle w:val="Listenabsatz"/>
        <w:rPr>
          <w:rFonts w:ascii="Arial" w:hAnsi="Arial" w:cs="Arial"/>
          <w:sz w:val="24"/>
          <w:szCs w:val="24"/>
        </w:rPr>
      </w:pPr>
    </w:p>
    <w:p w:rsidR="00E926D1" w:rsidRPr="00E926D1" w:rsidRDefault="00E926D1" w:rsidP="00E926D1">
      <w:pPr>
        <w:shd w:val="clear" w:color="auto" w:fill="FBE4D5" w:themeFill="accent2" w:themeFillTint="33"/>
        <w:jc w:val="center"/>
        <w:rPr>
          <w:rFonts w:ascii="Arial" w:hAnsi="Arial" w:cs="Arial"/>
          <w:b/>
          <w:color w:val="92D050"/>
          <w:sz w:val="28"/>
        </w:rPr>
      </w:pPr>
      <w:r w:rsidRPr="00E926D1">
        <w:rPr>
          <w:rFonts w:ascii="Arial" w:hAnsi="Arial" w:cs="Arial"/>
          <w:b/>
          <w:color w:val="92D050"/>
          <w:sz w:val="28"/>
        </w:rPr>
        <w:t>Wir erstellen unsere Bilder am besten einfach selbst!</w:t>
      </w:r>
      <w:bookmarkStart w:id="0" w:name="_GoBack"/>
      <w:bookmarkEnd w:id="0"/>
    </w:p>
    <w:sectPr w:rsidR="00E926D1" w:rsidRPr="00E926D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254" w:rsidRDefault="00436254" w:rsidP="00D645C8">
      <w:pPr>
        <w:spacing w:after="0" w:line="240" w:lineRule="auto"/>
      </w:pPr>
      <w:r>
        <w:separator/>
      </w:r>
    </w:p>
  </w:endnote>
  <w:endnote w:type="continuationSeparator" w:id="0">
    <w:p w:rsidR="00436254" w:rsidRDefault="00436254" w:rsidP="00D6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254" w:rsidRDefault="00436254" w:rsidP="00D645C8">
      <w:pPr>
        <w:spacing w:after="0" w:line="240" w:lineRule="auto"/>
      </w:pPr>
      <w:r>
        <w:separator/>
      </w:r>
    </w:p>
  </w:footnote>
  <w:footnote w:type="continuationSeparator" w:id="0">
    <w:p w:rsidR="00436254" w:rsidRDefault="00436254" w:rsidP="00D64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5C8" w:rsidRPr="00D645C8" w:rsidRDefault="00D645C8" w:rsidP="00D645C8">
    <w:pPr>
      <w:pStyle w:val="Kopfzeile"/>
      <w:jc w:val="center"/>
      <w:rPr>
        <w:rFonts w:ascii="Arial" w:hAnsi="Arial" w:cs="Arial"/>
        <w:sz w:val="28"/>
        <w:szCs w:val="28"/>
      </w:rPr>
    </w:pPr>
    <w:r w:rsidRPr="00D645C8">
      <w:rPr>
        <w:rFonts w:ascii="Arial" w:hAnsi="Arial" w:cs="Arial"/>
        <w:sz w:val="28"/>
        <w:szCs w:val="28"/>
      </w:rPr>
      <w:t>Crashkurs zum Urheberrecht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E7B"/>
    <w:multiLevelType w:val="hybridMultilevel"/>
    <w:tmpl w:val="B8BC85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7708A"/>
    <w:multiLevelType w:val="hybridMultilevel"/>
    <w:tmpl w:val="579C5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0A8"/>
    <w:multiLevelType w:val="multilevel"/>
    <w:tmpl w:val="44BEB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9C"/>
    <w:rsid w:val="00436254"/>
    <w:rsid w:val="00644C9C"/>
    <w:rsid w:val="00684138"/>
    <w:rsid w:val="007E50DA"/>
    <w:rsid w:val="00D44A76"/>
    <w:rsid w:val="00D645C8"/>
    <w:rsid w:val="00E9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D43A"/>
  <w15:chartTrackingRefBased/>
  <w15:docId w15:val="{6EE11D44-C101-40DA-8B0F-D91B46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4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45C8"/>
  </w:style>
  <w:style w:type="paragraph" w:styleId="Fuzeile">
    <w:name w:val="footer"/>
    <w:basedOn w:val="Standard"/>
    <w:link w:val="FuzeileZchn"/>
    <w:uiPriority w:val="99"/>
    <w:unhideWhenUsed/>
    <w:rsid w:val="00D64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45C8"/>
  </w:style>
  <w:style w:type="paragraph" w:styleId="Listenabsatz">
    <w:name w:val="List Paragraph"/>
    <w:basedOn w:val="Standard"/>
    <w:uiPriority w:val="34"/>
    <w:qFormat/>
    <w:rsid w:val="00D6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3</cp:revision>
  <dcterms:created xsi:type="dcterms:W3CDTF">2017-05-15T22:16:00Z</dcterms:created>
  <dcterms:modified xsi:type="dcterms:W3CDTF">2017-05-16T06:23:00Z</dcterms:modified>
</cp:coreProperties>
</file>