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center"/>
      </w:pPr>
      <w:r>
        <w:rPr>
          <w:rFonts w:ascii="Calibri" w:cs="Calibri" w:eastAsia="Calibri" w:hAnsi="Calibri"/>
          <w:b/>
          <w:bCs/>
          <w:color w:val="1B2A4A"/>
          <w:spacing w:val="300"/>
          <w:sz w:val="56"/>
          <w:szCs w:val="56"/>
        </w:rPr>
        <w:t xml:space="preserve">LIFEOS</w:t>
      </w:r>
    </w:p>
    <w:p>
      <w:pPr>
        <w:spacing w:after="200"/>
        <w:jc w:val="center"/>
      </w:pPr>
      <w:r>
        <w:rPr>
          <w:rFonts w:ascii="Calibri" w:cs="Calibri" w:eastAsia="Calibri" w:hAnsi="Calibri"/>
          <w:color w:val="2C3E50"/>
          <w:sz w:val="30"/>
          <w:szCs w:val="30"/>
        </w:rPr>
        <w:t xml:space="preserve">Household Operations Manual</w:t>
      </w:r>
    </w:p>
    <w:p>
      <w:pPr>
        <w:spacing w:after="0" w:before="100"/>
      </w:pPr>
    </w:p>
    <w:p>
      <w:pPr>
        <w:pBdr>
          <w:top w:val="single" w:color="1ABC9C" w:sz="2" w:space="10"/>
        </w:pBdr>
        <w:spacing w:after="100" w:before="200"/>
        <w:jc w:val="center"/>
      </w:pPr>
      <w:r>
        <w:rPr>
          <w:rFonts w:ascii="Calibri" w:cs="Calibri" w:eastAsia="Calibri" w:hAnsi="Calibri"/>
          <w:color w:val="7F8C8D"/>
          <w:sz w:val="22"/>
          <w:szCs w:val="22"/>
        </w:rPr>
        <w:t xml:space="preserve">Standard Operating Procedures for the Remote Chief of Staff</w:t>
      </w:r>
    </w:p>
    <w:p>
      <w:pPr>
        <w:spacing w:after="0" w:before="100"/>
      </w:pPr>
    </w:p>
    <w:p>
      <w:pPr>
        <w:spacing w:after="60"/>
        <w:jc w:val="center"/>
      </w:pPr>
      <w:r>
        <w:rPr>
          <w:rFonts w:ascii="Calibri" w:cs="Calibri" w:eastAsia="Calibri" w:hAnsi="Calibri"/>
          <w:color w:val="2C3E50"/>
          <w:sz w:val="22"/>
          <w:szCs w:val="22"/>
        </w:rPr>
        <w:t xml:space="preserve">The Sclafani-[Surname] Household</w:t>
      </w:r>
    </w:p>
    <w:p>
      <w:pPr>
        <w:spacing w:after="60"/>
        <w:jc w:val="center"/>
      </w:pPr>
      <w:r>
        <w:rPr>
          <w:rFonts w:ascii="Calibri" w:cs="Calibri" w:eastAsia="Calibri" w:hAnsi="Calibri"/>
          <w:color w:val="95A5A6"/>
          <w:sz w:val="20"/>
          <w:szCs w:val="20"/>
        </w:rPr>
        <w:t xml:space="preserve">v1.0  —  February 2026</w:t>
      </w:r>
    </w:p>
    <w:p>
      <w:pPr>
        <w:spacing w:after="0" w:before="2000"/>
      </w:pPr>
    </w:p>
    <w:p>
      <w:pPr>
        <w:spacing w:after="60"/>
        <w:jc w:val="center"/>
      </w:pPr>
      <w:r>
        <w:rPr>
          <w:rFonts w:ascii="Calibri" w:cs="Calibri" w:eastAsia="Calibri" w:hAnsi="Calibri"/>
          <w:b/>
          <w:bCs/>
          <w:color w:val="E74C3C"/>
          <w:spacing w:val="200"/>
          <w:sz w:val="16"/>
          <w:szCs w:val="16"/>
        </w:rPr>
        <w:t xml:space="preserve">CONFIDENTIAL — HOUSEHOLD INTERNAL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B2A4A"/>
          <w:sz w:val="32"/>
          <w:szCs w:val="32"/>
        </w:rPr>
        <w:t xml:space="preserve">0. Operating Philosophy</w:t>
      </w:r>
    </w:p>
    <w:p>
      <w:pPr>
        <w:spacing w:after="120" w:line="276"/>
      </w:pPr>
      <w:r>
        <w:rPr>
          <w:rFonts w:ascii="Calibri" w:cs="Calibri" w:eastAsia="Calibri" w:hAnsi="Calibri"/>
          <w:sz w:val="21"/>
          <w:szCs w:val="21"/>
        </w:rPr>
        <w:t xml:space="preserve">This manual governs the deterministic, fail-proof operation of a family household through a centralized spreadsheet system (the Tracker) managed by a remote human Chief of Staff (CoS). The system is designed around three non-negotiable principles: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8"/>
              <w:bottom w:val="none" w:sz="0"/>
              <w:right w:val="none" w:sz="0"/>
            </w:tcBorders>
            <w:shd w:fill="F0FAF7" w:val="clear"/>
            <w:tcMar>
              <w:top w:type="dxa" w:w="100"/>
              <w:left w:type="dxa" w:w="200"/>
              <w:bottom w:type="dxa" w:w="100"/>
              <w:right w:type="dxa" w:w="200"/>
            </w:tcMar>
          </w:tcPr>
          <w:p>
            <w:pPr>
              <w:spacing w:after="60"/>
            </w:pPr>
            <w:r>
              <w:rPr>
                <w:rFonts w:ascii="Calibri" w:cs="Calibri" w:eastAsia="Calibri" w:hAnsi="Calibri"/>
                <w:b/>
                <w:bCs/>
                <w:color w:val="1B2A4A"/>
                <w:sz w:val="20"/>
                <w:szCs w:val="20"/>
              </w:rPr>
              <w:t xml:space="preserve">THE THREE LAWS OF LIFEOS</w:t>
            </w:r>
          </w:p>
          <w:p>
            <w:pPr>
              <w:spacing w:after="40" w:line="260"/>
            </w:pPr>
            <w:r>
              <w:rPr>
                <w:rFonts w:ascii="Calibri" w:cs="Calibri" w:eastAsia="Calibri" w:hAnsi="Calibri"/>
                <w:sz w:val="19"/>
                <w:szCs w:val="19"/>
              </w:rPr>
              <w:t xml:space="preserve">1. PASSIVE OVER ACTIVE — The family should never have to remember to do something the system can remember for them. If the family has to think about the system, the system has failed.</w:t>
            </w:r>
          </w:p>
          <w:p>
            <w:pPr>
              <w:spacing w:after="40" w:line="260"/>
            </w:pPr>
            <w:r>
              <w:rPr>
                <w:rFonts w:ascii="Calibri" w:cs="Calibri" w:eastAsia="Calibri" w:hAnsi="Calibri"/>
                <w:sz w:val="19"/>
                <w:szCs w:val="19"/>
              </w:rPr>
              <w:t xml:space="preserve">2. DETERMINISTIC OVER HEURISTIC — Every state transition, every spawn, every escalation follows explicit rules. No vibes. No judgment calls on process. Judgment is reserved for content decisions only.</w:t>
            </w:r>
          </w:p>
          <w:p>
            <w:pPr>
              <w:spacing w:after="40" w:line="260"/>
            </w:pPr>
            <w:r>
              <w:rPr>
                <w:rFonts w:ascii="Calibri" w:cs="Calibri" w:eastAsia="Calibri" w:hAnsi="Calibri"/>
                <w:sz w:val="19"/>
                <w:szCs w:val="19"/>
              </w:rPr>
              <w:t xml:space="preserve">3. DELIGHT OVER BURDEN — Every family-facing touchpoint must reduce cognitive load. The CoS absorbs complexity so the family experiences clarity.</w:t>
            </w:r>
          </w:p>
        </w:tc>
      </w:tr>
    </w:tbl>
    <w:p>
      <w:pPr>
        <w:spacing w:after="0" w:before="60"/>
      </w:pPr>
    </w:p>
    <w:p>
      <w:pPr>
        <w:spacing w:after="120" w:line="276"/>
      </w:pPr>
      <w:r>
        <w:rPr>
          <w:rFonts w:ascii="Calibri" w:cs="Calibri" w:eastAsia="Calibri" w:hAnsi="Calibri"/>
          <w:sz w:val="21"/>
          <w:szCs w:val="21"/>
        </w:rPr>
        <w:t xml:space="preserve">The CoS is not an assistant. The CoS is the household’s operating system kernel running on a human runtime. You observe state, execute transitions, surface decisions, and maintain data integrity—all while remaining invisible to the family during steady-state operations.</w:t>
      </w:r>
    </w:p>
    <w:p>
      <w:pPr>
        <w:pStyle w:val="Heading1"/>
        <w:spacing w:after="200" w:before="360"/>
      </w:pPr>
      <w:r>
        <w:rPr>
          <w:rFonts w:ascii="Calibri" w:cs="Calibri" w:eastAsia="Calibri" w:hAnsi="Calibri"/>
          <w:b/>
          <w:bCs/>
          <w:color w:val="1B2A4A"/>
          <w:sz w:val="32"/>
          <w:szCs w:val="32"/>
        </w:rPr>
        <w:t xml:space="preserve">1. System Architecture</w:t>
      </w:r>
    </w:p>
    <w:p>
      <w:pPr>
        <w:pStyle w:val="Heading2"/>
        <w:spacing w:after="160" w:before="280"/>
      </w:pPr>
      <w:r>
        <w:rPr>
          <w:rFonts w:ascii="Calibri" w:cs="Calibri" w:eastAsia="Calibri" w:hAnsi="Calibri"/>
          <w:b/>
          <w:bCs/>
          <w:color w:val="2C3E50"/>
          <w:sz w:val="26"/>
          <w:szCs w:val="26"/>
        </w:rPr>
        <w:t xml:space="preserve">1.1 The Tracker: Entity-Relationship Model</w:t>
      </w:r>
    </w:p>
    <w:p>
      <w:pPr>
        <w:spacing w:after="120" w:line="276"/>
      </w:pPr>
      <w:r>
        <w:rPr>
          <w:rFonts w:ascii="Calibri" w:cs="Calibri" w:eastAsia="Calibri" w:hAnsi="Calibri"/>
          <w:sz w:val="21"/>
          <w:szCs w:val="21"/>
        </w:rPr>
        <w:t xml:space="preserve">The Tracker is a single Google Sheets workbook with nine tabs. It is the single source of truth. Nothing exists in the household’s operational universe unless it has a row. The schema is relational: entities reference each other via IDs, never prose.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3160"/>
      </w:tblGrid>
      <w:t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Tab</w:t>
            </w:r>
          </w:p>
        </w:tc>
        <w:tc>
          <w:tcPr>
            <w:tcW w:type="dxa" w:w="3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c>
          <w:tcPr>
            <w:tcW w:type="dxa" w:w="1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Cardinality</w:t>
            </w:r>
          </w:p>
        </w:tc>
        <w:tc>
          <w:tcPr>
            <w:tcW w:type="dxa" w:w="31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Write Frequency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TASKS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All actionable items across all domains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High (hundreds)</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Many times daily</w:t>
            </w:r>
          </w:p>
        </w:tc>
      </w:tr>
      <w:tr>
        <w:tc>
          <w:tcPr>
            <w:tcW w:type="dxa" w:w="1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ITEMS</w:t>
            </w:r>
          </w:p>
        </w:tc>
        <w:tc>
          <w:tcPr>
            <w:tcW w:type="dxa" w:w="3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Universal entity registry: vendors, people, appliances, subscriptions, contacts</w:t>
            </w:r>
          </w:p>
        </w:tc>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Medium (dozens-hundreds)</w:t>
            </w:r>
          </w:p>
        </w:tc>
        <w:tc>
          <w:tcPr>
            <w:tcW w:type="dxa" w:w="31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Weekly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RECURRING</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Templates that spawn TASKS on schedule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Medium (dozens)</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Monthly</w:t>
            </w:r>
          </w:p>
        </w:tc>
      </w:tr>
      <w:tr>
        <w:tc>
          <w:tcPr>
            <w:tcW w:type="dxa" w:w="1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COMMS</w:t>
            </w:r>
          </w:p>
        </w:tc>
        <w:tc>
          <w:tcPr>
            <w:tcW w:type="dxa" w:w="3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Communication log with routing metadata</w:t>
            </w:r>
          </w:p>
        </w:tc>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High (hundreds)</w:t>
            </w:r>
          </w:p>
        </w:tc>
        <w:tc>
          <w:tcPr>
            <w:tcW w:type="dxa" w:w="31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Many times daily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LISTS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Reference lists: grocery, packing, gifts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Variable</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As needed</w:t>
            </w:r>
          </w:p>
        </w:tc>
      </w:tr>
      <w:tr>
        <w:tc>
          <w:tcPr>
            <w:tcW w:type="dxa" w:w="1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CONFIG</w:t>
            </w:r>
          </w:p>
        </w:tc>
        <w:tc>
          <w:tcPr>
            <w:tcW w:type="dxa" w:w="3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Enum registry; single source for all valid values</w:t>
            </w:r>
          </w:p>
        </w:tc>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Fixed</w:t>
            </w:r>
          </w:p>
        </w:tc>
        <w:tc>
          <w:tcPr>
            <w:tcW w:type="dxa" w:w="31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Rarely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CROSS-REFS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Entity relationship documentation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Fixed</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Rarely</w:t>
            </w:r>
          </w:p>
        </w:tc>
      </w:tr>
      <w:tr>
        <w:tc>
          <w:tcPr>
            <w:tcW w:type="dxa" w:w="1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_SYSTEM_LOG</w:t>
            </w:r>
          </w:p>
        </w:tc>
        <w:tc>
          <w:tcPr>
            <w:tcW w:type="dxa" w:w="3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Append-only audit trail of all mutations</w:t>
            </w:r>
          </w:p>
        </w:tc>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Append-only</w:t>
            </w:r>
          </w:p>
        </w:tc>
        <w:tc>
          <w:tcPr>
            <w:tcW w:type="dxa" w:w="31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Every write op</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_PROBE_LOG</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Health check write/read-back verification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Rolling</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Every cron cycle</w:t>
            </w:r>
          </w:p>
        </w:tc>
      </w:tr>
    </w:tbl>
    <w:p>
      <w:pPr>
        <w:spacing w:after="0" w:before="80"/>
      </w:pPr>
    </w:p>
    <w:p>
      <w:pPr>
        <w:pStyle w:val="Heading2"/>
        <w:spacing w:after="160" w:before="280"/>
      </w:pPr>
      <w:r>
        <w:rPr>
          <w:rFonts w:ascii="Calibri" w:cs="Calibri" w:eastAsia="Calibri" w:hAnsi="Calibri"/>
          <w:b/>
          <w:bCs/>
          <w:color w:val="2C3E50"/>
          <w:sz w:val="26"/>
          <w:szCs w:val="26"/>
        </w:rPr>
        <w:t xml:space="preserve">1.2 Data Flow Architecture</w:t>
      </w:r>
    </w:p>
    <w:p>
      <w:pPr>
        <w:spacing w:after="120" w:line="276"/>
      </w:pPr>
      <w:r>
        <w:rPr>
          <w:rFonts w:ascii="Calibri" w:cs="Calibri" w:eastAsia="Calibri" w:hAnsi="Calibri"/>
          <w:sz w:val="21"/>
          <w:szCs w:val="21"/>
        </w:rPr>
        <w:t xml:space="preserve">All data flows through a single pipeline. There are no side channels. Every input enters through one of five ingestion points, gets classified, and lands in the correct tab with the correct metadata.</w:t>
      </w:r>
    </w:p>
    <w:p>
      <w:pPr>
        <w:spacing w:after="0" w:before="40"/>
      </w:pP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INGESTION POINTS                    PROCESSING                     STORAGE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Family request ──┐                                    ┌──► TASKS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Email inbound  ──┤                                    ├──► ITEMS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Cron/scheduler ──┼──► CoS TRIAGE ──► CLASSIFY ──► WRITE ──► COMMS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Calendar event ──┤     (human)       (rules)    (atomic) ├──► LISTS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Observation    ──┘                                    └──► _SYSTEM_LOG</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OUTPUT PIPELINE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TASKS[status=next] ──► CoS FILTER ──► DIGEST ──► Family (push)</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COMMS[needs_response] ──┘  (rules)     (format)   (iMessage/text)</w:t>
      </w:r>
    </w:p>
    <w:p>
      <w:pPr>
        <w:spacing w:after="0" w:before="60"/>
      </w:pPr>
    </w:p>
    <w:p>
      <w:pPr>
        <w:pStyle w:val="Heading2"/>
        <w:spacing w:after="160" w:before="280"/>
      </w:pPr>
      <w:r>
        <w:rPr>
          <w:rFonts w:ascii="Calibri" w:cs="Calibri" w:eastAsia="Calibri" w:hAnsi="Calibri"/>
          <w:b/>
          <w:bCs/>
          <w:color w:val="2C3E50"/>
          <w:sz w:val="26"/>
          <w:szCs w:val="26"/>
        </w:rPr>
        <w:t xml:space="preserve">1.3 State Machine: Task Lifecycle</w:t>
      </w:r>
    </w:p>
    <w:p>
      <w:pPr>
        <w:spacing w:after="120" w:line="276"/>
      </w:pPr>
      <w:r>
        <w:rPr>
          <w:rFonts w:ascii="Calibri" w:cs="Calibri" w:eastAsia="Calibri" w:hAnsi="Calibri"/>
          <w:sz w:val="21"/>
          <w:szCs w:val="21"/>
        </w:rPr>
        <w:t xml:space="preserve">Every task follows this deterministic state machine. No task can skip states. The CoS enforces transitions; the family never needs to know the pipeline exists.</w:t>
      </w:r>
    </w:p>
    <w:p>
      <w:pPr>
        <w:spacing w:after="0" w:before="40"/>
      </w:pP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TASK STATE MACHINE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[INBOX] ──► [NEXT] ──► [IN_PROGRESS] ──► [DONE]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              │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              ├──► [WAITING_ON] ──► [IN_PROGRESS]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              │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[DEFERRED] ──────────┘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[DISMISSED]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TERMINAL STATES: done, dismissed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RULES: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inbox → next:        CoS triage (within 4hr of creation)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inbox → dismissed:   CoS triage (junk/duplicate)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next → in_progress:  CoS or family starts work</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in_progress → done:  Completion confirmed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in_progress → waiting_on:  Blocked; set waiting_on + waiting_since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waiting_on → in_progress:  Blocker resolved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any → deferred:      Explicitly postponed; MUST have notes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deferred → next:     Reactivated by date trigger or manual</w:t>
      </w:r>
    </w:p>
    <w:p>
      <w:pPr>
        <w:spacing w:after="0" w:before="80"/>
      </w:pPr>
    </w:p>
    <w:p>
      <w:pPr>
        <w:pStyle w:val="Heading2"/>
        <w:spacing w:after="160" w:before="280"/>
      </w:pPr>
      <w:r>
        <w:rPr>
          <w:rFonts w:ascii="Calibri" w:cs="Calibri" w:eastAsia="Calibri" w:hAnsi="Calibri"/>
          <w:b/>
          <w:bCs/>
          <w:color w:val="2C3E50"/>
          <w:sz w:val="26"/>
          <w:szCs w:val="26"/>
        </w:rPr>
        <w:t xml:space="preserve">1.4 The Recurring Spawn Engine</w:t>
      </w:r>
    </w:p>
    <w:p>
      <w:pPr>
        <w:spacing w:after="120" w:line="276"/>
      </w:pPr>
      <w:r>
        <w:rPr>
          <w:rFonts w:ascii="Calibri" w:cs="Calibri" w:eastAsia="Calibri" w:hAnsi="Calibri"/>
          <w:sz w:val="21"/>
          <w:szCs w:val="21"/>
        </w:rPr>
        <w:t xml:space="preserve">RECURRING templates are the heartbeat of the system. They deterministically generate TASKS based on schedule. The spawn process must be idempotent: running it twice for the same period produces zero duplicates.</w:t>
      </w:r>
    </w:p>
    <w:p>
      <w:pPr>
        <w:spacing w:after="0" w:before="40"/>
      </w:pPr>
    </w:p>
    <w:p>
      <w:pPr>
        <w:pStyle w:val="Heading3"/>
        <w:spacing w:after="120" w:before="200"/>
      </w:pPr>
      <w:r>
        <w:rPr>
          <w:rFonts w:ascii="Calibri" w:cs="Calibri" w:eastAsia="Calibri" w:hAnsi="Calibri"/>
          <w:b/>
          <w:bCs/>
          <w:color w:val="2C3E50"/>
          <w:sz w:val="22"/>
          <w:szCs w:val="22"/>
        </w:rPr>
        <w:t xml:space="preserve">Spawn Algorithm (Daily Cron)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FOR each row R in RECURRING WHERE active = TRUE: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IF R.next_due &lt;= TODAY + R.lead_days: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IF no TASKS row exists WHERE recurring_ref = R.id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AND due_date = R.next_due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AND status NOT IN (done, dismissed):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CREATE TASKS row:</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id:            auto-generate (t-{NNN})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title:         R.title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status:        inbox</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assignee:      R.assignee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domain:        R.domain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due_date:      R.next_due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recurring_ref: R.id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item_ref:      R.item_ref</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micro_script:  render(R.micro_script_template)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created_by:    cron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source_system: cron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UPDATE R.last_spawned = NOW()</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UPDATE R.next_due = calculate_next(R.frequency, R.days)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APPEND _SYSTEM_LOG: spawn event</w:t>
      </w:r>
    </w:p>
    <w:p>
      <w:pPr>
        <w:pStyle w:val="Heading1"/>
        <w:spacing w:after="200" w:before="360"/>
      </w:pPr>
      <w:r>
        <w:rPr>
          <w:rFonts w:ascii="Calibri" w:cs="Calibri" w:eastAsia="Calibri" w:hAnsi="Calibri"/>
          <w:b/>
          <w:bCs/>
          <w:color w:val="1B2A4A"/>
          <w:sz w:val="32"/>
          <w:szCs w:val="32"/>
        </w:rPr>
        <w:t xml:space="preserve">2. Cron Schedule &amp; Automated Loops</w:t>
      </w:r>
    </w:p>
    <w:p>
      <w:pPr>
        <w:spacing w:after="120" w:line="276"/>
      </w:pPr>
      <w:r>
        <w:rPr>
          <w:rFonts w:ascii="Calibri" w:cs="Calibri" w:eastAsia="Calibri" w:hAnsi="Calibri"/>
          <w:sz w:val="21"/>
          <w:szCs w:val="21"/>
        </w:rPr>
        <w:t xml:space="preserve">The CoS operates on a fixed schedule of recurring processes. These are not optional. They are the system’s heartbeat. Missing a cron cycle degrades data integrity within 24 hours.</w:t>
      </w:r>
    </w:p>
    <w:p>
      <w:pPr>
        <w:spacing w:after="0" w:before="40"/>
      </w:pPr>
    </w:p>
    <w:p>
      <w:pPr>
        <w:pStyle w:val="Heading2"/>
        <w:spacing w:after="160" w:before="280"/>
      </w:pPr>
      <w:r>
        <w:rPr>
          <w:rFonts w:ascii="Calibri" w:cs="Calibri" w:eastAsia="Calibri" w:hAnsi="Calibri"/>
          <w:b/>
          <w:bCs/>
          <w:color w:val="2C3E50"/>
          <w:sz w:val="26"/>
          <w:szCs w:val="26"/>
        </w:rPr>
        <w:t xml:space="preserve">2.1 Master Cron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200"/>
        <w:gridCol w:w="3400"/>
        <w:gridCol w:w="2560"/>
      </w:tblGrid>
      <w:tr>
        <w:tc>
          <w:tcPr>
            <w:tcW w:type="dxa" w:w="11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Cron ID</w:t>
            </w:r>
          </w:p>
        </w:tc>
        <w:tc>
          <w:tcPr>
            <w:tcW w:type="dxa" w:w="11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Frequency</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Time (ET)</w:t>
            </w:r>
          </w:p>
        </w:tc>
        <w:tc>
          <w:tcPr>
            <w:tcW w:type="dxa" w:w="3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Process</w:t>
            </w:r>
          </w:p>
        </w:tc>
        <w:tc>
          <w:tcPr>
            <w:tcW w:type="dxa" w:w="25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Duration</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CRON-001</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Daily</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06:00</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Morning Spawn &amp; Triage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20 min</w:t>
            </w:r>
          </w:p>
        </w:tc>
      </w:tr>
      <w:tr>
        <w:tc>
          <w:tcPr>
            <w:tcW w:type="dxa" w:w="11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CRON-002</w:t>
            </w:r>
          </w:p>
        </w:tc>
        <w:tc>
          <w:tcPr>
            <w:tcW w:type="dxa" w:w="11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Daily</w:t>
            </w:r>
          </w:p>
        </w:tc>
        <w:tc>
          <w:tcPr>
            <w:tcW w:type="dxa" w:w="1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06:30</w:t>
            </w:r>
          </w:p>
        </w:tc>
        <w:tc>
          <w:tcPr>
            <w:tcW w:type="dxa" w:w="3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Digest Generation &amp; Push</w:t>
            </w:r>
          </w:p>
        </w:tc>
        <w:tc>
          <w:tcPr>
            <w:tcW w:type="dxa" w:w="2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10 min</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CRON-003</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Daily</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09:00</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Comms Sweep (email/iMessage)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15 min</w:t>
            </w:r>
          </w:p>
        </w:tc>
      </w:tr>
      <w:tr>
        <w:tc>
          <w:tcPr>
            <w:tcW w:type="dxa" w:w="11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CRON-004</w:t>
            </w:r>
          </w:p>
        </w:tc>
        <w:tc>
          <w:tcPr>
            <w:tcW w:type="dxa" w:w="11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Daily</w:t>
            </w:r>
          </w:p>
        </w:tc>
        <w:tc>
          <w:tcPr>
            <w:tcW w:type="dxa" w:w="1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13:00</w:t>
            </w:r>
          </w:p>
        </w:tc>
        <w:tc>
          <w:tcPr>
            <w:tcW w:type="dxa" w:w="3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Midday Comms Sweep</w:t>
            </w:r>
          </w:p>
        </w:tc>
        <w:tc>
          <w:tcPr>
            <w:tcW w:type="dxa" w:w="2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10 min</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CRON-005</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Daily</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17:00</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End-of-Day Waiting_On Audit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10 min</w:t>
            </w:r>
          </w:p>
        </w:tc>
      </w:tr>
      <w:tr>
        <w:tc>
          <w:tcPr>
            <w:tcW w:type="dxa" w:w="11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CRON-006</w:t>
            </w:r>
          </w:p>
        </w:tc>
        <w:tc>
          <w:tcPr>
            <w:tcW w:type="dxa" w:w="11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Daily</w:t>
            </w:r>
          </w:p>
        </w:tc>
        <w:tc>
          <w:tcPr>
            <w:tcW w:type="dxa" w:w="1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21:00</w:t>
            </w:r>
          </w:p>
        </w:tc>
        <w:tc>
          <w:tcPr>
            <w:tcW w:type="dxa" w:w="3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Evening Probe &amp; Log Review</w:t>
            </w:r>
          </w:p>
        </w:tc>
        <w:tc>
          <w:tcPr>
            <w:tcW w:type="dxa" w:w="2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5 min</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CRON-007</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Weekly</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Mon 06:00</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Weekly Review Prep</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30 min</w:t>
            </w:r>
          </w:p>
        </w:tc>
      </w:tr>
      <w:tr>
        <w:tc>
          <w:tcPr>
            <w:tcW w:type="dxa" w:w="11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CRON-008</w:t>
            </w:r>
          </w:p>
        </w:tc>
        <w:tc>
          <w:tcPr>
            <w:tcW w:type="dxa" w:w="11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Weekly</w:t>
            </w:r>
          </w:p>
        </w:tc>
        <w:tc>
          <w:tcPr>
            <w:tcW w:type="dxa" w:w="1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Fri 16:00</w:t>
            </w:r>
          </w:p>
        </w:tc>
        <w:tc>
          <w:tcPr>
            <w:tcW w:type="dxa" w:w="3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Weekend Prep &amp; List Generation</w:t>
            </w:r>
          </w:p>
        </w:tc>
        <w:tc>
          <w:tcPr>
            <w:tcW w:type="dxa" w:w="2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15 min</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CRON-009</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Monthly</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1st 06:00</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Monthly Domain Audit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60 min</w:t>
            </w:r>
          </w:p>
        </w:tc>
      </w:tr>
      <w:tr>
        <w:tc>
          <w:tcPr>
            <w:tcW w:type="dxa" w:w="11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CRON-010</w:t>
            </w:r>
          </w:p>
        </w:tc>
        <w:tc>
          <w:tcPr>
            <w:tcW w:type="dxa" w:w="11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Monthly</w:t>
            </w:r>
          </w:p>
        </w:tc>
        <w:tc>
          <w:tcPr>
            <w:tcW w:type="dxa" w:w="1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1st 06:00</w:t>
            </w:r>
          </w:p>
        </w:tc>
        <w:tc>
          <w:tcPr>
            <w:tcW w:type="dxa" w:w="3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Recurring Template Audit</w:t>
            </w:r>
          </w:p>
        </w:tc>
        <w:tc>
          <w:tcPr>
            <w:tcW w:type="dxa" w:w="2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20 min</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CRON-011</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Quarterly</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1st of Q</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Full System Integrity Check</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90 min</w:t>
            </w:r>
          </w:p>
        </w:tc>
      </w:tr>
      <w:tr>
        <w:tc>
          <w:tcPr>
            <w:tcW w:type="dxa" w:w="11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CRON-012</w:t>
            </w:r>
          </w:p>
        </w:tc>
        <w:tc>
          <w:tcPr>
            <w:tcW w:type="dxa" w:w="11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Daily</w:t>
            </w:r>
          </w:p>
        </w:tc>
        <w:tc>
          <w:tcPr>
            <w:tcW w:type="dxa" w:w="1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06:05</w:t>
            </w:r>
          </w:p>
        </w:tc>
        <w:tc>
          <w:tcPr>
            <w:tcW w:type="dxa" w:w="3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Probe: Write/Read-Back Test</w:t>
            </w:r>
          </w:p>
        </w:tc>
        <w:tc>
          <w:tcPr>
            <w:tcW w:type="dxa" w:w="2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1 min</w:t>
            </w:r>
          </w:p>
        </w:tc>
      </w:tr>
    </w:tbl>
    <w:p>
      <w:pPr>
        <w:spacing w:after="0" w:before="80"/>
      </w:pPr>
    </w:p>
    <w:p>
      <w:pPr>
        <w:pStyle w:val="Heading2"/>
        <w:spacing w:after="160" w:before="280"/>
      </w:pPr>
      <w:r>
        <w:rPr>
          <w:rFonts w:ascii="Calibri" w:cs="Calibri" w:eastAsia="Calibri" w:hAnsi="Calibri"/>
          <w:b/>
          <w:bCs/>
          <w:color w:val="2C3E50"/>
          <w:sz w:val="26"/>
          <w:szCs w:val="26"/>
        </w:rPr>
        <w:t xml:space="preserve">2.2 Process Definitions</w:t>
      </w:r>
    </w:p>
    <w:p>
      <w:pPr>
        <w:pStyle w:val="Heading3"/>
        <w:spacing w:after="120" w:before="200"/>
      </w:pPr>
      <w:r>
        <w:rPr>
          <w:rFonts w:ascii="Calibri" w:cs="Calibri" w:eastAsia="Calibri" w:hAnsi="Calibri"/>
          <w:b/>
          <w:bCs/>
          <w:color w:val="2C3E50"/>
          <w:sz w:val="22"/>
          <w:szCs w:val="22"/>
        </w:rPr>
        <w:t xml:space="preserve">CRON-001: Morning Spawn &amp; Triage (Daily 06:00 ET)</w:t>
      </w:r>
    </w:p>
    <w:p>
      <w:pPr>
        <w:spacing w:after="120" w:line="276"/>
      </w:pPr>
      <w:r>
        <w:rPr>
          <w:rFonts w:ascii="Calibri" w:cs="Calibri" w:eastAsia="Calibri" w:hAnsi="Calibri"/>
          <w:sz w:val="21"/>
          <w:szCs w:val="21"/>
        </w:rPr>
        <w:t xml:space="preserve">This is the most critical daily process. It seeds the day’s work.</w:t>
      </w:r>
    </w:p>
    <w:p>
      <w:pPr>
        <w:pStyle w:val="ListParagraph"/>
        <w:numPr>
          <w:ilvl w:val="0"/>
          <w:numId w:val="2"/>
        </w:numPr>
        <w:spacing w:after="80" w:line="276"/>
      </w:pPr>
      <w:r>
        <w:rPr>
          <w:rFonts w:ascii="Calibri" w:cs="Calibri" w:eastAsia="Calibri" w:hAnsi="Calibri"/>
          <w:sz w:val="21"/>
          <w:szCs w:val="21"/>
        </w:rPr>
        <w:t xml:space="preserve">Run the Recurring Spawn Engine (Section 1.4). Process every active RECURRING row. Log all spawns to _SYSTEM_LOG.</w:t>
      </w:r>
    </w:p>
    <w:p>
      <w:pPr>
        <w:pStyle w:val="ListParagraph"/>
        <w:numPr>
          <w:ilvl w:val="0"/>
          <w:numId w:val="2"/>
        </w:numPr>
        <w:spacing w:after="80" w:line="276"/>
      </w:pPr>
      <w:r>
        <w:rPr>
          <w:rFonts w:ascii="Calibri" w:cs="Calibri" w:eastAsia="Calibri" w:hAnsi="Calibri"/>
          <w:sz w:val="21"/>
          <w:szCs w:val="21"/>
        </w:rPr>
        <w:t xml:space="preserve">Triage all TASKS where status = inbox. For each: set status to next, deferred, or dismissed. No task stays in inbox past 10:00 ET.</w:t>
      </w:r>
    </w:p>
    <w:p>
      <w:pPr>
        <w:pStyle w:val="ListParagraph"/>
        <w:numPr>
          <w:ilvl w:val="0"/>
          <w:numId w:val="2"/>
        </w:numPr>
        <w:spacing w:after="80" w:line="276"/>
      </w:pPr>
      <w:r>
        <w:rPr>
          <w:rFonts w:ascii="Calibri" w:cs="Calibri" w:eastAsia="Calibri" w:hAnsi="Calibri"/>
          <w:sz w:val="21"/>
          <w:szCs w:val="21"/>
        </w:rPr>
        <w:t xml:space="preserve">Scan TASKS where status = waiting_on. Check if blocker is resolved. If waiting_since &gt; 72 hours, escalate to family via the digest.</w:t>
      </w:r>
    </w:p>
    <w:p>
      <w:pPr>
        <w:pStyle w:val="ListParagraph"/>
        <w:numPr>
          <w:ilvl w:val="0"/>
          <w:numId w:val="2"/>
        </w:numPr>
        <w:spacing w:after="80" w:line="276"/>
      </w:pPr>
      <w:r>
        <w:rPr>
          <w:rFonts w:ascii="Calibri" w:cs="Calibri" w:eastAsia="Calibri" w:hAnsi="Calibri"/>
          <w:sz w:val="21"/>
          <w:szCs w:val="21"/>
        </w:rPr>
        <w:t xml:space="preserve">Scan TASKS where status = deferred. If due_date &lt;= TODAY, promote to next.</w:t>
      </w:r>
    </w:p>
    <w:p>
      <w:pPr>
        <w:pStyle w:val="ListParagraph"/>
        <w:numPr>
          <w:ilvl w:val="0"/>
          <w:numId w:val="2"/>
        </w:numPr>
        <w:spacing w:after="80" w:line="276"/>
      </w:pPr>
      <w:r>
        <w:rPr>
          <w:rFonts w:ascii="Calibri" w:cs="Calibri" w:eastAsia="Calibri" w:hAnsi="Calibri"/>
          <w:sz w:val="21"/>
          <w:szCs w:val="21"/>
        </w:rPr>
        <w:t xml:space="preserve">Run the dependency resolver: for any task with depends_on, check if the dependency is done. If so, promote the blocked task to next.</w:t>
      </w:r>
    </w:p>
    <w:p>
      <w:pPr>
        <w:spacing w:after="0" w:before="40"/>
      </w:pPr>
    </w:p>
    <w:p>
      <w:pPr>
        <w:pStyle w:val="Heading3"/>
        <w:spacing w:after="120" w:before="200"/>
      </w:pPr>
      <w:r>
        <w:rPr>
          <w:rFonts w:ascii="Calibri" w:cs="Calibri" w:eastAsia="Calibri" w:hAnsi="Calibri"/>
          <w:b/>
          <w:bCs/>
          <w:color w:val="2C3E50"/>
          <w:sz w:val="22"/>
          <w:szCs w:val="22"/>
        </w:rPr>
        <w:t xml:space="preserve">CRON-002: Digest Generation &amp; Push (Daily 06:30 ET)</w:t>
      </w:r>
    </w:p>
    <w:p>
      <w:pPr>
        <w:spacing w:after="120" w:line="276"/>
      </w:pPr>
      <w:r>
        <w:rPr>
          <w:rFonts w:ascii="Calibri" w:cs="Calibri" w:eastAsia="Calibri" w:hAnsi="Calibri"/>
          <w:sz w:val="21"/>
          <w:szCs w:val="21"/>
        </w:rPr>
        <w:t xml:space="preserve">The Morning Digest is the family’s single daily touchpoint with the system. It must be effortless to consume. Format as a short iMessage or text.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8"/>
              <w:bottom w:val="none" w:sz="0"/>
              <w:right w:val="none" w:sz="0"/>
            </w:tcBorders>
            <w:shd w:fill="F0FAF7" w:val="clear"/>
            <w:tcMar>
              <w:top w:type="dxa" w:w="100"/>
              <w:left w:type="dxa" w:w="200"/>
              <w:bottom w:type="dxa" w:w="100"/>
              <w:right w:type="dxa" w:w="200"/>
            </w:tcMar>
          </w:tcPr>
          <w:p>
            <w:pPr>
              <w:spacing w:after="60"/>
            </w:pPr>
            <w:r>
              <w:rPr>
                <w:rFonts w:ascii="Calibri" w:cs="Calibri" w:eastAsia="Calibri" w:hAnsi="Calibri"/>
                <w:b/>
                <w:bCs/>
                <w:color w:val="1B2A4A"/>
                <w:sz w:val="20"/>
                <w:szCs w:val="20"/>
              </w:rPr>
              <w:t xml:space="preserve">DIGEST TEMPLATE (iMessage format)</w:t>
            </w:r>
          </w:p>
          <w:p>
            <w:pPr>
              <w:spacing w:after="40" w:line="260"/>
            </w:pPr>
            <w:r>
              <w:rPr>
                <w:rFonts w:ascii="Calibri" w:cs="Calibri" w:eastAsia="Calibri" w:hAnsi="Calibri"/>
                <w:sz w:val="19"/>
                <w:szCs w:val="19"/>
              </w:rPr>
              <w:t xml:space="preserve">Good morning! Here’s your day:</w:t>
            </w:r>
          </w:p>
          <w:p>
            <w:pPr>
              <w:spacing w:after="40" w:line="260"/>
            </w:pPr>
            <w:r>
              <w:rPr>
                <w:rFonts w:ascii="Calibri" w:cs="Calibri" w:eastAsia="Calibri" w:hAnsi="Calibri"/>
                <w:sz w:val="19"/>
                <w:szCs w:val="19"/>
              </w:rPr>
              <w:t xml:space="preserve"/>
            </w:r>
          </w:p>
          <w:p>
            <w:pPr>
              <w:spacing w:after="40" w:line="260"/>
            </w:pPr>
            <w:r>
              <w:rPr>
                <w:rFonts w:ascii="Calibri" w:cs="Calibri" w:eastAsia="Calibri" w:hAnsi="Calibri"/>
                <w:sz w:val="19"/>
                <w:szCs w:val="19"/>
              </w:rPr>
              <w:t xml:space="preserve">☕ TODAY ({weekday}, {date})</w:t>
            </w:r>
          </w:p>
          <w:p>
            <w:pPr>
              <w:spacing w:after="40" w:line="260"/>
            </w:pPr>
            <w:r>
              <w:rPr>
                <w:rFonts w:ascii="Calibri" w:cs="Calibri" w:eastAsia="Calibri" w:hAnsi="Calibri"/>
                <w:sz w:val="19"/>
                <w:szCs w:val="19"/>
              </w:rPr>
              <w:t xml:space="preserve">• {task_1_title} — {assignee_emoji}</w:t>
            </w:r>
          </w:p>
          <w:p>
            <w:pPr>
              <w:spacing w:after="40" w:line="260"/>
            </w:pPr>
            <w:r>
              <w:rPr>
                <w:rFonts w:ascii="Calibri" w:cs="Calibri" w:eastAsia="Calibri" w:hAnsi="Calibri"/>
                <w:sz w:val="19"/>
                <w:szCs w:val="19"/>
              </w:rPr>
              <w:t xml:space="preserve">• {task_2_title} — {assignee_emoji}</w:t>
            </w:r>
          </w:p>
          <w:p>
            <w:pPr>
              <w:spacing w:after="40" w:line="260"/>
            </w:pPr>
            <w:r>
              <w:rPr>
                <w:rFonts w:ascii="Calibri" w:cs="Calibri" w:eastAsia="Calibri" w:hAnsi="Calibri"/>
                <w:sz w:val="19"/>
                <w:szCs w:val="19"/>
              </w:rPr>
              <w:t xml:space="preserve"/>
            </w:r>
          </w:p>
          <w:p>
            <w:pPr>
              <w:spacing w:after="40" w:line="260"/>
            </w:pPr>
            <w:r>
              <w:rPr>
                <w:rFonts w:ascii="Calibri" w:cs="Calibri" w:eastAsia="Calibri" w:hAnsi="Calibri"/>
                <w:sz w:val="19"/>
                <w:szCs w:val="19"/>
              </w:rPr>
              <w:t xml:space="preserve">⏳ WAITING ON ({count})</w:t>
            </w:r>
          </w:p>
          <w:p>
            <w:pPr>
              <w:spacing w:after="40" w:line="260"/>
            </w:pPr>
            <w:r>
              <w:rPr>
                <w:rFonts w:ascii="Calibri" w:cs="Calibri" w:eastAsia="Calibri" w:hAnsi="Calibri"/>
                <w:sz w:val="19"/>
                <w:szCs w:val="19"/>
              </w:rPr>
              <w:t xml:space="preserve">• {vendor/person}: {what} ({days} days)</w:t>
            </w:r>
          </w:p>
          <w:p>
            <w:pPr>
              <w:spacing w:after="40" w:line="260"/>
            </w:pPr>
            <w:r>
              <w:rPr>
                <w:rFonts w:ascii="Calibri" w:cs="Calibri" w:eastAsia="Calibri" w:hAnsi="Calibri"/>
                <w:sz w:val="19"/>
                <w:szCs w:val="19"/>
              </w:rPr>
              <w:t xml:space="preserve"/>
            </w:r>
          </w:p>
          <w:p>
            <w:pPr>
              <w:spacing w:after="40" w:line="260"/>
            </w:pPr>
            <w:r>
              <w:rPr>
                <w:rFonts w:ascii="Calibri" w:cs="Calibri" w:eastAsia="Calibri" w:hAnsi="Calibri"/>
                <w:sz w:val="19"/>
                <w:szCs w:val="19"/>
              </w:rPr>
              <w:t xml:space="preserve">⚠️ NEEDS YOUR DECISION ({count})</w:t>
            </w:r>
          </w:p>
          <w:p>
            <w:pPr>
              <w:spacing w:after="40" w:line="260"/>
            </w:pPr>
            <w:r>
              <w:rPr>
                <w:rFonts w:ascii="Calibri" w:cs="Calibri" w:eastAsia="Calibri" w:hAnsi="Calibri"/>
                <w:sz w:val="19"/>
                <w:szCs w:val="19"/>
              </w:rPr>
              <w:t xml:space="preserve">• {decision_description} — reply 1/2/3</w:t>
            </w:r>
          </w:p>
          <w:p>
            <w:pPr>
              <w:spacing w:after="40" w:line="260"/>
            </w:pPr>
            <w:r>
              <w:rPr>
                <w:rFonts w:ascii="Calibri" w:cs="Calibri" w:eastAsia="Calibri" w:hAnsi="Calibri"/>
                <w:sz w:val="19"/>
                <w:szCs w:val="19"/>
              </w:rPr>
              <w:t xml:space="preserve"/>
            </w:r>
          </w:p>
          <w:p>
            <w:pPr>
              <w:spacing w:after="40" w:line="260"/>
            </w:pPr>
            <w:r>
              <w:rPr>
                <w:rFonts w:ascii="Calibri" w:cs="Calibri" w:eastAsia="Calibri" w:hAnsi="Calibri"/>
                <w:sz w:val="19"/>
                <w:szCs w:val="19"/>
              </w:rPr>
              <w:t xml:space="preserve">👋 That’s it! Reply with questions or I’ll handle the rest.</w:t>
            </w:r>
          </w:p>
        </w:tc>
      </w:tr>
    </w:tbl>
    <w:p>
      <w:pPr>
        <w:spacing w:after="0" w:before="40"/>
      </w:pPr>
    </w:p>
    <w:p>
      <w:pPr>
        <w:spacing w:after="120" w:line="276"/>
      </w:pPr>
      <w:r>
        <w:rPr>
          <w:rFonts w:ascii="Calibri" w:cs="Calibri" w:eastAsia="Calibri" w:hAnsi="Calibri"/>
          <w:sz w:val="21"/>
          <w:szCs w:val="21"/>
        </w:rPr>
        <w:t xml:space="preserve">The digest is assembled by querying TASKS where status IN (next, in_progress) AND due_date &lt;= TODAY, plus any COMMS where needs_response = TRUE AND response_urgency IN (now, today). Decisions are formatted as numbered options so the family can reply with a single digit.</w:t>
      </w:r>
    </w:p>
    <w:p>
      <w:pPr>
        <w:spacing w:after="0" w:before="40"/>
      </w:pPr>
    </w:p>
    <w:p>
      <w:pPr>
        <w:pStyle w:val="Heading3"/>
        <w:spacing w:after="120" w:before="200"/>
      </w:pPr>
      <w:r>
        <w:rPr>
          <w:rFonts w:ascii="Calibri" w:cs="Calibri" w:eastAsia="Calibri" w:hAnsi="Calibri"/>
          <w:b/>
          <w:bCs/>
          <w:color w:val="2C3E50"/>
          <w:sz w:val="22"/>
          <w:szCs w:val="22"/>
        </w:rPr>
        <w:t xml:space="preserve">CRON-005: End-of-Day Waiting_On Audit (Daily 17:00 ET)</w:t>
      </w:r>
    </w:p>
    <w:p>
      <w:pPr>
        <w:spacing w:after="120" w:line="276"/>
      </w:pPr>
      <w:r>
        <w:rPr>
          <w:rFonts w:ascii="Calibri" w:cs="Calibri" w:eastAsia="Calibri" w:hAnsi="Calibri"/>
          <w:sz w:val="21"/>
          <w:szCs w:val="21"/>
        </w:rPr>
        <w:t xml:space="preserve">Query all TASKS where status = waiting_on. For each, compute days_waiting = TODAY minus waiting_since. Apply escalation rules: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Days Waiting</w:t>
            </w:r>
          </w:p>
        </w:tc>
        <w:tc>
          <w:tcPr>
            <w:tcW w:type="dxa" w:w="75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Action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0-2</w:t>
            </w:r>
          </w:p>
        </w:tc>
        <w:tc>
          <w:tcPr>
            <w:tcW w:type="dxa" w:w="7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No action. Normal vendor response window.</w:t>
            </w:r>
          </w:p>
        </w:tc>
      </w:tr>
      <w:tr>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3-5</w:t>
            </w:r>
          </w:p>
        </w:tc>
        <w:tc>
          <w:tcPr>
            <w:tcW w:type="dxa" w:w="7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CoS follows up with the entity (check ITEMS for preferred_channel). Log to COMMS.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6-10</w:t>
            </w:r>
          </w:p>
        </w:tc>
        <w:tc>
          <w:tcPr>
            <w:tcW w:type="dxa" w:w="7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Escalate in digest: “{vendor} hasn’t responded in {N} days. Want me to try another vendor?”</w:t>
            </w:r>
          </w:p>
        </w:tc>
      </w:tr>
      <w:tr>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11+</w:t>
            </w:r>
          </w:p>
        </w:tc>
        <w:tc>
          <w:tcPr>
            <w:tcW w:type="dxa" w:w="7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Surface as blocking issue. Propose alternative. Create research task if needed.</w:t>
            </w:r>
          </w:p>
        </w:tc>
      </w:tr>
    </w:tbl>
    <w:p>
      <w:pPr>
        <w:spacing w:after="0" w:before="40"/>
      </w:pPr>
    </w:p>
    <w:p>
      <w:pPr>
        <w:pStyle w:val="Heading3"/>
        <w:spacing w:after="120" w:before="200"/>
      </w:pPr>
      <w:r>
        <w:rPr>
          <w:rFonts w:ascii="Calibri" w:cs="Calibri" w:eastAsia="Calibri" w:hAnsi="Calibri"/>
          <w:b/>
          <w:bCs/>
          <w:color w:val="2C3E50"/>
          <w:sz w:val="22"/>
          <w:szCs w:val="22"/>
        </w:rPr>
        <w:t xml:space="preserve">CRON-007: Weekly Review Prep (Monday 06:00 ET)</w:t>
      </w:r>
    </w:p>
    <w:p>
      <w:pPr>
        <w:spacing w:after="120" w:line="276"/>
      </w:pPr>
      <w:r>
        <w:rPr>
          <w:rFonts w:ascii="Calibri" w:cs="Calibri" w:eastAsia="Calibri" w:hAnsi="Calibri"/>
          <w:sz w:val="21"/>
          <w:szCs w:val="21"/>
        </w:rPr>
        <w:t xml:space="preserve">Generate the Weekly Review Brief for James. This is the one structured review James engages with directly. Keep it to one screen on a phone.</w:t>
      </w:r>
    </w:p>
    <w:p>
      <w:pPr>
        <w:spacing w:after="0" w:before="20"/>
      </w:pPr>
    </w:p>
    <w:p>
      <w:pPr>
        <w:pStyle w:val="ListParagraph"/>
        <w:numPr>
          <w:ilvl w:val="0"/>
          <w:numId w:val="3"/>
        </w:numPr>
        <w:spacing w:after="80" w:line="276"/>
      </w:pPr>
      <w:r>
        <w:rPr>
          <w:rFonts w:ascii="Calibri" w:cs="Calibri" w:eastAsia="Calibri" w:hAnsi="Calibri"/>
          <w:sz w:val="21"/>
          <w:szCs w:val="21"/>
        </w:rPr>
        <w:t xml:space="preserve">Completed tasks last 7 days (count by domain)</w:t>
      </w:r>
    </w:p>
    <w:p>
      <w:pPr>
        <w:pStyle w:val="ListParagraph"/>
        <w:numPr>
          <w:ilvl w:val="0"/>
          <w:numId w:val="3"/>
        </w:numPr>
        <w:spacing w:after="80" w:line="276"/>
      </w:pPr>
      <w:r>
        <w:rPr>
          <w:rFonts w:ascii="Calibri" w:cs="Calibri" w:eastAsia="Calibri" w:hAnsi="Calibri"/>
          <w:sz w:val="21"/>
          <w:szCs w:val="21"/>
        </w:rPr>
        <w:t xml:space="preserve">Open tasks by domain and status (pipeline snapshot)</w:t>
      </w:r>
    </w:p>
    <w:p>
      <w:pPr>
        <w:pStyle w:val="ListParagraph"/>
        <w:numPr>
          <w:ilvl w:val="0"/>
          <w:numId w:val="3"/>
        </w:numPr>
        <w:spacing w:after="80" w:line="276"/>
      </w:pPr>
      <w:r>
        <w:rPr>
          <w:rFonts w:ascii="Calibri" w:cs="Calibri" w:eastAsia="Calibri" w:hAnsi="Calibri"/>
          <w:sz w:val="21"/>
          <w:szCs w:val="21"/>
        </w:rPr>
        <w:t xml:space="preserve">Stale items: anything in_progress or waiting_on for &gt;7 days</w:t>
      </w:r>
    </w:p>
    <w:p>
      <w:pPr>
        <w:pStyle w:val="ListParagraph"/>
        <w:numPr>
          <w:ilvl w:val="0"/>
          <w:numId w:val="3"/>
        </w:numPr>
        <w:spacing w:after="80" w:line="276"/>
      </w:pPr>
      <w:r>
        <w:rPr>
          <w:rFonts w:ascii="Calibri" w:cs="Calibri" w:eastAsia="Calibri" w:hAnsi="Calibri"/>
          <w:sz w:val="21"/>
          <w:szCs w:val="21"/>
        </w:rPr>
        <w:t xml:space="preserve">CRM pulse: any inner_circle or close contacts past their desired_contact_frequency</w:t>
      </w:r>
    </w:p>
    <w:p>
      <w:pPr>
        <w:pStyle w:val="ListParagraph"/>
        <w:numPr>
          <w:ilvl w:val="0"/>
          <w:numId w:val="3"/>
        </w:numPr>
        <w:spacing w:after="80" w:line="276"/>
      </w:pPr>
      <w:r>
        <w:rPr>
          <w:rFonts w:ascii="Calibri" w:cs="Calibri" w:eastAsia="Calibri" w:hAnsi="Calibri"/>
          <w:sz w:val="21"/>
          <w:szCs w:val="21"/>
        </w:rPr>
        <w:t xml:space="preserve">Recurring health: any RECURRING rows where last_spawned is abnormally old</w:t>
      </w:r>
    </w:p>
    <w:p>
      <w:pPr>
        <w:pStyle w:val="ListParagraph"/>
        <w:numPr>
          <w:ilvl w:val="0"/>
          <w:numId w:val="3"/>
        </w:numPr>
        <w:spacing w:after="80" w:line="276"/>
      </w:pPr>
      <w:r>
        <w:rPr>
          <w:rFonts w:ascii="Calibri" w:cs="Calibri" w:eastAsia="Calibri" w:hAnsi="Calibri"/>
          <w:sz w:val="21"/>
          <w:szCs w:val="21"/>
        </w:rPr>
        <w:t xml:space="preserve">Bills due this week (RECURRING where type = bill AND next_due within 7 days)</w:t>
      </w:r>
    </w:p>
    <w:p>
      <w:pPr>
        <w:pStyle w:val="ListParagraph"/>
        <w:numPr>
          <w:ilvl w:val="0"/>
          <w:numId w:val="3"/>
        </w:numPr>
        <w:spacing w:after="80" w:line="276"/>
      </w:pPr>
      <w:r>
        <w:rPr>
          <w:rFonts w:ascii="Calibri" w:cs="Calibri" w:eastAsia="Calibri" w:hAnsi="Calibri"/>
          <w:sz w:val="21"/>
          <w:szCs w:val="21"/>
        </w:rPr>
        <w:t xml:space="preserve">Upcoming life events referenced in TASKS.life_event</w:t>
      </w:r>
    </w:p>
    <w:p>
      <w:pPr>
        <w:spacing w:after="0" w:before="40"/>
      </w:pPr>
    </w:p>
    <w:p>
      <w:pPr>
        <w:pStyle w:val="Heading3"/>
        <w:spacing w:after="120" w:before="200"/>
      </w:pPr>
      <w:r>
        <w:rPr>
          <w:rFonts w:ascii="Calibri" w:cs="Calibri" w:eastAsia="Calibri" w:hAnsi="Calibri"/>
          <w:b/>
          <w:bCs/>
          <w:color w:val="2C3E50"/>
          <w:sz w:val="22"/>
          <w:szCs w:val="22"/>
        </w:rPr>
        <w:t xml:space="preserve">CRON-009: Monthly Domain Audit (1st of Month)</w:t>
      </w:r>
    </w:p>
    <w:p>
      <w:pPr>
        <w:spacing w:after="120" w:line="276"/>
      </w:pPr>
      <w:r>
        <w:rPr>
          <w:rFonts w:ascii="Calibri" w:cs="Calibri" w:eastAsia="Calibri" w:hAnsi="Calibri"/>
          <w:sz w:val="21"/>
          <w:szCs w:val="21"/>
        </w:rPr>
        <w:t xml:space="preserve">Walk every domain in CONFIG.TASKS.domain. For each domain, verify:</w:t>
      </w:r>
    </w:p>
    <w:p>
      <w:pPr>
        <w:spacing w:after="0" w:before="20"/>
      </w:pPr>
    </w:p>
    <w:p>
      <w:pPr>
        <w:pStyle w:val="ListParagraph"/>
        <w:numPr>
          <w:ilvl w:val="0"/>
          <w:numId w:val="3"/>
        </w:numPr>
        <w:spacing w:after="80" w:line="276"/>
      </w:pPr>
      <w:r>
        <w:rPr>
          <w:rFonts w:ascii="Calibri" w:cs="Calibri" w:eastAsia="Calibri" w:hAnsi="Calibri"/>
          <w:sz w:val="21"/>
          <w:szCs w:val="21"/>
        </w:rPr>
        <w:t xml:space="preserve">No orphaned tasks (item_ref pointing to non-existent ITEMS row)</w:t>
      </w:r>
    </w:p>
    <w:p>
      <w:pPr>
        <w:pStyle w:val="ListParagraph"/>
        <w:numPr>
          <w:ilvl w:val="0"/>
          <w:numId w:val="3"/>
        </w:numPr>
        <w:spacing w:after="80" w:line="276"/>
      </w:pPr>
      <w:r>
        <w:rPr>
          <w:rFonts w:ascii="Calibri" w:cs="Calibri" w:eastAsia="Calibri" w:hAnsi="Calibri"/>
          <w:sz w:val="21"/>
          <w:szCs w:val="21"/>
        </w:rPr>
        <w:t xml:space="preserve">No tasks stuck in in_progress for &gt;30 days without notes</w:t>
      </w:r>
    </w:p>
    <w:p>
      <w:pPr>
        <w:pStyle w:val="ListParagraph"/>
        <w:numPr>
          <w:ilvl w:val="0"/>
          <w:numId w:val="3"/>
        </w:numPr>
        <w:spacing w:after="80" w:line="276"/>
      </w:pPr>
      <w:r>
        <w:rPr>
          <w:rFonts w:ascii="Calibri" w:cs="Calibri" w:eastAsia="Calibri" w:hAnsi="Calibri"/>
          <w:sz w:val="21"/>
          <w:szCs w:val="21"/>
        </w:rPr>
        <w:t xml:space="preserve">No ITEMS with status = active that have zero associated TASKS or COMMS in 90 days</w:t>
      </w:r>
    </w:p>
    <w:p>
      <w:pPr>
        <w:pStyle w:val="ListParagraph"/>
        <w:numPr>
          <w:ilvl w:val="0"/>
          <w:numId w:val="3"/>
        </w:numPr>
        <w:spacing w:after="80" w:line="276"/>
      </w:pPr>
      <w:r>
        <w:rPr>
          <w:rFonts w:ascii="Calibri" w:cs="Calibri" w:eastAsia="Calibri" w:hAnsi="Calibri"/>
          <w:sz w:val="21"/>
          <w:szCs w:val="21"/>
        </w:rPr>
        <w:t xml:space="preserve">All RECURRING templates for this domain have active = TRUE or an explicit deactivation note</w:t>
      </w:r>
    </w:p>
    <w:p>
      <w:pPr>
        <w:pStyle w:val="ListParagraph"/>
        <w:numPr>
          <w:ilvl w:val="0"/>
          <w:numId w:val="3"/>
        </w:numPr>
        <w:spacing w:after="80" w:line="276"/>
      </w:pPr>
      <w:r>
        <w:rPr>
          <w:rFonts w:ascii="Calibri" w:cs="Calibri" w:eastAsia="Calibri" w:hAnsi="Calibri"/>
          <w:sz w:val="21"/>
          <w:szCs w:val="21"/>
        </w:rPr>
        <w:t xml:space="preserve">CONFIG enums are complete (no data in TASKS/ITEMS using values not in CONFIG)</w:t>
      </w:r>
    </w:p>
    <w:p>
      <w:pPr>
        <w:spacing w:after="0" w:before="40"/>
      </w:pPr>
    </w:p>
    <w:p>
      <w:pPr>
        <w:pStyle w:val="Heading3"/>
        <w:spacing w:after="120" w:before="200"/>
      </w:pPr>
      <w:r>
        <w:rPr>
          <w:rFonts w:ascii="Calibri" w:cs="Calibri" w:eastAsia="Calibri" w:hAnsi="Calibri"/>
          <w:b/>
          <w:bCs/>
          <w:color w:val="2C3E50"/>
          <w:sz w:val="22"/>
          <w:szCs w:val="22"/>
        </w:rPr>
        <w:t xml:space="preserve">CRON-012: Probe — Write/Read-Back Test (Daily 06:05 ET)</w:t>
      </w:r>
    </w:p>
    <w:p>
      <w:pPr>
        <w:spacing w:after="120" w:line="276"/>
      </w:pPr>
      <w:r>
        <w:rPr>
          <w:rFonts w:ascii="Calibri" w:cs="Calibri" w:eastAsia="Calibri" w:hAnsi="Calibri"/>
          <w:sz w:val="21"/>
          <w:szCs w:val="21"/>
        </w:rPr>
        <w:t xml:space="preserve">This is the system’s self-test. It verifies the CoS still has write access to the Tracker and that the sheet API is functioning.</w:t>
      </w:r>
    </w:p>
    <w:p>
      <w:pPr>
        <w:spacing w:after="0" w:before="20"/>
      </w:pP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PROBE PROCEDURE: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1. WRITE to _PROBE_LOG: { timestamp: NOW(), probe_type: "daily_health",</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result: "pending", detail: "write test"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2. WAIT 5 seconds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3. READ back the row just written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4. IF read matches write: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UPDATE result = "pass"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ELSE: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ALERT CoS supervisor: "Probe failed — sheet access degraded"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HALT all write operations until resolved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5. Log probe result to _SYSTEM_LOG</w:t>
      </w:r>
    </w:p>
    <w:p>
      <w:pPr>
        <w:pStyle w:val="Heading1"/>
        <w:spacing w:after="200" w:before="360"/>
      </w:pPr>
      <w:r>
        <w:rPr>
          <w:rFonts w:ascii="Calibri" w:cs="Calibri" w:eastAsia="Calibri" w:hAnsi="Calibri"/>
          <w:b/>
          <w:bCs/>
          <w:color w:val="1B2A4A"/>
          <w:sz w:val="32"/>
          <w:szCs w:val="32"/>
        </w:rPr>
        <w:t xml:space="preserve">3. Communication Routing (The route() Protocol)</w:t>
      </w:r>
    </w:p>
    <w:p>
      <w:pPr>
        <w:spacing w:after="120" w:line="276"/>
      </w:pPr>
      <w:r>
        <w:rPr>
          <w:rFonts w:ascii="Calibri" w:cs="Calibri" w:eastAsia="Calibri" w:hAnsi="Calibri"/>
          <w:sz w:val="21"/>
          <w:szCs w:val="21"/>
        </w:rPr>
        <w:t xml:space="preserve">Every inbound communication is classified at ingestion. By the time a message is visible in COMMS, the CoS has already determined who it’s from, what it’s about, how urgent it is, and what action is needed. The family sees a pre-processed stream, not raw noise.</w:t>
      </w:r>
    </w:p>
    <w:p>
      <w:pPr>
        <w:spacing w:after="0" w:before="40"/>
      </w:pPr>
    </w:p>
    <w:p>
      <w:pPr>
        <w:pStyle w:val="Heading2"/>
        <w:spacing w:after="160" w:before="280"/>
      </w:pPr>
      <w:r>
        <w:rPr>
          <w:rFonts w:ascii="Calibri" w:cs="Calibri" w:eastAsia="Calibri" w:hAnsi="Calibri"/>
          <w:b/>
          <w:bCs/>
          <w:color w:val="2C3E50"/>
          <w:sz w:val="26"/>
          <w:szCs w:val="26"/>
        </w:rPr>
        <w:t xml:space="preserve">3.1 The route() Decision Tree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FUNCTION route(message):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1. IDENTIFY sender → match to ITEMS.id by email/phone/name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IF no match: create ITEMS row (type=person, status=prospect)</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2. CLASSIFY urgency → apply urgency_rules (Section 3.2)</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3. EXTRACT action → parse for: dates, amounts, questions, confirmations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4. LINK to existing → search TASKS/COMMS for thread_id or subject match</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5. DETERMINE routing:</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IF auto_handleable (confirmations, receipts, FYI):</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SET auto_handled = TRUE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SET needs_response = FALSE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(CoS handles silently; family never sees it)</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ELIF needs family decision: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SET needs_response = TRUE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SET suggested_action = appropriate action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SET draft_response = CoS draft for family approval</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(Surface in next digest)</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ELIF CoS can handle with delegation: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SET auto_handled = TRUE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(CoS responds as appropriate identity per ITEMS.outbound_identity)</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6. WRITE COMMS row with all metadata</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7. APPEND _SYSTEM_LOG</w:t>
      </w:r>
    </w:p>
    <w:p>
      <w:pPr>
        <w:spacing w:after="0" w:before="40"/>
      </w:pPr>
    </w:p>
    <w:p>
      <w:pPr>
        <w:pStyle w:val="Heading2"/>
        <w:spacing w:after="160" w:before="280"/>
      </w:pPr>
      <w:r>
        <w:rPr>
          <w:rFonts w:ascii="Calibri" w:cs="Calibri" w:eastAsia="Calibri" w:hAnsi="Calibri"/>
          <w:b/>
          <w:bCs/>
          <w:color w:val="2C3E50"/>
          <w:sz w:val="26"/>
          <w:szCs w:val="26"/>
        </w:rPr>
        <w:t xml:space="preserve">3.2 Urgency 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3960"/>
      </w:tblGrid>
      <w:t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Urgency</w:t>
            </w:r>
          </w:p>
        </w:tc>
        <w:tc>
          <w:tcPr>
            <w:tcW w:type="dxa" w:w="2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Criteria</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Response SLA</w:t>
            </w:r>
          </w:p>
        </w:tc>
        <w:tc>
          <w:tcPr>
            <w:tcW w:type="dxa" w:w="39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Surfacing</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now</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Medical, legal deadline, child safety, active emergency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&lt; 1 hour</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Immediate push to family (text/call)</w:t>
            </w:r>
          </w:p>
        </w:tc>
      </w:tr>
      <w:tr>
        <w:tc>
          <w:tcPr>
            <w:tcW w:type="dxa" w:w="1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today</w:t>
            </w:r>
          </w:p>
        </w:tc>
        <w:tc>
          <w:tcPr>
            <w:tcW w:type="dxa" w:w="2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Time-sensitive appointments, vendor at the house, bill due today</w:t>
            </w:r>
          </w:p>
        </w:tc>
        <w:tc>
          <w:tcPr>
            <w:tcW w:type="dxa" w:w="1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&lt; 4 hours</w:t>
            </w:r>
          </w:p>
        </w:tc>
        <w:tc>
          <w:tcPr>
            <w:tcW w:type="dxa" w:w="39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Top of morning digest + standalone push</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this_week</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Scheduling requests, non-urgent vendor followup, social invites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&lt; 48 hours</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Morning digest, standard priority</w:t>
            </w:r>
          </w:p>
        </w:tc>
      </w:tr>
      <w:tr>
        <w:tc>
          <w:tcPr>
            <w:tcW w:type="dxa" w:w="1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whenever</w:t>
            </w:r>
          </w:p>
        </w:tc>
        <w:tc>
          <w:tcPr>
            <w:tcW w:type="dxa" w:w="2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FYI, newsletters, non-time-sensitive requests</w:t>
            </w:r>
          </w:p>
        </w:tc>
        <w:tc>
          <w:tcPr>
            <w:tcW w:type="dxa" w:w="1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No SLA</w:t>
            </w:r>
          </w:p>
        </w:tc>
        <w:tc>
          <w:tcPr>
            <w:tcW w:type="dxa" w:w="39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Weekly review only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none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Spam, marketing, auto-receipts, confirmations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N/A</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Never surfaced; auto_handled</w:t>
            </w:r>
          </w:p>
        </w:tc>
      </w:tr>
    </w:tbl>
    <w:p>
      <w:pPr>
        <w:spacing w:after="0" w:before="40"/>
      </w:pPr>
    </w:p>
    <w:p>
      <w:pPr>
        <w:pStyle w:val="Heading2"/>
        <w:spacing w:after="160" w:before="280"/>
      </w:pPr>
      <w:r>
        <w:rPr>
          <w:rFonts w:ascii="Calibri" w:cs="Calibri" w:eastAsia="Calibri" w:hAnsi="Calibri"/>
          <w:b/>
          <w:bCs/>
          <w:color w:val="2C3E50"/>
          <w:sz w:val="26"/>
          <w:szCs w:val="26"/>
        </w:rPr>
        <w:t xml:space="preserve">3.3 Outbound Identity Protocol</w:t>
      </w:r>
    </w:p>
    <w:p>
      <w:pPr>
        <w:spacing w:after="120" w:line="276"/>
      </w:pPr>
      <w:r>
        <w:rPr>
          <w:rFonts w:ascii="Calibri" w:cs="Calibri" w:eastAsia="Calibri" w:hAnsi="Calibri"/>
          <w:sz w:val="21"/>
          <w:szCs w:val="21"/>
        </w:rPr>
        <w:t xml:space="preserve">When the CoS sends messages on behalf of the family, the identity and channel are determined by the recipient’s ITEMS record:</w:t>
      </w:r>
    </w:p>
    <w:p>
      <w:pPr>
        <w:spacing w:after="0" w:before="20"/>
      </w:pPr>
    </w:p>
    <w:p>
      <w:pPr>
        <w:pStyle w:val="ListParagraph"/>
        <w:numPr>
          <w:ilvl w:val="0"/>
          <w:numId w:val="3"/>
        </w:numPr>
        <w:spacing w:after="80" w:line="276"/>
      </w:pPr>
      <w:r>
        <w:rPr>
          <w:rFonts w:ascii="Calibri" w:cs="Calibri" w:eastAsia="Calibri" w:hAnsi="Calibri"/>
          <w:sz w:val="21"/>
          <w:szCs w:val="21"/>
        </w:rPr>
        <w:t xml:space="preserve">Check ITEMS.outbound_identity: if “ask”, include in digest for family direction. Otherwise, send as specified identity.</w:t>
      </w:r>
    </w:p>
    <w:p>
      <w:pPr>
        <w:pStyle w:val="ListParagraph"/>
        <w:numPr>
          <w:ilvl w:val="0"/>
          <w:numId w:val="3"/>
        </w:numPr>
        <w:spacing w:after="80" w:line="276"/>
      </w:pPr>
      <w:r>
        <w:rPr>
          <w:rFonts w:ascii="Calibri" w:cs="Calibri" w:eastAsia="Calibri" w:hAnsi="Calibri"/>
          <w:sz w:val="21"/>
          <w:szCs w:val="21"/>
        </w:rPr>
        <w:t xml:space="preserve">Check ITEMS.outbound_channel: if “ask”, include in digest. Otherwise, use specified channel.</w:t>
      </w:r>
    </w:p>
    <w:p>
      <w:pPr>
        <w:pStyle w:val="ListParagraph"/>
        <w:numPr>
          <w:ilvl w:val="0"/>
          <w:numId w:val="3"/>
        </w:numPr>
        <w:spacing w:after="80" w:line="276"/>
      </w:pPr>
      <w:r>
        <w:rPr>
          <w:rFonts w:ascii="Calibri" w:cs="Calibri" w:eastAsia="Calibri" w:hAnsi="Calibri"/>
          <w:sz w:val="21"/>
          <w:szCs w:val="21"/>
        </w:rPr>
        <w:t xml:space="preserve">Log every outbound message to COMMS with direction = outbound and sent_as = identity used.</w:t>
      </w:r>
    </w:p>
    <w:p>
      <w:pPr>
        <w:pStyle w:val="ListParagraph"/>
        <w:numPr>
          <w:ilvl w:val="0"/>
          <w:numId w:val="3"/>
        </w:numPr>
        <w:spacing w:after="80" w:line="276"/>
      </w:pPr>
      <w:r>
        <w:rPr>
          <w:rFonts w:ascii="Calibri" w:cs="Calibri" w:eastAsia="Calibri" w:hAnsi="Calibri"/>
          <w:sz w:val="21"/>
          <w:szCs w:val="21"/>
        </w:rPr>
        <w:t xml:space="preserve">Never send as James or Laura without either pre-authorization or digest approval. “ask” is the safe default.</w:t>
      </w:r>
    </w:p>
    <w:p>
      <w:pPr>
        <w:pStyle w:val="Heading1"/>
        <w:spacing w:after="200" w:before="360"/>
      </w:pPr>
      <w:r>
        <w:rPr>
          <w:rFonts w:ascii="Calibri" w:cs="Calibri" w:eastAsia="Calibri" w:hAnsi="Calibri"/>
          <w:b/>
          <w:bCs/>
          <w:color w:val="1B2A4A"/>
          <w:sz w:val="32"/>
          <w:szCs w:val="32"/>
        </w:rPr>
        <w:t xml:space="preserve">4. Family Interaction Protocol</w:t>
      </w:r>
    </w:p>
    <w:p>
      <w:pPr>
        <w:spacing w:after="120" w:line="276"/>
      </w:pPr>
      <w:r>
        <w:rPr>
          <w:rFonts w:ascii="Calibri" w:cs="Calibri" w:eastAsia="Calibri" w:hAnsi="Calibri"/>
          <w:sz w:val="21"/>
          <w:szCs w:val="21"/>
        </w:rPr>
        <w:t xml:space="preserve">The family interacts with the system through the CoS, never through the Tracker directly. The CoS is the API layer. All family-facing communication must follow these principles: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8"/>
              <w:bottom w:val="none" w:sz="0"/>
              <w:right w:val="none" w:sz="0"/>
            </w:tcBorders>
            <w:shd w:fill="F0FAF7" w:val="clear"/>
            <w:tcMar>
              <w:top w:type="dxa" w:w="100"/>
              <w:left w:type="dxa" w:w="200"/>
              <w:bottom w:type="dxa" w:w="100"/>
              <w:right w:type="dxa" w:w="200"/>
            </w:tcMar>
          </w:tcPr>
          <w:p>
            <w:pPr>
              <w:spacing w:after="60"/>
            </w:pPr>
            <w:r>
              <w:rPr>
                <w:rFonts w:ascii="Calibri" w:cs="Calibri" w:eastAsia="Calibri" w:hAnsi="Calibri"/>
                <w:b/>
                <w:bCs/>
                <w:color w:val="1B2A4A"/>
                <w:sz w:val="20"/>
                <w:szCs w:val="20"/>
              </w:rPr>
              <w:t xml:space="preserve">INTERACTION DESIGN PRINCIPLES</w:t>
            </w:r>
          </w:p>
          <w:p>
            <w:pPr>
              <w:spacing w:after="40" w:line="260"/>
            </w:pPr>
            <w:r>
              <w:rPr>
                <w:rFonts w:ascii="Calibri" w:cs="Calibri" w:eastAsia="Calibri" w:hAnsi="Calibri"/>
                <w:sz w:val="19"/>
                <w:szCs w:val="19"/>
              </w:rPr>
              <w:t xml:space="preserve">1. ONE TOUCHPOINT: The Morning Digest is the primary interface. Everything else is exception handling.</w:t>
            </w:r>
          </w:p>
          <w:p>
            <w:pPr>
              <w:spacing w:after="40" w:line="260"/>
            </w:pPr>
            <w:r>
              <w:rPr>
                <w:rFonts w:ascii="Calibri" w:cs="Calibri" w:eastAsia="Calibri" w:hAnsi="Calibri"/>
                <w:sz w:val="19"/>
                <w:szCs w:val="19"/>
              </w:rPr>
              <w:t xml:space="preserve">2. NUMBERED OPTIONS: When a decision is needed, present 2-3 numbered options. The family replies with a number.</w:t>
            </w:r>
          </w:p>
          <w:p>
            <w:pPr>
              <w:spacing w:after="40" w:line="260"/>
            </w:pPr>
            <w:r>
              <w:rPr>
                <w:rFonts w:ascii="Calibri" w:cs="Calibri" w:eastAsia="Calibri" w:hAnsi="Calibri"/>
                <w:sz w:val="19"/>
                <w:szCs w:val="19"/>
              </w:rPr>
              <w:t xml:space="preserve">3. SILENCE = ASSENT: If the digest says “I’ll handle X unless you say otherwise,” and the family doesn’t reply by EOD, proceed.</w:t>
            </w:r>
          </w:p>
          <w:p>
            <w:pPr>
              <w:spacing w:after="40" w:line="260"/>
            </w:pPr>
            <w:r>
              <w:rPr>
                <w:rFonts w:ascii="Calibri" w:cs="Calibri" w:eastAsia="Calibri" w:hAnsi="Calibri"/>
                <w:sz w:val="19"/>
                <w:szCs w:val="19"/>
              </w:rPr>
              <w:t xml:space="preserve">4. MICRO-SCRIPTS: Every task has a micro_script — a one-line plain-English description of what “done” looks like. The family sees the script, not the metadata.</w:t>
            </w:r>
          </w:p>
          <w:p>
            <w:pPr>
              <w:spacing w:after="40" w:line="260"/>
            </w:pPr>
            <w:r>
              <w:rPr>
                <w:rFonts w:ascii="Calibri" w:cs="Calibri" w:eastAsia="Calibri" w:hAnsi="Calibri"/>
                <w:sz w:val="19"/>
                <w:szCs w:val="19"/>
              </w:rPr>
              <w:t xml:space="preserve">5. NO SYSTEM LANGUAGE: Never say “status,” “pipeline,” “entity,” or “domain” to the family. Speak human.</w:t>
            </w:r>
          </w:p>
        </w:tc>
      </w:tr>
    </w:tbl>
    <w:p>
      <w:pPr>
        <w:spacing w:after="0" w:before="60"/>
      </w:pPr>
    </w:p>
    <w:p>
      <w:pPr>
        <w:pStyle w:val="Heading2"/>
        <w:spacing w:after="160" w:before="280"/>
      </w:pPr>
      <w:r>
        <w:rPr>
          <w:rFonts w:ascii="Calibri" w:cs="Calibri" w:eastAsia="Calibri" w:hAnsi="Calibri"/>
          <w:b/>
          <w:bCs/>
          <w:color w:val="2C3E50"/>
          <w:sz w:val="26"/>
          <w:szCs w:val="26"/>
        </w:rPr>
        <w:t xml:space="preserve">4.1 Inbound Request Handling</w:t>
      </w:r>
    </w:p>
    <w:p>
      <w:pPr>
        <w:spacing w:after="120" w:line="276"/>
      </w:pPr>
      <w:r>
        <w:rPr>
          <w:rFonts w:ascii="Calibri" w:cs="Calibri" w:eastAsia="Calibri" w:hAnsi="Calibri"/>
          <w:sz w:val="21"/>
          <w:szCs w:val="21"/>
        </w:rPr>
        <w:t xml:space="preserve">When a family member texts or messages the CoS with a request:</w:t>
      </w:r>
    </w:p>
    <w:p>
      <w:pPr>
        <w:spacing w:after="0" w:before="20"/>
      </w:pPr>
    </w:p>
    <w:p>
      <w:pPr>
        <w:pStyle w:val="ListParagraph"/>
        <w:numPr>
          <w:ilvl w:val="0"/>
          <w:numId w:val="4"/>
        </w:numPr>
        <w:spacing w:after="80" w:line="276"/>
      </w:pPr>
      <w:r>
        <w:rPr>
          <w:rFonts w:ascii="Calibri" w:cs="Calibri" w:eastAsia="Calibri" w:hAnsi="Calibri"/>
          <w:sz w:val="21"/>
          <w:szCs w:val="21"/>
        </w:rPr>
        <w:t xml:space="preserve">Acknowledge within 15 minutes during business hours (8am-9pm ET). A simple “Got it!” is fine.</w:t>
      </w:r>
    </w:p>
    <w:p>
      <w:pPr>
        <w:pStyle w:val="ListParagraph"/>
        <w:numPr>
          <w:ilvl w:val="0"/>
          <w:numId w:val="4"/>
        </w:numPr>
        <w:spacing w:after="80" w:line="276"/>
      </w:pPr>
      <w:r>
        <w:rPr>
          <w:rFonts w:ascii="Calibri" w:cs="Calibri" w:eastAsia="Calibri" w:hAnsi="Calibri"/>
          <w:sz w:val="21"/>
          <w:szCs w:val="21"/>
        </w:rPr>
        <w:t xml:space="preserve">Create TASKS row immediately. Set status = inbox, created_by = james|laura, source_system = imessage.</w:t>
      </w:r>
    </w:p>
    <w:p>
      <w:pPr>
        <w:pStyle w:val="ListParagraph"/>
        <w:numPr>
          <w:ilvl w:val="0"/>
          <w:numId w:val="4"/>
        </w:numPr>
        <w:spacing w:after="80" w:line="276"/>
      </w:pPr>
      <w:r>
        <w:rPr>
          <w:rFonts w:ascii="Calibri" w:cs="Calibri" w:eastAsia="Calibri" w:hAnsi="Calibri"/>
          <w:sz w:val="21"/>
          <w:szCs w:val="21"/>
        </w:rPr>
        <w:t xml:space="preserve">Write the micro_script: distill the request into one actionable sentence.</w:t>
      </w:r>
    </w:p>
    <w:p>
      <w:pPr>
        <w:pStyle w:val="ListParagraph"/>
        <w:numPr>
          <w:ilvl w:val="0"/>
          <w:numId w:val="4"/>
        </w:numPr>
        <w:spacing w:after="80" w:line="276"/>
      </w:pPr>
      <w:r>
        <w:rPr>
          <w:rFonts w:ascii="Calibri" w:cs="Calibri" w:eastAsia="Calibri" w:hAnsi="Calibri"/>
          <w:sz w:val="21"/>
          <w:szCs w:val="21"/>
        </w:rPr>
        <w:t xml:space="preserve">Triage within the current cron cycle (do not wait for the next morning).</w:t>
      </w:r>
    </w:p>
    <w:p>
      <w:pPr>
        <w:pStyle w:val="ListParagraph"/>
        <w:numPr>
          <w:ilvl w:val="0"/>
          <w:numId w:val="4"/>
        </w:numPr>
        <w:spacing w:after="80" w:line="276"/>
      </w:pPr>
      <w:r>
        <w:rPr>
          <w:rFonts w:ascii="Calibri" w:cs="Calibri" w:eastAsia="Calibri" w:hAnsi="Calibri"/>
          <w:sz w:val="21"/>
          <w:szCs w:val="21"/>
        </w:rPr>
        <w:t xml:space="preserve">If the request requires clarification, ask ONE question. Never ask more than one question at a time.</w:t>
      </w:r>
    </w:p>
    <w:p>
      <w:pPr>
        <w:spacing w:after="0" w:before="40"/>
      </w:pPr>
    </w:p>
    <w:p>
      <w:pPr>
        <w:pStyle w:val="Heading2"/>
        <w:spacing w:after="160" w:before="280"/>
      </w:pPr>
      <w:r>
        <w:rPr>
          <w:rFonts w:ascii="Calibri" w:cs="Calibri" w:eastAsia="Calibri" w:hAnsi="Calibri"/>
          <w:b/>
          <w:bCs/>
          <w:color w:val="2C3E50"/>
          <w:sz w:val="26"/>
          <w:szCs w:val="26"/>
        </w:rPr>
        <w:t xml:space="preserve">4.2 Decision Surfacing Format</w:t>
      </w:r>
    </w:p>
    <w:p>
      <w:pPr>
        <w:spacing w:after="120" w:line="276"/>
      </w:pPr>
      <w:r>
        <w:rPr>
          <w:rFonts w:ascii="Calibri" w:cs="Calibri" w:eastAsia="Calibri" w:hAnsi="Calibri"/>
          <w:sz w:val="21"/>
          <w:szCs w:val="21"/>
        </w:rPr>
        <w:t xml:space="preserve">When a decision requires family input, present it using this structure:</w:t>
      </w:r>
    </w:p>
    <w:p>
      <w:pPr>
        <w:spacing w:after="0" w:before="20"/>
      </w:pP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DECISION: {brief description}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CONTEXT: {1-2 sentences of background}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OPTIONS: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1. {option A} — {tradeoff}</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2. {option B} — {tradeoff}</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3. {option C or "skip / I’ll handle it"}</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DEADLINE: {when you need an answer}</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DEFAULT: {what happens if no reply} ← always include this</w:t>
      </w:r>
    </w:p>
    <w:p>
      <w:pPr>
        <w:spacing w:after="0" w:before="20"/>
      </w:pPr>
    </w:p>
    <w:p>
      <w:pPr>
        <w:spacing w:after="120" w:line="276"/>
      </w:pPr>
      <w:r>
        <w:rPr>
          <w:rFonts w:ascii="Calibri" w:cs="Calibri" w:eastAsia="Calibri" w:hAnsi="Calibri"/>
          <w:sz w:val="21"/>
          <w:szCs w:val="21"/>
        </w:rPr>
        <w:t xml:space="preserve">The DEFAULT line is critical. It enables the silence-equals-assent pattern and prevents decisions from becoming blockers.</w:t>
      </w:r>
    </w:p>
    <w:p>
      <w:pPr>
        <w:spacing w:after="0" w:before="40"/>
      </w:pPr>
    </w:p>
    <w:p>
      <w:pPr>
        <w:pStyle w:val="Heading2"/>
        <w:spacing w:after="160" w:before="280"/>
      </w:pPr>
      <w:r>
        <w:rPr>
          <w:rFonts w:ascii="Calibri" w:cs="Calibri" w:eastAsia="Calibri" w:hAnsi="Calibri"/>
          <w:b/>
          <w:bCs/>
          <w:color w:val="2C3E50"/>
          <w:sz w:val="26"/>
          <w:szCs w:val="26"/>
        </w:rPr>
        <w:t xml:space="preserve">4.3 Friction Budget</w:t>
      </w:r>
    </w:p>
    <w:p>
      <w:pPr>
        <w:spacing w:after="120" w:line="276"/>
      </w:pPr>
      <w:r>
        <w:rPr>
          <w:rFonts w:ascii="Calibri" w:cs="Calibri" w:eastAsia="Calibri" w:hAnsi="Calibri"/>
          <w:sz w:val="21"/>
          <w:szCs w:val="21"/>
        </w:rPr>
        <w:t xml:space="preserve">The family has a daily friction budget. Exceeding it causes system fatigue and eventual disengagement. Guard it ruthlessly.</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Interaction Type</w:t>
            </w:r>
          </w:p>
        </w:tc>
        <w:tc>
          <w:tcPr>
            <w:tcW w:type="dxa" w:w="1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Daily Budget</w:t>
            </w:r>
          </w:p>
        </w:tc>
        <w:tc>
          <w:tcPr>
            <w:tcW w:type="dxa" w:w="5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Morning Digest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1</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Non-negotiable. The one daily push.</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Decision Requests</w:t>
            </w:r>
          </w:p>
        </w:tc>
        <w:tc>
          <w:tcPr>
            <w:tcW w:type="dxa" w:w="16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0-2</w:t>
            </w:r>
          </w:p>
        </w:tc>
        <w:tc>
          <w:tcPr>
            <w:tcW w:type="dxa" w:w="53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Batch into digest when possible. Standalone only if urgent.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Acknowledgment Requests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0</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Never ask “did you see my message?”. Use silence = assent.</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Status Updates</w:t>
            </w:r>
          </w:p>
        </w:tc>
        <w:tc>
          <w:tcPr>
            <w:tcW w:type="dxa" w:w="16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0</w:t>
            </w:r>
          </w:p>
        </w:tc>
        <w:tc>
          <w:tcPr>
            <w:tcW w:type="dxa" w:w="53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Family doesn’t need to know you’re working. Just work.</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Emergency Escalations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0-1</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Only for urgency = now items.</w:t>
            </w:r>
          </w:p>
        </w:tc>
      </w:tr>
    </w:tbl>
    <w:p>
      <w:pPr>
        <w:pStyle w:val="Heading1"/>
        <w:spacing w:after="200" w:before="360"/>
      </w:pPr>
      <w:r>
        <w:rPr>
          <w:rFonts w:ascii="Calibri" w:cs="Calibri" w:eastAsia="Calibri" w:hAnsi="Calibri"/>
          <w:b/>
          <w:bCs/>
          <w:color w:val="1B2A4A"/>
          <w:sz w:val="32"/>
          <w:szCs w:val="32"/>
        </w:rPr>
        <w:t xml:space="preserve">5. Data Integrity &amp; Validation</w:t>
      </w:r>
    </w:p>
    <w:p>
      <w:pPr>
        <w:pStyle w:val="Heading2"/>
        <w:spacing w:after="160" w:before="280"/>
      </w:pPr>
      <w:r>
        <w:rPr>
          <w:rFonts w:ascii="Calibri" w:cs="Calibri" w:eastAsia="Calibri" w:hAnsi="Calibri"/>
          <w:b/>
          <w:bCs/>
          <w:color w:val="2C3E50"/>
          <w:sz w:val="26"/>
          <w:szCs w:val="26"/>
        </w:rPr>
        <w:t xml:space="preserve">5.1 The Golden Rules of Data</w:t>
      </w:r>
    </w:p>
    <w:p>
      <w:pPr>
        <w:spacing w:after="0" w:before="20"/>
      </w:pPr>
    </w:p>
    <w:p>
      <w:pPr>
        <w:pStyle w:val="ListParagraph"/>
        <w:numPr>
          <w:ilvl w:val="0"/>
          <w:numId w:val="3"/>
        </w:numPr>
        <w:spacing w:after="80" w:line="276"/>
      </w:pPr>
      <w:r>
        <w:rPr>
          <w:rFonts w:ascii="Calibri" w:cs="Calibri" w:eastAsia="Calibri" w:hAnsi="Calibri"/>
          <w:sz w:val="21"/>
          <w:szCs w:val="21"/>
        </w:rPr>
        <w:t xml:space="preserve">Every write operation MUST be logged to _SYSTEM_LOG. No exceptions.</w:t>
      </w:r>
    </w:p>
    <w:p>
      <w:pPr>
        <w:pStyle w:val="ListParagraph"/>
        <w:numPr>
          <w:ilvl w:val="0"/>
          <w:numId w:val="3"/>
        </w:numPr>
        <w:spacing w:after="80" w:line="276"/>
      </w:pPr>
      <w:r>
        <w:rPr>
          <w:rFonts w:ascii="Calibri" w:cs="Calibri" w:eastAsia="Calibri" w:hAnsi="Calibri"/>
          <w:sz w:val="21"/>
          <w:szCs w:val="21"/>
        </w:rPr>
        <w:t xml:space="preserve">Every field value MUST exist in CONFIG before use. Add to CONFIG first, then use in data.</w:t>
      </w:r>
    </w:p>
    <w:p>
      <w:pPr>
        <w:pStyle w:val="ListParagraph"/>
        <w:numPr>
          <w:ilvl w:val="0"/>
          <w:numId w:val="3"/>
        </w:numPr>
        <w:spacing w:after="80" w:line="276"/>
      </w:pPr>
      <w:r>
        <w:rPr>
          <w:rFonts w:ascii="Calibri" w:cs="Calibri" w:eastAsia="Calibri" w:hAnsi="Calibri"/>
          <w:sz w:val="21"/>
          <w:szCs w:val="21"/>
        </w:rPr>
        <w:t xml:space="preserve">Every cross-reference MUST resolve. item_ref must point to a real ITEMS.id. recurring_ref must point to a real RECURRING.id.</w:t>
      </w:r>
    </w:p>
    <w:p>
      <w:pPr>
        <w:pStyle w:val="ListParagraph"/>
        <w:numPr>
          <w:ilvl w:val="0"/>
          <w:numId w:val="3"/>
        </w:numPr>
        <w:spacing w:after="80" w:line="276"/>
      </w:pPr>
      <w:r>
        <w:rPr>
          <w:rFonts w:ascii="Calibri" w:cs="Calibri" w:eastAsia="Calibri" w:hAnsi="Calibri"/>
          <w:sz w:val="21"/>
          <w:szCs w:val="21"/>
        </w:rPr>
        <w:t xml:space="preserve">IDs are immutable. Once assigned, an ID never changes. Deletion means status = dismissed/inactive, never row removal.</w:t>
      </w:r>
    </w:p>
    <w:p>
      <w:pPr>
        <w:pStyle w:val="ListParagraph"/>
        <w:numPr>
          <w:ilvl w:val="0"/>
          <w:numId w:val="3"/>
        </w:numPr>
        <w:spacing w:after="80" w:line="276"/>
      </w:pPr>
      <w:r>
        <w:rPr>
          <w:rFonts w:ascii="Calibri" w:cs="Calibri" w:eastAsia="Calibri" w:hAnsi="Calibri"/>
          <w:sz w:val="21"/>
          <w:szCs w:val="21"/>
        </w:rPr>
        <w:t xml:space="preserve">Timestamps are always ISO 8601 in ET (America/New_York). No ambiguous date formats.</w:t>
      </w:r>
    </w:p>
    <w:p>
      <w:pPr>
        <w:spacing w:after="0" w:before="40"/>
      </w:pPr>
    </w:p>
    <w:p>
      <w:pPr>
        <w:pStyle w:val="Heading2"/>
        <w:spacing w:after="160" w:before="280"/>
      </w:pPr>
      <w:r>
        <w:rPr>
          <w:rFonts w:ascii="Calibri" w:cs="Calibri" w:eastAsia="Calibri" w:hAnsi="Calibri"/>
          <w:b/>
          <w:bCs/>
          <w:color w:val="2C3E50"/>
          <w:sz w:val="26"/>
          <w:szCs w:val="26"/>
        </w:rPr>
        <w:t xml:space="preserve">5.2 Validation Script (Run Monthly or After Bulk Edits)</w:t>
      </w:r>
    </w:p>
    <w:p>
      <w:pPr>
        <w:spacing w:after="120" w:line="276"/>
      </w:pPr>
      <w:r>
        <w:rPr>
          <w:rFonts w:ascii="Calibri" w:cs="Calibri" w:eastAsia="Calibri" w:hAnsi="Calibri"/>
          <w:sz w:val="21"/>
          <w:szCs w:val="21"/>
        </w:rPr>
        <w:t xml:space="preserve">The following checks should be run as a manual process monthly (CRON-009) and after any bulk data operation:</w:t>
      </w:r>
    </w:p>
    <w:p>
      <w:pPr>
        <w:spacing w:after="0" w:before="20"/>
      </w:pP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VALIDATION CHECKS: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[V-001] ENUM CHECK: For each field in CONFIG, scan the corresponding</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data column. Flag any value not in CONFIG.valid_values.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[V-002] REF INTEGRITY: For each cross-ref in CROSS-REFS tab,</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verify every from_column value exists in to_table.to_column.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[V-003] ORPHAN DETECTION: Find TASKS rows where item_ref is populated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but no matching ITEMS.id exists.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[V-004] ZOMBIE DETECTION: Find TASKS where status = in_progress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AND updated_at &gt; 14 days ago. These are stale.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[V-005] SPAWN INTEGRITY: For each active RECURRING, verify exactly</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0 or 1 non-terminal TASKS exist with that recurring_ref.</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&gt;1 means duplicate spawn. 0 means missed spawn.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[V-006] COMMS LINKAGE: For each COMMS row where needs_response = TRUE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AND responded_at is empty AND created_at &gt; 48 hours,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flag as dropped communication.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[V-007] CRM DRIFT: For each ITEMS row where type IN (friend,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family_member) AND desired_contact_frequency != none,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check if last_meaningful_contact + frequency &gt; TODAY.</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Flag as relationship maintenance needed.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[V-008] CONFIG COMPLETENESS: Verify every enum field referenced in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any data tab has a CONFIG row. No implicit enums.</w:t>
      </w:r>
    </w:p>
    <w:p>
      <w:pPr>
        <w:spacing w:after="0" w:before="40"/>
      </w:pPr>
    </w:p>
    <w:p>
      <w:pPr>
        <w:pStyle w:val="Heading2"/>
        <w:spacing w:after="160" w:before="280"/>
      </w:pPr>
      <w:r>
        <w:rPr>
          <w:rFonts w:ascii="Calibri" w:cs="Calibri" w:eastAsia="Calibri" w:hAnsi="Calibri"/>
          <w:b/>
          <w:bCs/>
          <w:color w:val="2C3E50"/>
          <w:sz w:val="26"/>
          <w:szCs w:val="26"/>
        </w:rPr>
        <w:t xml:space="preserve">5.3 Error Recovery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Error Type</w:t>
            </w:r>
          </w:p>
        </w:tc>
        <w:tc>
          <w:tcPr>
            <w:tcW w:type="dxa" w:w="3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Detection</w:t>
            </w:r>
          </w:p>
        </w:tc>
        <w:tc>
          <w:tcPr>
            <w:tcW w:type="dxa" w:w="45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Recovery</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Duplicate spawn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V-005: &gt;1 non-terminal task for same recurring_ref</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Dismiss the newer duplicate. Log to _SYSTEM_LOG with action = dedup.</w:t>
            </w:r>
          </w:p>
        </w:tc>
      </w:tr>
      <w:tr>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Orphaned reference</w:t>
            </w:r>
          </w:p>
        </w:tc>
        <w:tc>
          <w:tcPr>
            <w:tcW w:type="dxa" w:w="30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V-002/V-003: ID doesn’t resolve</w:t>
            </w:r>
          </w:p>
        </w:tc>
        <w:tc>
          <w:tcPr>
            <w:tcW w:type="dxa" w:w="4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Create missing ITEMS row if entity is real. Otherwise, clear the ref field.</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Stale task</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V-004: in_progress &gt;14 days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Contact assignee. If no update, move to waiting_on or deferred with note.</w:t>
            </w:r>
          </w:p>
        </w:tc>
      </w:tr>
      <w:tr>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Dropped comms</w:t>
            </w:r>
          </w:p>
        </w:tc>
        <w:tc>
          <w:tcPr>
            <w:tcW w:type="dxa" w:w="30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V-006: needs_response but no response &gt;48h</w:t>
            </w:r>
          </w:p>
        </w:tc>
        <w:tc>
          <w:tcPr>
            <w:tcW w:type="dxa" w:w="4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Escalate in next digest. If auto_handleable, handle and update.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Enum violation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V-001: value not in CONFIG</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If valid new value: add to CONFIG first, then data is clean. If typo: fix in data.</w:t>
            </w:r>
          </w:p>
        </w:tc>
      </w:tr>
      <w:tr>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Probe failure</w:t>
            </w:r>
          </w:p>
        </w:tc>
        <w:tc>
          <w:tcPr>
            <w:tcW w:type="dxa" w:w="30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CRON-012: read-back mismatch</w:t>
            </w:r>
          </w:p>
        </w:tc>
        <w:tc>
          <w:tcPr>
            <w:tcW w:type="dxa" w:w="4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Halt writes. Check sheet permissions. Verify API access. Resume only after passing probe.</w:t>
            </w:r>
          </w:p>
        </w:tc>
      </w:tr>
    </w:tbl>
    <w:p>
      <w:pPr>
        <w:pStyle w:val="Heading1"/>
        <w:spacing w:after="200" w:before="360"/>
      </w:pPr>
      <w:r>
        <w:rPr>
          <w:rFonts w:ascii="Calibri" w:cs="Calibri" w:eastAsia="Calibri" w:hAnsi="Calibri"/>
          <w:b/>
          <w:bCs/>
          <w:color w:val="1B2A4A"/>
          <w:sz w:val="32"/>
          <w:szCs w:val="32"/>
        </w:rPr>
        <w:t xml:space="preserve">6. Domain-Specific Protocols</w:t>
      </w:r>
    </w:p>
    <w:p>
      <w:pPr>
        <w:spacing w:after="120" w:line="276"/>
      </w:pPr>
      <w:r>
        <w:rPr>
          <w:rFonts w:ascii="Calibri" w:cs="Calibri" w:eastAsia="Calibri" w:hAnsi="Calibri"/>
          <w:sz w:val="21"/>
          <w:szCs w:val="21"/>
        </w:rPr>
        <w:t xml:space="preserve">Each domain in CONFIG.TASKS.domain has specific operational patterns. These protocols supplement the general TASKS lifecycle.</w:t>
      </w:r>
    </w:p>
    <w:p>
      <w:pPr>
        <w:spacing w:after="0" w:before="40"/>
      </w:pPr>
    </w:p>
    <w:p>
      <w:pPr>
        <w:pStyle w:val="Heading2"/>
        <w:spacing w:after="160" w:before="280"/>
      </w:pPr>
      <w:r>
        <w:rPr>
          <w:rFonts w:ascii="Calibri" w:cs="Calibri" w:eastAsia="Calibri" w:hAnsi="Calibri"/>
          <w:b/>
          <w:bCs/>
          <w:color w:val="2C3E50"/>
          <w:sz w:val="26"/>
          <w:szCs w:val="26"/>
        </w:rPr>
        <w:t xml:space="preserve">6.1 Home</w:t>
      </w:r>
    </w:p>
    <w:p>
      <w:pPr>
        <w:spacing w:after="120" w:line="276"/>
      </w:pPr>
      <w:r>
        <w:rPr>
          <w:rFonts w:ascii="Calibri" w:cs="Calibri" w:eastAsia="Calibri" w:hAnsi="Calibri"/>
          <w:sz w:val="21"/>
          <w:szCs w:val="21"/>
        </w:rPr>
        <w:t xml:space="preserve">Home domain covers renovation projects, maintenance, repairs, and household systems. This is typically the highest-volume domain.</w:t>
      </w:r>
    </w:p>
    <w:p>
      <w:pPr>
        <w:pStyle w:val="ListParagraph"/>
        <w:numPr>
          <w:ilvl w:val="0"/>
          <w:numId w:val="3"/>
        </w:numPr>
        <w:spacing w:after="80" w:line="276"/>
      </w:pPr>
      <w:r>
        <w:rPr>
          <w:rFonts w:ascii="Calibri" w:cs="Calibri" w:eastAsia="Calibri" w:hAnsi="Calibri"/>
          <w:sz w:val="21"/>
          <w:szCs w:val="21"/>
        </w:rPr>
        <w:t xml:space="preserve">Vendor management: Every contractor/vendor MUST have an ITEMS row before any TASKS reference them.</w:t>
      </w:r>
    </w:p>
    <w:p>
      <w:pPr>
        <w:pStyle w:val="ListParagraph"/>
        <w:numPr>
          <w:ilvl w:val="0"/>
          <w:numId w:val="3"/>
        </w:numPr>
        <w:spacing w:after="80" w:line="276"/>
      </w:pPr>
      <w:r>
        <w:rPr>
          <w:rFonts w:ascii="Calibri" w:cs="Calibri" w:eastAsia="Calibri" w:hAnsi="Calibri"/>
          <w:sz w:val="21"/>
          <w:szCs w:val="21"/>
        </w:rPr>
        <w:t xml:space="preserve">Quote tracking: Create task with item_type = research for getting quotes. When quotes arrive, log to COMMS and create a decision task.</w:t>
      </w:r>
    </w:p>
    <w:p>
      <w:pPr>
        <w:pStyle w:val="ListParagraph"/>
        <w:numPr>
          <w:ilvl w:val="0"/>
          <w:numId w:val="3"/>
        </w:numPr>
        <w:spacing w:after="80" w:line="276"/>
      </w:pPr>
      <w:r>
        <w:rPr>
          <w:rFonts w:ascii="Calibri" w:cs="Calibri" w:eastAsia="Calibri" w:hAnsi="Calibri"/>
          <w:sz w:val="21"/>
          <w:szCs w:val="21"/>
        </w:rPr>
        <w:t xml:space="preserve">Project decomposition: Large projects (renovation, move) get a parent task with goal_ref. Sub-tasks reference the parent via goal_ref.</w:t>
      </w:r>
    </w:p>
    <w:p>
      <w:pPr>
        <w:pStyle w:val="ListParagraph"/>
        <w:numPr>
          <w:ilvl w:val="0"/>
          <w:numId w:val="3"/>
        </w:numPr>
        <w:spacing w:after="80" w:line="276"/>
      </w:pPr>
      <w:r>
        <w:rPr>
          <w:rFonts w:ascii="Calibri" w:cs="Calibri" w:eastAsia="Calibri" w:hAnsi="Calibri"/>
          <w:sz w:val="21"/>
          <w:szCs w:val="21"/>
        </w:rPr>
        <w:t xml:space="preserve">Warranty tracking: ITEMS.warranty_exp drives proactive RECURRING templates for maintenance before warranty lapses.</w:t>
      </w:r>
    </w:p>
    <w:p>
      <w:pPr>
        <w:spacing w:after="0" w:before="40"/>
      </w:pPr>
    </w:p>
    <w:p>
      <w:pPr>
        <w:pStyle w:val="Heading2"/>
        <w:spacing w:after="160" w:before="280"/>
      </w:pPr>
      <w:r>
        <w:rPr>
          <w:rFonts w:ascii="Calibri" w:cs="Calibri" w:eastAsia="Calibri" w:hAnsi="Calibri"/>
          <w:b/>
          <w:bCs/>
          <w:color w:val="2C3E50"/>
          <w:sz w:val="26"/>
          <w:szCs w:val="26"/>
        </w:rPr>
        <w:t xml:space="preserve">6.2 Health</w:t>
      </w:r>
    </w:p>
    <w:p>
      <w:pPr>
        <w:spacing w:after="120" w:line="276"/>
      </w:pPr>
      <w:r>
        <w:rPr>
          <w:rFonts w:ascii="Calibri" w:cs="Calibri" w:eastAsia="Calibri" w:hAnsi="Calibri"/>
          <w:sz w:val="21"/>
          <w:szCs w:val="21"/>
        </w:rPr>
        <w:t xml:space="preserve">Health domain covers appointments, prescriptions, supplements, fitness tracking, and wellness protocols.</w:t>
      </w:r>
    </w:p>
    <w:p>
      <w:pPr>
        <w:pStyle w:val="ListParagraph"/>
        <w:numPr>
          <w:ilvl w:val="0"/>
          <w:numId w:val="3"/>
        </w:numPr>
        <w:spacing w:after="80" w:line="276"/>
      </w:pPr>
      <w:r>
        <w:rPr>
          <w:rFonts w:ascii="Calibri" w:cs="Calibri" w:eastAsia="Calibri" w:hAnsi="Calibri"/>
          <w:sz w:val="21"/>
          <w:szCs w:val="21"/>
        </w:rPr>
        <w:t xml:space="preserve">Appointment reminders: RECURRING templates with lead_days = 3 for scheduling, lead_days = 1 for day-before reminder.</w:t>
      </w:r>
    </w:p>
    <w:p>
      <w:pPr>
        <w:pStyle w:val="ListParagraph"/>
        <w:numPr>
          <w:ilvl w:val="0"/>
          <w:numId w:val="3"/>
        </w:numPr>
        <w:spacing w:after="80" w:line="276"/>
      </w:pPr>
      <w:r>
        <w:rPr>
          <w:rFonts w:ascii="Calibri" w:cs="Calibri" w:eastAsia="Calibri" w:hAnsi="Calibri"/>
          <w:sz w:val="21"/>
          <w:szCs w:val="21"/>
        </w:rPr>
        <w:t xml:space="preserve">Prescription refills: RECURRING with type = health, frequency as appropriate. micro_script_template should include pharmacy info.</w:t>
      </w:r>
    </w:p>
    <w:p>
      <w:pPr>
        <w:pStyle w:val="ListParagraph"/>
        <w:numPr>
          <w:ilvl w:val="0"/>
          <w:numId w:val="3"/>
        </w:numPr>
        <w:spacing w:after="80" w:line="276"/>
      </w:pPr>
      <w:r>
        <w:rPr>
          <w:rFonts w:ascii="Calibri" w:cs="Calibri" w:eastAsia="Calibri" w:hAnsi="Calibri"/>
          <w:sz w:val="21"/>
          <w:szCs w:val="21"/>
        </w:rPr>
        <w:t xml:space="preserve">Never make health decisions. Surface all health-related decisions to the family with full context. CoS provides logistics, not medical judgment.</w:t>
      </w:r>
    </w:p>
    <w:p>
      <w:pPr>
        <w:spacing w:after="0" w:before="40"/>
      </w:pPr>
    </w:p>
    <w:p>
      <w:pPr>
        <w:pStyle w:val="Heading2"/>
        <w:spacing w:after="160" w:before="280"/>
      </w:pPr>
      <w:r>
        <w:rPr>
          <w:rFonts w:ascii="Calibri" w:cs="Calibri" w:eastAsia="Calibri" w:hAnsi="Calibri"/>
          <w:b/>
          <w:bCs/>
          <w:color w:val="2C3E50"/>
          <w:sz w:val="26"/>
          <w:szCs w:val="26"/>
        </w:rPr>
        <w:t xml:space="preserve">6.3 Finance</w:t>
      </w:r>
    </w:p>
    <w:p>
      <w:pPr>
        <w:spacing w:after="120" w:line="276"/>
      </w:pPr>
      <w:r>
        <w:rPr>
          <w:rFonts w:ascii="Calibri" w:cs="Calibri" w:eastAsia="Calibri" w:hAnsi="Calibri"/>
          <w:sz w:val="21"/>
          <w:szCs w:val="21"/>
        </w:rPr>
        <w:t xml:space="preserve">Finance domain covers bills, subscriptions, insurance, and financial planning tasks.</w:t>
      </w:r>
    </w:p>
    <w:p>
      <w:pPr>
        <w:pStyle w:val="ListParagraph"/>
        <w:numPr>
          <w:ilvl w:val="0"/>
          <w:numId w:val="3"/>
        </w:numPr>
        <w:spacing w:after="80" w:line="276"/>
      </w:pPr>
      <w:r>
        <w:rPr>
          <w:rFonts w:ascii="Calibri" w:cs="Calibri" w:eastAsia="Calibri" w:hAnsi="Calibri"/>
          <w:sz w:val="21"/>
          <w:szCs w:val="21"/>
        </w:rPr>
        <w:t xml:space="preserve">Bills: RECURRING with type = bill. auto_pay = TRUE means CoS verifies payment posted. auto_pay = FALSE means CoS surfaces in digest.</w:t>
      </w:r>
    </w:p>
    <w:p>
      <w:pPr>
        <w:pStyle w:val="ListParagraph"/>
        <w:numPr>
          <w:ilvl w:val="0"/>
          <w:numId w:val="3"/>
        </w:numPr>
        <w:spacing w:after="80" w:line="276"/>
      </w:pPr>
      <w:r>
        <w:rPr>
          <w:rFonts w:ascii="Calibri" w:cs="Calibri" w:eastAsia="Calibri" w:hAnsi="Calibri"/>
          <w:sz w:val="21"/>
          <w:szCs w:val="21"/>
        </w:rPr>
        <w:t xml:space="preserve">Subscription audit: Monthly check of all ITEMS where type = subscription. Verify cost, usage, and whether to continue.</w:t>
      </w:r>
    </w:p>
    <w:p>
      <w:pPr>
        <w:pStyle w:val="ListParagraph"/>
        <w:numPr>
          <w:ilvl w:val="0"/>
          <w:numId w:val="3"/>
        </w:numPr>
        <w:spacing w:after="80" w:line="276"/>
      </w:pPr>
      <w:r>
        <w:rPr>
          <w:rFonts w:ascii="Calibri" w:cs="Calibri" w:eastAsia="Calibri" w:hAnsi="Calibri"/>
          <w:sz w:val="21"/>
          <w:szCs w:val="21"/>
        </w:rPr>
        <w:t xml:space="preserve">Annual renewals: RECURRING with frequency = annual and lead_days = 30 for insurance, contracts, registrations.</w:t>
      </w:r>
    </w:p>
    <w:p>
      <w:pPr>
        <w:spacing w:after="0" w:before="40"/>
      </w:pPr>
    </w:p>
    <w:p>
      <w:pPr>
        <w:pStyle w:val="Heading2"/>
        <w:spacing w:after="160" w:before="280"/>
      </w:pPr>
      <w:r>
        <w:rPr>
          <w:rFonts w:ascii="Calibri" w:cs="Calibri" w:eastAsia="Calibri" w:hAnsi="Calibri"/>
          <w:b/>
          <w:bCs/>
          <w:color w:val="2C3E50"/>
          <w:sz w:val="26"/>
          <w:szCs w:val="26"/>
        </w:rPr>
        <w:t xml:space="preserve">6.4 Kids</w:t>
      </w:r>
    </w:p>
    <w:p>
      <w:pPr>
        <w:spacing w:after="120" w:line="276"/>
      </w:pPr>
      <w:r>
        <w:rPr>
          <w:rFonts w:ascii="Calibri" w:cs="Calibri" w:eastAsia="Calibri" w:hAnsi="Calibri"/>
          <w:sz w:val="21"/>
          <w:szCs w:val="21"/>
        </w:rPr>
        <w:t xml:space="preserve">Kids domain covers childcare, school, activities, medical, and developmental tracking.</w:t>
      </w:r>
    </w:p>
    <w:p>
      <w:pPr>
        <w:pStyle w:val="ListParagraph"/>
        <w:numPr>
          <w:ilvl w:val="0"/>
          <w:numId w:val="3"/>
        </w:numPr>
        <w:spacing w:after="80" w:line="276"/>
      </w:pPr>
      <w:r>
        <w:rPr>
          <w:rFonts w:ascii="Calibri" w:cs="Calibri" w:eastAsia="Calibri" w:hAnsi="Calibri"/>
          <w:sz w:val="21"/>
          <w:szCs w:val="21"/>
        </w:rPr>
        <w:t xml:space="preserve">School calendar: Beginning of each term, enter all key dates as RECURRING or one-off TASKS.</w:t>
      </w:r>
    </w:p>
    <w:p>
      <w:pPr>
        <w:pStyle w:val="ListParagraph"/>
        <w:numPr>
          <w:ilvl w:val="0"/>
          <w:numId w:val="3"/>
        </w:numPr>
        <w:spacing w:after="80" w:line="276"/>
      </w:pPr>
      <w:r>
        <w:rPr>
          <w:rFonts w:ascii="Calibri" w:cs="Calibri" w:eastAsia="Calibri" w:hAnsi="Calibri"/>
          <w:sz w:val="21"/>
          <w:szCs w:val="21"/>
        </w:rPr>
        <w:t xml:space="preserve">Childcare coordination: Track babysitters and nannies in ITEMS. Log reliability.</w:t>
      </w:r>
    </w:p>
    <w:p>
      <w:pPr>
        <w:pStyle w:val="ListParagraph"/>
        <w:numPr>
          <w:ilvl w:val="0"/>
          <w:numId w:val="3"/>
        </w:numPr>
        <w:spacing w:after="80" w:line="276"/>
      </w:pPr>
      <w:r>
        <w:rPr>
          <w:rFonts w:ascii="Calibri" w:cs="Calibri" w:eastAsia="Calibri" w:hAnsi="Calibri"/>
          <w:sz w:val="21"/>
          <w:szCs w:val="21"/>
        </w:rPr>
        <w:t xml:space="preserve">Pediatric appointments: RECURRING with type = appointment. Include doctor info via item_ref.</w:t>
      </w:r>
    </w:p>
    <w:p>
      <w:pPr>
        <w:spacing w:after="0" w:before="40"/>
      </w:pPr>
    </w:p>
    <w:p>
      <w:pPr>
        <w:pStyle w:val="Heading2"/>
        <w:spacing w:after="160" w:before="280"/>
      </w:pPr>
      <w:r>
        <w:rPr>
          <w:rFonts w:ascii="Calibri" w:cs="Calibri" w:eastAsia="Calibri" w:hAnsi="Calibri"/>
          <w:b/>
          <w:bCs/>
          <w:color w:val="2C3E50"/>
          <w:sz w:val="26"/>
          <w:szCs w:val="26"/>
        </w:rPr>
        <w:t xml:space="preserve">6.5 Social (CRM)</w:t>
      </w:r>
    </w:p>
    <w:p>
      <w:pPr>
        <w:spacing w:after="120" w:line="276"/>
      </w:pPr>
      <w:r>
        <w:rPr>
          <w:rFonts w:ascii="Calibri" w:cs="Calibri" w:eastAsia="Calibri" w:hAnsi="Calibri"/>
          <w:sz w:val="21"/>
          <w:szCs w:val="21"/>
        </w:rPr>
        <w:t xml:space="preserve">Social domain is powered by the Personal CRM fields in ITEMS. The CoS proactively maintains relationships so the family doesn’t have to remember.</w:t>
      </w:r>
    </w:p>
    <w:p>
      <w:pPr>
        <w:pStyle w:val="ListParagraph"/>
        <w:numPr>
          <w:ilvl w:val="0"/>
          <w:numId w:val="3"/>
        </w:numPr>
        <w:spacing w:after="80" w:line="276"/>
      </w:pPr>
      <w:r>
        <w:rPr>
          <w:rFonts w:ascii="Calibri" w:cs="Calibri" w:eastAsia="Calibri" w:hAnsi="Calibri"/>
          <w:sz w:val="21"/>
          <w:szCs w:val="21"/>
        </w:rPr>
        <w:t xml:space="preserve">Contact frequency: For every ITEMS row where desired_contact_frequency is set, the CoS tracks last_meaningful_contact and surfaces a gentle nudge when the interval lapses.</w:t>
      </w:r>
    </w:p>
    <w:p>
      <w:pPr>
        <w:pStyle w:val="ListParagraph"/>
        <w:numPr>
          <w:ilvl w:val="0"/>
          <w:numId w:val="3"/>
        </w:numPr>
        <w:spacing w:after="80" w:line="276"/>
      </w:pPr>
      <w:r>
        <w:rPr>
          <w:rFonts w:ascii="Calibri" w:cs="Calibri" w:eastAsia="Calibri" w:hAnsi="Calibri"/>
          <w:sz w:val="21"/>
          <w:szCs w:val="21"/>
        </w:rPr>
        <w:t xml:space="preserve">Hosting balance: Track last_hosted_us and last_we_hosted. When imbalanced &gt;2 events, suggest hosting.</w:t>
      </w:r>
    </w:p>
    <w:p>
      <w:pPr>
        <w:pStyle w:val="ListParagraph"/>
        <w:numPr>
          <w:ilvl w:val="0"/>
          <w:numId w:val="3"/>
        </w:numPr>
        <w:spacing w:after="80" w:line="276"/>
      </w:pPr>
      <w:r>
        <w:rPr>
          <w:rFonts w:ascii="Calibri" w:cs="Calibri" w:eastAsia="Calibri" w:hAnsi="Calibri"/>
          <w:sz w:val="21"/>
          <w:szCs w:val="21"/>
        </w:rPr>
        <w:t xml:space="preserve">Gift tracking: Use LISTS (list_name = gifts_{person}) for gift ideas. RECURRING for birthdays/anniversaries with lead_days = 14.</w:t>
      </w:r>
    </w:p>
    <w:p>
      <w:pPr>
        <w:pStyle w:val="ListParagraph"/>
        <w:numPr>
          <w:ilvl w:val="0"/>
          <w:numId w:val="3"/>
        </w:numPr>
        <w:spacing w:after="80" w:line="276"/>
      </w:pPr>
      <w:r>
        <w:rPr>
          <w:rFonts w:ascii="Calibri" w:cs="Calibri" w:eastAsia="Calibri" w:hAnsi="Calibri"/>
          <w:sz w:val="21"/>
          <w:szCs w:val="21"/>
        </w:rPr>
        <w:t xml:space="preserve">CRM nudge format in digest: “It’s been {N} weeks since you connected with {name}. Want me to set something up?”</w:t>
      </w:r>
    </w:p>
    <w:p>
      <w:pPr>
        <w:pStyle w:val="Heading1"/>
        <w:spacing w:after="200" w:before="360"/>
      </w:pPr>
      <w:r>
        <w:rPr>
          <w:rFonts w:ascii="Calibri" w:cs="Calibri" w:eastAsia="Calibri" w:hAnsi="Calibri"/>
          <w:b/>
          <w:bCs/>
          <w:color w:val="1B2A4A"/>
          <w:sz w:val="32"/>
          <w:szCs w:val="32"/>
        </w:rPr>
        <w:t xml:space="preserve">7. Schema &amp; Configuration Reference</w:t>
      </w:r>
    </w:p>
    <w:p>
      <w:pPr>
        <w:spacing w:after="120" w:line="276"/>
      </w:pPr>
      <w:r>
        <w:rPr>
          <w:rFonts w:ascii="Calibri" w:cs="Calibri" w:eastAsia="Calibri" w:hAnsi="Calibri"/>
          <w:sz w:val="21"/>
          <w:szCs w:val="21"/>
        </w:rPr>
        <w:t xml:space="preserve">This section provides the complete schema definitions in YAML format for programmatic reference. These are the canonical definitions; the Tracker tabs implement them.</w:t>
      </w:r>
    </w:p>
    <w:p>
      <w:pPr>
        <w:spacing w:after="0" w:before="40"/>
      </w:pPr>
    </w:p>
    <w:p>
      <w:pPr>
        <w:pStyle w:val="Heading2"/>
        <w:spacing w:after="160" w:before="280"/>
      </w:pPr>
      <w:r>
        <w:rPr>
          <w:rFonts w:ascii="Calibri" w:cs="Calibri" w:eastAsia="Calibri" w:hAnsi="Calibri"/>
          <w:b/>
          <w:bCs/>
          <w:color w:val="2C3E50"/>
          <w:sz w:val="26"/>
          <w:szCs w:val="26"/>
        </w:rPr>
        <w:t xml:space="preserve">7.1 TASKS Schema</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tasks_schema.yaml</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table: TASKS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description: All actionable items across all domains and statuses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primary_key: id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fields: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id:              { type: string, required: true, format: "t-{NNN}", immutable: true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title:           { type: string, required: true, max_length: 200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status:          { type: enum, required: true, ref: CONFIG.TASKS.status, default: inbox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assignee:        { type: enum, required: true, ref: CONFIG.TASKS.assignee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domain:          { type: enum, required: true, ref: CONFIG.TASKS.domain, default: tasks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due_date:        { type: date, required: false, format: ISO-8601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energy:          { type: enum, required: false, ref: CONFIG.TASKS.energy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effort:          { type: enum, required: false, ref: CONFIG.TASKS.effort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micro_script:    { type: string, required: true, description: "Plain-English done-state"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item_ref:        { type: foreign_key, required: false, references: ITEMS.id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recurring_ref:   { type: foreign_key, required: false, references: RECURRING.id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depends_on:      { type: foreign_key, required: false, references: TASKS.id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goal_ref:        { type: foreign_key, required: false, references: TASKS.id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life_event:      { type: string, required: false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item_type:       { type: enum, required: false, ref: CONFIG.TASKS.item_type, default: task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auto_research:   { type: boolean, required: false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requires:        { type: enum, required: false, ref: CONFIG.TASKS.requires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location:        { type: string, required: false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waiting_on:      { type: string, required: false, description: "Who/what is blocking"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waiting_since:   { type: datetime, required: false, format: ISO-8601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created_by:      { type: enum, required: true, ref: CONFIG.TASKS.created_by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created_at:      { type: datetime, required: true, format: ISO-8601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updated_at:      { type: datetime, required: true, format: ISO-8601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completed_at:    { type: datetime, required: false, format: ISO-8601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completed_by:    { type: string, required: false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source_system:   { type: enum, required: true, ref: CONFIG.TASKS.source_system, default: sheet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notes:           { type: text, required: false }</w:t>
      </w:r>
    </w:p>
    <w:p>
      <w:pPr>
        <w:spacing w:after="0" w:before="40"/>
      </w:pPr>
    </w:p>
    <w:p>
      <w:pPr>
        <w:pStyle w:val="Heading2"/>
        <w:spacing w:after="160" w:before="280"/>
      </w:pPr>
      <w:r>
        <w:rPr>
          <w:rFonts w:ascii="Calibri" w:cs="Calibri" w:eastAsia="Calibri" w:hAnsi="Calibri"/>
          <w:b/>
          <w:bCs/>
          <w:color w:val="2C3E50"/>
          <w:sz w:val="26"/>
          <w:szCs w:val="26"/>
        </w:rPr>
        <w:t xml:space="preserve">7.2 ITEMS Schema</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items_schema.yaml</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table: ITEMS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description: Universal entity registry — vendors, people, appliances, subscriptions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primary_key: id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field_groups: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core: [id, name, type, category, status, domain, phone, email, address, website,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contact_person, hours, cost, brand, model, serial, purchase_date, warranty_exp,</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contract_expiry, monthly_cost, annual_cost, insurance_policy]</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crm:  [household_members, birthday, anniversary, key_dates, dietary, gift_preferences,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sensitivities, relationship_tier, our_relationship_to, how_we_met,</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last_hosted_us, last_we_hosted, hosting_balance, last_gift_given,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last_gift_received, topics_to_remember, topics_to_avoid,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last_meaningful_contact, contact_gap_days]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routing: [poopsy_can_contact, outbound_identity, outbound_channel, reliability]</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tracking: [relationship_type, desired_contact_frequency, last_contact, last_inbound,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last_outbound, comms_count, dynamics_notes, notes, created_at, updated_at]</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sparse_by_design: true  # vendor fields empty for friends, CRM fields empty for appliances</w:t>
      </w:r>
    </w:p>
    <w:p>
      <w:pPr>
        <w:spacing w:after="0" w:before="40"/>
      </w:pPr>
    </w:p>
    <w:p>
      <w:pPr>
        <w:pStyle w:val="Heading2"/>
        <w:spacing w:after="160" w:before="280"/>
      </w:pPr>
      <w:r>
        <w:rPr>
          <w:rFonts w:ascii="Calibri" w:cs="Calibri" w:eastAsia="Calibri" w:hAnsi="Calibri"/>
          <w:b/>
          <w:bCs/>
          <w:color w:val="2C3E50"/>
          <w:sz w:val="26"/>
          <w:szCs w:val="26"/>
        </w:rPr>
        <w:t xml:space="preserve">7.3 RECURRING Schema</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recurring_schema.yaml</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table: RECURRING</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description: Templates for spawning TASKS on schedule. Idempotent.</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primary_key: id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fields: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id:                     { type: string, required: true, format: "rec-{NNN}"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title:                  { type: string, required: true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type:                   { type: enum, required: true, ref: CONFIG.RECURRING.type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frequency:              { type: enum, required: true, ref: CONFIG.RECURRING.frequency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days:                   { type: string, required: false, description: "For custom frequency"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assignee:               { type: enum, required: true, ref: CONFIG.TASKS.assignee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member:                 { type: string, required: true, description: "Family member this is for"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domain:                 { type: enum, required: true, ref: CONFIG.TASKS.domain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next_due:               { type: date, required: true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lead_days:              { type: integer, required: true, default: 0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last_spawned:           { type: datetime, required: false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item_ref:               { type: foreign_key, required: false, references: ITEMS.id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amount:                 { type: decimal, required: false, description: "For bills"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auto_pay:               { type: boolean, required: false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trackable:              { type: boolean, required: false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points:                 { type: integer, required: false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micro_script_template:  { type: string, required: true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notes:                  { type: text, required: false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active:                 { type: boolean, required: true, default: true }</w:t>
      </w:r>
    </w:p>
    <w:p>
      <w:pPr>
        <w:spacing w:after="0" w:before="40"/>
      </w:pPr>
    </w:p>
    <w:p>
      <w:pPr>
        <w:pStyle w:val="Heading2"/>
        <w:spacing w:after="160" w:before="280"/>
      </w:pPr>
      <w:r>
        <w:rPr>
          <w:rFonts w:ascii="Calibri" w:cs="Calibri" w:eastAsia="Calibri" w:hAnsi="Calibri"/>
          <w:b/>
          <w:bCs/>
          <w:color w:val="2C3E50"/>
          <w:sz w:val="26"/>
          <w:szCs w:val="26"/>
        </w:rPr>
        <w:t xml:space="preserve">7.4 COMMS Schema</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comms_schema.yaml</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table: COMMS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description: Communication log with pre-classification via route()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primary_key: id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auto_classification_fields:  # Set by route() at ingestion, not by family</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needs_response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response_urgency</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suggested_action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draft_response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auto_handled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extracted_action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routing_rule: &gt;</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60-70% of messages are auto_handled (receipts, confirmations, FYI).</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~20% need family decision. ~10% need CoS judgment call.</w:t>
      </w:r>
    </w:p>
    <w:p>
      <w:pPr>
        <w:pStyle w:val="Heading1"/>
        <w:spacing w:after="200" w:before="360"/>
      </w:pPr>
      <w:r>
        <w:rPr>
          <w:rFonts w:ascii="Calibri" w:cs="Calibri" w:eastAsia="Calibri" w:hAnsi="Calibri"/>
          <w:b/>
          <w:bCs/>
          <w:color w:val="1B2A4A"/>
          <w:sz w:val="32"/>
          <w:szCs w:val="32"/>
        </w:rPr>
        <w:t xml:space="preserve">8. JSON Contracts for Interprocess Communication</w:t>
      </w:r>
    </w:p>
    <w:p>
      <w:pPr>
        <w:spacing w:after="120" w:line="276"/>
      </w:pPr>
      <w:r>
        <w:rPr>
          <w:rFonts w:ascii="Calibri" w:cs="Calibri" w:eastAsia="Calibri" w:hAnsi="Calibri"/>
          <w:sz w:val="21"/>
          <w:szCs w:val="21"/>
        </w:rPr>
        <w:t xml:space="preserve">When the CoS uses any external tools, APIs, or automation scripts that read from or write to the Tracker, all payloads MUST conform to these JSON contracts. This ensures deterministic parsing regardless of the tool.</w:t>
      </w:r>
    </w:p>
    <w:p>
      <w:pPr>
        <w:spacing w:after="0" w:before="40"/>
      </w:pPr>
    </w:p>
    <w:p>
      <w:pPr>
        <w:pStyle w:val="Heading2"/>
        <w:spacing w:after="160" w:before="280"/>
      </w:pPr>
      <w:r>
        <w:rPr>
          <w:rFonts w:ascii="Calibri" w:cs="Calibri" w:eastAsia="Calibri" w:hAnsi="Calibri"/>
          <w:b/>
          <w:bCs/>
          <w:color w:val="2C3E50"/>
          <w:sz w:val="26"/>
          <w:szCs w:val="26"/>
        </w:rPr>
        <w:t xml:space="preserve">8.1 Task Creation Payload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"action": "create_task",</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"payload":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"title": "Schedule HVAC inspection",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"assignee": "james",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"domain": "home",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"due_date": "2026-03-15",</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"energy": "low",</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"effort": "small",</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"micro_script": "HVAC company confirms appointment date and time",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"item_ref": "i-hvac-main",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"item_type": "appointment",</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"created_by": "agent",</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"source_system": "console"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"metadata":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"idempotency_key": "hvac-insp-2026-03",</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"created_at": "2026-02-26T06:00:00-05:00"</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w:t>
      </w:r>
    </w:p>
    <w:p>
      <w:pPr>
        <w:spacing w:after="0" w:before="40"/>
      </w:pPr>
    </w:p>
    <w:p>
      <w:pPr>
        <w:pStyle w:val="Heading2"/>
        <w:spacing w:after="160" w:before="280"/>
      </w:pPr>
      <w:r>
        <w:rPr>
          <w:rFonts w:ascii="Calibri" w:cs="Calibri" w:eastAsia="Calibri" w:hAnsi="Calibri"/>
          <w:b/>
          <w:bCs/>
          <w:color w:val="2C3E50"/>
          <w:sz w:val="26"/>
          <w:szCs w:val="26"/>
        </w:rPr>
        <w:t xml:space="preserve">8.2 Digest Payload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"digest_type": "morning",</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"date": "2026-02-26",</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"recipient": "james",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"sections":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"today_tasks":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"id": "t-042", "title": "Call roofer", "assignee": "james",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"micro_script": "Roofer confirms repair date"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"waiting_on":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"id": "t-038", "entity": "Atlanta Pro Painters",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"days_waiting": 4, "escalation_level": "followup"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"decisions":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"id": "d-007", "description": "Choose countertop material",</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"options": ["Quartz ($4,200)", "Granite ($3,800)", "Defer 2 weeks"],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"deadline": "2026-02-28",</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"default_action": "Defer 2 weeks"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"crm_nudges":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"name": "Mike &amp; Sarah Chen", "last_contact": "2026-01-05",</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"gap_days": 52, "frequency": "monthly"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w:t>
      </w:r>
    </w:p>
    <w:p>
      <w:pPr>
        <w:spacing w:after="0" w:before="40"/>
      </w:pPr>
    </w:p>
    <w:p>
      <w:pPr>
        <w:pStyle w:val="Heading2"/>
        <w:spacing w:after="160" w:before="280"/>
      </w:pPr>
      <w:r>
        <w:rPr>
          <w:rFonts w:ascii="Calibri" w:cs="Calibri" w:eastAsia="Calibri" w:hAnsi="Calibri"/>
          <w:b/>
          <w:bCs/>
          <w:color w:val="2C3E50"/>
          <w:sz w:val="26"/>
          <w:szCs w:val="26"/>
        </w:rPr>
        <w:t xml:space="preserve">8.3 System Log Entry</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"timestamp": "2026-02-26T06:00:12-05:00",</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"action": "spawn",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"entity_type": "task",</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"entity_id": "t-042",</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"details": "Spawned from rec-005. next_due was 2026-02-26. Updated to 2026-03-26."</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w:t>
      </w:r>
    </w:p>
    <w:p>
      <w:pPr>
        <w:pStyle w:val="Heading1"/>
        <w:spacing w:after="200" w:before="360"/>
      </w:pPr>
      <w:r>
        <w:rPr>
          <w:rFonts w:ascii="Calibri" w:cs="Calibri" w:eastAsia="Calibri" w:hAnsi="Calibri"/>
          <w:b/>
          <w:bCs/>
          <w:color w:val="1B2A4A"/>
          <w:sz w:val="32"/>
          <w:szCs w:val="32"/>
        </w:rPr>
        <w:t xml:space="preserve">9. Failure Modes &amp; Circuit Breakers</w:t>
      </w:r>
    </w:p>
    <w:p>
      <w:pPr>
        <w:spacing w:after="120" w:line="276"/>
      </w:pPr>
      <w:r>
        <w:rPr>
          <w:rFonts w:ascii="Calibri" w:cs="Calibri" w:eastAsia="Calibri" w:hAnsi="Calibri"/>
          <w:sz w:val="21"/>
          <w:szCs w:val="21"/>
        </w:rPr>
        <w:t xml:space="preserve">The system is designed to degrade gracefully. When something breaks, the failure is contained and visible—never silent. The CoS must understand these failure modes and their recovery procedures.</w:t>
      </w:r>
    </w:p>
    <w:p>
      <w:pPr>
        <w:spacing w:after="0" w:before="40"/>
      </w:pPr>
    </w:p>
    <w:p>
      <w:pPr>
        <w:pStyle w:val="Heading2"/>
        <w:spacing w:after="160" w:before="280"/>
      </w:pPr>
      <w:r>
        <w:rPr>
          <w:rFonts w:ascii="Calibri" w:cs="Calibri" w:eastAsia="Calibri" w:hAnsi="Calibri"/>
          <w:b/>
          <w:bCs/>
          <w:color w:val="2C3E50"/>
          <w:sz w:val="26"/>
          <w:szCs w:val="26"/>
        </w:rPr>
        <w:t xml:space="preserve">9.1 Failure Mode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Failure</w:t>
            </w:r>
          </w:p>
        </w:tc>
        <w:tc>
          <w:tcPr>
            <w:tcW w:type="dxa" w:w="1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Blast Radius</w:t>
            </w:r>
          </w:p>
        </w:tc>
        <w:tc>
          <w:tcPr>
            <w:tcW w:type="dxa" w:w="2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Detection</w:t>
            </w:r>
          </w:p>
        </w:tc>
        <w:tc>
          <w:tcPr>
            <w:tcW w:type="dxa" w:w="3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Circuit Breaker</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CoS unavailable (sick/emergency)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All cron cycles missed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No _PROBE_LOG entry for &gt;12h</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Emergency playbook: family gets raw TASKS view link</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Sheet access revoked</w:t>
            </w:r>
          </w:p>
        </w:tc>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All writes fail</w:t>
            </w:r>
          </w:p>
        </w:tc>
        <w:tc>
          <w:tcPr>
            <w:tcW w:type="dxa" w:w="2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CRON-012 probe fails</w:t>
            </w:r>
          </w:p>
        </w:tc>
        <w:tc>
          <w:tcPr>
            <w:tcW w:type="dxa" w:w="33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Halt all ops. Alert family. Restore permissions.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Duplicate spawn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Double tasks in digest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V-005 validation check</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Dedup immediately. Root-cause the idempotency failure.</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Missed cron cycle</w:t>
            </w:r>
          </w:p>
        </w:tc>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Stale data, missed reminders</w:t>
            </w:r>
          </w:p>
        </w:tc>
        <w:tc>
          <w:tcPr>
            <w:tcW w:type="dxa" w:w="2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No _SYSTEM_LOG entry for cycle</w:t>
            </w:r>
          </w:p>
        </w:tc>
        <w:tc>
          <w:tcPr>
            <w:tcW w:type="dxa" w:w="33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Run missed cycle ASAP. Note delay in log.</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Family disengagement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Decisions pile up; system stalls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3+ days no digest response</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Reduce friction: fewer decisions, more defaults, shorter digest.</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Data corruption</w:t>
            </w:r>
          </w:p>
        </w:tc>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Broken references, invalid states</w:t>
            </w:r>
          </w:p>
        </w:tc>
        <w:tc>
          <w:tcPr>
            <w:tcW w:type="dxa" w:w="2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Monthly validation (CRON-009)</w:t>
            </w:r>
          </w:p>
        </w:tc>
        <w:tc>
          <w:tcPr>
            <w:tcW w:type="dxa" w:w="33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Quarantine affected rows. Rebuild from _SYSTEM_LOG audit trail.</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Communication dropped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Vendor/person waiting on response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V-006 check in daily audit</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Send immediate followup. Apologize for delay. Update COMMS.</w:t>
            </w:r>
          </w:p>
        </w:tc>
      </w:tr>
    </w:tbl>
    <w:p>
      <w:pPr>
        <w:spacing w:after="0" w:before="40"/>
      </w:pPr>
    </w:p>
    <w:p>
      <w:pPr>
        <w:pStyle w:val="Heading2"/>
        <w:spacing w:after="160" w:before="280"/>
      </w:pPr>
      <w:r>
        <w:rPr>
          <w:rFonts w:ascii="Calibri" w:cs="Calibri" w:eastAsia="Calibri" w:hAnsi="Calibri"/>
          <w:b/>
          <w:bCs/>
          <w:color w:val="2C3E50"/>
          <w:sz w:val="26"/>
          <w:szCs w:val="26"/>
        </w:rPr>
        <w:t xml:space="preserve">9.2 The Emergency Playbook</w:t>
      </w:r>
    </w:p>
    <w:p>
      <w:pPr>
        <w:spacing w:after="120" w:line="276"/>
      </w:pPr>
      <w:r>
        <w:rPr>
          <w:rFonts w:ascii="Calibri" w:cs="Calibri" w:eastAsia="Calibri" w:hAnsi="Calibri"/>
          <w:sz w:val="21"/>
          <w:szCs w:val="21"/>
        </w:rPr>
        <w:t xml:space="preserve">If the CoS is completely unavailable for &gt;24 hours, the family should be able to self-serve at a minimal level. Maintain this as a pinned note in the shared family messaging channel:</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8"/>
              <w:bottom w:val="none" w:sz="0"/>
              <w:right w:val="none" w:sz="0"/>
            </w:tcBorders>
            <w:shd w:fill="F0FAF7" w:val="clear"/>
            <w:tcMar>
              <w:top w:type="dxa" w:w="100"/>
              <w:left w:type="dxa" w:w="200"/>
              <w:bottom w:type="dxa" w:w="100"/>
              <w:right w:type="dxa" w:w="200"/>
            </w:tcMar>
          </w:tcPr>
          <w:p>
            <w:pPr>
              <w:spacing w:after="60"/>
            </w:pPr>
            <w:r>
              <w:rPr>
                <w:rFonts w:ascii="Calibri" w:cs="Calibri" w:eastAsia="Calibri" w:hAnsi="Calibri"/>
                <w:b/>
                <w:bCs/>
                <w:color w:val="1B2A4A"/>
                <w:sz w:val="20"/>
                <w:szCs w:val="20"/>
              </w:rPr>
              <w:t xml:space="preserve">EMERGENCY: CoS UNAVAILABLE</w:t>
            </w:r>
          </w:p>
          <w:p>
            <w:pPr>
              <w:spacing w:after="40" w:line="260"/>
            </w:pPr>
            <w:r>
              <w:rPr>
                <w:rFonts w:ascii="Calibri" w:cs="Calibri" w:eastAsia="Calibri" w:hAnsi="Calibri"/>
                <w:sz w:val="19"/>
                <w:szCs w:val="19"/>
              </w:rPr>
              <w:t xml:space="preserve">1. Open the Tracker: [Google Sheets link]</w:t>
            </w:r>
          </w:p>
          <w:p>
            <w:pPr>
              <w:spacing w:after="40" w:line="260"/>
            </w:pPr>
            <w:r>
              <w:rPr>
                <w:rFonts w:ascii="Calibri" w:cs="Calibri" w:eastAsia="Calibri" w:hAnsi="Calibri"/>
                <w:sz w:val="19"/>
                <w:szCs w:val="19"/>
              </w:rPr>
              <w:t xml:space="preserve">2. Check TASKS tab, filter by status = next, sort by due_date</w:t>
            </w:r>
          </w:p>
          <w:p>
            <w:pPr>
              <w:spacing w:after="40" w:line="260"/>
            </w:pPr>
            <w:r>
              <w:rPr>
                <w:rFonts w:ascii="Calibri" w:cs="Calibri" w:eastAsia="Calibri" w:hAnsi="Calibri"/>
                <w:sz w:val="19"/>
                <w:szCs w:val="19"/>
              </w:rPr>
              <w:t xml:space="preserve">3. Anything due today or overdue: that’s your priority list</w:t>
            </w:r>
          </w:p>
          <w:p>
            <w:pPr>
              <w:spacing w:after="40" w:line="260"/>
            </w:pPr>
            <w:r>
              <w:rPr>
                <w:rFonts w:ascii="Calibri" w:cs="Calibri" w:eastAsia="Calibri" w:hAnsi="Calibri"/>
                <w:sz w:val="19"/>
                <w:szCs w:val="19"/>
              </w:rPr>
              <w:t xml:space="preserve">4. To mark something done: change status column to “done”</w:t>
            </w:r>
          </w:p>
          <w:p>
            <w:pPr>
              <w:spacing w:after="40" w:line="260"/>
            </w:pPr>
            <w:r>
              <w:rPr>
                <w:rFonts w:ascii="Calibri" w:cs="Calibri" w:eastAsia="Calibri" w:hAnsi="Calibri"/>
                <w:sz w:val="19"/>
                <w:szCs w:val="19"/>
              </w:rPr>
              <w:t xml:space="preserve">5. To add something: add a row, put “inbox” in status, fill title</w:t>
            </w:r>
          </w:p>
          <w:p>
            <w:pPr>
              <w:spacing w:after="40" w:line="260"/>
            </w:pPr>
            <w:r>
              <w:rPr>
                <w:rFonts w:ascii="Calibri" w:cs="Calibri" w:eastAsia="Calibri" w:hAnsi="Calibri"/>
                <w:sz w:val="19"/>
                <w:szCs w:val="19"/>
              </w:rPr>
              <w:t xml:space="preserve">6. Everything else can wait until CoS returns</w:t>
            </w:r>
          </w:p>
          <w:p>
            <w:pPr>
              <w:spacing w:after="40" w:line="260"/>
            </w:pPr>
            <w:r>
              <w:rPr>
                <w:rFonts w:ascii="Calibri" w:cs="Calibri" w:eastAsia="Calibri" w:hAnsi="Calibri"/>
                <w:sz w:val="19"/>
                <w:szCs w:val="19"/>
              </w:rPr>
              <w:t xml:space="preserve">7. DO NOT reorganize, delete rows, or change IDs</w:t>
            </w:r>
          </w:p>
        </w:tc>
      </w:tr>
    </w:tbl>
    <w:p>
      <w:pPr>
        <w:pStyle w:val="Heading1"/>
        <w:spacing w:after="200" w:before="360"/>
      </w:pPr>
      <w:r>
        <w:rPr>
          <w:rFonts w:ascii="Calibri" w:cs="Calibri" w:eastAsia="Calibri" w:hAnsi="Calibri"/>
          <w:b/>
          <w:bCs/>
          <w:color w:val="1B2A4A"/>
          <w:sz w:val="32"/>
          <w:szCs w:val="32"/>
        </w:rPr>
        <w:t xml:space="preserve">10. Relationship Maintenance Engine (CRM)</w:t>
      </w:r>
    </w:p>
    <w:p>
      <w:pPr>
        <w:spacing w:after="120" w:line="276"/>
      </w:pPr>
      <w:r>
        <w:rPr>
          <w:rFonts w:ascii="Calibri" w:cs="Calibri" w:eastAsia="Calibri" w:hAnsi="Calibri"/>
          <w:sz w:val="21"/>
          <w:szCs w:val="21"/>
        </w:rPr>
        <w:t xml:space="preserve">The CRM is the system’s most delightful feature for the family. It ensures no important relationship falls through the cracks without ever making the family feel like they’re managing a database. The CoS runs this engine passively.</w:t>
      </w:r>
    </w:p>
    <w:p>
      <w:pPr>
        <w:spacing w:after="0" w:before="40"/>
      </w:pPr>
    </w:p>
    <w:p>
      <w:pPr>
        <w:pStyle w:val="Heading2"/>
        <w:spacing w:after="160" w:before="280"/>
      </w:pPr>
      <w:r>
        <w:rPr>
          <w:rFonts w:ascii="Calibri" w:cs="Calibri" w:eastAsia="Calibri" w:hAnsi="Calibri"/>
          <w:b/>
          <w:bCs/>
          <w:color w:val="2C3E50"/>
          <w:sz w:val="26"/>
          <w:szCs w:val="26"/>
        </w:rPr>
        <w:t xml:space="preserve">10.1 Contact Frequency Loop</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CRM MAINTENANCE LOOP (runs within CRON-007 Weekly Review):</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FOR each ITEMS row WHERE type IN (friend, family_member, acquaintance)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AND desired_contact_frequency != none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AND status = active: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gap_days = TODAY - last_meaningful_contact</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threshold = frequency_to_days(desired_contact_frequency)</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 weekly=7, biweekly=14, monthly=30, quarterly=90, annual=365</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IF gap_days &gt; threshold: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IF relationship_tier = inner_circle: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urgency = this_week  # Surface prominently</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ELIF relationship_tier = close: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urgency = this_week</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ELSE: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urgency = whenever</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ADD to weekly_review.crm_nudges:</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"{name} — it’s been {gap_days} days ({frequency} target)."</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"Suggestion: {contextual_suggestion based on topics_to_remember}"</w:t>
      </w:r>
    </w:p>
    <w:p>
      <w:pPr>
        <w:spacing w:after="0" w:before="40"/>
      </w:pPr>
    </w:p>
    <w:p>
      <w:pPr>
        <w:pStyle w:val="Heading2"/>
        <w:spacing w:after="160" w:before="280"/>
      </w:pPr>
      <w:r>
        <w:rPr>
          <w:rFonts w:ascii="Calibri" w:cs="Calibri" w:eastAsia="Calibri" w:hAnsi="Calibri"/>
          <w:b/>
          <w:bCs/>
          <w:color w:val="2C3E50"/>
          <w:sz w:val="26"/>
          <w:szCs w:val="26"/>
        </w:rPr>
        <w:t xml:space="preserve">10.2 Gift &amp; Occasion Pipeline</w:t>
      </w:r>
    </w:p>
    <w:p>
      <w:pPr>
        <w:spacing w:after="120" w:line="276"/>
      </w:pPr>
      <w:r>
        <w:rPr>
          <w:rFonts w:ascii="Calibri" w:cs="Calibri" w:eastAsia="Calibri" w:hAnsi="Calibri"/>
          <w:sz w:val="21"/>
          <w:szCs w:val="21"/>
        </w:rPr>
        <w:t xml:space="preserve">Birthdays, anniversaries, and key dates are tracked in ITEMS and driven by RECURRING templates.</w:t>
      </w:r>
    </w:p>
    <w:p>
      <w:pPr>
        <w:pStyle w:val="ListParagraph"/>
        <w:numPr>
          <w:ilvl w:val="0"/>
          <w:numId w:val="3"/>
        </w:numPr>
        <w:spacing w:after="80" w:line="276"/>
      </w:pPr>
      <w:r>
        <w:rPr>
          <w:rFonts w:ascii="Calibri" w:cs="Calibri" w:eastAsia="Calibri" w:hAnsi="Calibri"/>
          <w:sz w:val="21"/>
          <w:szCs w:val="21"/>
        </w:rPr>
        <w:t xml:space="preserve">Lead time: RECURRING.lead_days = 14 for gifts, 7 for cards, 1 for day-of text.</w:t>
      </w:r>
    </w:p>
    <w:p>
      <w:pPr>
        <w:pStyle w:val="ListParagraph"/>
        <w:numPr>
          <w:ilvl w:val="0"/>
          <w:numId w:val="3"/>
        </w:numPr>
        <w:spacing w:after="80" w:line="276"/>
      </w:pPr>
      <w:r>
        <w:rPr>
          <w:rFonts w:ascii="Calibri" w:cs="Calibri" w:eastAsia="Calibri" w:hAnsi="Calibri"/>
          <w:sz w:val="21"/>
          <w:szCs w:val="21"/>
        </w:rPr>
        <w:t xml:space="preserve">Gift ideas: maintained in LISTS (list_name = gifts_{item_id}). CoS adds ideas when family mentions them in passing.</w:t>
      </w:r>
    </w:p>
    <w:p>
      <w:pPr>
        <w:pStyle w:val="ListParagraph"/>
        <w:numPr>
          <w:ilvl w:val="0"/>
          <w:numId w:val="3"/>
        </w:numPr>
        <w:spacing w:after="80" w:line="276"/>
      </w:pPr>
      <w:r>
        <w:rPr>
          <w:rFonts w:ascii="Calibri" w:cs="Calibri" w:eastAsia="Calibri" w:hAnsi="Calibri"/>
          <w:sz w:val="21"/>
          <w:szCs w:val="21"/>
        </w:rPr>
        <w:t xml:space="preserve">After each gift: update ITEMS.last_gift_given. Log to COMMS if sent via CoS.</w:t>
      </w:r>
    </w:p>
    <w:p>
      <w:pPr>
        <w:spacing w:after="0" w:before="40"/>
      </w:pPr>
    </w:p>
    <w:p>
      <w:pPr>
        <w:pStyle w:val="Heading2"/>
        <w:spacing w:after="160" w:before="280"/>
      </w:pPr>
      <w:r>
        <w:rPr>
          <w:rFonts w:ascii="Calibri" w:cs="Calibri" w:eastAsia="Calibri" w:hAnsi="Calibri"/>
          <w:b/>
          <w:bCs/>
          <w:color w:val="2C3E50"/>
          <w:sz w:val="26"/>
          <w:szCs w:val="26"/>
        </w:rPr>
        <w:t xml:space="preserve">10.3 Hosting Balance Tracker</w:t>
      </w:r>
    </w:p>
    <w:p>
      <w:pPr>
        <w:spacing w:after="120" w:line="276"/>
      </w:pPr>
      <w:r>
        <w:rPr>
          <w:rFonts w:ascii="Calibri" w:cs="Calibri" w:eastAsia="Calibri" w:hAnsi="Calibri"/>
          <w:sz w:val="21"/>
          <w:szCs w:val="21"/>
        </w:rPr>
        <w:t xml:space="preserve">The CoS passively tracks the reciprocity of social hosting:</w:t>
      </w:r>
    </w:p>
    <w:p>
      <w:pPr>
        <w:pStyle w:val="ListParagraph"/>
        <w:numPr>
          <w:ilvl w:val="0"/>
          <w:numId w:val="3"/>
        </w:numPr>
        <w:spacing w:after="80" w:line="276"/>
      </w:pPr>
      <w:r>
        <w:rPr>
          <w:rFonts w:ascii="Calibri" w:cs="Calibri" w:eastAsia="Calibri" w:hAnsi="Calibri"/>
          <w:sz w:val="21"/>
          <w:szCs w:val="21"/>
        </w:rPr>
        <w:t xml:space="preserve">After each hosting event (logged in COMMS or noted by family): update ITEMS.last_hosted_us or ITEMS.last_we_hosted.</w:t>
      </w:r>
    </w:p>
    <w:p>
      <w:pPr>
        <w:pStyle w:val="ListParagraph"/>
        <w:numPr>
          <w:ilvl w:val="0"/>
          <w:numId w:val="3"/>
        </w:numPr>
        <w:spacing w:after="80" w:line="276"/>
      </w:pPr>
      <w:r>
        <w:rPr>
          <w:rFonts w:ascii="Calibri" w:cs="Calibri" w:eastAsia="Calibri" w:hAnsi="Calibri"/>
          <w:sz w:val="21"/>
          <w:szCs w:val="21"/>
        </w:rPr>
        <w:t xml:space="preserve">ITEMS.hosting_balance is a simple counter: positive = they owe us, negative = we owe them.</w:t>
      </w:r>
    </w:p>
    <w:p>
      <w:pPr>
        <w:pStyle w:val="ListParagraph"/>
        <w:numPr>
          <w:ilvl w:val="0"/>
          <w:numId w:val="3"/>
        </w:numPr>
        <w:spacing w:after="80" w:line="276"/>
      </w:pPr>
      <w:r>
        <w:rPr>
          <w:rFonts w:ascii="Calibri" w:cs="Calibri" w:eastAsia="Calibri" w:hAnsi="Calibri"/>
          <w:sz w:val="21"/>
          <w:szCs w:val="21"/>
        </w:rPr>
        <w:t xml:space="preserve">When balance reaches -2 or worse for inner_circle/close contacts: suggest hosting in weekly review.</w:t>
      </w:r>
    </w:p>
    <w:p>
      <w:pPr>
        <w:pStyle w:val="Heading1"/>
        <w:spacing w:after="200" w:before="360"/>
      </w:pPr>
      <w:r>
        <w:rPr>
          <w:rFonts w:ascii="Calibri" w:cs="Calibri" w:eastAsia="Calibri" w:hAnsi="Calibri"/>
          <w:b/>
          <w:bCs/>
          <w:color w:val="1B2A4A"/>
          <w:sz w:val="32"/>
          <w:szCs w:val="32"/>
        </w:rPr>
        <w:t xml:space="preserve">11. CoS Onboarding Checklist</w:t>
      </w:r>
    </w:p>
    <w:p>
      <w:pPr>
        <w:spacing w:after="120" w:line="276"/>
      </w:pPr>
      <w:r>
        <w:rPr>
          <w:rFonts w:ascii="Calibri" w:cs="Calibri" w:eastAsia="Calibri" w:hAnsi="Calibri"/>
          <w:sz w:val="21"/>
          <w:szCs w:val="21"/>
        </w:rPr>
        <w:t xml:space="preserve">When a new CoS is onboarded, they must complete the following before operating independently. Estimated ramp time: 5 business days.</w:t>
      </w:r>
    </w:p>
    <w:p>
      <w:pPr>
        <w:spacing w:after="0" w:before="40"/>
      </w:pPr>
    </w:p>
    <w:p>
      <w:pPr>
        <w:pStyle w:val="Heading2"/>
        <w:spacing w:after="160" w:before="280"/>
      </w:pPr>
      <w:r>
        <w:rPr>
          <w:rFonts w:ascii="Calibri" w:cs="Calibri" w:eastAsia="Calibri" w:hAnsi="Calibri"/>
          <w:b/>
          <w:bCs/>
          <w:color w:val="2C3E50"/>
          <w:sz w:val="26"/>
          <w:szCs w:val="26"/>
        </w:rPr>
        <w:t xml:space="preserve">Day 1: System Access &amp; Orientation</w:t>
      </w:r>
    </w:p>
    <w:p>
      <w:pPr>
        <w:pStyle w:val="ListParagraph"/>
        <w:numPr>
          <w:ilvl w:val="0"/>
          <w:numId w:val="5"/>
        </w:numPr>
        <w:spacing w:after="80" w:line="276"/>
      </w:pPr>
      <w:r>
        <w:rPr>
          <w:rFonts w:ascii="Calibri" w:cs="Calibri" w:eastAsia="Calibri" w:hAnsi="Calibri"/>
          <w:sz w:val="21"/>
          <w:szCs w:val="21"/>
        </w:rPr>
        <w:t xml:space="preserve">Obtain edit access to the Tracker (Google Sheets).</w:t>
      </w:r>
    </w:p>
    <w:p>
      <w:pPr>
        <w:pStyle w:val="ListParagraph"/>
        <w:numPr>
          <w:ilvl w:val="0"/>
          <w:numId w:val="5"/>
        </w:numPr>
        <w:spacing w:after="80" w:line="276"/>
      </w:pPr>
      <w:r>
        <w:rPr>
          <w:rFonts w:ascii="Calibri" w:cs="Calibri" w:eastAsia="Calibri" w:hAnsi="Calibri"/>
          <w:sz w:val="21"/>
          <w:szCs w:val="21"/>
        </w:rPr>
        <w:t xml:space="preserve">Read this SOP end-to-end. Flag any questions.</w:t>
      </w:r>
    </w:p>
    <w:p>
      <w:pPr>
        <w:pStyle w:val="ListParagraph"/>
        <w:numPr>
          <w:ilvl w:val="0"/>
          <w:numId w:val="5"/>
        </w:numPr>
        <w:spacing w:after="80" w:line="276"/>
      </w:pPr>
      <w:r>
        <w:rPr>
          <w:rFonts w:ascii="Calibri" w:cs="Calibri" w:eastAsia="Calibri" w:hAnsi="Calibri"/>
          <w:sz w:val="21"/>
          <w:szCs w:val="21"/>
        </w:rPr>
        <w:t xml:space="preserve">Review all CONFIG enums. Understand every valid value.</w:t>
      </w:r>
    </w:p>
    <w:p>
      <w:pPr>
        <w:pStyle w:val="ListParagraph"/>
        <w:numPr>
          <w:ilvl w:val="0"/>
          <w:numId w:val="5"/>
        </w:numPr>
        <w:spacing w:after="80" w:line="276"/>
      </w:pPr>
      <w:r>
        <w:rPr>
          <w:rFonts w:ascii="Calibri" w:cs="Calibri" w:eastAsia="Calibri" w:hAnsi="Calibri"/>
          <w:sz w:val="21"/>
          <w:szCs w:val="21"/>
        </w:rPr>
        <w:t xml:space="preserve">Review CROSS-REFS. Trace every relationship manually.</w:t>
      </w:r>
    </w:p>
    <w:p>
      <w:pPr>
        <w:pStyle w:val="ListParagraph"/>
        <w:numPr>
          <w:ilvl w:val="0"/>
          <w:numId w:val="5"/>
        </w:numPr>
        <w:spacing w:after="80" w:line="276"/>
      </w:pPr>
      <w:r>
        <w:rPr>
          <w:rFonts w:ascii="Calibri" w:cs="Calibri" w:eastAsia="Calibri" w:hAnsi="Calibri"/>
          <w:sz w:val="21"/>
          <w:szCs w:val="21"/>
        </w:rPr>
        <w:t xml:space="preserve">Run CRON-012 (probe) to verify write access.</w:t>
      </w:r>
    </w:p>
    <w:p>
      <w:pPr>
        <w:spacing w:after="0" w:before="20"/>
      </w:pPr>
    </w:p>
    <w:p>
      <w:pPr>
        <w:pStyle w:val="Heading2"/>
        <w:spacing w:after="160" w:before="280"/>
      </w:pPr>
      <w:r>
        <w:rPr>
          <w:rFonts w:ascii="Calibri" w:cs="Calibri" w:eastAsia="Calibri" w:hAnsi="Calibri"/>
          <w:b/>
          <w:bCs/>
          <w:color w:val="2C3E50"/>
          <w:sz w:val="26"/>
          <w:szCs w:val="26"/>
        </w:rPr>
        <w:t xml:space="preserve">Day 2-3: Shadow Operations</w:t>
      </w:r>
    </w:p>
    <w:p>
      <w:pPr>
        <w:pStyle w:val="ListParagraph"/>
        <w:numPr>
          <w:ilvl w:val="0"/>
          <w:numId w:val="6"/>
        </w:numPr>
        <w:spacing w:after="80" w:line="276"/>
      </w:pPr>
      <w:r>
        <w:rPr>
          <w:rFonts w:ascii="Calibri" w:cs="Calibri" w:eastAsia="Calibri" w:hAnsi="Calibri"/>
          <w:sz w:val="21"/>
          <w:szCs w:val="21"/>
        </w:rPr>
        <w:t xml:space="preserve">Shadow the outgoing CoS (or James) through 2 full cron cycles.</w:t>
      </w:r>
    </w:p>
    <w:p>
      <w:pPr>
        <w:pStyle w:val="ListParagraph"/>
        <w:numPr>
          <w:ilvl w:val="0"/>
          <w:numId w:val="6"/>
        </w:numPr>
        <w:spacing w:after="80" w:line="276"/>
      </w:pPr>
      <w:r>
        <w:rPr>
          <w:rFonts w:ascii="Calibri" w:cs="Calibri" w:eastAsia="Calibri" w:hAnsi="Calibri"/>
          <w:sz w:val="21"/>
          <w:szCs w:val="21"/>
        </w:rPr>
        <w:t xml:space="preserve">Practice: create 5 test TASKS rows (prefix with TEST-). Verify spawn, triage, completion.</w:t>
      </w:r>
    </w:p>
    <w:p>
      <w:pPr>
        <w:pStyle w:val="ListParagraph"/>
        <w:numPr>
          <w:ilvl w:val="0"/>
          <w:numId w:val="6"/>
        </w:numPr>
        <w:spacing w:after="80" w:line="276"/>
      </w:pPr>
      <w:r>
        <w:rPr>
          <w:rFonts w:ascii="Calibri" w:cs="Calibri" w:eastAsia="Calibri" w:hAnsi="Calibri"/>
          <w:sz w:val="21"/>
          <w:szCs w:val="21"/>
        </w:rPr>
        <w:t xml:space="preserve">Practice: write 3 test COMMS entries using route() protocol.</w:t>
      </w:r>
    </w:p>
    <w:p>
      <w:pPr>
        <w:pStyle w:val="ListParagraph"/>
        <w:numPr>
          <w:ilvl w:val="0"/>
          <w:numId w:val="6"/>
        </w:numPr>
        <w:spacing w:after="80" w:line="276"/>
      </w:pPr>
      <w:r>
        <w:rPr>
          <w:rFonts w:ascii="Calibri" w:cs="Calibri" w:eastAsia="Calibri" w:hAnsi="Calibri"/>
          <w:sz w:val="21"/>
          <w:szCs w:val="21"/>
        </w:rPr>
        <w:t xml:space="preserve">Practice: generate a mock Morning Digest from real data.</w:t>
      </w:r>
    </w:p>
    <w:p>
      <w:pPr>
        <w:pStyle w:val="ListParagraph"/>
        <w:numPr>
          <w:ilvl w:val="0"/>
          <w:numId w:val="6"/>
        </w:numPr>
        <w:spacing w:after="80" w:line="276"/>
      </w:pPr>
      <w:r>
        <w:rPr>
          <w:rFonts w:ascii="Calibri" w:cs="Calibri" w:eastAsia="Calibri" w:hAnsi="Calibri"/>
          <w:sz w:val="21"/>
          <w:szCs w:val="21"/>
        </w:rPr>
        <w:t xml:space="preserve">Clean up all TEST- rows.</w:t>
      </w:r>
    </w:p>
    <w:p>
      <w:pPr>
        <w:spacing w:after="0" w:before="20"/>
      </w:pPr>
    </w:p>
    <w:p>
      <w:pPr>
        <w:pStyle w:val="Heading2"/>
        <w:spacing w:after="160" w:before="280"/>
      </w:pPr>
      <w:r>
        <w:rPr>
          <w:rFonts w:ascii="Calibri" w:cs="Calibri" w:eastAsia="Calibri" w:hAnsi="Calibri"/>
          <w:b/>
          <w:bCs/>
          <w:color w:val="2C3E50"/>
          <w:sz w:val="26"/>
          <w:szCs w:val="26"/>
        </w:rPr>
        <w:t xml:space="preserve">Day 4-5: Supervised Live Operations</w:t>
      </w:r>
    </w:p>
    <w:p>
      <w:pPr>
        <w:pStyle w:val="ListParagraph"/>
        <w:numPr>
          <w:ilvl w:val="0"/>
          <w:numId w:val="7"/>
        </w:numPr>
        <w:spacing w:after="80" w:line="276"/>
      </w:pPr>
      <w:r>
        <w:rPr>
          <w:rFonts w:ascii="Calibri" w:cs="Calibri" w:eastAsia="Calibri" w:hAnsi="Calibri"/>
          <w:sz w:val="21"/>
          <w:szCs w:val="21"/>
        </w:rPr>
        <w:t xml:space="preserve">Run all daily crons independently. James reviews output.</w:t>
      </w:r>
    </w:p>
    <w:p>
      <w:pPr>
        <w:pStyle w:val="ListParagraph"/>
        <w:numPr>
          <w:ilvl w:val="0"/>
          <w:numId w:val="7"/>
        </w:numPr>
        <w:spacing w:after="80" w:line="276"/>
      </w:pPr>
      <w:r>
        <w:rPr>
          <w:rFonts w:ascii="Calibri" w:cs="Calibri" w:eastAsia="Calibri" w:hAnsi="Calibri"/>
          <w:sz w:val="21"/>
          <w:szCs w:val="21"/>
        </w:rPr>
        <w:t xml:space="preserve">Handle at least 3 real inbound family requests end-to-end.</w:t>
      </w:r>
    </w:p>
    <w:p>
      <w:pPr>
        <w:pStyle w:val="ListParagraph"/>
        <w:numPr>
          <w:ilvl w:val="0"/>
          <w:numId w:val="7"/>
        </w:numPr>
        <w:spacing w:after="80" w:line="276"/>
      </w:pPr>
      <w:r>
        <w:rPr>
          <w:rFonts w:ascii="Calibri" w:cs="Calibri" w:eastAsia="Calibri" w:hAnsi="Calibri"/>
          <w:sz w:val="21"/>
          <w:szCs w:val="21"/>
        </w:rPr>
        <w:t xml:space="preserve">Run full validation suite (Section 5.2). Present findings.</w:t>
      </w:r>
    </w:p>
    <w:p>
      <w:pPr>
        <w:pStyle w:val="ListParagraph"/>
        <w:numPr>
          <w:ilvl w:val="0"/>
          <w:numId w:val="7"/>
        </w:numPr>
        <w:spacing w:after="80" w:line="276"/>
      </w:pPr>
      <w:r>
        <w:rPr>
          <w:rFonts w:ascii="Calibri" w:cs="Calibri" w:eastAsia="Calibri" w:hAnsi="Calibri"/>
          <w:sz w:val="21"/>
          <w:szCs w:val="21"/>
        </w:rPr>
        <w:t xml:space="preserve">Generate first real Weekly Review Brief.</w:t>
      </w:r>
    </w:p>
    <w:p>
      <w:pPr>
        <w:pStyle w:val="ListParagraph"/>
        <w:numPr>
          <w:ilvl w:val="0"/>
          <w:numId w:val="7"/>
        </w:numPr>
        <w:spacing w:after="80" w:line="276"/>
      </w:pPr>
      <w:r>
        <w:rPr>
          <w:rFonts w:ascii="Calibri" w:cs="Calibri" w:eastAsia="Calibri" w:hAnsi="Calibri"/>
          <w:sz w:val="21"/>
          <w:szCs w:val="21"/>
        </w:rPr>
        <w:t xml:space="preserve">Sign-off: James approves independent operation.</w:t>
      </w:r>
    </w:p>
    <w:p>
      <w:pPr>
        <w:pStyle w:val="Heading1"/>
        <w:spacing w:after="200" w:before="360"/>
      </w:pPr>
      <w:r>
        <w:rPr>
          <w:rFonts w:ascii="Calibri" w:cs="Calibri" w:eastAsia="Calibri" w:hAnsi="Calibri"/>
          <w:b/>
          <w:bCs/>
          <w:color w:val="1B2A4A"/>
          <w:sz w:val="32"/>
          <w:szCs w:val="32"/>
        </w:rPr>
        <w:t xml:space="preserve">12. Continuous Improvement Protocol</w:t>
      </w:r>
    </w:p>
    <w:p>
      <w:pPr>
        <w:spacing w:after="120" w:line="276"/>
      </w:pPr>
      <w:r>
        <w:rPr>
          <w:rFonts w:ascii="Calibri" w:cs="Calibri" w:eastAsia="Calibri" w:hAnsi="Calibri"/>
          <w:sz w:val="21"/>
          <w:szCs w:val="21"/>
        </w:rPr>
        <w:t xml:space="preserve">The system evolves. New domains emerge, life events change priorities, and the family’s needs shift. The CoS is expected to propose improvements, not just execute the current process.</w:t>
      </w:r>
    </w:p>
    <w:p>
      <w:pPr>
        <w:spacing w:after="0" w:before="40"/>
      </w:pPr>
    </w:p>
    <w:p>
      <w:pPr>
        <w:pStyle w:val="Heading2"/>
        <w:spacing w:after="160" w:before="280"/>
      </w:pPr>
      <w:r>
        <w:rPr>
          <w:rFonts w:ascii="Calibri" w:cs="Calibri" w:eastAsia="Calibri" w:hAnsi="Calibri"/>
          <w:b/>
          <w:bCs/>
          <w:color w:val="2C3E50"/>
          <w:sz w:val="26"/>
          <w:szCs w:val="26"/>
        </w:rPr>
        <w:t xml:space="preserve">12.1 Improvement Proposal Format</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IMPROVEMENT PROPOSAL:</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title:        Short description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category:     process | schema | automation | friction_reduction</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current_state: What happens today</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proposed_state: What should happen instead</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effort:       tiny | small | medium | large</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impact:       How this reduces friction or improves reliability</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risk:         What could go wrong</w:t>
      </w:r>
    </w:p>
    <w:p>
      <w:pPr>
        <w:pBdr>
          <w:left w:val="single" w:color="1ABC9C" w:sz="4" w:space="8"/>
        </w:pBdr>
        <w:shd w:fill="F8F9FA" w:val="clear"/>
        <w:spacing w:after="80" w:line="260"/>
        <w:ind w:left="200" w:right="200"/>
      </w:pPr>
      <w:r>
        <w:rPr>
          <w:rFonts w:ascii="Cascadia Code" w:cs="Cascadia Code" w:eastAsia="Cascadia Code" w:hAnsi="Cascadia Code"/>
          <w:color w:val="2D3436"/>
          <w:sz w:val="17"/>
          <w:szCs w:val="17"/>
        </w:rPr>
        <w:t xml:space="preserve">  reversible:   yes | no</w:t>
      </w:r>
    </w:p>
    <w:p>
      <w:pPr>
        <w:spacing w:after="0" w:before="20"/>
      </w:pPr>
    </w:p>
    <w:p>
      <w:pPr>
        <w:spacing w:after="120" w:line="276"/>
      </w:pPr>
      <w:r>
        <w:rPr>
          <w:rFonts w:ascii="Calibri" w:cs="Calibri" w:eastAsia="Calibri" w:hAnsi="Calibri"/>
          <w:sz w:val="21"/>
          <w:szCs w:val="21"/>
        </w:rPr>
        <w:t xml:space="preserve">The CoS should propose 1-3 improvements per monthly review. James approves, modifies, or defers. Approved changes get a _SYSTEM_LOG entry with action = schema_change or process_change.</w:t>
      </w:r>
    </w:p>
    <w:p>
      <w:pPr>
        <w:spacing w:after="0" w:before="40"/>
      </w:pPr>
    </w:p>
    <w:p>
      <w:pPr>
        <w:pStyle w:val="Heading2"/>
        <w:spacing w:after="160" w:before="280"/>
      </w:pPr>
      <w:r>
        <w:rPr>
          <w:rFonts w:ascii="Calibri" w:cs="Calibri" w:eastAsia="Calibri" w:hAnsi="Calibri"/>
          <w:b/>
          <w:bCs/>
          <w:color w:val="2C3E50"/>
          <w:sz w:val="26"/>
          <w:szCs w:val="26"/>
        </w:rPr>
        <w:t xml:space="preserve">12.2 Schema Evolution Rules</w:t>
      </w:r>
    </w:p>
    <w:p>
      <w:pPr>
        <w:pStyle w:val="ListParagraph"/>
        <w:numPr>
          <w:ilvl w:val="0"/>
          <w:numId w:val="3"/>
        </w:numPr>
        <w:spacing w:after="80" w:line="276"/>
      </w:pPr>
      <w:r>
        <w:rPr>
          <w:rFonts w:ascii="Calibri" w:cs="Calibri" w:eastAsia="Calibri" w:hAnsi="Calibri"/>
          <w:sz w:val="21"/>
          <w:szCs w:val="21"/>
        </w:rPr>
        <w:t xml:space="preserve">New enum values: add to CONFIG first, then use in data. Never the reverse.</w:t>
      </w:r>
    </w:p>
    <w:p>
      <w:pPr>
        <w:pStyle w:val="ListParagraph"/>
        <w:numPr>
          <w:ilvl w:val="0"/>
          <w:numId w:val="3"/>
        </w:numPr>
        <w:spacing w:after="80" w:line="276"/>
      </w:pPr>
      <w:r>
        <w:rPr>
          <w:rFonts w:ascii="Calibri" w:cs="Calibri" w:eastAsia="Calibri" w:hAnsi="Calibri"/>
          <w:sz w:val="21"/>
          <w:szCs w:val="21"/>
        </w:rPr>
        <w:t xml:space="preserve">New columns: add to schema YAML in this document, then add to Tracker. Update CROSS-REFS if it creates a new relationship.</w:t>
      </w:r>
    </w:p>
    <w:p>
      <w:pPr>
        <w:pStyle w:val="ListParagraph"/>
        <w:numPr>
          <w:ilvl w:val="0"/>
          <w:numId w:val="3"/>
        </w:numPr>
        <w:spacing w:after="80" w:line="276"/>
      </w:pPr>
      <w:r>
        <w:rPr>
          <w:rFonts w:ascii="Calibri" w:cs="Calibri" w:eastAsia="Calibri" w:hAnsi="Calibri"/>
          <w:sz w:val="21"/>
          <w:szCs w:val="21"/>
        </w:rPr>
        <w:t xml:space="preserve">Column removal: never delete columns. Mark as deprecated in notes. Stop populating. Remove from active queries.</w:t>
      </w:r>
    </w:p>
    <w:p>
      <w:pPr>
        <w:pStyle w:val="ListParagraph"/>
        <w:numPr>
          <w:ilvl w:val="0"/>
          <w:numId w:val="3"/>
        </w:numPr>
        <w:spacing w:after="80" w:line="276"/>
      </w:pPr>
      <w:r>
        <w:rPr>
          <w:rFonts w:ascii="Calibri" w:cs="Calibri" w:eastAsia="Calibri" w:hAnsi="Calibri"/>
          <w:sz w:val="21"/>
          <w:szCs w:val="21"/>
        </w:rPr>
        <w:t xml:space="preserve">New tabs: require James approval. Must include header row with field names, required/optional row, and description row.</w:t>
      </w:r>
    </w:p>
    <w:p>
      <w:pPr>
        <w:spacing w:after="0" w:before="40"/>
      </w:pPr>
    </w:p>
    <w:p>
      <w:pPr>
        <w:pStyle w:val="Heading2"/>
        <w:spacing w:after="160" w:before="280"/>
      </w:pPr>
      <w:r>
        <w:rPr>
          <w:rFonts w:ascii="Calibri" w:cs="Calibri" w:eastAsia="Calibri" w:hAnsi="Calibri"/>
          <w:b/>
          <w:bCs/>
          <w:color w:val="2C3E50"/>
          <w:sz w:val="26"/>
          <w:szCs w:val="26"/>
        </w:rPr>
        <w:t xml:space="preserve">12.3 Life Event Triggers</w:t>
      </w:r>
    </w:p>
    <w:p>
      <w:pPr>
        <w:spacing w:after="120" w:line="276"/>
      </w:pPr>
      <w:r>
        <w:rPr>
          <w:rFonts w:ascii="Calibri" w:cs="Calibri" w:eastAsia="Calibri" w:hAnsi="Calibri"/>
          <w:sz w:val="21"/>
          <w:szCs w:val="21"/>
        </w:rPr>
        <w:t xml:space="preserve">Major life events trigger system-wide reconfiguration. The CoS should proactively prepare for these: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Life Event</w:t>
            </w:r>
          </w:p>
        </w:tc>
        <w:tc>
          <w:tcPr>
            <w:tcW w:type="dxa" w:w="3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System Impact</w:t>
            </w:r>
          </w:p>
        </w:tc>
        <w:tc>
          <w:tcPr>
            <w:tcW w:type="dxa" w:w="45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Calibri" w:cs="Calibri" w:eastAsia="Calibri" w:hAnsi="Calibri"/>
                <w:b/>
                <w:bCs/>
                <w:color w:val="FFFFFF"/>
                <w:sz w:val="18"/>
                <w:szCs w:val="18"/>
              </w:rPr>
              <w:t xml:space="preserve">CoS Action</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New baby</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New domains, new recurring templates, new vendors, schedule overhaul</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Pre-build RECURRING templates 30 days before due date. Stock ITEMS with pediatrician, lactation consultant, etc.</w:t>
            </w:r>
          </w:p>
        </w:tc>
      </w:tr>
      <w:tr>
        <w:tc>
          <w:tcPr>
            <w:tcW w:type="dxa" w:w="16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Move / new home</w:t>
            </w:r>
          </w:p>
        </w:tc>
        <w:tc>
          <w:tcPr>
            <w:tcW w:type="dxa" w:w="3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Address updates across all ITEMS, new vendors, old vendor deactivation</w:t>
            </w:r>
          </w:p>
        </w:tc>
        <w:tc>
          <w:tcPr>
            <w:tcW w:type="dxa" w:w="4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Create master migration TASKS list. Batch-update ITEMS addresses. Deactivate location-specific vendors.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Job change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Income change affects finance domain, new schedule affects all crons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18"/>
                <w:szCs w:val="18"/>
              </w:rPr>
              <w:t xml:space="preserve">Update RECURRING bills. Adjust cron times. Surface any budget implications.</w:t>
            </w:r>
          </w:p>
        </w:tc>
      </w:tr>
      <w:tr>
        <w:tc>
          <w:tcPr>
            <w:tcW w:type="dxa" w:w="16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Travel</w:t>
            </w:r>
          </w:p>
        </w:tc>
        <w:tc>
          <w:tcPr>
            <w:tcW w:type="dxa" w:w="3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Temporary schedule override, packing lists, pet care</w:t>
            </w:r>
          </w:p>
        </w:tc>
        <w:tc>
          <w:tcPr>
            <w:tcW w:type="dxa" w:w="4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tcPr>
          <w:p>
            <w:r>
              <w:rPr>
                <w:rFonts w:ascii="Calibri" w:cs="Calibri" w:eastAsia="Calibri" w:hAnsi="Calibri"/>
                <w:sz w:val="18"/>
                <w:szCs w:val="18"/>
              </w:rPr>
              <w:t xml:space="preserve">Activate travel RECURRING templates. Generate packing LISTS. Ensure pet/home care TASKS are assigned.</w:t>
            </w:r>
          </w:p>
        </w:tc>
      </w:tr>
    </w:tbl>
    <w:p>
      <w:pPr>
        <w:spacing w:after="0" w:before="200"/>
      </w:pPr>
    </w:p>
    <w:p>
      <w:pPr>
        <w:pStyle w:val="Heading1"/>
        <w:spacing w:after="200" w:before="360"/>
      </w:pPr>
      <w:r>
        <w:rPr>
          <w:rFonts w:ascii="Calibri" w:cs="Calibri" w:eastAsia="Calibri" w:hAnsi="Calibri"/>
          <w:b/>
          <w:bCs/>
          <w:color w:val="1B2A4A"/>
          <w:sz w:val="32"/>
          <w:szCs w:val="32"/>
        </w:rPr>
        <w:t xml:space="preserve">Appendix A: Quick Reference Card</w:t>
      </w:r>
    </w:p>
    <w:p>
      <w:pPr>
        <w:spacing w:after="120" w:line="276"/>
      </w:pPr>
      <w:r>
        <w:rPr>
          <w:rFonts w:ascii="Calibri" w:cs="Calibri" w:eastAsia="Calibri" w:hAnsi="Calibri"/>
          <w:sz w:val="21"/>
          <w:szCs w:val="21"/>
        </w:rPr>
        <w:t xml:space="preserve">Print this page and keep it visible during the first two weeks of operation.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8"/>
              <w:bottom w:val="none" w:sz="0"/>
              <w:right w:val="none" w:sz="0"/>
            </w:tcBorders>
            <w:shd w:fill="F0FAF7" w:val="clear"/>
            <w:tcMar>
              <w:top w:type="dxa" w:w="100"/>
              <w:left w:type="dxa" w:w="200"/>
              <w:bottom w:type="dxa" w:w="100"/>
              <w:right w:type="dxa" w:w="200"/>
            </w:tcMar>
          </w:tcPr>
          <w:p>
            <w:pPr>
              <w:spacing w:after="60"/>
            </w:pPr>
            <w:r>
              <w:rPr>
                <w:rFonts w:ascii="Calibri" w:cs="Calibri" w:eastAsia="Calibri" w:hAnsi="Calibri"/>
                <w:b/>
                <w:bCs/>
                <w:color w:val="1B2A4A"/>
                <w:sz w:val="20"/>
                <w:szCs w:val="20"/>
              </w:rPr>
              <w:t xml:space="preserve">DAILY RHYTHM</w:t>
            </w:r>
          </w:p>
          <w:p>
            <w:pPr>
              <w:spacing w:after="40" w:line="260"/>
            </w:pPr>
            <w:r>
              <w:rPr>
                <w:rFonts w:ascii="Calibri" w:cs="Calibri" w:eastAsia="Calibri" w:hAnsi="Calibri"/>
                <w:sz w:val="19"/>
                <w:szCs w:val="19"/>
              </w:rPr>
              <w:t xml:space="preserve">06:00  Spawn recurring → Triage inbox → Audit waiting_on → Promote deferred</w:t>
            </w:r>
          </w:p>
          <w:p>
            <w:pPr>
              <w:spacing w:after="40" w:line="260"/>
            </w:pPr>
            <w:r>
              <w:rPr>
                <w:rFonts w:ascii="Calibri" w:cs="Calibri" w:eastAsia="Calibri" w:hAnsi="Calibri"/>
                <w:sz w:val="19"/>
                <w:szCs w:val="19"/>
              </w:rPr>
              <w:t xml:space="preserve">06:05  Run probe (write/read-back test on _PROBE_LOG)</w:t>
            </w:r>
          </w:p>
          <w:p>
            <w:pPr>
              <w:spacing w:after="40" w:line="260"/>
            </w:pPr>
            <w:r>
              <w:rPr>
                <w:rFonts w:ascii="Calibri" w:cs="Calibri" w:eastAsia="Calibri" w:hAnsi="Calibri"/>
                <w:sz w:val="19"/>
                <w:szCs w:val="19"/>
              </w:rPr>
              <w:t xml:space="preserve">06:30  Generate digest → Push to family via iMessage</w:t>
            </w:r>
          </w:p>
          <w:p>
            <w:pPr>
              <w:spacing w:after="40" w:line="260"/>
            </w:pPr>
            <w:r>
              <w:rPr>
                <w:rFonts w:ascii="Calibri" w:cs="Calibri" w:eastAsia="Calibri" w:hAnsi="Calibri"/>
                <w:sz w:val="19"/>
                <w:szCs w:val="19"/>
              </w:rPr>
              <w:t xml:space="preserve">09:00  Comms sweep: email + iMessage → route() each message</w:t>
            </w:r>
          </w:p>
          <w:p>
            <w:pPr>
              <w:spacing w:after="40" w:line="260"/>
            </w:pPr>
            <w:r>
              <w:rPr>
                <w:rFonts w:ascii="Calibri" w:cs="Calibri" w:eastAsia="Calibri" w:hAnsi="Calibri"/>
                <w:sz w:val="19"/>
                <w:szCs w:val="19"/>
              </w:rPr>
              <w:t xml:space="preserve">13:00  Midday comms sweep</w:t>
            </w:r>
          </w:p>
          <w:p>
            <w:pPr>
              <w:spacing w:after="40" w:line="260"/>
            </w:pPr>
            <w:r>
              <w:rPr>
                <w:rFonts w:ascii="Calibri" w:cs="Calibri" w:eastAsia="Calibri" w:hAnsi="Calibri"/>
                <w:sz w:val="19"/>
                <w:szCs w:val="19"/>
              </w:rPr>
              <w:t xml:space="preserve">17:00  Waiting_on audit (escalation check)</w:t>
            </w:r>
          </w:p>
          <w:p>
            <w:pPr>
              <w:spacing w:after="40" w:line="260"/>
            </w:pPr>
            <w:r>
              <w:rPr>
                <w:rFonts w:ascii="Calibri" w:cs="Calibri" w:eastAsia="Calibri" w:hAnsi="Calibri"/>
                <w:sz w:val="19"/>
                <w:szCs w:val="19"/>
              </w:rPr>
              <w:t xml:space="preserve">21:00  Final probe + review _SYSTEM_LOG for anomalies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8"/>
              <w:bottom w:val="none" w:sz="0"/>
              <w:right w:val="none" w:sz="0"/>
            </w:tcBorders>
            <w:shd w:fill="F0FAF7" w:val="clear"/>
            <w:tcMar>
              <w:top w:type="dxa" w:w="100"/>
              <w:left w:type="dxa" w:w="200"/>
              <w:bottom w:type="dxa" w:w="100"/>
              <w:right w:type="dxa" w:w="200"/>
            </w:tcMar>
          </w:tcPr>
          <w:p>
            <w:pPr>
              <w:spacing w:after="60"/>
            </w:pPr>
            <w:r>
              <w:rPr>
                <w:rFonts w:ascii="Calibri" w:cs="Calibri" w:eastAsia="Calibri" w:hAnsi="Calibri"/>
                <w:b/>
                <w:bCs/>
                <w:color w:val="1B2A4A"/>
                <w:sz w:val="20"/>
                <w:szCs w:val="20"/>
              </w:rPr>
              <w:t xml:space="preserve">WEEKLY RHYTHM</w:t>
            </w:r>
          </w:p>
          <w:p>
            <w:pPr>
              <w:spacing w:after="40" w:line="260"/>
            </w:pPr>
            <w:r>
              <w:rPr>
                <w:rFonts w:ascii="Calibri" w:cs="Calibri" w:eastAsia="Calibri" w:hAnsi="Calibri"/>
                <w:sz w:val="19"/>
                <w:szCs w:val="19"/>
              </w:rPr>
              <w:t xml:space="preserve">Monday 06:00  Weekly Review Brief generation + family push</w:t>
            </w:r>
          </w:p>
          <w:p>
            <w:pPr>
              <w:spacing w:after="40" w:line="260"/>
            </w:pPr>
            <w:r>
              <w:rPr>
                <w:rFonts w:ascii="Calibri" w:cs="Calibri" w:eastAsia="Calibri" w:hAnsi="Calibri"/>
                <w:sz w:val="19"/>
                <w:szCs w:val="19"/>
              </w:rPr>
              <w:t xml:space="preserve">Friday 16:00  Weekend prep: generate lists, surface weekend tasks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8"/>
              <w:bottom w:val="none" w:sz="0"/>
              <w:right w:val="none" w:sz="0"/>
            </w:tcBorders>
            <w:shd w:fill="F0FAF7" w:val="clear"/>
            <w:tcMar>
              <w:top w:type="dxa" w:w="100"/>
              <w:left w:type="dxa" w:w="200"/>
              <w:bottom w:type="dxa" w:w="100"/>
              <w:right w:type="dxa" w:w="200"/>
            </w:tcMar>
          </w:tcPr>
          <w:p>
            <w:pPr>
              <w:spacing w:after="60"/>
            </w:pPr>
            <w:r>
              <w:rPr>
                <w:rFonts w:ascii="Calibri" w:cs="Calibri" w:eastAsia="Calibri" w:hAnsi="Calibri"/>
                <w:b/>
                <w:bCs/>
                <w:color w:val="1B2A4A"/>
                <w:sz w:val="20"/>
                <w:szCs w:val="20"/>
              </w:rPr>
              <w:t xml:space="preserve">MONTHLY RHYTHM</w:t>
            </w:r>
          </w:p>
          <w:p>
            <w:pPr>
              <w:spacing w:after="40" w:line="260"/>
            </w:pPr>
            <w:r>
              <w:rPr>
                <w:rFonts w:ascii="Calibri" w:cs="Calibri" w:eastAsia="Calibri" w:hAnsi="Calibri"/>
                <w:sz w:val="19"/>
                <w:szCs w:val="19"/>
              </w:rPr>
              <w:t xml:space="preserve">1st of month  Full domain audit (V-001 through V-008)</w:t>
            </w:r>
          </w:p>
          <w:p>
            <w:pPr>
              <w:spacing w:after="40" w:line="260"/>
            </w:pPr>
            <w:r>
              <w:rPr>
                <w:rFonts w:ascii="Calibri" w:cs="Calibri" w:eastAsia="Calibri" w:hAnsi="Calibri"/>
                <w:sz w:val="19"/>
                <w:szCs w:val="19"/>
              </w:rPr>
              <w:t xml:space="preserve">1st of month  RECURRING template audit (verify all active, correct next_due)</w:t>
            </w:r>
          </w:p>
          <w:p>
            <w:pPr>
              <w:spacing w:after="40" w:line="260"/>
            </w:pPr>
            <w:r>
              <w:rPr>
                <w:rFonts w:ascii="Calibri" w:cs="Calibri" w:eastAsia="Calibri" w:hAnsi="Calibri"/>
                <w:sz w:val="19"/>
                <w:szCs w:val="19"/>
              </w:rPr>
              <w:t xml:space="preserve">1st of month  CRM deep review (relationship gaps, hosting balance)</w:t>
            </w:r>
          </w:p>
          <w:p>
            <w:pPr>
              <w:spacing w:after="40" w:line="260"/>
            </w:pPr>
            <w:r>
              <w:rPr>
                <w:rFonts w:ascii="Calibri" w:cs="Calibri" w:eastAsia="Calibri" w:hAnsi="Calibri"/>
                <w:sz w:val="19"/>
                <w:szCs w:val="19"/>
              </w:rPr>
              <w:t xml:space="preserve">1st of month  Propose 1-3 improvements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8"/>
              <w:bottom w:val="none" w:sz="0"/>
              <w:right w:val="none" w:sz="0"/>
            </w:tcBorders>
            <w:shd w:fill="F0FAF7" w:val="clear"/>
            <w:tcMar>
              <w:top w:type="dxa" w:w="100"/>
              <w:left w:type="dxa" w:w="200"/>
              <w:bottom w:type="dxa" w:w="100"/>
              <w:right w:type="dxa" w:w="200"/>
            </w:tcMar>
          </w:tcPr>
          <w:p>
            <w:pPr>
              <w:spacing w:after="60"/>
            </w:pPr>
            <w:r>
              <w:rPr>
                <w:rFonts w:ascii="Calibri" w:cs="Calibri" w:eastAsia="Calibri" w:hAnsi="Calibri"/>
                <w:b/>
                <w:bCs/>
                <w:color w:val="1B2A4A"/>
                <w:sz w:val="20"/>
                <w:szCs w:val="20"/>
              </w:rPr>
              <w:t xml:space="preserve">GOLDEN RULES (memorize these)</w:t>
            </w:r>
          </w:p>
          <w:p>
            <w:pPr>
              <w:spacing w:after="40" w:line="260"/>
            </w:pPr>
            <w:r>
              <w:rPr>
                <w:rFonts w:ascii="Calibri" w:cs="Calibri" w:eastAsia="Calibri" w:hAnsi="Calibri"/>
                <w:sz w:val="19"/>
                <w:szCs w:val="19"/>
              </w:rPr>
              <w:t xml:space="preserve">• The family never touches the Tracker</w:t>
            </w:r>
          </w:p>
          <w:p>
            <w:pPr>
              <w:spacing w:after="40" w:line="260"/>
            </w:pPr>
            <w:r>
              <w:rPr>
                <w:rFonts w:ascii="Calibri" w:cs="Calibri" w:eastAsia="Calibri" w:hAnsi="Calibri"/>
                <w:sz w:val="19"/>
                <w:szCs w:val="19"/>
              </w:rPr>
              <w:t xml:space="preserve">• Every write gets a _SYSTEM_LOG entry</w:t>
            </w:r>
          </w:p>
          <w:p>
            <w:pPr>
              <w:spacing w:after="40" w:line="260"/>
            </w:pPr>
            <w:r>
              <w:rPr>
                <w:rFonts w:ascii="Calibri" w:cs="Calibri" w:eastAsia="Calibri" w:hAnsi="Calibri"/>
                <w:sz w:val="19"/>
                <w:szCs w:val="19"/>
              </w:rPr>
              <w:t xml:space="preserve">• Every value must exist in CONFIG first</w:t>
            </w:r>
          </w:p>
          <w:p>
            <w:pPr>
              <w:spacing w:after="40" w:line="260"/>
            </w:pPr>
            <w:r>
              <w:rPr>
                <w:rFonts w:ascii="Calibri" w:cs="Calibri" w:eastAsia="Calibri" w:hAnsi="Calibri"/>
                <w:sz w:val="19"/>
                <w:szCs w:val="19"/>
              </w:rPr>
              <w:t xml:space="preserve">• Every ID is immutable; never delete rows</w:t>
            </w:r>
          </w:p>
          <w:p>
            <w:pPr>
              <w:spacing w:after="40" w:line="260"/>
            </w:pPr>
            <w:r>
              <w:rPr>
                <w:rFonts w:ascii="Calibri" w:cs="Calibri" w:eastAsia="Calibri" w:hAnsi="Calibri"/>
                <w:sz w:val="19"/>
                <w:szCs w:val="19"/>
              </w:rPr>
              <w:t xml:space="preserve">• Every decision has a DEFAULT (silence = assent)</w:t>
            </w:r>
          </w:p>
          <w:p>
            <w:pPr>
              <w:spacing w:after="40" w:line="260"/>
            </w:pPr>
            <w:r>
              <w:rPr>
                <w:rFonts w:ascii="Calibri" w:cs="Calibri" w:eastAsia="Calibri" w:hAnsi="Calibri"/>
                <w:sz w:val="19"/>
                <w:szCs w:val="19"/>
              </w:rPr>
              <w:t xml:space="preserve">• One question at a time, numbered options always</w:t>
            </w:r>
          </w:p>
          <w:p>
            <w:pPr>
              <w:spacing w:after="40" w:line="260"/>
            </w:pPr>
            <w:r>
              <w:rPr>
                <w:rFonts w:ascii="Calibri" w:cs="Calibri" w:eastAsia="Calibri" w:hAnsi="Calibri"/>
                <w:sz w:val="19"/>
                <w:szCs w:val="19"/>
              </w:rPr>
              <w:t xml:space="preserve">• If you have to explain the system, you’ve already failed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6"/>
        <w:szCs w:val="16"/>
      </w:rPr>
      <w:t xml:space="preserve">Page </w:t>
    </w:r>
    <w:r>
      <w:rPr>
        <w:rFonts w:ascii="Calibri" w:cs="Calibri" w:eastAsia="Calibri" w:hAnsi="Calibri"/>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5A5A6"/>
        <w:sz w:val="16"/>
        <w:szCs w:val="16"/>
      </w:rPr>
      <w:t xml:space="preserve">LifeOS CoS Operations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3E50"/>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2026-02-26T22:46:11.216Z</dcterms:created>
  <dcterms:modified xsi:type="dcterms:W3CDTF">2026-02-26T22:46:11.217Z</dcterms:modified>
</cp:coreProperties>
</file>

<file path=docProps/custom.xml><?xml version="1.0" encoding="utf-8"?>
<Properties xmlns="http://schemas.openxmlformats.org/officeDocument/2006/custom-properties" xmlns:vt="http://schemas.openxmlformats.org/officeDocument/2006/docPropsVTypes"/>
</file>