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C71" w:rsidRDefault="0003753B">
      <w:r>
        <w:fldChar w:fldCharType="begin"/>
      </w:r>
      <w:r>
        <w:instrText xml:space="preserve"> HYPERLINK "</w:instrText>
      </w:r>
      <w:r w:rsidRPr="0003753B">
        <w:instrText>http://ibagy.com.br/blog/mercado-imobiliario/4-erros-mais-comuns-ao-alugar-um-imovel-e-como-evita-los/</w:instrText>
      </w:r>
      <w:r>
        <w:instrText xml:space="preserve">" </w:instrText>
      </w:r>
      <w:r>
        <w:fldChar w:fldCharType="separate"/>
      </w:r>
      <w:r w:rsidRPr="00181C52">
        <w:rPr>
          <w:rStyle w:val="Hyperlink"/>
        </w:rPr>
        <w:t>http://ibagy.com.br/blog/mercado-imobiliario/4-erros-mais-comuns-ao-alugar-um-imovel-e-como-evita-los/</w:t>
      </w:r>
      <w:r>
        <w:fldChar w:fldCharType="end"/>
      </w:r>
    </w:p>
    <w:p w:rsidR="0003753B" w:rsidRDefault="0003753B" w:rsidP="0003753B">
      <w:pPr>
        <w:pStyle w:val="Ttulo1"/>
        <w:spacing w:before="300" w:beforeAutospacing="0" w:after="300" w:afterAutospacing="0"/>
        <w:rPr>
          <w:rFonts w:ascii="inherit" w:hAnsi="inherit"/>
          <w:b w:val="0"/>
          <w:bCs w:val="0"/>
          <w:sz w:val="42"/>
          <w:szCs w:val="42"/>
        </w:rPr>
      </w:pPr>
      <w:r w:rsidRPr="0057457F">
        <w:rPr>
          <w:rFonts w:ascii="inherit" w:hAnsi="inherit"/>
          <w:b w:val="0"/>
          <w:bCs w:val="0"/>
          <w:sz w:val="42"/>
          <w:szCs w:val="42"/>
          <w:highlight w:val="magenta"/>
        </w:rPr>
        <w:t>4 erros mais comuns ao alugar um imóvel</w:t>
      </w:r>
      <w:r>
        <w:rPr>
          <w:rFonts w:ascii="inherit" w:hAnsi="inherit"/>
          <w:b w:val="0"/>
          <w:bCs w:val="0"/>
          <w:sz w:val="42"/>
          <w:szCs w:val="42"/>
        </w:rPr>
        <w:t xml:space="preserve"> e como evitá-los</w:t>
      </w:r>
    </w:p>
    <w:p w:rsidR="0003753B" w:rsidRDefault="0003753B" w:rsidP="0003753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616161"/>
          <w:sz w:val="23"/>
          <w:szCs w:val="23"/>
        </w:rPr>
      </w:pPr>
      <w:r>
        <w:rPr>
          <w:rFonts w:ascii="Arial" w:hAnsi="Arial" w:cs="Arial"/>
          <w:color w:val="616161"/>
          <w:sz w:val="23"/>
          <w:szCs w:val="23"/>
        </w:rPr>
        <w:t xml:space="preserve">Ao </w:t>
      </w:r>
      <w:r w:rsidRPr="0003753B">
        <w:rPr>
          <w:rFonts w:ascii="Arial" w:hAnsi="Arial" w:cs="Arial"/>
          <w:color w:val="616161"/>
          <w:sz w:val="23"/>
          <w:szCs w:val="23"/>
          <w:highlight w:val="green"/>
        </w:rPr>
        <w:t>encontrar um imóvel perfeito</w:t>
      </w:r>
      <w:r>
        <w:rPr>
          <w:rFonts w:ascii="Arial" w:hAnsi="Arial" w:cs="Arial"/>
          <w:color w:val="616161"/>
          <w:sz w:val="23"/>
          <w:szCs w:val="23"/>
        </w:rPr>
        <w:t xml:space="preserve"> para locação, muitas pessoas se rendem ao ímpeto de assinar o contrato e de </w:t>
      </w:r>
      <w:r w:rsidRPr="0003753B">
        <w:rPr>
          <w:rFonts w:ascii="Arial" w:hAnsi="Arial" w:cs="Arial"/>
          <w:color w:val="616161"/>
          <w:sz w:val="23"/>
          <w:szCs w:val="23"/>
          <w:highlight w:val="green"/>
        </w:rPr>
        <w:t>mudar-se rapidamente para o novo lar</w:t>
      </w:r>
      <w:r>
        <w:rPr>
          <w:rFonts w:ascii="Arial" w:hAnsi="Arial" w:cs="Arial"/>
          <w:color w:val="616161"/>
          <w:sz w:val="23"/>
          <w:szCs w:val="23"/>
        </w:rPr>
        <w:t>. Porém, essa ansiedade pode fazer com que sejam ignoradas etapas importantes para fechar um negócio seguro e evitar dores de cabeça no futuro.</w:t>
      </w:r>
    </w:p>
    <w:p w:rsidR="0003753B" w:rsidRDefault="0003753B" w:rsidP="0003753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616161"/>
          <w:sz w:val="23"/>
          <w:szCs w:val="23"/>
        </w:rPr>
      </w:pPr>
      <w:r>
        <w:rPr>
          <w:rFonts w:ascii="Arial" w:hAnsi="Arial" w:cs="Arial"/>
          <w:color w:val="616161"/>
          <w:sz w:val="23"/>
          <w:szCs w:val="23"/>
        </w:rPr>
        <w:t xml:space="preserve">Por isso, preparamos este post para falar sobre </w:t>
      </w:r>
      <w:r w:rsidRPr="0003753B">
        <w:rPr>
          <w:rFonts w:ascii="Arial" w:hAnsi="Arial" w:cs="Arial"/>
          <w:color w:val="616161"/>
          <w:sz w:val="23"/>
          <w:szCs w:val="23"/>
          <w:highlight w:val="yellow"/>
        </w:rPr>
        <w:t>alguns riscos que você pode correr</w:t>
      </w:r>
      <w:r>
        <w:rPr>
          <w:rFonts w:ascii="Arial" w:hAnsi="Arial" w:cs="Arial"/>
          <w:color w:val="616161"/>
          <w:sz w:val="23"/>
          <w:szCs w:val="23"/>
        </w:rPr>
        <w:t xml:space="preserve"> ao não tomar todos os cuidados recomendáveis antes de concretizar a negociação. Confira a seguir os erros mais comuns que se comete ao alugar um imóvel e veja como evitá-los!</w:t>
      </w:r>
    </w:p>
    <w:p w:rsidR="0003753B" w:rsidRDefault="0003753B" w:rsidP="0003753B">
      <w:pPr>
        <w:pStyle w:val="Ttulo2"/>
        <w:shd w:val="clear" w:color="auto" w:fill="FFFFFF"/>
        <w:spacing w:before="300" w:beforeAutospacing="0" w:after="300" w:afterAutospacing="0"/>
        <w:rPr>
          <w:rFonts w:ascii="inherit" w:hAnsi="inherit" w:cs="Arial"/>
          <w:b w:val="0"/>
          <w:bCs w:val="0"/>
          <w:color w:val="616161"/>
          <w:sz w:val="30"/>
          <w:szCs w:val="30"/>
        </w:rPr>
      </w:pPr>
      <w:r>
        <w:rPr>
          <w:rFonts w:ascii="inherit" w:hAnsi="inherit" w:cs="Arial"/>
          <w:b w:val="0"/>
          <w:bCs w:val="0"/>
          <w:color w:val="616161"/>
          <w:sz w:val="30"/>
          <w:szCs w:val="30"/>
        </w:rPr>
        <w:t xml:space="preserve">1. </w:t>
      </w:r>
      <w:r w:rsidRPr="0003753B">
        <w:rPr>
          <w:rFonts w:ascii="inherit" w:hAnsi="inherit" w:cs="Arial"/>
          <w:b w:val="0"/>
          <w:bCs w:val="0"/>
          <w:color w:val="616161"/>
          <w:sz w:val="30"/>
          <w:szCs w:val="30"/>
          <w:highlight w:val="green"/>
        </w:rPr>
        <w:t>Não avaliar a região no entorno do imóvel</w:t>
      </w:r>
    </w:p>
    <w:p w:rsidR="0003753B" w:rsidRDefault="0003753B" w:rsidP="0003753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616161"/>
          <w:sz w:val="23"/>
          <w:szCs w:val="23"/>
        </w:rPr>
      </w:pPr>
      <w:r>
        <w:rPr>
          <w:rFonts w:ascii="Arial" w:hAnsi="Arial" w:cs="Arial"/>
          <w:color w:val="616161"/>
          <w:sz w:val="23"/>
          <w:szCs w:val="23"/>
        </w:rPr>
        <w:t>A casa ou apartamento é exatamente como você desejava, com tamanho e disposição dos cômodos adequados. Por isso, você corre com os trâmites e faz a </w:t>
      </w:r>
      <w:hyperlink r:id="rId4" w:tgtFrame="_blank" w:history="1">
        <w:r>
          <w:rPr>
            <w:rStyle w:val="Hyperlink"/>
            <w:rFonts w:ascii="Arial" w:hAnsi="Arial" w:cs="Arial"/>
            <w:color w:val="ED1C24"/>
            <w:sz w:val="23"/>
            <w:szCs w:val="23"/>
          </w:rPr>
          <w:t>mudança</w:t>
        </w:r>
      </w:hyperlink>
      <w:r>
        <w:rPr>
          <w:rFonts w:ascii="Arial" w:hAnsi="Arial" w:cs="Arial"/>
          <w:color w:val="616161"/>
          <w:sz w:val="23"/>
          <w:szCs w:val="23"/>
        </w:rPr>
        <w:t xml:space="preserve">. No entanto, você </w:t>
      </w:r>
      <w:r w:rsidRPr="0003753B">
        <w:rPr>
          <w:rFonts w:ascii="Arial" w:hAnsi="Arial" w:cs="Arial"/>
          <w:color w:val="616161"/>
          <w:sz w:val="23"/>
          <w:szCs w:val="23"/>
          <w:highlight w:val="yellow"/>
        </w:rPr>
        <w:t>parou para pensar se a região é tão perfeita quanto o imóvel?</w:t>
      </w:r>
    </w:p>
    <w:p w:rsidR="0003753B" w:rsidRDefault="0003753B" w:rsidP="0003753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616161"/>
          <w:sz w:val="23"/>
          <w:szCs w:val="23"/>
        </w:rPr>
      </w:pPr>
      <w:r>
        <w:rPr>
          <w:rFonts w:ascii="Arial" w:hAnsi="Arial" w:cs="Arial"/>
          <w:color w:val="616161"/>
          <w:sz w:val="23"/>
          <w:szCs w:val="23"/>
        </w:rPr>
        <w:t xml:space="preserve">Não espere para pesquisar isso só depois de mudar-se. Já pensou descobrir tarde demais que a sua </w:t>
      </w:r>
      <w:r w:rsidRPr="0003753B">
        <w:rPr>
          <w:rFonts w:ascii="Arial" w:hAnsi="Arial" w:cs="Arial"/>
          <w:color w:val="616161"/>
          <w:sz w:val="23"/>
          <w:szCs w:val="23"/>
          <w:highlight w:val="yellow"/>
        </w:rPr>
        <w:t>rua alaga sempre que chove</w:t>
      </w:r>
      <w:r>
        <w:rPr>
          <w:rFonts w:ascii="Arial" w:hAnsi="Arial" w:cs="Arial"/>
          <w:color w:val="616161"/>
          <w:sz w:val="23"/>
          <w:szCs w:val="23"/>
        </w:rPr>
        <w:t xml:space="preserve"> ou que é </w:t>
      </w:r>
      <w:r w:rsidRPr="0003753B">
        <w:rPr>
          <w:rFonts w:ascii="Arial" w:hAnsi="Arial" w:cs="Arial"/>
          <w:color w:val="616161"/>
          <w:sz w:val="23"/>
          <w:szCs w:val="23"/>
          <w:highlight w:val="yellow"/>
        </w:rPr>
        <w:t>muito movimentada à noite</w:t>
      </w:r>
      <w:r>
        <w:rPr>
          <w:rFonts w:ascii="Arial" w:hAnsi="Arial" w:cs="Arial"/>
          <w:color w:val="616161"/>
          <w:sz w:val="23"/>
          <w:szCs w:val="23"/>
        </w:rPr>
        <w:t xml:space="preserve">, deixando sua nova casa muito barulhenta? Além disso, a </w:t>
      </w:r>
      <w:r w:rsidRPr="0003753B">
        <w:rPr>
          <w:rFonts w:ascii="Arial" w:hAnsi="Arial" w:cs="Arial"/>
          <w:color w:val="616161"/>
          <w:sz w:val="23"/>
          <w:szCs w:val="23"/>
          <w:highlight w:val="yellow"/>
        </w:rPr>
        <w:t>região pode ser violenta</w:t>
      </w:r>
      <w:r>
        <w:rPr>
          <w:rFonts w:ascii="Arial" w:hAnsi="Arial" w:cs="Arial"/>
          <w:color w:val="616161"/>
          <w:sz w:val="23"/>
          <w:szCs w:val="23"/>
        </w:rPr>
        <w:t xml:space="preserve">, com </w:t>
      </w:r>
      <w:r w:rsidRPr="0003753B">
        <w:rPr>
          <w:rFonts w:ascii="Arial" w:hAnsi="Arial" w:cs="Arial"/>
          <w:color w:val="616161"/>
          <w:sz w:val="23"/>
          <w:szCs w:val="23"/>
          <w:highlight w:val="yellow"/>
        </w:rPr>
        <w:t>poucas opções de comércio</w:t>
      </w:r>
      <w:r>
        <w:rPr>
          <w:rFonts w:ascii="Arial" w:hAnsi="Arial" w:cs="Arial"/>
          <w:color w:val="616161"/>
          <w:sz w:val="23"/>
          <w:szCs w:val="23"/>
        </w:rPr>
        <w:t xml:space="preserve"> ou </w:t>
      </w:r>
      <w:r w:rsidRPr="0003753B">
        <w:rPr>
          <w:rFonts w:ascii="Arial" w:hAnsi="Arial" w:cs="Arial"/>
          <w:color w:val="616161"/>
          <w:sz w:val="23"/>
          <w:szCs w:val="23"/>
          <w:highlight w:val="yellow"/>
        </w:rPr>
        <w:t>sem transporte público</w:t>
      </w:r>
      <w:r>
        <w:rPr>
          <w:rFonts w:ascii="Arial" w:hAnsi="Arial" w:cs="Arial"/>
          <w:color w:val="616161"/>
          <w:sz w:val="23"/>
          <w:szCs w:val="23"/>
        </w:rPr>
        <w:t>.</w:t>
      </w:r>
    </w:p>
    <w:p w:rsidR="0003753B" w:rsidRDefault="0003753B" w:rsidP="0003753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616161"/>
          <w:sz w:val="23"/>
          <w:szCs w:val="23"/>
        </w:rPr>
      </w:pPr>
      <w:r>
        <w:rPr>
          <w:rFonts w:ascii="Arial" w:hAnsi="Arial" w:cs="Arial"/>
          <w:color w:val="616161"/>
          <w:sz w:val="23"/>
          <w:szCs w:val="23"/>
        </w:rPr>
        <w:t xml:space="preserve">Enfim, é preciso analisar uma série de condições antes de fechar o negócio. O ideal é </w:t>
      </w:r>
      <w:r w:rsidRPr="0003753B">
        <w:rPr>
          <w:rFonts w:ascii="Arial" w:hAnsi="Arial" w:cs="Arial"/>
          <w:color w:val="616161"/>
          <w:sz w:val="23"/>
          <w:szCs w:val="23"/>
          <w:highlight w:val="green"/>
        </w:rPr>
        <w:t>pesquisar e visitar o bairro mais de uma vez, se possível, antes de concluir que aquele imóvel é realmente perfeito</w:t>
      </w:r>
      <w:r>
        <w:rPr>
          <w:rFonts w:ascii="Arial" w:hAnsi="Arial" w:cs="Arial"/>
          <w:color w:val="616161"/>
          <w:sz w:val="23"/>
          <w:szCs w:val="23"/>
        </w:rPr>
        <w:t>.</w:t>
      </w:r>
    </w:p>
    <w:p w:rsidR="0003753B" w:rsidRPr="0003753B" w:rsidRDefault="0003753B" w:rsidP="0003753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FF0000"/>
          <w:sz w:val="23"/>
          <w:szCs w:val="23"/>
        </w:rPr>
      </w:pPr>
      <w:r>
        <w:rPr>
          <w:rFonts w:ascii="Arial" w:hAnsi="Arial" w:cs="Arial"/>
          <w:color w:val="FF0000"/>
          <w:sz w:val="23"/>
          <w:szCs w:val="23"/>
        </w:rPr>
        <w:t xml:space="preserve">Com o </w:t>
      </w:r>
      <w:proofErr w:type="spellStart"/>
      <w:r>
        <w:rPr>
          <w:rFonts w:ascii="Arial" w:hAnsi="Arial" w:cs="Arial"/>
          <w:color w:val="FF0000"/>
          <w:sz w:val="23"/>
          <w:szCs w:val="23"/>
        </w:rPr>
        <w:t>HaleHou</w:t>
      </w:r>
      <w:proofErr w:type="spellEnd"/>
      <w:r>
        <w:rPr>
          <w:rFonts w:ascii="Arial" w:hAnsi="Arial" w:cs="Arial"/>
          <w:color w:val="FF0000"/>
          <w:sz w:val="23"/>
          <w:szCs w:val="23"/>
        </w:rPr>
        <w:t xml:space="preserve"> essas informações já estarão disponíveis, além de opiniões e dicas da vizinhança. Com isso é possível concluir que é de fat</w:t>
      </w:r>
      <w:r w:rsidR="00750D82">
        <w:rPr>
          <w:rFonts w:ascii="Arial" w:hAnsi="Arial" w:cs="Arial"/>
          <w:color w:val="FF0000"/>
          <w:sz w:val="23"/>
          <w:szCs w:val="23"/>
        </w:rPr>
        <w:t>o o imóvel perfeito rapidamente, e alugar em um clique!</w:t>
      </w:r>
    </w:p>
    <w:p w:rsidR="0003753B" w:rsidRDefault="0003753B" w:rsidP="0003753B">
      <w:pPr>
        <w:pStyle w:val="Ttulo2"/>
        <w:shd w:val="clear" w:color="auto" w:fill="FFFFFF"/>
        <w:spacing w:before="300" w:beforeAutospacing="0" w:after="300" w:afterAutospacing="0"/>
        <w:rPr>
          <w:rFonts w:ascii="inherit" w:hAnsi="inherit" w:cs="Arial"/>
          <w:b w:val="0"/>
          <w:bCs w:val="0"/>
          <w:color w:val="616161"/>
          <w:sz w:val="30"/>
          <w:szCs w:val="30"/>
        </w:rPr>
      </w:pPr>
      <w:r>
        <w:rPr>
          <w:rFonts w:ascii="inherit" w:hAnsi="inherit" w:cs="Arial"/>
          <w:b w:val="0"/>
          <w:bCs w:val="0"/>
          <w:color w:val="616161"/>
          <w:sz w:val="30"/>
          <w:szCs w:val="30"/>
        </w:rPr>
        <w:t xml:space="preserve">2. </w:t>
      </w:r>
      <w:r w:rsidRPr="0003753B">
        <w:rPr>
          <w:rFonts w:ascii="inherit" w:hAnsi="inherit" w:cs="Arial"/>
          <w:b w:val="0"/>
          <w:bCs w:val="0"/>
          <w:color w:val="616161"/>
          <w:sz w:val="30"/>
          <w:szCs w:val="30"/>
          <w:highlight w:val="green"/>
        </w:rPr>
        <w:t>Ignorar os vícios ocultos do imóvel</w:t>
      </w:r>
    </w:p>
    <w:p w:rsidR="0003753B" w:rsidRDefault="0003753B" w:rsidP="0003753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616161"/>
          <w:sz w:val="23"/>
          <w:szCs w:val="23"/>
        </w:rPr>
      </w:pPr>
      <w:r w:rsidRPr="00C46454">
        <w:rPr>
          <w:rFonts w:ascii="Arial" w:hAnsi="Arial" w:cs="Arial"/>
          <w:color w:val="616161"/>
          <w:sz w:val="23"/>
          <w:szCs w:val="23"/>
          <w:highlight w:val="yellow"/>
        </w:rPr>
        <w:t>Nem sempre é possível verificar</w:t>
      </w:r>
      <w:r>
        <w:rPr>
          <w:rFonts w:ascii="Arial" w:hAnsi="Arial" w:cs="Arial"/>
          <w:color w:val="616161"/>
          <w:sz w:val="23"/>
          <w:szCs w:val="23"/>
        </w:rPr>
        <w:t xml:space="preserve">, em uma </w:t>
      </w:r>
      <w:r w:rsidRPr="00C46454">
        <w:rPr>
          <w:rFonts w:ascii="Arial" w:hAnsi="Arial" w:cs="Arial"/>
          <w:color w:val="616161"/>
          <w:sz w:val="23"/>
          <w:szCs w:val="23"/>
          <w:highlight w:val="yellow"/>
        </w:rPr>
        <w:t>primeira visita</w:t>
      </w:r>
      <w:r>
        <w:rPr>
          <w:rFonts w:ascii="Arial" w:hAnsi="Arial" w:cs="Arial"/>
          <w:color w:val="616161"/>
          <w:sz w:val="23"/>
          <w:szCs w:val="23"/>
        </w:rPr>
        <w:t xml:space="preserve">, se o </w:t>
      </w:r>
      <w:r w:rsidRPr="00C46454">
        <w:rPr>
          <w:rFonts w:ascii="Arial" w:hAnsi="Arial" w:cs="Arial"/>
          <w:color w:val="616161"/>
          <w:sz w:val="23"/>
          <w:szCs w:val="23"/>
          <w:highlight w:val="yellow"/>
        </w:rPr>
        <w:t>imóvel tem algum defeito</w:t>
      </w:r>
      <w:r>
        <w:rPr>
          <w:rFonts w:ascii="Arial" w:hAnsi="Arial" w:cs="Arial"/>
          <w:color w:val="616161"/>
          <w:sz w:val="23"/>
          <w:szCs w:val="23"/>
        </w:rPr>
        <w:t xml:space="preserve">. </w:t>
      </w:r>
      <w:r w:rsidRPr="00406BA0">
        <w:rPr>
          <w:rFonts w:ascii="Arial" w:hAnsi="Arial" w:cs="Arial"/>
          <w:color w:val="616161"/>
          <w:sz w:val="23"/>
          <w:szCs w:val="23"/>
          <w:highlight w:val="yellow"/>
        </w:rPr>
        <w:t>Problemas elétricos, goteiras e infiltrações</w:t>
      </w:r>
      <w:r>
        <w:rPr>
          <w:rFonts w:ascii="Arial" w:hAnsi="Arial" w:cs="Arial"/>
          <w:color w:val="616161"/>
          <w:sz w:val="23"/>
          <w:szCs w:val="23"/>
        </w:rPr>
        <w:t xml:space="preserve"> são exemplos de </w:t>
      </w:r>
      <w:r w:rsidRPr="00406BA0">
        <w:rPr>
          <w:rFonts w:ascii="Arial" w:hAnsi="Arial" w:cs="Arial"/>
          <w:color w:val="616161"/>
          <w:sz w:val="23"/>
          <w:szCs w:val="23"/>
          <w:highlight w:val="yellow"/>
        </w:rPr>
        <w:t>vícios ocultos</w:t>
      </w:r>
      <w:r>
        <w:rPr>
          <w:rFonts w:ascii="Arial" w:hAnsi="Arial" w:cs="Arial"/>
          <w:color w:val="616161"/>
          <w:sz w:val="23"/>
          <w:szCs w:val="23"/>
        </w:rPr>
        <w:t> — danos camuflados no imóvel, mas que poderão gerar bastante incômodo.</w:t>
      </w:r>
    </w:p>
    <w:p w:rsidR="0003753B" w:rsidRDefault="0003753B" w:rsidP="0003753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616161"/>
          <w:sz w:val="23"/>
          <w:szCs w:val="23"/>
        </w:rPr>
      </w:pPr>
      <w:r>
        <w:rPr>
          <w:rFonts w:ascii="Arial" w:hAnsi="Arial" w:cs="Arial"/>
          <w:color w:val="616161"/>
          <w:sz w:val="23"/>
          <w:szCs w:val="23"/>
        </w:rPr>
        <w:t xml:space="preserve">A </w:t>
      </w:r>
      <w:r w:rsidRPr="00406BA0">
        <w:rPr>
          <w:rFonts w:ascii="Arial" w:hAnsi="Arial" w:cs="Arial"/>
          <w:color w:val="616161"/>
          <w:sz w:val="23"/>
          <w:szCs w:val="23"/>
          <w:highlight w:val="yellow"/>
        </w:rPr>
        <w:t>melhor forma de prevenir</w:t>
      </w:r>
      <w:r>
        <w:rPr>
          <w:rFonts w:ascii="Arial" w:hAnsi="Arial" w:cs="Arial"/>
          <w:color w:val="616161"/>
          <w:sz w:val="23"/>
          <w:szCs w:val="23"/>
        </w:rPr>
        <w:t xml:space="preserve"> esse tipo de problema é contar com o suporte de uma </w:t>
      </w:r>
      <w:hyperlink r:id="rId5" w:tgtFrame="_blank" w:history="1">
        <w:r>
          <w:rPr>
            <w:rStyle w:val="Hyperlink"/>
            <w:rFonts w:ascii="Arial" w:hAnsi="Arial" w:cs="Arial"/>
            <w:color w:val="ED1C24"/>
            <w:sz w:val="23"/>
            <w:szCs w:val="23"/>
          </w:rPr>
          <w:t>imobiliária</w:t>
        </w:r>
      </w:hyperlink>
      <w:r>
        <w:rPr>
          <w:rFonts w:ascii="Arial" w:hAnsi="Arial" w:cs="Arial"/>
          <w:color w:val="616161"/>
          <w:sz w:val="23"/>
          <w:szCs w:val="23"/>
        </w:rPr>
        <w:t xml:space="preserve"> ou de um </w:t>
      </w:r>
      <w:r w:rsidRPr="00406BA0">
        <w:rPr>
          <w:rFonts w:ascii="Arial" w:hAnsi="Arial" w:cs="Arial"/>
          <w:color w:val="616161"/>
          <w:sz w:val="23"/>
          <w:szCs w:val="23"/>
          <w:highlight w:val="yellow"/>
        </w:rPr>
        <w:t>profissional com experiência em vistorias de imóveis</w:t>
      </w:r>
      <w:r>
        <w:rPr>
          <w:rFonts w:ascii="Arial" w:hAnsi="Arial" w:cs="Arial"/>
          <w:color w:val="616161"/>
          <w:sz w:val="23"/>
          <w:szCs w:val="23"/>
        </w:rPr>
        <w:t>, que pode localizar indícios desses vícios ocultos.</w:t>
      </w:r>
    </w:p>
    <w:p w:rsidR="00F70EC1" w:rsidRPr="00F70EC1" w:rsidRDefault="00F70EC1" w:rsidP="0003753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FF0000"/>
          <w:sz w:val="23"/>
          <w:szCs w:val="23"/>
        </w:rPr>
      </w:pPr>
      <w:r w:rsidRPr="00F70EC1">
        <w:rPr>
          <w:rFonts w:ascii="Arial" w:hAnsi="Arial" w:cs="Arial"/>
          <w:color w:val="FF0000"/>
          <w:sz w:val="23"/>
          <w:szCs w:val="23"/>
        </w:rPr>
        <w:t xml:space="preserve">A </w:t>
      </w:r>
      <w:proofErr w:type="spellStart"/>
      <w:r w:rsidRPr="00F70EC1">
        <w:rPr>
          <w:rFonts w:ascii="Arial" w:hAnsi="Arial" w:cs="Arial"/>
          <w:color w:val="FF0000"/>
          <w:sz w:val="23"/>
          <w:szCs w:val="23"/>
        </w:rPr>
        <w:t>HaleHou</w:t>
      </w:r>
      <w:proofErr w:type="spellEnd"/>
      <w:r w:rsidRPr="00F70EC1">
        <w:rPr>
          <w:rFonts w:ascii="Arial" w:hAnsi="Arial" w:cs="Arial"/>
          <w:color w:val="FF0000"/>
          <w:sz w:val="23"/>
          <w:szCs w:val="23"/>
        </w:rPr>
        <w:t xml:space="preserve"> </w:t>
      </w:r>
      <w:r>
        <w:rPr>
          <w:rFonts w:ascii="Arial" w:hAnsi="Arial" w:cs="Arial"/>
          <w:color w:val="FF0000"/>
          <w:sz w:val="23"/>
          <w:szCs w:val="23"/>
        </w:rPr>
        <w:t>vai promover uma plataforma para vistoriadores experientes vistoriarem os imóveis previamente, chancelando o imóvel, para que o inquilino possa alugar sem a necessidade de vistoriar o imóvel, com a certeza de que não há vícios ocultos ou inconsistências nas informações.</w:t>
      </w:r>
    </w:p>
    <w:p w:rsidR="0003753B" w:rsidRDefault="0003753B" w:rsidP="0003753B">
      <w:pPr>
        <w:pStyle w:val="Ttulo2"/>
        <w:shd w:val="clear" w:color="auto" w:fill="FFFFFF"/>
        <w:spacing w:before="300" w:beforeAutospacing="0" w:after="300" w:afterAutospacing="0"/>
        <w:rPr>
          <w:rFonts w:ascii="inherit" w:hAnsi="inherit" w:cs="Arial"/>
          <w:b w:val="0"/>
          <w:bCs w:val="0"/>
          <w:color w:val="616161"/>
          <w:sz w:val="30"/>
          <w:szCs w:val="30"/>
        </w:rPr>
      </w:pPr>
      <w:r>
        <w:rPr>
          <w:rFonts w:ascii="inherit" w:hAnsi="inherit" w:cs="Arial"/>
          <w:b w:val="0"/>
          <w:bCs w:val="0"/>
          <w:color w:val="616161"/>
          <w:sz w:val="30"/>
          <w:szCs w:val="30"/>
        </w:rPr>
        <w:lastRenderedPageBreak/>
        <w:t>3. </w:t>
      </w:r>
      <w:r w:rsidRPr="0003753B">
        <w:rPr>
          <w:rFonts w:ascii="inherit" w:hAnsi="inherit" w:cs="Arial"/>
          <w:b w:val="0"/>
          <w:bCs w:val="0"/>
          <w:color w:val="616161"/>
          <w:sz w:val="30"/>
          <w:szCs w:val="30"/>
          <w:highlight w:val="green"/>
        </w:rPr>
        <w:t>Alugar sem contrato</w:t>
      </w:r>
    </w:p>
    <w:p w:rsidR="0003753B" w:rsidRDefault="0003753B" w:rsidP="0003753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616161"/>
          <w:sz w:val="23"/>
          <w:szCs w:val="23"/>
        </w:rPr>
      </w:pPr>
      <w:r>
        <w:rPr>
          <w:rFonts w:ascii="Arial" w:hAnsi="Arial" w:cs="Arial"/>
          <w:color w:val="616161"/>
          <w:sz w:val="23"/>
          <w:szCs w:val="23"/>
        </w:rPr>
        <w:t>Esse é um erro básico e pode ocasionar os mais variados problemas. Muitas pessoas </w:t>
      </w:r>
      <w:r w:rsidRPr="0023792C">
        <w:rPr>
          <w:rFonts w:ascii="Arial" w:hAnsi="Arial" w:cs="Arial"/>
          <w:color w:val="616161"/>
          <w:sz w:val="23"/>
          <w:szCs w:val="23"/>
          <w:highlight w:val="yellow"/>
        </w:rPr>
        <w:t>alugam imóveis por meio de acordos verbais, pois confiam na outra parte ou querem simplesmente driblar os trâmites burocráticos</w:t>
      </w:r>
      <w:r>
        <w:rPr>
          <w:rFonts w:ascii="Arial" w:hAnsi="Arial" w:cs="Arial"/>
          <w:color w:val="616161"/>
          <w:sz w:val="23"/>
          <w:szCs w:val="23"/>
        </w:rPr>
        <w:t>.</w:t>
      </w:r>
    </w:p>
    <w:p w:rsidR="0003753B" w:rsidRDefault="0003753B" w:rsidP="0003753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616161"/>
          <w:sz w:val="23"/>
          <w:szCs w:val="23"/>
        </w:rPr>
      </w:pPr>
      <w:r w:rsidRPr="0023792C">
        <w:rPr>
          <w:rFonts w:ascii="Arial" w:hAnsi="Arial" w:cs="Arial"/>
          <w:color w:val="616161"/>
          <w:sz w:val="23"/>
          <w:szCs w:val="23"/>
          <w:highlight w:val="yellow"/>
        </w:rPr>
        <w:t>Sem contrato, a negociação não tem suporte jurídico</w:t>
      </w:r>
      <w:r>
        <w:rPr>
          <w:rFonts w:ascii="Arial" w:hAnsi="Arial" w:cs="Arial"/>
          <w:color w:val="616161"/>
          <w:sz w:val="23"/>
          <w:szCs w:val="23"/>
        </w:rPr>
        <w:t xml:space="preserve">. Não há </w:t>
      </w:r>
      <w:r w:rsidRPr="0023792C">
        <w:rPr>
          <w:rFonts w:ascii="Arial" w:hAnsi="Arial" w:cs="Arial"/>
          <w:color w:val="616161"/>
          <w:sz w:val="23"/>
          <w:szCs w:val="23"/>
          <w:highlight w:val="yellow"/>
        </w:rPr>
        <w:t>registro do que foi acertado entre as partes e, se houver alguma divergência, é mais difícil encontrar uma solução</w:t>
      </w:r>
      <w:r>
        <w:rPr>
          <w:rFonts w:ascii="Arial" w:hAnsi="Arial" w:cs="Arial"/>
          <w:color w:val="616161"/>
          <w:sz w:val="23"/>
          <w:szCs w:val="23"/>
        </w:rPr>
        <w:t xml:space="preserve">. Esse é justamente o </w:t>
      </w:r>
      <w:r w:rsidRPr="0023792C">
        <w:rPr>
          <w:rFonts w:ascii="Arial" w:hAnsi="Arial" w:cs="Arial"/>
          <w:color w:val="616161"/>
          <w:sz w:val="23"/>
          <w:szCs w:val="23"/>
          <w:highlight w:val="yellow"/>
        </w:rPr>
        <w:t>papel do contrato: registrar o que foi acordado e garantir sua aplicação</w:t>
      </w:r>
      <w:r>
        <w:rPr>
          <w:rFonts w:ascii="Arial" w:hAnsi="Arial" w:cs="Arial"/>
          <w:color w:val="616161"/>
          <w:sz w:val="23"/>
          <w:szCs w:val="23"/>
        </w:rPr>
        <w:t xml:space="preserve"> em caso de litígio.</w:t>
      </w:r>
    </w:p>
    <w:p w:rsidR="0003753B" w:rsidRDefault="0003753B" w:rsidP="0003753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616161"/>
          <w:sz w:val="23"/>
          <w:szCs w:val="23"/>
        </w:rPr>
      </w:pPr>
      <w:r>
        <w:rPr>
          <w:rFonts w:ascii="Arial" w:hAnsi="Arial" w:cs="Arial"/>
          <w:color w:val="616161"/>
          <w:sz w:val="23"/>
          <w:szCs w:val="23"/>
        </w:rPr>
        <w:t xml:space="preserve">O </w:t>
      </w:r>
      <w:r w:rsidRPr="007E1279">
        <w:rPr>
          <w:rFonts w:ascii="Arial" w:hAnsi="Arial" w:cs="Arial"/>
          <w:color w:val="616161"/>
          <w:sz w:val="23"/>
          <w:szCs w:val="23"/>
          <w:highlight w:val="yellow"/>
        </w:rPr>
        <w:t>contrato deve ser o mais claro possível</w:t>
      </w:r>
      <w:r>
        <w:rPr>
          <w:rFonts w:ascii="Arial" w:hAnsi="Arial" w:cs="Arial"/>
          <w:color w:val="616161"/>
          <w:sz w:val="23"/>
          <w:szCs w:val="23"/>
        </w:rPr>
        <w:t xml:space="preserve"> e deve conter diversas </w:t>
      </w:r>
      <w:r w:rsidRPr="007E1279">
        <w:rPr>
          <w:rFonts w:ascii="Arial" w:hAnsi="Arial" w:cs="Arial"/>
          <w:color w:val="616161"/>
          <w:sz w:val="23"/>
          <w:szCs w:val="23"/>
          <w:highlight w:val="yellow"/>
        </w:rPr>
        <w:t>cláusulas essenciais</w:t>
      </w:r>
      <w:r>
        <w:rPr>
          <w:rFonts w:ascii="Arial" w:hAnsi="Arial" w:cs="Arial"/>
          <w:color w:val="616161"/>
          <w:sz w:val="23"/>
          <w:szCs w:val="23"/>
        </w:rPr>
        <w:t xml:space="preserve"> — como a identificação das </w:t>
      </w:r>
      <w:r w:rsidRPr="007E1279">
        <w:rPr>
          <w:rFonts w:ascii="Arial" w:hAnsi="Arial" w:cs="Arial"/>
          <w:color w:val="616161"/>
          <w:sz w:val="23"/>
          <w:szCs w:val="23"/>
          <w:highlight w:val="yellow"/>
        </w:rPr>
        <w:t>partes</w:t>
      </w:r>
      <w:r>
        <w:rPr>
          <w:rFonts w:ascii="Arial" w:hAnsi="Arial" w:cs="Arial"/>
          <w:color w:val="616161"/>
          <w:sz w:val="23"/>
          <w:szCs w:val="23"/>
        </w:rPr>
        <w:t xml:space="preserve">, a definição do </w:t>
      </w:r>
      <w:r w:rsidRPr="007E1279">
        <w:rPr>
          <w:rFonts w:ascii="Arial" w:hAnsi="Arial" w:cs="Arial"/>
          <w:color w:val="616161"/>
          <w:sz w:val="23"/>
          <w:szCs w:val="23"/>
          <w:highlight w:val="yellow"/>
        </w:rPr>
        <w:t>tempo</w:t>
      </w:r>
      <w:r>
        <w:rPr>
          <w:rFonts w:ascii="Arial" w:hAnsi="Arial" w:cs="Arial"/>
          <w:color w:val="616161"/>
          <w:sz w:val="23"/>
          <w:szCs w:val="23"/>
        </w:rPr>
        <w:t xml:space="preserve"> de contrato e de </w:t>
      </w:r>
      <w:r w:rsidRPr="007E1279">
        <w:rPr>
          <w:rFonts w:ascii="Arial" w:hAnsi="Arial" w:cs="Arial"/>
          <w:color w:val="616161"/>
          <w:sz w:val="23"/>
          <w:szCs w:val="23"/>
          <w:highlight w:val="yellow"/>
        </w:rPr>
        <w:t>multas</w:t>
      </w:r>
      <w:r>
        <w:rPr>
          <w:rFonts w:ascii="Arial" w:hAnsi="Arial" w:cs="Arial"/>
          <w:color w:val="616161"/>
          <w:sz w:val="23"/>
          <w:szCs w:val="23"/>
        </w:rPr>
        <w:t xml:space="preserve"> por descumprimento do que foi acordado, entre outras.</w:t>
      </w:r>
    </w:p>
    <w:p w:rsidR="0003753B" w:rsidRDefault="0003753B" w:rsidP="0003753B">
      <w:pPr>
        <w:pStyle w:val="Ttulo2"/>
        <w:shd w:val="clear" w:color="auto" w:fill="FFFFFF"/>
        <w:spacing w:before="300" w:beforeAutospacing="0" w:after="300" w:afterAutospacing="0"/>
        <w:rPr>
          <w:rFonts w:ascii="inherit" w:hAnsi="inherit" w:cs="Arial"/>
          <w:b w:val="0"/>
          <w:bCs w:val="0"/>
          <w:color w:val="616161"/>
          <w:sz w:val="30"/>
          <w:szCs w:val="30"/>
        </w:rPr>
      </w:pPr>
      <w:r>
        <w:rPr>
          <w:rFonts w:ascii="inherit" w:hAnsi="inherit" w:cs="Arial"/>
          <w:b w:val="0"/>
          <w:bCs w:val="0"/>
          <w:color w:val="616161"/>
          <w:sz w:val="30"/>
          <w:szCs w:val="30"/>
        </w:rPr>
        <w:t xml:space="preserve">4. </w:t>
      </w:r>
      <w:bookmarkStart w:id="0" w:name="_GoBack"/>
      <w:bookmarkEnd w:id="0"/>
      <w:r w:rsidRPr="00A06E7C">
        <w:rPr>
          <w:rFonts w:ascii="inherit" w:hAnsi="inherit" w:cs="Arial"/>
          <w:b w:val="0"/>
          <w:bCs w:val="0"/>
          <w:color w:val="616161"/>
          <w:sz w:val="30"/>
          <w:szCs w:val="30"/>
          <w:highlight w:val="green"/>
        </w:rPr>
        <w:t>Dispensar o auxílio de um profissional especializado</w:t>
      </w:r>
    </w:p>
    <w:p w:rsidR="0003753B" w:rsidRDefault="0003753B" w:rsidP="0003753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616161"/>
          <w:sz w:val="23"/>
          <w:szCs w:val="23"/>
        </w:rPr>
      </w:pPr>
      <w:r>
        <w:rPr>
          <w:rFonts w:ascii="Arial" w:hAnsi="Arial" w:cs="Arial"/>
          <w:color w:val="616161"/>
          <w:sz w:val="23"/>
          <w:szCs w:val="23"/>
        </w:rPr>
        <w:t xml:space="preserve">A </w:t>
      </w:r>
      <w:r w:rsidRPr="007E1279">
        <w:rPr>
          <w:rFonts w:ascii="Arial" w:hAnsi="Arial" w:cs="Arial"/>
          <w:color w:val="616161"/>
          <w:sz w:val="23"/>
          <w:szCs w:val="23"/>
          <w:highlight w:val="green"/>
        </w:rPr>
        <w:t>maior parte dos problemas listados acima pode ser evitada com a atuação de um profissional especializado em locações</w:t>
      </w:r>
      <w:r>
        <w:rPr>
          <w:rFonts w:ascii="Arial" w:hAnsi="Arial" w:cs="Arial"/>
          <w:color w:val="616161"/>
          <w:sz w:val="23"/>
          <w:szCs w:val="23"/>
        </w:rPr>
        <w:t xml:space="preserve">. Ele poderá ajudar na </w:t>
      </w:r>
      <w:r w:rsidRPr="007E1279">
        <w:rPr>
          <w:rFonts w:ascii="Arial" w:hAnsi="Arial" w:cs="Arial"/>
          <w:color w:val="616161"/>
          <w:sz w:val="23"/>
          <w:szCs w:val="23"/>
          <w:highlight w:val="green"/>
        </w:rPr>
        <w:t>escolha da localização do imóvel</w:t>
      </w:r>
      <w:r>
        <w:rPr>
          <w:rFonts w:ascii="Arial" w:hAnsi="Arial" w:cs="Arial"/>
          <w:color w:val="616161"/>
          <w:sz w:val="23"/>
          <w:szCs w:val="23"/>
        </w:rPr>
        <w:t>, na </w:t>
      </w:r>
      <w:hyperlink r:id="rId6" w:tgtFrame="_blank" w:history="1">
        <w:r w:rsidRPr="007E1279">
          <w:rPr>
            <w:rStyle w:val="Hyperlink"/>
            <w:rFonts w:ascii="Arial" w:hAnsi="Arial" w:cs="Arial"/>
            <w:color w:val="ED1C24"/>
            <w:sz w:val="23"/>
            <w:szCs w:val="23"/>
            <w:highlight w:val="green"/>
          </w:rPr>
          <w:t>vistoria</w:t>
        </w:r>
      </w:hyperlink>
      <w:r w:rsidR="007E1279" w:rsidRPr="007E1279">
        <w:rPr>
          <w:rFonts w:ascii="Arial" w:hAnsi="Arial" w:cs="Arial"/>
          <w:color w:val="616161"/>
          <w:sz w:val="23"/>
          <w:szCs w:val="23"/>
          <w:highlight w:val="green"/>
        </w:rPr>
        <w:t xml:space="preserve"> </w:t>
      </w:r>
      <w:r w:rsidRPr="007E1279">
        <w:rPr>
          <w:rFonts w:ascii="Arial" w:hAnsi="Arial" w:cs="Arial"/>
          <w:color w:val="616161"/>
          <w:sz w:val="23"/>
          <w:szCs w:val="23"/>
          <w:highlight w:val="green"/>
        </w:rPr>
        <w:t>prévia</w:t>
      </w:r>
      <w:r>
        <w:rPr>
          <w:rFonts w:ascii="Arial" w:hAnsi="Arial" w:cs="Arial"/>
          <w:color w:val="616161"/>
          <w:sz w:val="23"/>
          <w:szCs w:val="23"/>
        </w:rPr>
        <w:t xml:space="preserve"> e na </w:t>
      </w:r>
      <w:r w:rsidRPr="007E1279">
        <w:rPr>
          <w:rFonts w:ascii="Arial" w:hAnsi="Arial" w:cs="Arial"/>
          <w:color w:val="616161"/>
          <w:sz w:val="23"/>
          <w:szCs w:val="23"/>
          <w:highlight w:val="green"/>
        </w:rPr>
        <w:t>elaboração do contrato</w:t>
      </w:r>
      <w:r>
        <w:rPr>
          <w:rFonts w:ascii="Arial" w:hAnsi="Arial" w:cs="Arial"/>
          <w:color w:val="616161"/>
          <w:sz w:val="23"/>
          <w:szCs w:val="23"/>
        </w:rPr>
        <w:t>, por exemplo.</w:t>
      </w:r>
    </w:p>
    <w:p w:rsidR="0003753B" w:rsidRDefault="0003753B" w:rsidP="0003753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616161"/>
          <w:sz w:val="23"/>
          <w:szCs w:val="23"/>
        </w:rPr>
      </w:pPr>
      <w:r w:rsidRPr="007E1279">
        <w:rPr>
          <w:rFonts w:ascii="Arial" w:hAnsi="Arial" w:cs="Arial"/>
          <w:color w:val="616161"/>
          <w:sz w:val="23"/>
          <w:szCs w:val="23"/>
          <w:highlight w:val="yellow"/>
        </w:rPr>
        <w:t>Dispensar esse suporte</w:t>
      </w:r>
      <w:r>
        <w:rPr>
          <w:rFonts w:ascii="Arial" w:hAnsi="Arial" w:cs="Arial"/>
          <w:color w:val="616161"/>
          <w:sz w:val="23"/>
          <w:szCs w:val="23"/>
        </w:rPr>
        <w:t xml:space="preserve"> pensando em </w:t>
      </w:r>
      <w:r w:rsidRPr="007E1279">
        <w:rPr>
          <w:rFonts w:ascii="Arial" w:hAnsi="Arial" w:cs="Arial"/>
          <w:color w:val="616161"/>
          <w:sz w:val="23"/>
          <w:szCs w:val="23"/>
          <w:highlight w:val="yellow"/>
        </w:rPr>
        <w:t>economizar</w:t>
      </w:r>
      <w:r>
        <w:rPr>
          <w:rFonts w:ascii="Arial" w:hAnsi="Arial" w:cs="Arial"/>
          <w:color w:val="616161"/>
          <w:sz w:val="23"/>
          <w:szCs w:val="23"/>
        </w:rPr>
        <w:t xml:space="preserve"> com as comissões é um </w:t>
      </w:r>
      <w:r w:rsidRPr="007E1279">
        <w:rPr>
          <w:rFonts w:ascii="Arial" w:hAnsi="Arial" w:cs="Arial"/>
          <w:color w:val="616161"/>
          <w:sz w:val="23"/>
          <w:szCs w:val="23"/>
          <w:highlight w:val="yellow"/>
        </w:rPr>
        <w:t>erro</w:t>
      </w:r>
      <w:r>
        <w:rPr>
          <w:rFonts w:ascii="Arial" w:hAnsi="Arial" w:cs="Arial"/>
          <w:color w:val="616161"/>
          <w:sz w:val="23"/>
          <w:szCs w:val="23"/>
        </w:rPr>
        <w:t xml:space="preserve"> que pode resultar em muitos </w:t>
      </w:r>
      <w:r w:rsidRPr="007E1279">
        <w:rPr>
          <w:rFonts w:ascii="Arial" w:hAnsi="Arial" w:cs="Arial"/>
          <w:color w:val="616161"/>
          <w:sz w:val="23"/>
          <w:szCs w:val="23"/>
          <w:highlight w:val="yellow"/>
        </w:rPr>
        <w:t>problemas no seu aluguel</w:t>
      </w:r>
      <w:r>
        <w:rPr>
          <w:rFonts w:ascii="Arial" w:hAnsi="Arial" w:cs="Arial"/>
          <w:color w:val="616161"/>
          <w:sz w:val="23"/>
          <w:szCs w:val="23"/>
        </w:rPr>
        <w:t>.</w:t>
      </w:r>
    </w:p>
    <w:p w:rsidR="0003753B" w:rsidRPr="0003753B" w:rsidRDefault="0003753B" w:rsidP="0003753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616161"/>
          <w:sz w:val="23"/>
          <w:szCs w:val="23"/>
        </w:rPr>
      </w:pPr>
      <w:r>
        <w:rPr>
          <w:rFonts w:ascii="Arial" w:hAnsi="Arial" w:cs="Arial"/>
          <w:color w:val="616161"/>
          <w:sz w:val="23"/>
          <w:szCs w:val="23"/>
        </w:rPr>
        <w:t>Esses são alguns dos erros mais comuns quando não se toma os cuidados necessários na hora de alugar um imóvel. Fique atento e evite problemas! Que tal saber também quais são os riscos de negociar um imóvel diretamente com o proprietário? Então clique </w:t>
      </w:r>
      <w:hyperlink r:id="rId7" w:tgtFrame="_blank" w:history="1">
        <w:r>
          <w:rPr>
            <w:rStyle w:val="Hyperlink"/>
            <w:rFonts w:ascii="Arial" w:hAnsi="Arial" w:cs="Arial"/>
            <w:color w:val="ED1C24"/>
            <w:sz w:val="23"/>
            <w:szCs w:val="23"/>
          </w:rPr>
          <w:t>aqui</w:t>
        </w:r>
      </w:hyperlink>
      <w:r>
        <w:rPr>
          <w:rFonts w:ascii="Arial" w:hAnsi="Arial" w:cs="Arial"/>
          <w:color w:val="616161"/>
          <w:sz w:val="23"/>
          <w:szCs w:val="23"/>
        </w:rPr>
        <w:t> e confira!</w:t>
      </w:r>
    </w:p>
    <w:p w:rsidR="0003753B" w:rsidRDefault="0003753B"/>
    <w:sectPr w:rsidR="000375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53B"/>
    <w:rsid w:val="000349AF"/>
    <w:rsid w:val="0003753B"/>
    <w:rsid w:val="00077249"/>
    <w:rsid w:val="000779ED"/>
    <w:rsid w:val="000F5F4B"/>
    <w:rsid w:val="00113467"/>
    <w:rsid w:val="00162DE6"/>
    <w:rsid w:val="001A4742"/>
    <w:rsid w:val="001C3BC9"/>
    <w:rsid w:val="00210027"/>
    <w:rsid w:val="00213546"/>
    <w:rsid w:val="0023427E"/>
    <w:rsid w:val="0023792C"/>
    <w:rsid w:val="00273EDD"/>
    <w:rsid w:val="00294A22"/>
    <w:rsid w:val="002A38B5"/>
    <w:rsid w:val="0030225D"/>
    <w:rsid w:val="00323F18"/>
    <w:rsid w:val="0035258B"/>
    <w:rsid w:val="003B2BBD"/>
    <w:rsid w:val="003D3CD6"/>
    <w:rsid w:val="00403E95"/>
    <w:rsid w:val="00406BA0"/>
    <w:rsid w:val="00430E47"/>
    <w:rsid w:val="004729F3"/>
    <w:rsid w:val="004A019F"/>
    <w:rsid w:val="004D42CD"/>
    <w:rsid w:val="004E6DCA"/>
    <w:rsid w:val="00514397"/>
    <w:rsid w:val="00531F03"/>
    <w:rsid w:val="005572AC"/>
    <w:rsid w:val="0057457F"/>
    <w:rsid w:val="005B2DD5"/>
    <w:rsid w:val="005E5EF2"/>
    <w:rsid w:val="006378FC"/>
    <w:rsid w:val="00685934"/>
    <w:rsid w:val="007101FA"/>
    <w:rsid w:val="007150BE"/>
    <w:rsid w:val="00750D82"/>
    <w:rsid w:val="007624E9"/>
    <w:rsid w:val="007C7E95"/>
    <w:rsid w:val="007E1279"/>
    <w:rsid w:val="008656C0"/>
    <w:rsid w:val="00892499"/>
    <w:rsid w:val="008D1C06"/>
    <w:rsid w:val="0091706C"/>
    <w:rsid w:val="009226B6"/>
    <w:rsid w:val="0093013C"/>
    <w:rsid w:val="00940998"/>
    <w:rsid w:val="009902C6"/>
    <w:rsid w:val="00991892"/>
    <w:rsid w:val="0099336A"/>
    <w:rsid w:val="009D781D"/>
    <w:rsid w:val="009F6A3F"/>
    <w:rsid w:val="00A06E7C"/>
    <w:rsid w:val="00A15BDB"/>
    <w:rsid w:val="00A7118C"/>
    <w:rsid w:val="00A73955"/>
    <w:rsid w:val="00A8461F"/>
    <w:rsid w:val="00A970EF"/>
    <w:rsid w:val="00AB588A"/>
    <w:rsid w:val="00AD1C25"/>
    <w:rsid w:val="00B02E09"/>
    <w:rsid w:val="00B16E77"/>
    <w:rsid w:val="00B17C97"/>
    <w:rsid w:val="00B419AC"/>
    <w:rsid w:val="00B5354D"/>
    <w:rsid w:val="00B82D6F"/>
    <w:rsid w:val="00B86A54"/>
    <w:rsid w:val="00BB126E"/>
    <w:rsid w:val="00BF767D"/>
    <w:rsid w:val="00C46454"/>
    <w:rsid w:val="00C66525"/>
    <w:rsid w:val="00CD0882"/>
    <w:rsid w:val="00CD40B7"/>
    <w:rsid w:val="00CE445B"/>
    <w:rsid w:val="00CF00A0"/>
    <w:rsid w:val="00CF31AD"/>
    <w:rsid w:val="00CF5B5C"/>
    <w:rsid w:val="00D06C0B"/>
    <w:rsid w:val="00D73054"/>
    <w:rsid w:val="00D75705"/>
    <w:rsid w:val="00DE205D"/>
    <w:rsid w:val="00DE5F1E"/>
    <w:rsid w:val="00E25575"/>
    <w:rsid w:val="00E753F4"/>
    <w:rsid w:val="00E843C9"/>
    <w:rsid w:val="00EA4FDB"/>
    <w:rsid w:val="00EB6A44"/>
    <w:rsid w:val="00EB6C71"/>
    <w:rsid w:val="00EB7AB6"/>
    <w:rsid w:val="00F02BC6"/>
    <w:rsid w:val="00F32F31"/>
    <w:rsid w:val="00F35D97"/>
    <w:rsid w:val="00F37DE8"/>
    <w:rsid w:val="00F67A14"/>
    <w:rsid w:val="00F70EC1"/>
    <w:rsid w:val="00FE4C15"/>
    <w:rsid w:val="00FE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542A5A-7941-4462-BDB3-598A06544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375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375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3753B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03753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3753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037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7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ibagy.com.br/blog/financas/entenda-os-riscos-de-alugar-ou-comprar-um-imovel-direto-do-dono/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bagy.com.br/blog/mercado-imobiliario/6-dicas-para-o-processo-de-vistoria-ao-alugar-um-imovel/" TargetMode="External"/><Relationship Id="rId5" Type="http://schemas.openxmlformats.org/officeDocument/2006/relationships/hyperlink" Target="http://ibagy.com.br/blog/mercado-imobiliario/aluguel-de-imoveis-o-que-levar-em-conta-ao-escolher-uma-imobiliaria/" TargetMode="External"/><Relationship Id="rId4" Type="http://schemas.openxmlformats.org/officeDocument/2006/relationships/hyperlink" Target="http://ibagy.com.br/blog/organizacao/10-dicas-de-como-organizar-sua-mudanca-para-uma-nova-casa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705</Words>
  <Characters>3809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Petrobras</Company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Sant Anna da Silva Pereira</dc:creator>
  <cp:keywords/>
  <dc:description/>
  <cp:lastModifiedBy>Rafael Sant Anna da Silva Pereira</cp:lastModifiedBy>
  <cp:revision>8</cp:revision>
  <dcterms:created xsi:type="dcterms:W3CDTF">2018-07-28T21:48:00Z</dcterms:created>
  <dcterms:modified xsi:type="dcterms:W3CDTF">2018-07-29T15:35:00Z</dcterms:modified>
</cp:coreProperties>
</file>