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8C" w:rsidRPr="0072768C" w:rsidRDefault="0072768C" w:rsidP="0072768C">
      <w:pPr>
        <w:pStyle w:val="1"/>
      </w:pPr>
      <w:r w:rsidRPr="0072768C">
        <w:t>How to Use</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You can click each radio button to set th</w:t>
      </w:r>
      <w:bookmarkStart w:id="0" w:name="_GoBack"/>
      <w:bookmarkEnd w:id="0"/>
      <w:r w:rsidRPr="0072768C">
        <w:rPr>
          <w:rFonts w:ascii="Times New Roman" w:hAnsi="Times New Roman" w:cs="Times New Roman"/>
          <w:sz w:val="24"/>
        </w:rPr>
        <w:t>e value of those registers and click the Set buttons to confirm making changes. And before clicking the Run or Single Step button, you need to click the IPL button first to read initial program. The Run button would run all the instructions stored in the Memory sequentially, and Single Step is used to execute the current instruction.</w:t>
      </w:r>
    </w:p>
    <w:p w:rsidR="0072768C" w:rsidRPr="0072768C" w:rsidRDefault="0072768C" w:rsidP="0072768C">
      <w:pPr>
        <w:spacing w:line="480" w:lineRule="auto"/>
        <w:rPr>
          <w:rFonts w:ascii="Times New Roman" w:hAnsi="Times New Roman" w:cs="Times New Roman"/>
          <w:sz w:val="24"/>
        </w:rPr>
      </w:pP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New instructions, or programs, can be loaded into memory in one of the three format: Hexadecimal, octal and binary.</w:t>
      </w:r>
    </w:p>
    <w:p w:rsidR="0072768C" w:rsidRPr="0072768C" w:rsidRDefault="0072768C" w:rsidP="0072768C">
      <w:pPr>
        <w:spacing w:line="480" w:lineRule="auto"/>
        <w:rPr>
          <w:rFonts w:ascii="Times New Roman" w:hAnsi="Times New Roman" w:cs="Times New Roman"/>
          <w:sz w:val="24"/>
        </w:rPr>
      </w:pP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Please note that at the very beginning, before we load something into memory, the system is all empty. In order to run programs, we need to have a boot program, which can be loaded either by the "Default IPL" button, or by loading a program file that contains the boot program. Under the latter circumstance, you should not click the "Default IPL" button.</w:t>
      </w:r>
    </w:p>
    <w:p w:rsidR="0072768C" w:rsidRPr="0072768C" w:rsidRDefault="0072768C" w:rsidP="0072768C">
      <w:pPr>
        <w:spacing w:line="480" w:lineRule="auto"/>
        <w:rPr>
          <w:rFonts w:ascii="Times New Roman" w:hAnsi="Times New Roman" w:cs="Times New Roman"/>
          <w:sz w:val="24"/>
        </w:rPr>
      </w:pP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Program 2:</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 xml:space="preserve">Click "Default IPL" first to load built-in boot program, and then load the program 2 using binary format. And then, getting an external text file to make the card reader ready. Now the preparation is done. Click "Run" to run boot program first. The computer will halt after boot program is done. Click "Run" again to execute the </w:t>
      </w:r>
      <w:r w:rsidRPr="0072768C">
        <w:rPr>
          <w:rFonts w:ascii="Times New Roman" w:hAnsi="Times New Roman" w:cs="Times New Roman"/>
          <w:sz w:val="24"/>
        </w:rPr>
        <w:lastRenderedPageBreak/>
        <w:t>program 2. It reads the file into memory, print out the contents of the text file, and then asks the user for a word. Finally, it searches the paragraph to see if it contains the word. If so, it prints out the word, the sentence number, and the word number in the sentence.</w:t>
      </w:r>
    </w:p>
    <w:p w:rsidR="0072768C" w:rsidRPr="0072768C" w:rsidRDefault="0072768C" w:rsidP="0072768C">
      <w:pPr>
        <w:spacing w:line="480" w:lineRule="auto"/>
        <w:rPr>
          <w:rFonts w:ascii="Times New Roman" w:hAnsi="Times New Roman" w:cs="Times New Roman"/>
          <w:sz w:val="24"/>
        </w:rPr>
      </w:pP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Once encountered an error (unexpected instruction or accessing wrong memory address), our computer would reboot automatically with PC pointing to the fir</w:t>
      </w:r>
      <w:r w:rsidRPr="0072768C">
        <w:rPr>
          <w:rFonts w:ascii="Times New Roman" w:hAnsi="Times New Roman" w:cs="Times New Roman"/>
          <w:sz w:val="24"/>
        </w:rPr>
        <w:t>st address of the boot program.</w:t>
      </w:r>
    </w:p>
    <w:p w:rsidR="0072768C" w:rsidRDefault="0072768C">
      <w:pPr>
        <w:widowControl/>
        <w:jc w:val="left"/>
        <w:rPr>
          <w:rFonts w:ascii="Courier New" w:hAnsi="Courier New" w:cs="Courier New"/>
          <w:kern w:val="0"/>
          <w:sz w:val="22"/>
          <w:szCs w:val="22"/>
        </w:rPr>
      </w:pPr>
      <w:r>
        <w:rPr>
          <w:rFonts w:ascii="Courier New" w:hAnsi="Courier New" w:cs="Courier New"/>
          <w:kern w:val="0"/>
          <w:sz w:val="22"/>
          <w:szCs w:val="22"/>
        </w:rPr>
        <w:br w:type="page"/>
      </w:r>
    </w:p>
    <w:p w:rsidR="00532EAE" w:rsidRDefault="00532EAE" w:rsidP="00532EAE">
      <w:pPr>
        <w:pStyle w:val="1"/>
      </w:pPr>
      <w:r>
        <w:rPr>
          <w:rFonts w:hint="eastAsia"/>
        </w:rPr>
        <w:lastRenderedPageBreak/>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05.15pt" o:ole="">
            <v:imagedata r:id="rId7" o:title=""/>
          </v:shape>
          <o:OLEObject Type="Embed" ProgID="Visio.Drawing.15" ShapeID="_x0000_i1025" DrawAspect="Content" ObjectID="_1540833141" r:id="rId8"/>
        </w:object>
      </w:r>
    </w:p>
    <w:p w:rsidR="00196F6B" w:rsidRPr="005F1BB9"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1</w:t>
        </w:r>
      </w:fldSimple>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lastRenderedPageBreak/>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5pt;height:122.95pt" o:ole="">
            <v:imagedata r:id="rId9" o:title=""/>
          </v:shape>
          <o:OLEObject Type="Embed" ProgID="Visio.Drawing.15" ShapeID="_x0000_i1026" DrawAspect="Content" ObjectID="_1540833142" r:id="rId10"/>
        </w:object>
      </w:r>
    </w:p>
    <w:p w:rsidR="00532EAE"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2</w:t>
        </w:r>
      </w:fldSimple>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532EAE" w:rsidP="00136FC7">
      <w:pPr>
        <w:keepNext/>
        <w:spacing w:line="480" w:lineRule="auto"/>
      </w:pPr>
      <w:r>
        <w:object w:dxaOrig="15856" w:dyaOrig="10426">
          <v:shape id="_x0000_i1027" type="#_x0000_t75" style="width:414.35pt;height:273.05pt" o:ole="">
            <v:imagedata r:id="rId11" o:title=""/>
          </v:shape>
          <o:OLEObject Type="Embed" ProgID="Visio.Drawing.15" ShapeID="_x0000_i1027" DrawAspect="Content" ObjectID="_1540833143" r:id="rId12"/>
        </w:object>
      </w:r>
    </w:p>
    <w:p w:rsidR="00532EAE" w:rsidRDefault="00136FC7" w:rsidP="00136FC7">
      <w:pPr>
        <w:pStyle w:val="a3"/>
        <w:jc w:val="center"/>
        <w:rPr>
          <w:rFonts w:ascii="Times New Roman" w:hAnsi="Times New Roman" w:cs="Times New Roman"/>
          <w:sz w:val="24"/>
        </w:rPr>
      </w:pPr>
      <w:r>
        <w:t xml:space="preserve">Figure </w:t>
      </w:r>
      <w:fldSimple w:instr=" SEQ Figure \* ARABIC ">
        <w:r>
          <w:rPr>
            <w:noProof/>
          </w:rPr>
          <w:t>3</w:t>
        </w:r>
      </w:fldSimple>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 Second, there would always be a Set button to enable making changes to the value of certain registers at any time. Third,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7163B1" w:rsidRPr="007163B1" w:rsidRDefault="007163B1" w:rsidP="007163B1">
      <w:pPr>
        <w:pStyle w:val="1"/>
      </w:pPr>
      <w:r w:rsidRPr="007163B1">
        <w:rPr>
          <w:rFonts w:hint="eastAsia"/>
        </w:rPr>
        <w:lastRenderedPageBreak/>
        <w:t>Others</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Please load your own test program by using one of the three program loaders on the console</w:t>
      </w:r>
      <w:r w:rsidRPr="007163B1">
        <w:rPr>
          <w:rFonts w:ascii="Times New Roman" w:hAnsi="Times New Roman" w:cs="Times New Roman"/>
          <w:sz w:val="24"/>
        </w:rPr>
        <w:t>. The requirement for the target file would be numbers in corresponding radix (hexadecimal, octal or binary) line by line. Take the file of hex numbers as an example. The file would be like following:</w:t>
      </w:r>
    </w:p>
    <w:p w:rsidR="007163B1" w:rsidRDefault="007163B1" w:rsidP="007163B1">
      <w:pPr>
        <w:spacing w:line="480" w:lineRule="auto"/>
        <w:rPr>
          <w:rFonts w:ascii="Times New Roman" w:hAnsi="Times New Roman" w:cs="Times New Roman"/>
          <w:sz w:val="24"/>
        </w:rPr>
      </w:pPr>
    </w:p>
    <w:tbl>
      <w:tblPr>
        <w:tblStyle w:val="a4"/>
        <w:tblW w:w="0" w:type="auto"/>
        <w:tblLook w:val="04A0" w:firstRow="1" w:lastRow="0" w:firstColumn="1" w:lastColumn="0" w:noHBand="0" w:noVBand="1"/>
      </w:tblPr>
      <w:tblGrid>
        <w:gridCol w:w="8522"/>
      </w:tblGrid>
      <w:tr w:rsidR="007163B1" w:rsidTr="007163B1">
        <w:tc>
          <w:tcPr>
            <w:tcW w:w="8522" w:type="dxa"/>
          </w:tcPr>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fb01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0832</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210d</w:t>
            </w:r>
          </w:p>
        </w:tc>
      </w:tr>
    </w:tbl>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initial program (</w:t>
      </w:r>
      <w:r w:rsidRPr="007163B1">
        <w:rPr>
          <w:rFonts w:ascii="Times New Roman" w:hAnsi="Times New Roman" w:cs="Times New Roman"/>
          <w:sz w:val="24"/>
        </w:rPr>
        <w:t>loaded by IPL</w:t>
      </w:r>
      <w:r w:rsidRPr="007163B1">
        <w:rPr>
          <w:rFonts w:ascii="Times New Roman" w:hAnsi="Times New Roman" w:cs="Times New Roman" w:hint="eastAsia"/>
          <w:sz w:val="24"/>
        </w:rPr>
        <w:t>)</w:t>
      </w:r>
      <w:r w:rsidRPr="007163B1">
        <w:rPr>
          <w:rFonts w:ascii="Times New Roman" w:hAnsi="Times New Roman" w:cs="Times New Roman"/>
          <w:sz w:val="24"/>
        </w:rPr>
        <w:t xml:space="preserve"> is set as program 1</w:t>
      </w:r>
      <w:r>
        <w:rPr>
          <w:rFonts w:ascii="Times New Roman" w:hAnsi="Times New Roman" w:cs="Times New Roman"/>
          <w:sz w:val="24"/>
        </w:rPr>
        <w:t xml:space="preserve">, starting from address </w:t>
      </w:r>
      <w:r w:rsidR="00E7174C">
        <w:rPr>
          <w:rFonts w:ascii="Times New Roman" w:hAnsi="Times New Roman" w:cs="Times New Roman"/>
          <w:sz w:val="24"/>
        </w:rPr>
        <w:t>15</w:t>
      </w:r>
      <w:r w:rsidRPr="007163B1">
        <w:rPr>
          <w:rFonts w:ascii="Times New Roman" w:hAnsi="Times New Roman" w:cs="Times New Roman"/>
          <w:sz w:val="24"/>
        </w:rPr>
        <w:t>.</w:t>
      </w:r>
    </w:p>
    <w:p w:rsidR="007163B1" w:rsidRPr="007163B1" w:rsidRDefault="007163B1" w:rsidP="007163B1">
      <w:pPr>
        <w:spacing w:line="480" w:lineRule="auto"/>
        <w:rPr>
          <w:rFonts w:ascii="Times New Roman" w:hAnsi="Times New Roman" w:cs="Times New Roman"/>
          <w:sz w:val="24"/>
        </w:rPr>
      </w:pPr>
    </w:p>
    <w:p w:rsidR="00865463" w:rsidRPr="00865463"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You can change the value of any registers on the console by simply setting its “lights” (implemented as radio buttons) and clicking “Set” button, without need of looking for a place like a text field to input numbers.</w:t>
      </w:r>
    </w:p>
    <w:sectPr w:rsidR="00865463" w:rsidRPr="00865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3CD" w:rsidRDefault="001253CD" w:rsidP="00865463">
      <w:r>
        <w:separator/>
      </w:r>
    </w:p>
  </w:endnote>
  <w:endnote w:type="continuationSeparator" w:id="0">
    <w:p w:rsidR="001253CD" w:rsidRDefault="001253CD"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3CD" w:rsidRDefault="001253CD" w:rsidP="00865463">
      <w:r>
        <w:separator/>
      </w:r>
    </w:p>
  </w:footnote>
  <w:footnote w:type="continuationSeparator" w:id="0">
    <w:p w:rsidR="001253CD" w:rsidRDefault="001253CD"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2D1B7D"/>
    <w:rsid w:val="00323F0C"/>
    <w:rsid w:val="003802B2"/>
    <w:rsid w:val="00381289"/>
    <w:rsid w:val="0038697D"/>
    <w:rsid w:val="00532EAE"/>
    <w:rsid w:val="005B485C"/>
    <w:rsid w:val="005E014D"/>
    <w:rsid w:val="005F1BB9"/>
    <w:rsid w:val="007163B1"/>
    <w:rsid w:val="0072768C"/>
    <w:rsid w:val="00865463"/>
    <w:rsid w:val="00942F4D"/>
    <w:rsid w:val="00A16F02"/>
    <w:rsid w:val="00AB1A53"/>
    <w:rsid w:val="00D84314"/>
    <w:rsid w:val="00E41D18"/>
    <w:rsid w:val="00E7174C"/>
    <w:rsid w:val="00EF002D"/>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1711</Words>
  <Characters>9759</Characters>
  <Application>Microsoft Office Word</Application>
  <DocSecurity>0</DocSecurity>
  <Lines>81</Lines>
  <Paragraphs>22</Paragraphs>
  <ScaleCrop>false</ScaleCrop>
  <Company>HaseeComputer</Company>
  <LinksUpToDate>false</LinksUpToDate>
  <CharactersWithSpaces>11448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17</cp:revision>
  <dcterms:created xsi:type="dcterms:W3CDTF">2016-09-24T02:30:00Z</dcterms:created>
  <dcterms:modified xsi:type="dcterms:W3CDTF">2016-11-17T01:26:00Z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