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6B0" w:rsidRDefault="000C3507">
      <w:pPr>
        <w:spacing w:line="480" w:lineRule="auto"/>
        <w:jc w:val="center"/>
        <w:rPr>
          <w:rFonts w:ascii="Times New Roman" w:hAnsi="Times New Roman" w:cs="Times New Roman"/>
          <w:sz w:val="24"/>
        </w:rPr>
      </w:pPr>
      <w:r>
        <w:rPr>
          <w:rFonts w:ascii="Times New Roman" w:hAnsi="Times New Roman" w:cs="Times New Roman"/>
          <w:sz w:val="24"/>
        </w:rPr>
        <w:t>Team Design Note</w:t>
      </w:r>
    </w:p>
    <w:p w:rsidR="00127D6A" w:rsidRDefault="000C3507" w:rsidP="005F1BB9">
      <w:pPr>
        <w:spacing w:line="480" w:lineRule="auto"/>
        <w:ind w:firstLine="420"/>
        <w:rPr>
          <w:rFonts w:ascii="Times New Roman" w:hAnsi="Times New Roman" w:cs="Times New Roman"/>
          <w:sz w:val="24"/>
        </w:rPr>
      </w:pPr>
      <w:r>
        <w:rPr>
          <w:rFonts w:ascii="Times New Roman" w:hAnsi="Times New Roman" w:cs="Times New Roman" w:hint="eastAsia"/>
          <w:sz w:val="24"/>
        </w:rPr>
        <w:t>In our design,</w:t>
      </w:r>
      <w:r w:rsidR="005B485C">
        <w:rPr>
          <w:rFonts w:ascii="Times New Roman" w:hAnsi="Times New Roman" w:cs="Times New Roman"/>
          <w:sz w:val="24"/>
        </w:rPr>
        <w:t xml:space="preserve"> </w:t>
      </w:r>
      <w:r>
        <w:rPr>
          <w:rFonts w:ascii="Times New Roman" w:hAnsi="Times New Roman" w:cs="Times New Roman" w:hint="eastAsia"/>
          <w:sz w:val="24"/>
        </w:rPr>
        <w:t>this simulator must</w:t>
      </w:r>
      <w:r w:rsidR="005B485C">
        <w:rPr>
          <w:rFonts w:ascii="Times New Roman" w:hAnsi="Times New Roman" w:cs="Times New Roman" w:hint="eastAsia"/>
          <w:sz w:val="24"/>
        </w:rPr>
        <w:t xml:space="preserve"> do it best to simulate a real</w:t>
      </w:r>
      <w:r>
        <w:rPr>
          <w:rFonts w:ascii="Times New Roman" w:hAnsi="Times New Roman" w:cs="Times New Roman" w:hint="eastAsia"/>
          <w:sz w:val="24"/>
        </w:rPr>
        <w:t xml:space="preserve"> computer system.</w:t>
      </w:r>
      <w:r w:rsidR="005B485C">
        <w:rPr>
          <w:rFonts w:ascii="Times New Roman" w:hAnsi="Times New Roman" w:cs="Times New Roman"/>
          <w:sz w:val="24"/>
        </w:rPr>
        <w:t xml:space="preserve"> </w:t>
      </w:r>
      <w:r>
        <w:rPr>
          <w:rFonts w:ascii="Times New Roman" w:hAnsi="Times New Roman" w:cs="Times New Roman" w:hint="eastAsia"/>
          <w:sz w:val="24"/>
        </w:rPr>
        <w:t>So,</w:t>
      </w:r>
      <w:r w:rsidR="005B485C">
        <w:rPr>
          <w:rFonts w:ascii="Times New Roman" w:hAnsi="Times New Roman" w:cs="Times New Roman"/>
          <w:sz w:val="24"/>
        </w:rPr>
        <w:t xml:space="preserve"> </w:t>
      </w:r>
      <w:r>
        <w:rPr>
          <w:rFonts w:ascii="Times New Roman" w:hAnsi="Times New Roman" w:cs="Times New Roman" w:hint="eastAsia"/>
          <w:sz w:val="24"/>
        </w:rPr>
        <w:t>in the CPU,</w:t>
      </w:r>
      <w:r w:rsidR="005B485C">
        <w:rPr>
          <w:rFonts w:ascii="Times New Roman" w:hAnsi="Times New Roman" w:cs="Times New Roman"/>
          <w:sz w:val="24"/>
        </w:rPr>
        <w:t xml:space="preserve"> </w:t>
      </w:r>
      <w:r>
        <w:rPr>
          <w:rFonts w:ascii="Times New Roman" w:hAnsi="Times New Roman" w:cs="Times New Roman" w:hint="eastAsia"/>
          <w:sz w:val="24"/>
        </w:rPr>
        <w:t>we must have a CU</w:t>
      </w:r>
      <w:r w:rsidR="005B485C">
        <w:rPr>
          <w:rFonts w:ascii="Times New Roman" w:hAnsi="Times New Roman" w:cs="Times New Roman"/>
          <w:sz w:val="24"/>
        </w:rPr>
        <w:t xml:space="preserve"> </w:t>
      </w:r>
      <w:r>
        <w:rPr>
          <w:rFonts w:ascii="Times New Roman" w:hAnsi="Times New Roman" w:cs="Times New Roman" w:hint="eastAsia"/>
          <w:sz w:val="24"/>
        </w:rPr>
        <w:t>(Control Unit) to do the Instruction Cycle.</w:t>
      </w:r>
      <w:r w:rsidR="005B485C">
        <w:rPr>
          <w:rFonts w:ascii="Times New Roman" w:hAnsi="Times New Roman" w:cs="Times New Roman"/>
          <w:sz w:val="24"/>
        </w:rPr>
        <w:t xml:space="preserve"> </w:t>
      </w:r>
      <w:r>
        <w:rPr>
          <w:rFonts w:ascii="Times New Roman" w:hAnsi="Times New Roman" w:cs="Times New Roman" w:hint="eastAsia"/>
          <w:sz w:val="24"/>
        </w:rPr>
        <w:t xml:space="preserve">And there </w:t>
      </w:r>
      <w:r w:rsidR="005B485C">
        <w:rPr>
          <w:rFonts w:ascii="Times New Roman" w:hAnsi="Times New Roman" w:cs="Times New Roman"/>
          <w:sz w:val="24"/>
        </w:rPr>
        <w:t xml:space="preserve">are </w:t>
      </w:r>
      <w:r>
        <w:rPr>
          <w:rFonts w:ascii="Times New Roman" w:hAnsi="Times New Roman" w:cs="Times New Roman" w:hint="eastAsia"/>
          <w:sz w:val="24"/>
        </w:rPr>
        <w:t xml:space="preserve">still </w:t>
      </w:r>
      <w:r>
        <w:rPr>
          <w:rFonts w:ascii="Times New Roman" w:hAnsi="Times New Roman" w:cs="Times New Roman" w:hint="eastAsia"/>
          <w:sz w:val="24"/>
        </w:rPr>
        <w:t>some classes</w:t>
      </w:r>
      <w:r w:rsidR="005B485C">
        <w:rPr>
          <w:rFonts w:ascii="Times New Roman" w:hAnsi="Times New Roman" w:cs="Times New Roman"/>
          <w:sz w:val="24"/>
        </w:rPr>
        <w:t xml:space="preserve"> needed</w:t>
      </w:r>
      <w:r>
        <w:rPr>
          <w:rFonts w:ascii="Times New Roman" w:hAnsi="Times New Roman" w:cs="Times New Roman" w:hint="eastAsia"/>
          <w:sz w:val="24"/>
        </w:rPr>
        <w:t xml:space="preserve"> to do the work about the Memory,</w:t>
      </w:r>
      <w:r w:rsidR="005B485C">
        <w:rPr>
          <w:rFonts w:ascii="Times New Roman" w:hAnsi="Times New Roman" w:cs="Times New Roman"/>
          <w:sz w:val="24"/>
        </w:rPr>
        <w:t xml:space="preserve"> </w:t>
      </w:r>
      <w:r>
        <w:rPr>
          <w:rFonts w:ascii="Times New Roman" w:hAnsi="Times New Roman" w:cs="Times New Roman" w:hint="eastAsia"/>
          <w:sz w:val="24"/>
        </w:rPr>
        <w:t xml:space="preserve">Instruction and </w:t>
      </w:r>
      <w:r>
        <w:rPr>
          <w:rFonts w:ascii="Times New Roman" w:hAnsi="Times New Roman" w:cs="Times New Roman" w:hint="eastAsia"/>
          <w:sz w:val="24"/>
        </w:rPr>
        <w:t>Register.</w:t>
      </w:r>
      <w:r w:rsidR="005B485C">
        <w:rPr>
          <w:rFonts w:ascii="Times New Roman" w:hAnsi="Times New Roman" w:cs="Times New Roman"/>
          <w:sz w:val="24"/>
        </w:rPr>
        <w:t xml:space="preserve"> </w:t>
      </w:r>
      <w:r w:rsidR="00127D6A">
        <w:rPr>
          <w:rFonts w:ascii="Times New Roman" w:hAnsi="Times New Roman" w:cs="Times New Roman"/>
          <w:sz w:val="24"/>
        </w:rPr>
        <w:t>The figure below depicted</w:t>
      </w:r>
      <w:r w:rsidR="00127D6A">
        <w:rPr>
          <w:rFonts w:ascii="Times New Roman" w:hAnsi="Times New Roman" w:cs="Times New Roman" w:hint="eastAsia"/>
          <w:sz w:val="24"/>
        </w:rPr>
        <w:t xml:space="preserve"> our</w:t>
      </w:r>
      <w:r>
        <w:rPr>
          <w:rFonts w:ascii="Times New Roman" w:hAnsi="Times New Roman" w:cs="Times New Roman" w:hint="eastAsia"/>
          <w:sz w:val="24"/>
        </w:rPr>
        <w:t xml:space="preserve"> </w:t>
      </w:r>
      <w:r w:rsidR="00127D6A">
        <w:rPr>
          <w:rFonts w:ascii="Times New Roman" w:hAnsi="Times New Roman" w:cs="Times New Roman" w:hint="eastAsia"/>
          <w:sz w:val="24"/>
        </w:rPr>
        <w:t>system hierarchy</w:t>
      </w:r>
      <w:r>
        <w:rPr>
          <w:rFonts w:ascii="Times New Roman" w:hAnsi="Times New Roman" w:cs="Times New Roman" w:hint="eastAsia"/>
          <w:sz w:val="24"/>
        </w:rPr>
        <w:t>.</w:t>
      </w:r>
      <w:r w:rsidR="005B485C">
        <w:rPr>
          <w:rFonts w:ascii="Times New Roman" w:hAnsi="Times New Roman" w:cs="Times New Roman"/>
          <w:sz w:val="24"/>
        </w:rPr>
        <w:t xml:space="preserve"> </w:t>
      </w:r>
      <w:r w:rsidR="00127D6A">
        <w:rPr>
          <w:rFonts w:ascii="Times New Roman" w:hAnsi="Times New Roman" w:cs="Times New Roman"/>
          <w:sz w:val="24"/>
        </w:rPr>
        <w:t>It’s the initial plan of the computer system and we would add up more to it in the future.</w:t>
      </w:r>
    </w:p>
    <w:p w:rsidR="005F1BB9" w:rsidRPr="005F1BB9" w:rsidRDefault="005F1BB9" w:rsidP="005F1BB9">
      <w:pPr>
        <w:spacing w:line="480" w:lineRule="auto"/>
        <w:ind w:firstLine="420"/>
        <w:rPr>
          <w:rFonts w:ascii="Times New Roman" w:hAnsi="Times New Roman" w:cs="Times New Roman" w:hint="eastAsia"/>
          <w:sz w:val="24"/>
        </w:rPr>
      </w:pPr>
    </w:p>
    <w:p w:rsidR="001426B0" w:rsidRDefault="0038697D" w:rsidP="005F1BB9">
      <w:pPr>
        <w:spacing w:line="480" w:lineRule="auto"/>
        <w:ind w:firstLine="420"/>
        <w:jc w:val="center"/>
        <w:rPr>
          <w:rFonts w:ascii="Times New Roman" w:hAnsi="Times New Roman" w:cs="Times New Roman"/>
          <w:sz w:val="24"/>
        </w:rPr>
      </w:pPr>
      <w:r>
        <w:object w:dxaOrig="20566" w:dyaOrig="18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5.25pt" o:ole="">
            <v:imagedata r:id="rId5" o:title=""/>
          </v:shape>
          <o:OLEObject Type="Embed" ProgID="Visio.Drawing.15" ShapeID="_x0000_i1025" DrawAspect="Content" ObjectID="_1536190367" r:id="rId6"/>
        </w:object>
      </w:r>
    </w:p>
    <w:p w:rsidR="005F1BB9"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With the hierarchy easily seen and understood, n</w:t>
      </w:r>
      <w:r w:rsidR="005F1BB9">
        <w:rPr>
          <w:rFonts w:ascii="Times New Roman" w:hAnsi="Times New Roman" w:cs="Times New Roman" w:hint="eastAsia"/>
          <w:sz w:val="24"/>
        </w:rPr>
        <w:t>ow we</w:t>
      </w:r>
      <w:r w:rsidR="005F1BB9">
        <w:rPr>
          <w:rFonts w:ascii="Times New Roman" w:hAnsi="Times New Roman" w:cs="Times New Roman"/>
          <w:sz w:val="24"/>
        </w:rPr>
        <w:t xml:space="preserve">’d like to address a few design ideas of </w:t>
      </w:r>
      <w:r>
        <w:rPr>
          <w:rFonts w:ascii="Times New Roman" w:hAnsi="Times New Roman" w:cs="Times New Roman"/>
          <w:sz w:val="24"/>
        </w:rPr>
        <w:t>the LEAF</w:t>
      </w:r>
      <w:r w:rsidR="005F1BB9">
        <w:rPr>
          <w:rFonts w:ascii="Times New Roman" w:hAnsi="Times New Roman" w:cs="Times New Roman"/>
          <w:sz w:val="24"/>
        </w:rPr>
        <w:t xml:space="preserve"> element</w:t>
      </w:r>
      <w:r>
        <w:rPr>
          <w:rFonts w:ascii="Times New Roman" w:hAnsi="Times New Roman" w:cs="Times New Roman"/>
          <w:sz w:val="24"/>
        </w:rPr>
        <w:t>s (Rom Loader, Memory,</w:t>
      </w:r>
      <w:r w:rsidR="0038697D">
        <w:rPr>
          <w:rFonts w:ascii="Times New Roman" w:hAnsi="Times New Roman" w:cs="Times New Roman"/>
          <w:sz w:val="24"/>
        </w:rPr>
        <w:t xml:space="preserve"> ISA,</w:t>
      </w:r>
      <w:r>
        <w:rPr>
          <w:rFonts w:ascii="Times New Roman" w:hAnsi="Times New Roman" w:cs="Times New Roman"/>
          <w:sz w:val="24"/>
        </w:rPr>
        <w:t xml:space="preserve"> CU, Registers, and </w:t>
      </w:r>
      <w:r>
        <w:rPr>
          <w:rFonts w:ascii="Times New Roman" w:hAnsi="Times New Roman" w:cs="Times New Roman"/>
          <w:sz w:val="24"/>
        </w:rPr>
        <w:lastRenderedPageBreak/>
        <w:t>ALU) of the computer</w:t>
      </w:r>
      <w:r w:rsidR="005F1BB9">
        <w:rPr>
          <w:rFonts w:ascii="Times New Roman" w:hAnsi="Times New Roman" w:cs="Times New Roman"/>
          <w:sz w:val="24"/>
        </w:rPr>
        <w:t xml:space="preserve">. </w:t>
      </w:r>
      <w:r>
        <w:rPr>
          <w:rFonts w:ascii="Times New Roman" w:hAnsi="Times New Roman" w:cs="Times New Roman"/>
          <w:sz w:val="24"/>
        </w:rPr>
        <w:t>The Rom Loader is supposed to actually load the boot program from files, which is used as ROM, to the memory. However, it works now as loading some hard coded instructions from within the Java program temporarily. We will change it soon.</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Memory is implemented as an array of 2048 integers. We did it in order to make efficient bit operations as well as saving space. The size of it is designed to be expandable.</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38697D">
        <w:rPr>
          <w:rFonts w:ascii="Times New Roman" w:hAnsi="Times New Roman" w:cs="Times New Roman"/>
          <w:sz w:val="24"/>
        </w:rPr>
        <w:t xml:space="preserve"> It needs to be able to direct Data Handling Operations such as load and store, and it is also the one that executes the Instruction Cycle, which is of great significance in our system.</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38697D" w:rsidRDefault="0038697D" w:rsidP="005F1BB9">
      <w:pPr>
        <w:spacing w:line="480" w:lineRule="auto"/>
        <w:ind w:firstLine="420"/>
        <w:rPr>
          <w:rFonts w:ascii="Times New Roman" w:hAnsi="Times New Roman" w:cs="Times New Roman" w:hint="eastAsia"/>
          <w:sz w:val="24"/>
        </w:rPr>
      </w:pPr>
      <w:r>
        <w:rPr>
          <w:rFonts w:ascii="Times New Roman" w:hAnsi="Times New Roman" w:cs="Times New Roman"/>
          <w:sz w:val="24"/>
        </w:rPr>
        <w:t xml:space="preserve">The object design derived from the above figure. In addition, we made use of a few software </w:t>
      </w:r>
      <w:r w:rsidR="000C3507">
        <w:rPr>
          <w:rFonts w:ascii="Times New Roman" w:hAnsi="Times New Roman" w:cs="Times New Roman"/>
          <w:sz w:val="24"/>
        </w:rPr>
        <w:t xml:space="preserve">engineering techniques for the </w:t>
      </w:r>
      <w:r>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bookmarkStart w:id="0" w:name="_GoBack"/>
      <w:bookmarkEnd w:id="0"/>
    </w:p>
    <w:sectPr w:rsidR="003869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7D6A"/>
    <w:rsid w:val="00137D42"/>
    <w:rsid w:val="001426B0"/>
    <w:rsid w:val="002D1B7D"/>
    <w:rsid w:val="0038697D"/>
    <w:rsid w:val="005B485C"/>
    <w:rsid w:val="005F1BB9"/>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__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312</Words>
  <Characters>1781</Characters>
  <Application>Microsoft Office Word</Application>
  <DocSecurity>0</DocSecurity>
  <Lines>14</Lines>
  <Paragraphs>4</Paragraphs>
  <ScaleCrop>false</ScaleCrop>
  <Company>HaseeComputer</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4</cp:revision>
  <dcterms:created xsi:type="dcterms:W3CDTF">2016-09-24T02:30:00Z</dcterms:created>
  <dcterms:modified xsi:type="dcterms:W3CDTF">2016-09-24T06:46:00Z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