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color w:val="1E2761"/>
          <w:sz w:val="34"/>
        </w:rPr>
        <w:t>영림원소프트랩 · 오르카아이티 AI 도입 의향 조사</w:t>
      </w:r>
    </w:p>
    <w:p>
      <w:pPr>
        <w:spacing w:after="120"/>
      </w:pPr>
      <w:r>
        <w:rPr>
          <w:b/>
          <w:i w:val="0"/>
          <w:color w:val="555555"/>
          <w:sz w:val="25"/>
        </w:rPr>
        <w:t>고객 대상 설문 설계안 (초안) — 정부 스마트공장 제조AI 특화 지원사업 연계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작성: 워크벤치(클로드) 초안 · 검토·확정: 정춘용 CMO   |   작성일: 2026-08-05</w:t>
      </w:r>
    </w:p>
    <w:p>
      <w:pPr>
        <w:spacing w:before="40" w:after="200"/>
        <w:pBdr>
          <w:bottom w:val="single" w:sz="6" w:space="1" w:color="CCCCCC"/>
        </w:pBdr>
      </w:pPr>
    </w:p>
    <w:p>
      <w:pPr>
        <w:spacing w:after="80"/>
      </w:pPr>
      <w:r>
        <w:rPr>
          <w:i/>
          <w:color w:val="B03030"/>
          <w:sz w:val="19"/>
        </w:rPr>
        <w:t>이 문서 사용법 — 이 파일은 (1) 고객에게 바로 발송 가능한 형태로 다듬은 "공식 서한 + 설문지"(PART 2~5)와, (2) 정춘용 CMO의 검토를 위한 "워크벤치 검토의견"(PART 6, 문항별 코멘트·추가 제안·사실관계 주의사항)으로 구성됩니다. PART 6은 내부 검토용이므로 실제 고객 발송본에서는 반드시 제외하십시오.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/>
          <w:color w:val="1E2761"/>
          <w:sz w:val="27"/>
        </w:rPr>
        <w:t>PART 1. 설문 설계 배경 (요약)</w:t>
      </w:r>
    </w:p>
    <w:p>
      <w:pPr>
        <w:spacing w:after="120"/>
      </w:pPr>
      <w:r>
        <w:rPr>
          <w:b/>
          <w:i w:val="0"/>
          <w:sz w:val="22"/>
        </w:rPr>
        <w:t>목적</w:t>
      </w:r>
    </w:p>
    <w:p>
      <w:pPr>
        <w:spacing w:after="120"/>
      </w:pPr>
      <w:r>
        <w:rPr>
          <w:b w:val="0"/>
          <w:i w:val="0"/>
          <w:sz w:val="21"/>
        </w:rPr>
        <w:t>영림원소프트랩·오르카아이티의 기존 ERP 고객사를 대상으로 AI 도입에 대한 관심도·투자의지·정부 지원사업 참여가능성을 파악하여, AI 캠페인 전략 수립과 정부 지원사업(스마트공장구축 - 제조AI 특화) 신청 후보군 선별의 근거 데이터를 확보한다.</w:t>
      </w:r>
    </w:p>
    <w:p>
      <w:pPr>
        <w:spacing w:after="120"/>
      </w:pPr>
      <w:r>
        <w:rPr>
          <w:b/>
          <w:i w:val="0"/>
          <w:sz w:val="22"/>
        </w:rPr>
        <w:t>출발 가설 (정춘용 CMO 구술, 2026-08-05)</w:t>
      </w:r>
    </w:p>
    <w:p>
      <w:pPr>
        <w:spacing w:after="120"/>
      </w:pPr>
      <w:r>
        <w:rPr>
          <w:b w:val="0"/>
          <w:i w:val="0"/>
          <w:sz w:val="21"/>
        </w:rPr>
        <w:t>2026년 8월 현재부터 2028년 연말까지 약 2년 5개월 동안, 영림원 K-System·QAD ERP를 사용하는 IT 수준의 중소·중견기업 대부분이 AI 관련 프로젝트를 검토하고 실제 예산을 편성해 실행할 것이라는 전망에서 출발한다. 이 설문은 그 전망이 실제 고객 응답으로 뒷받침되는지 확인하고, 동시에 정부 지원사업을 활용하도록 유도하는 1차 접점 역할을 한다.</w:t>
      </w:r>
    </w:p>
    <w:p>
      <w:pPr>
        <w:spacing w:after="120"/>
      </w:pPr>
      <w:r>
        <w:rPr>
          <w:b/>
          <w:i w:val="0"/>
          <w:sz w:val="22"/>
        </w:rPr>
        <w:t>대상 모집단 (참고 — 영림원 쪽 기존 관찰치, 오르카아이티는 별도 확인 필요)</w:t>
      </w:r>
    </w:p>
    <w:p>
      <w:pPr>
        <w:spacing w:after="120"/>
      </w:pPr>
      <w:r>
        <w:rPr>
          <w:b w:val="0"/>
          <w:i w:val="0"/>
          <w:sz w:val="21"/>
        </w:rPr>
        <w:t>영림원 K-System Ace 기준 국내외 약 2,600여 고객사 중, 고객가치사업부 직할고객 약 800개, 그 중 제조업이 약 600개(75%) 수준으로 추정된다(정춘용 CMO 판단치, 공식 통계 아님 — 출처: 01_마케팅/캠페인/2026-07_영림원골드파트너_AIFactory_공동마케팅/기획안_영림원AI협력전략기획서.md). 정부 스마트공장 지원사업은 제조업을 대상으로 하므로, 비제조 고객군은 이번 설문의 1차 우선순위에서 제외하거나 별도 문항으로 구분하는 것을 권장한다. 오르카아이티(QAD ERP) 고객 모집단 규모는 이 워크스페이스에 확인된 자료가 없어 별도 확인이 필요하다.</w:t>
      </w:r>
    </w:p>
    <w:p>
      <w:pPr>
        <w:spacing w:after="120"/>
      </w:pPr>
      <w:r>
        <w:rPr>
          <w:b/>
          <w:i w:val="0"/>
          <w:sz w:val="22"/>
        </w:rPr>
        <w:t>실행 절차와의 연계</w:t>
      </w:r>
    </w:p>
    <w:p>
      <w:pPr>
        <w:spacing w:after="120"/>
      </w:pPr>
      <w:r>
        <w:rPr>
          <w:b w:val="0"/>
          <w:i w:val="0"/>
          <w:sz w:val="21"/>
        </w:rPr>
        <w:t>이 설문은 기존 사업전략 기획(영림원AI연합군_사업전략_병합_PPTX_빌드.py, NEW-B "실행 절차" 슬라이드)에서 이미 구상된 흐름의 1단계다: 공식레터 설문 → 고객 방문·요구사항 파악 → AI연합군 준비사항 설명 → AI프로젝트 범위·목표 설정 → 사업계획서 작성 → 정부 지원사업 신청. 해당 기획서는 설문을 "2026-09" 시행, 신청을 "2027-01"로 가정했으나 이는 가상 시나리오였다 — 이번 설문 설계로 첫 단계가 구체화된다.</w:t>
      </w:r>
    </w:p>
    <w:p>
      <w:pPr>
        <w:spacing w:after="120"/>
      </w:pPr>
      <w:r>
        <w:rPr>
          <w:b/>
          <w:i w:val="0"/>
          <w:color w:val="B03030"/>
          <w:sz w:val="22"/>
        </w:rPr>
        <w:t>중요 사실관계 — 정부 지원사업 표기 원칙 (반드시 확인)</w:t>
      </w:r>
    </w:p>
    <w:p>
      <w:r>
        <w:rPr>
          <w:sz w:val="19"/>
        </w:rPr>
        <w:t>"AI-Agent 지원사업"은 WACE·영림원 캠페인 내부에서 쓰는 마케팅상 별칭이며, 정부의 공식 사업명은 "스마트공장구축 - 제조AI 특화"(자율형공장 AI트랙)다. 2026-08-05 현재 2027년도 공고는 아직 발표되지 않았다(연초 통합공고 패턴 — 출처: 05_공모전/00_공통_지원자료/공고스캔_S급품목_2026-08-04.md). "현재 진행 중"이 아니라 "매년 초 공고되는 사업이며 2027년분은 공고 예정"으로 표기해야 한다. 또한 "총사업비의 50%, 최대 2억원"은 정부의 공식 지원 규정을 직접 인용한 것이 아니라 2026년 선정 4건(저스템·알피에스·선영코리아·스피폭스)을 관찰한 결과다(출처: 분석_영림원기존고객사_이익분석.md §2.3, 기획안_2027제조AI특화제안.md). 고객에게 발송되는 공식 문서이므로 아래 서한·설문 문항에는 "2026년 선정 사례 기준"이라는 관찰 기준 라벨을 넣었다 — 문구를 임의로 단순화("정부가 50%를 지원합니다" 식 확정 표현)하지 않도록 주의를 권한다.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/>
          <w:color w:val="1E2761"/>
          <w:sz w:val="27"/>
        </w:rPr>
        <w:t>PART 2. 공식 서한 (설문지 표지 겸 커버레터)</w:t>
      </w:r>
    </w:p>
    <w:p>
      <w:pPr>
        <w:spacing w:after="160"/>
        <w:ind w:left="227"/>
      </w:pPr>
      <w:r>
        <w:rPr>
          <w:i/>
          <w:color w:val="555555"/>
          <w:sz w:val="18"/>
        </w:rPr>
        <w:t>※ 발송 시 아래 [ ] 표시 부분을 발신 회사에 맞춰 확정하고, 두 회사 명의로 각각 1부씩(영림원소프트랩용 / 오르카아이티용) 별도로 완성해 발송할 것을 권장합니다. 담당자·직인·로고는 각 사에서 채워 넣습니다.</w:t>
      </w:r>
    </w:p>
    <w:p>
      <w:pPr>
        <w:spacing w:after="80"/>
      </w:pPr>
      <w:r>
        <w:rPr>
          <w:b/>
        </w:rPr>
        <w:t>[ 영림원소프트랩 / 오르카아이티 ]  AI사업부</w:t>
      </w:r>
    </w:p>
    <w:p>
      <w:pPr>
        <w:spacing w:after="200"/>
        <w:jc w:val="center"/>
      </w:pPr>
      <w:r>
        <w:rPr>
          <w:b/>
          <w:i w:val="0"/>
          <w:color w:val="1E2761"/>
          <w:sz w:val="26"/>
        </w:rPr>
        <w:t>고객 AI 도입 의향 조사 안내</w:t>
      </w:r>
    </w:p>
    <w:p>
      <w:pPr>
        <w:spacing w:after="80"/>
      </w:pPr>
      <w:r>
        <w:rPr>
          <w:b w:val="0"/>
          <w:i w:val="0"/>
          <w:sz w:val="21"/>
        </w:rPr>
        <w:t>안녕하십니까. 귀사의 지속적인 성장과 발전을 기원합니다.</w:t>
      </w:r>
    </w:p>
    <w:p/>
    <w:p>
      <w:pPr>
        <w:spacing w:after="80"/>
      </w:pPr>
      <w:r>
        <w:rPr>
          <w:b w:val="0"/>
          <w:i w:val="0"/>
          <w:sz w:val="21"/>
        </w:rPr>
        <w:t>[ 영림원소프트랩 / 오르카아이티 ]는 귀사가 오랫동안 함께해 주신 ERP 파트너로서, 최근 제조·경영 현장 전반에 확산되고 있는 AI(인공지능) 도입 흐름에 대해 귀사의 의견을 여쭙고자 이 서한을 보내드립니다.</w:t>
      </w:r>
    </w:p>
    <w:p/>
    <w:p>
      <w:pPr>
        <w:spacing w:after="80"/>
      </w:pPr>
      <w:r>
        <w:rPr>
          <w:b w:val="0"/>
          <w:i w:val="0"/>
          <w:sz w:val="21"/>
        </w:rPr>
        <w:t>저희는 향후 2~3년 내 대부분의 제조·중견기업이 데이터 기반 AI 프로젝트를 검토하고 실제 투자를 집행하게 될 것으로 전망하고 있습니다. 특히 귀사와 같이 이미 ERP 시스템을 통해 축적된 데이터를 보유한 기업은 그렇지 않은 기업보다 AI 도입에 유리한 조건을 갖추고 있습니다.</w:t>
      </w:r>
    </w:p>
    <w:p/>
    <w:p>
      <w:pPr>
        <w:spacing w:after="80"/>
      </w:pPr>
      <w:r>
        <w:rPr>
          <w:b w:val="0"/>
          <w:i w:val="0"/>
          <w:sz w:val="21"/>
        </w:rPr>
        <w:t>이와 관련해 정부는 매년 초 "스마트공장구축 - 제조AI 특화"(통칭 AI-Agent 지원사업) 공고를 통해 AI 시스템을 도입하려는 기업에 사업비 일부를 지원하고 있습니다. 2026년 선정 사례 기준으로는 총사업비 약 4억원 중 정부지원 최대 2억원 수준(자기부담 2억원)으로 진행된 바 있습니다(2027년도 공고는 아직 발표 전이며, 세부 조건은 공고 시 확정됩니다).</w:t>
      </w:r>
    </w:p>
    <w:p/>
    <w:p>
      <w:pPr>
        <w:spacing w:after="80"/>
      </w:pPr>
      <w:r>
        <w:rPr>
          <w:b w:val="0"/>
          <w:i w:val="0"/>
          <w:sz w:val="21"/>
        </w:rPr>
        <w:t>이번 설문은 귀사의 AI 도입 관심도와 계획을 파악하고, 필요하신 경우 저희 AI사업부가 정부 지원사업 신청 과정을 처음부터 함께 안내해 드리기 위한 목적으로 진행합니다. 응답에는 약 5분이 소요되며, 수집된 정보는 본 조사 목적 외에는 사용하지 않습니다.</w:t>
      </w:r>
    </w:p>
    <w:p/>
    <w:p>
      <w:pPr>
        <w:spacing w:after="80"/>
      </w:pPr>
      <w:r>
        <w:rPr>
          <w:b w:val="0"/>
          <w:i w:val="0"/>
          <w:sz w:val="21"/>
        </w:rPr>
        <w:t>바쁘신 중에도 아래 설문에 참여해 주시면 귀사의 AI 도입 계획을 구체화하는 데 실질적인 도움을 드릴 수 있도록 최선을 다하겠습니다. 감사합니다.</w:t>
      </w:r>
    </w:p>
    <w:p>
      <w:pPr>
        <w:spacing w:after="40"/>
        <w:jc w:val="right"/>
      </w:pPr>
      <w:r>
        <w:rPr>
          <w:b w:val="0"/>
          <w:i w:val="0"/>
          <w:sz w:val="21"/>
        </w:rPr>
        <w:t>[ 영림원소프트랩 / 오르카아이티 ] AI사업부장  [ 성명 ]  배상</w:t>
      </w:r>
    </w:p>
    <w:p>
      <w:pPr>
        <w:spacing w:after="320"/>
        <w:jc w:val="right"/>
      </w:pPr>
      <w:r>
        <w:rPr>
          <w:b w:val="0"/>
          <w:i w:val="0"/>
          <w:color w:val="555555"/>
          <w:sz w:val="19"/>
        </w:rPr>
        <w:t>문의: [ 담당자 성명 / 전화 / 이메일 ]</w:t>
      </w:r>
    </w:p>
    <w:p>
      <w:r>
        <w:br w:type="page"/>
      </w:r>
    </w:p>
    <w:p>
      <w:pPr>
        <w:pStyle w:val="Heading2"/>
      </w:pPr>
      <w:r>
        <w:rPr>
          <w:rFonts w:ascii="맑은 고딕" w:hAnsi="맑은 고딕"/>
          <w:color w:val="1E2761"/>
          <w:sz w:val="27"/>
        </w:rPr>
        <w:t>PART 3. 응답자 기본정보</w:t>
      </w:r>
    </w:p>
    <w:p>
      <w:pPr>
        <w:spacing w:after="100"/>
      </w:pPr>
      <w:r>
        <w:rPr>
          <w:b w:val="0"/>
          <w:i w:val="0"/>
          <w:sz w:val="21"/>
        </w:rPr>
        <w:t>A. 회사명 : ______________________________</w:t>
      </w:r>
    </w:p>
    <w:p>
      <w:pPr>
        <w:spacing w:after="100"/>
      </w:pPr>
      <w:r>
        <w:rPr>
          <w:b w:val="0"/>
          <w:i w:val="0"/>
          <w:sz w:val="21"/>
        </w:rPr>
        <w:t>B. 담당자 성명 / 직책 : ______________________________ / ______________________________</w:t>
      </w:r>
    </w:p>
    <w:p>
      <w:pPr>
        <w:spacing w:after="100"/>
      </w:pPr>
      <w:r>
        <w:rPr>
          <w:b w:val="0"/>
          <w:i w:val="0"/>
          <w:sz w:val="21"/>
        </w:rPr>
        <w:t>C. 연락처 (전화 / 이메일) : ______________________________ / ______________________________</w:t>
      </w:r>
    </w:p>
    <w:p>
      <w:pPr>
        <w:spacing w:after="100"/>
      </w:pPr>
      <w:r>
        <w:rPr>
          <w:b w:val="0"/>
          <w:i w:val="0"/>
          <w:sz w:val="21"/>
        </w:rPr>
        <w:t>D. 업종 : ☐ 제조업(세부: __________)  ☐ 유통/서비스  ☐ 건설  ☐ 기타(__________)</w:t>
      </w:r>
    </w:p>
    <w:p>
      <w:pPr>
        <w:spacing w:after="100"/>
      </w:pPr>
      <w:r>
        <w:rPr>
          <w:b w:val="0"/>
          <w:i w:val="0"/>
          <w:sz w:val="21"/>
        </w:rPr>
        <w:t>E. 종업원 수 : ☐ 10인 미만  ☐ 10~49인  ☐ 50~99인  ☐ 100~299인  ☐ 300인 이상</w:t>
      </w:r>
    </w:p>
    <w:p>
      <w:pPr>
        <w:spacing w:after="100"/>
      </w:pPr>
      <w:r>
        <w:rPr>
          <w:b w:val="0"/>
          <w:i w:val="0"/>
          <w:sz w:val="21"/>
        </w:rPr>
        <w:t>F. 연매출 규모(대략) : ☐ 50억 미만  ☐ 50~100억  ☐ 100~300억  ☐ 300~500억  ☐ 500억 이상</w:t>
      </w:r>
    </w:p>
    <w:p>
      <w:pPr>
        <w:spacing w:after="100"/>
      </w:pPr>
      <w:r>
        <w:rPr>
          <w:b w:val="0"/>
          <w:i w:val="0"/>
          <w:sz w:val="21"/>
        </w:rPr>
        <w:t>G. 현재 사용 중인 ERP 및 도입연차 : ☐ 영림원 K-System  ☐ QAD ERP  ☐ 기타(__________)  /  도입 후 약 ____년</w:t>
      </w:r>
    </w:p>
    <w:p>
      <w:r>
        <w:br w:type="page"/>
      </w:r>
    </w:p>
    <w:p>
      <w:pPr>
        <w:pStyle w:val="Heading2"/>
      </w:pPr>
      <w:r>
        <w:rPr>
          <w:rFonts w:ascii="맑은 고딕" w:hAnsi="맑은 고딕"/>
          <w:color w:val="1E2761"/>
          <w:sz w:val="27"/>
        </w:rPr>
        <w:t>PART 4. 본 설문 — AI 도입의지 · 투자의지 · 지원사업 참여가능성</w:t>
      </w:r>
    </w:p>
    <w:p>
      <w:pPr>
        <w:spacing w:after="160"/>
        <w:ind w:left="227"/>
      </w:pPr>
      <w:r>
        <w:rPr>
          <w:i/>
          <w:color w:val="555555"/>
          <w:sz w:val="18"/>
        </w:rPr>
        <w:t>※ 문항 옆 [신규] 표시는 사용자 원안 7문항을 보강하기 위해 워크벤치가 추가 제안한 문항입니다. 채택 여부는 PART 6 검토의견을 참고해 결정해 주십시오.</w:t>
      </w:r>
    </w:p>
    <w:p>
      <w:pPr>
        <w:spacing w:before="200" w:after="40"/>
      </w:pPr>
      <w:r>
        <w:rPr>
          <w:b/>
          <w:color w:val="1E2761"/>
          <w:sz w:val="22"/>
        </w:rPr>
        <w:t>Q1. 귀사는 ERP시스템을 어느 정도 잘 활용하고 계십니까?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전사 핵심업무(생산·재고·회계 등) 전반에 걸쳐 적극적으로 활용하고 있다</w:t>
      </w:r>
    </w:p>
    <w:p>
      <w:pPr>
        <w:spacing w:after="40"/>
        <w:ind w:left="340"/>
      </w:pPr>
      <w:r>
        <w:rPr>
          <w:sz w:val="21"/>
        </w:rPr>
        <w:t>② 주요 업무 위주로 활용하고 있으나, 일부 기능은 제대로 활용하지 못하고 있다</w:t>
      </w:r>
    </w:p>
    <w:p>
      <w:pPr>
        <w:spacing w:after="40"/>
        <w:ind w:left="340"/>
      </w:pPr>
      <w:r>
        <w:rPr>
          <w:sz w:val="21"/>
        </w:rPr>
        <w:t>③ 기본적인 데이터 입력·조회 수준에 머물러 있다</w:t>
      </w:r>
    </w:p>
    <w:p>
      <w:pPr>
        <w:spacing w:after="40"/>
        <w:ind w:left="340"/>
      </w:pPr>
      <w:r>
        <w:rPr>
          <w:sz w:val="21"/>
        </w:rPr>
        <w:t>④ 도입은 했으나 전반적으로 활용도가 낮은 편이다</w:t>
      </w:r>
    </w:p>
    <w:p>
      <w:pPr>
        <w:spacing w:after="40"/>
        <w:ind w:left="340"/>
      </w:pPr>
      <w:r>
        <w:rPr>
          <w:sz w:val="21"/>
        </w:rPr>
        <w:t>⑤ 잘 모르겠다 / 담당 업무가 아니다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원안 1번. ERP 활용 성숙도를 확인하는 문항 — AI 적용 가능성은 ERP 데이터 축적·활용 수준과 비례하므로, 뒤 문항(Q3 이하)의 해석 기준이 됩니다.</w:t>
      </w:r>
    </w:p>
    <w:p>
      <w:pPr>
        <w:spacing w:before="200" w:after="40"/>
      </w:pPr>
      <w:r>
        <w:rPr>
          <w:b/>
          <w:color w:val="1E2761"/>
          <w:sz w:val="22"/>
        </w:rPr>
        <w:t>Q2. 귀사는 ERP 외에 AI시스템 도입에 관심이 있으십니까?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매우 관심이 많다 (구체적으로 검토·조사 중이다)</w:t>
      </w:r>
    </w:p>
    <w:p>
      <w:pPr>
        <w:spacing w:after="40"/>
        <w:ind w:left="340"/>
      </w:pPr>
      <w:r>
        <w:rPr>
          <w:sz w:val="21"/>
        </w:rPr>
        <w:t>② 관심이 있다 (아직 구체적인 계획은 없다)</w:t>
      </w:r>
    </w:p>
    <w:p>
      <w:pPr>
        <w:spacing w:after="40"/>
        <w:ind w:left="340"/>
      </w:pPr>
      <w:r>
        <w:rPr>
          <w:sz w:val="21"/>
        </w:rPr>
        <w:t>③ 보통이다 (필요성은 느끼나 우선순위가 높지 않다)</w:t>
      </w:r>
    </w:p>
    <w:p>
      <w:pPr>
        <w:spacing w:after="40"/>
        <w:ind w:left="340"/>
      </w:pPr>
      <w:r>
        <w:rPr>
          <w:sz w:val="21"/>
        </w:rPr>
        <w:t>④ 관심이 적은 편이다</w:t>
      </w:r>
    </w:p>
    <w:p>
      <w:pPr>
        <w:spacing w:after="40"/>
        <w:ind w:left="340"/>
      </w:pPr>
      <w:r>
        <w:rPr>
          <w:sz w:val="21"/>
        </w:rPr>
        <w:t>⑤ 전혀 관심이 없다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원안 2번.</w:t>
      </w:r>
    </w:p>
    <w:p>
      <w:pPr>
        <w:spacing w:before="200" w:after="40"/>
      </w:pPr>
      <w:r>
        <w:rPr>
          <w:b/>
          <w:color w:val="1E2761"/>
          <w:sz w:val="22"/>
        </w:rPr>
        <w:t>Q2-1. 귀하는 귀사의 AI 도입 관련 의사결정에 어느 정도 관여하고 계십니까?</w:t>
      </w:r>
      <w:r>
        <w:rPr>
          <w:b/>
          <w:color w:val="146B44"/>
          <w:sz w:val="17"/>
        </w:rPr>
        <w:t xml:space="preserve">   [신규 — 응답 신뢰도 확인]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최종 의사결정권자(대표/임원)이다</w:t>
      </w:r>
    </w:p>
    <w:p>
      <w:pPr>
        <w:spacing w:after="40"/>
        <w:ind w:left="340"/>
      </w:pPr>
      <w:r>
        <w:rPr>
          <w:sz w:val="21"/>
        </w:rPr>
        <w:t>② 의사결정에 실무적으로 깊이 관여한다 (예산·기획 담당)</w:t>
      </w:r>
    </w:p>
    <w:p>
      <w:pPr>
        <w:spacing w:after="40"/>
        <w:ind w:left="340"/>
      </w:pPr>
      <w:r>
        <w:rPr>
          <w:sz w:val="21"/>
        </w:rPr>
        <w:t>③ 관련 부서 실무자로서 의견을 제시하는 수준이다</w:t>
      </w:r>
    </w:p>
    <w:p>
      <w:pPr>
        <w:spacing w:after="40"/>
        <w:ind w:left="340"/>
      </w:pPr>
      <w:r>
        <w:rPr>
          <w:sz w:val="21"/>
        </w:rPr>
        <w:t>④ 의사결정과는 거리가 있다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응답자가 실제 예산·투자 결정에 영향을 미치는 위치인지 확인하는 문항입니다. 이 문항의 응답에 따라 이후 응답(특히 Q5-1, Q7)의 신뢰도 가중치를 다르게 부여할 수 있습니다.</w:t>
      </w:r>
    </w:p>
    <w:p>
      <w:pPr>
        <w:spacing w:before="200" w:after="40"/>
      </w:pPr>
      <w:r>
        <w:rPr>
          <w:b/>
          <w:color w:val="1E2761"/>
          <w:sz w:val="22"/>
        </w:rPr>
        <w:t>Q3. AI시스템을 실제 예산을 들여 도입한다면, 그 시기는 언제로 계획하십니까?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이미 도입했거나 진행 중이다</w:t>
      </w:r>
    </w:p>
    <w:p>
      <w:pPr>
        <w:spacing w:after="40"/>
        <w:ind w:left="340"/>
      </w:pPr>
      <w:r>
        <w:rPr>
          <w:sz w:val="21"/>
        </w:rPr>
        <w:t>② 2026년 내 (올해)</w:t>
      </w:r>
    </w:p>
    <w:p>
      <w:pPr>
        <w:spacing w:after="40"/>
        <w:ind w:left="340"/>
      </w:pPr>
      <w:r>
        <w:rPr>
          <w:sz w:val="21"/>
        </w:rPr>
        <w:t>③ 2027년 중</w:t>
      </w:r>
    </w:p>
    <w:p>
      <w:pPr>
        <w:spacing w:after="40"/>
        <w:ind w:left="340"/>
      </w:pPr>
      <w:r>
        <w:rPr>
          <w:sz w:val="21"/>
        </w:rPr>
        <w:t>④ 2028년 중</w:t>
      </w:r>
    </w:p>
    <w:p>
      <w:pPr>
        <w:spacing w:after="40"/>
        <w:ind w:left="340"/>
      </w:pPr>
      <w:r>
        <w:rPr>
          <w:sz w:val="21"/>
        </w:rPr>
        <w:t>⑤ 2029년 이후 또는 아직 계획이 없다</w:t>
      </w:r>
    </w:p>
    <w:p>
      <w:pPr>
        <w:spacing w:after="40"/>
        <w:ind w:left="340"/>
      </w:pPr>
      <w:r>
        <w:rPr>
          <w:sz w:val="21"/>
        </w:rPr>
        <w:t>⑥ 아직 시기를 정하지 못했다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원안 3번. 2028년 말까지의 전망을 검증하는 핵심 문항이므로, 연도별 구간을 세분화했습니다(원안은 단일 개방형 질문이었음).</w:t>
      </w:r>
    </w:p>
    <w:p>
      <w:pPr>
        <w:spacing w:before="200" w:after="40"/>
      </w:pPr>
      <w:r>
        <w:rPr>
          <w:b/>
          <w:color w:val="1E2761"/>
          <w:sz w:val="22"/>
        </w:rPr>
        <w:t>Q4. AI시스템을 도입한다면 어느 분야에 우선 도입하려 하십니까? (복수 응답 가능)</w:t>
      </w:r>
    </w:p>
    <w:p>
      <w:pPr>
        <w:spacing w:after="80"/>
        <w:ind w:left="170"/>
      </w:pPr>
      <w:r>
        <w:rPr>
          <w:i/>
          <w:color w:val="555555"/>
          <w:sz w:val="18"/>
        </w:rPr>
        <w:t>(복수 선택)</w:t>
      </w:r>
    </w:p>
    <w:p>
      <w:pPr>
        <w:spacing w:after="40"/>
        <w:ind w:left="340"/>
      </w:pPr>
      <w:r>
        <w:rPr>
          <w:sz w:val="21"/>
        </w:rPr>
        <w:t>① 생산/제조 현장 (설비 예지보전 · 품질검사 · 공정 최적화 등)</w:t>
      </w:r>
    </w:p>
    <w:p>
      <w:pPr>
        <w:spacing w:after="40"/>
        <w:ind w:left="340"/>
      </w:pPr>
      <w:r>
        <w:rPr>
          <w:sz w:val="21"/>
        </w:rPr>
        <w:t>② 구매/자재/재고관리 (SCM)</w:t>
      </w:r>
    </w:p>
    <w:p>
      <w:pPr>
        <w:spacing w:after="40"/>
        <w:ind w:left="340"/>
      </w:pPr>
      <w:r>
        <w:rPr>
          <w:sz w:val="21"/>
        </w:rPr>
        <w:t>③ 영업/수요예측</w:t>
      </w:r>
    </w:p>
    <w:p>
      <w:pPr>
        <w:spacing w:after="40"/>
        <w:ind w:left="340"/>
      </w:pPr>
      <w:r>
        <w:rPr>
          <w:sz w:val="21"/>
        </w:rPr>
        <w:t>④ 회계/재무</w:t>
      </w:r>
    </w:p>
    <w:p>
      <w:pPr>
        <w:spacing w:after="40"/>
        <w:ind w:left="340"/>
      </w:pPr>
      <w:r>
        <w:rPr>
          <w:sz w:val="21"/>
        </w:rPr>
        <w:t>⑤ 인사/총무</w:t>
      </w:r>
    </w:p>
    <w:p>
      <w:pPr>
        <w:spacing w:after="40"/>
        <w:ind w:left="340"/>
      </w:pPr>
      <w:r>
        <w:rPr>
          <w:sz w:val="21"/>
        </w:rPr>
        <w:t>⑥ 고객상담/CS</w:t>
      </w:r>
    </w:p>
    <w:p>
      <w:pPr>
        <w:spacing w:after="40"/>
        <w:ind w:left="340"/>
      </w:pPr>
      <w:r>
        <w:rPr>
          <w:sz w:val="21"/>
        </w:rPr>
        <w:t>⑦ 경영진 의사결정 지원 (BI·경영 리포트)</w:t>
      </w:r>
    </w:p>
    <w:p>
      <w:pPr>
        <w:spacing w:after="40"/>
        <w:ind w:left="340"/>
      </w:pPr>
      <w:r>
        <w:rPr>
          <w:sz w:val="21"/>
        </w:rPr>
        <w:t>⑧ 기타 ( 직접 기재: ______________ )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원안 4번. 복수 응답으로 전환해 실제 우선순위 분포를 파악하도록 했습니다.</w:t>
      </w:r>
    </w:p>
    <w:p>
      <w:pPr>
        <w:spacing w:before="200" w:after="40"/>
      </w:pPr>
      <w:r>
        <w:rPr>
          <w:b/>
          <w:color w:val="1E2761"/>
          <w:sz w:val="22"/>
        </w:rPr>
        <w:t>Q5. AI 도입 이후 가장 기대하는 효과는 무엇입니까? (최대 2개 선택)</w:t>
      </w:r>
    </w:p>
    <w:p>
      <w:pPr>
        <w:spacing w:after="80"/>
        <w:ind w:left="170"/>
      </w:pPr>
      <w:r>
        <w:rPr>
          <w:i/>
          <w:color w:val="555555"/>
          <w:sz w:val="18"/>
        </w:rPr>
        <w:t>(복수 선택 (최대 2개))</w:t>
      </w:r>
    </w:p>
    <w:p>
      <w:pPr>
        <w:spacing w:after="40"/>
        <w:ind w:left="340"/>
      </w:pPr>
      <w:r>
        <w:rPr>
          <w:sz w:val="21"/>
        </w:rPr>
        <w:t>① 생산성 향상 / 인력 효율화</w:t>
      </w:r>
    </w:p>
    <w:p>
      <w:pPr>
        <w:spacing w:after="40"/>
        <w:ind w:left="340"/>
      </w:pPr>
      <w:r>
        <w:rPr>
          <w:sz w:val="21"/>
        </w:rPr>
        <w:t>② 불량률 감소 / 품질 향상</w:t>
      </w:r>
    </w:p>
    <w:p>
      <w:pPr>
        <w:spacing w:after="40"/>
        <w:ind w:left="340"/>
      </w:pPr>
      <w:r>
        <w:rPr>
          <w:sz w:val="21"/>
        </w:rPr>
        <w:t>③ 데이터 기반 의사결정 속도 향상</w:t>
      </w:r>
    </w:p>
    <w:p>
      <w:pPr>
        <w:spacing w:after="40"/>
        <w:ind w:left="340"/>
      </w:pPr>
      <w:r>
        <w:rPr>
          <w:sz w:val="21"/>
        </w:rPr>
        <w:t>④ 비용 절감</w:t>
      </w:r>
    </w:p>
    <w:p>
      <w:pPr>
        <w:spacing w:after="40"/>
        <w:ind w:left="340"/>
      </w:pPr>
      <w:r>
        <w:rPr>
          <w:sz w:val="21"/>
        </w:rPr>
        <w:t>⑤ 신규 매출 / 사업기회 창출</w:t>
      </w:r>
    </w:p>
    <w:p>
      <w:pPr>
        <w:spacing w:after="40"/>
        <w:ind w:left="340"/>
      </w:pPr>
      <w:r>
        <w:rPr>
          <w:sz w:val="21"/>
        </w:rPr>
        <w:t>⑥ 업무 표준화 및 프로세스 개선</w:t>
      </w:r>
    </w:p>
    <w:p>
      <w:pPr>
        <w:spacing w:after="40"/>
        <w:ind w:left="340"/>
      </w:pPr>
      <w:r>
        <w:rPr>
          <w:sz w:val="21"/>
        </w:rPr>
        <w:t>⑦ 기타 ( 직접 기재: ______________ )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원안 5번. "최대 2개"로 제한해 진짜 우선순위를 드러내도록 했습니다(전부 선택 시 변별력이 사라지는 것을 방지).</w:t>
      </w:r>
    </w:p>
    <w:p>
      <w:pPr>
        <w:spacing w:before="200" w:after="40"/>
      </w:pPr>
      <w:r>
        <w:rPr>
          <w:b/>
          <w:color w:val="1E2761"/>
          <w:sz w:val="22"/>
        </w:rPr>
        <w:t>Q5-1. AI 도입을 위한 예산 편성 현황은 어떻습니까?</w:t>
      </w:r>
      <w:r>
        <w:rPr>
          <w:b/>
          <w:color w:val="146B44"/>
          <w:sz w:val="17"/>
        </w:rPr>
        <w:t xml:space="preserve">   [신규 — 투자의지 핵심 문항]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이미 예산을 편성했거나 확보했다</w:t>
      </w:r>
    </w:p>
    <w:p>
      <w:pPr>
        <w:spacing w:after="40"/>
        <w:ind w:left="340"/>
      </w:pPr>
      <w:r>
        <w:rPr>
          <w:sz w:val="21"/>
        </w:rPr>
        <w:t>② 편성할 계획이 있으나 구체적 규모는 아직 정하지 못했다</w:t>
      </w:r>
    </w:p>
    <w:p>
      <w:pPr>
        <w:spacing w:after="40"/>
        <w:ind w:left="340"/>
      </w:pPr>
      <w:r>
        <w:rPr>
          <w:sz w:val="21"/>
        </w:rPr>
        <w:t>③ 예산 편성 여부를 검토 중이다</w:t>
      </w:r>
    </w:p>
    <w:p>
      <w:pPr>
        <w:spacing w:after="40"/>
        <w:ind w:left="340"/>
      </w:pPr>
      <w:r>
        <w:rPr>
          <w:sz w:val="21"/>
        </w:rPr>
        <w:t>④ 아직 예산 편성 계획이 없다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"관심"(Q2)과 "실제 투자 실행"은 다릅니다. 이 문항이 실질적인 투자의지를 가장 직접적으로 드러내는 질문입니다.</w:t>
      </w:r>
    </w:p>
    <w:p>
      <w:pPr>
        <w:spacing w:before="200" w:after="40"/>
      </w:pPr>
      <w:r>
        <w:rPr>
          <w:b/>
          <w:color w:val="1E2761"/>
          <w:sz w:val="22"/>
        </w:rPr>
        <w:t>Q5-2. 현재 AI 도입을 위해 검토 중인 다른 업체(솔루션·벤더)가 있으십니까?</w:t>
      </w:r>
      <w:r>
        <w:rPr>
          <w:b/>
          <w:color w:val="146B44"/>
          <w:sz w:val="17"/>
        </w:rPr>
        <w:t xml:space="preserve">   [신규 — 경쟁상황 파악]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있다 — 구체적으로 진행 중인 업체가 있다</w:t>
      </w:r>
    </w:p>
    <w:p>
      <w:pPr>
        <w:spacing w:after="40"/>
        <w:ind w:left="340"/>
      </w:pPr>
      <w:r>
        <w:rPr>
          <w:sz w:val="21"/>
        </w:rPr>
        <w:t>② 있다 — 초기 검토·미팅 단계다</w:t>
      </w:r>
    </w:p>
    <w:p>
      <w:pPr>
        <w:spacing w:after="40"/>
        <w:ind w:left="340"/>
      </w:pPr>
      <w:r>
        <w:rPr>
          <w:sz w:val="21"/>
        </w:rPr>
        <w:t>③ 없다 — 아직 특정 업체를 정하지 않았다</w:t>
      </w:r>
    </w:p>
    <w:p>
      <w:pPr>
        <w:spacing w:after="40"/>
        <w:ind w:left="340"/>
      </w:pPr>
      <w:r>
        <w:rPr>
          <w:sz w:val="21"/>
        </w:rPr>
        <w:t>④ 없다 — 자체적으로 진행할 계획이다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①·② 응답 고객은 의사결정 속도가 빠른 대신 경쟁이 있는 고객이므로, 후속 컨택 우선순위를 판단하는 데 유용합니다.</w:t>
      </w:r>
    </w:p>
    <w:p>
      <w:pPr>
        <w:spacing w:before="200" w:after="40"/>
      </w:pPr>
      <w:r>
        <w:rPr>
          <w:b/>
          <w:color w:val="1E2761"/>
          <w:sz w:val="22"/>
        </w:rPr>
        <w:t>Q6. 정부는 매년 초 "스마트공장구축 - 제조AI 특화"(통칭 AI-Agent 지원사업) 공고를 통해 AI 시스템을 도입하는 기업에 사업비 일부를 지원하고 있습니다. (2026년 선정 사례 기준: 총사업비 약 4억원 중 정부지원 최대 2억원 수준 — 2027년도 공고는 미발표이며 세부 조건은 공고 시 확정) 이러한 정부 지원사업에 참여하실 의향이 있으십니까?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매우 적극적으로 참여하고 싶다</w:t>
      </w:r>
    </w:p>
    <w:p>
      <w:pPr>
        <w:spacing w:after="40"/>
        <w:ind w:left="340"/>
      </w:pPr>
      <w:r>
        <w:rPr>
          <w:sz w:val="21"/>
        </w:rPr>
        <w:t>② 조건(지원 규모·자기부담 등)에 따라 참여를 검토하겠다</w:t>
      </w:r>
    </w:p>
    <w:p>
      <w:pPr>
        <w:spacing w:after="40"/>
        <w:ind w:left="340"/>
      </w:pPr>
      <w:r>
        <w:rPr>
          <w:sz w:val="21"/>
        </w:rPr>
        <w:t>③ 아직 판단하기 이르다 (추가 정보가 필요하다)</w:t>
      </w:r>
    </w:p>
    <w:p>
      <w:pPr>
        <w:spacing w:after="40"/>
        <w:ind w:left="340"/>
      </w:pPr>
      <w:r>
        <w:rPr>
          <w:sz w:val="21"/>
        </w:rPr>
        <w:t>④ 참여 의사가 없다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원안 6번을 사실관계에 맞게 수정했습니다. 원안의 "전체 사업금액의 50%, 최대 2억원"은 정부의 공식 지원 규정이 아니라 2026년 선정 4건을 관찰한 결과이므로, 확정 표현 대신 "2026년 선정 사례 기준"으로 표기했습니다. PART 1·PART 6 참고.</w:t>
      </w:r>
    </w:p>
    <w:p>
      <w:pPr>
        <w:spacing w:before="200" w:after="40"/>
      </w:pPr>
      <w:r>
        <w:rPr>
          <w:b/>
          <w:color w:val="1E2761"/>
          <w:sz w:val="22"/>
        </w:rPr>
        <w:t>Q6-1. 과거 정부 지원사업(스마트공장 구축, 제조업 R&amp;D 등)에 신청하거나 선정된 경험이 있으십니까?</w:t>
      </w:r>
      <w:r>
        <w:rPr>
          <w:b/>
          <w:color w:val="146B44"/>
          <w:sz w:val="17"/>
        </w:rPr>
        <w:t xml:space="preserve">   [신규 — 신청 경험 파악]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있다 — 선정되어 사업을 수행한 경험이 있다</w:t>
      </w:r>
    </w:p>
    <w:p>
      <w:pPr>
        <w:spacing w:after="40"/>
        <w:ind w:left="340"/>
      </w:pPr>
      <w:r>
        <w:rPr>
          <w:sz w:val="21"/>
        </w:rPr>
        <w:t>② 있다 — 신청했으나 선정되지 못한 경험이 있다</w:t>
      </w:r>
    </w:p>
    <w:p>
      <w:pPr>
        <w:spacing w:after="40"/>
        <w:ind w:left="340"/>
      </w:pPr>
      <w:r>
        <w:rPr>
          <w:sz w:val="21"/>
        </w:rPr>
        <w:t>③ 없다 — 신청해본 적이 없다</w:t>
      </w:r>
    </w:p>
    <w:p>
      <w:pPr>
        <w:spacing w:after="40"/>
        <w:ind w:left="340"/>
      </w:pPr>
      <w:r>
        <w:rPr>
          <w:sz w:val="21"/>
        </w:rPr>
        <w:t>④ 없다 — 관련 정보를 잘 모른다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경험이 있는 고객은 서류 준비 부담을 낮게 느끼고, 경험이 없는 고객은 "AI사업부가 가이드"(Q7)의 가치를 더 크게 느낄 가능성이 높습니다 — 두 그룹에 다른 접근이 필요합니다.</w:t>
      </w:r>
    </w:p>
    <w:p>
      <w:pPr>
        <w:spacing w:before="200" w:after="40"/>
      </w:pPr>
      <w:r>
        <w:rPr>
          <w:b/>
          <w:color w:val="1E2761"/>
          <w:sz w:val="22"/>
        </w:rPr>
        <w:t>Q7. 저희 [ 영림원소프트랩 / 오르카아이티 ] AI사업부가 정부 지원사업 신청 준비부터 AI 프로젝트 수행까지 처음부터 함께 안내해 드린다면, 함께 신청하시겠습니까?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예, 적극적으로 함께 신청하고 싶다</w:t>
      </w:r>
    </w:p>
    <w:p>
      <w:pPr>
        <w:spacing w:after="40"/>
        <w:ind w:left="340"/>
      </w:pPr>
      <w:r>
        <w:rPr>
          <w:sz w:val="21"/>
        </w:rPr>
        <w:t>② 관심은 있으나 사전 설명(설명회·미팅)을 먼저 받아보고 싶다</w:t>
      </w:r>
    </w:p>
    <w:p>
      <w:pPr>
        <w:spacing w:after="40"/>
        <w:ind w:left="340"/>
      </w:pPr>
      <w:r>
        <w:rPr>
          <w:sz w:val="21"/>
        </w:rPr>
        <w:t>③ 아직 결정하기 이르다</w:t>
      </w:r>
    </w:p>
    <w:p>
      <w:pPr>
        <w:spacing w:after="40"/>
        <w:ind w:left="340"/>
      </w:pPr>
      <w:r>
        <w:rPr>
          <w:sz w:val="21"/>
        </w:rPr>
        <w:t>④ 신청 의사가 없다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원안 7번.</w:t>
      </w:r>
    </w:p>
    <w:p>
      <w:pPr>
        <w:spacing w:before="200" w:after="40"/>
      </w:pPr>
      <w:r>
        <w:rPr>
          <w:b/>
          <w:color w:val="1E2761"/>
          <w:sz w:val="22"/>
        </w:rPr>
        <w:t>Q7-1. (Q7에서 ① 또는 ②를 선택하신 경우) 담당자와의 후속 미팅을 희망하시는 시기를 알려주십시오.</w:t>
      </w:r>
      <w:r>
        <w:rPr>
          <w:b/>
          <w:color w:val="B03030"/>
          <w:sz w:val="17"/>
        </w:rPr>
        <w:t xml:space="preserve">   [신규 — 리드 전환 핵심 문항]</w:t>
      </w:r>
    </w:p>
    <w:p>
      <w:pPr>
        <w:spacing w:after="80"/>
        <w:ind w:left="170"/>
      </w:pPr>
      <w:r>
        <w:rPr>
          <w:i/>
          <w:color w:val="555555"/>
          <w:sz w:val="18"/>
        </w:rPr>
        <w:t>(단일 선택)</w:t>
      </w:r>
    </w:p>
    <w:p>
      <w:pPr>
        <w:spacing w:after="40"/>
        <w:ind w:left="340"/>
      </w:pPr>
      <w:r>
        <w:rPr>
          <w:sz w:val="21"/>
        </w:rPr>
        <w:t>① 가능한 빨리 (1~2주 이내)</w:t>
      </w:r>
    </w:p>
    <w:p>
      <w:pPr>
        <w:spacing w:after="40"/>
        <w:ind w:left="340"/>
      </w:pPr>
      <w:r>
        <w:rPr>
          <w:sz w:val="21"/>
        </w:rPr>
        <w:t>② 1개월 이내</w:t>
      </w:r>
    </w:p>
    <w:p>
      <w:pPr>
        <w:spacing w:after="40"/>
        <w:ind w:left="340"/>
      </w:pPr>
      <w:r>
        <w:rPr>
          <w:sz w:val="21"/>
        </w:rPr>
        <w:t>③ 2~3개월 이내</w:t>
      </w:r>
    </w:p>
    <w:p>
      <w:pPr>
        <w:spacing w:after="40"/>
        <w:ind w:left="340"/>
      </w:pPr>
      <w:r>
        <w:rPr>
          <w:sz w:val="21"/>
        </w:rPr>
        <w:t>④ 아직 시기를 정하기 어렵다</w:t>
      </w:r>
    </w:p>
    <w:p>
      <w:pPr>
        <w:spacing w:after="160"/>
        <w:ind w:left="227"/>
      </w:pPr>
      <w:r>
        <w:rPr>
          <w:i/>
          <w:color w:val="555555"/>
          <w:sz w:val="18"/>
        </w:rPr>
        <w:t>※ 이 설문의 최종 목적은 "AI 도입의지가 확인된 고객이 실제로 우리와 함께 정부 지원사업을 신청할 의향이 있는지"를 확인하는 것입니다. Q7-1이 그 의향을 실행(미팅 일정)으로 전환하는 마지막 문항이므로, 반드시 포함할 것을 권장합니다.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/>
          <w:color w:val="1E2761"/>
          <w:sz w:val="27"/>
        </w:rPr>
        <w:t>PART 5. 마무리 및 후속 연락 동의</w:t>
      </w:r>
    </w:p>
    <w:p>
      <w:pPr>
        <w:spacing w:after="120"/>
      </w:pPr>
      <w:r>
        <w:rPr>
          <w:b w:val="0"/>
          <w:i w:val="0"/>
          <w:sz w:val="19"/>
        </w:rPr>
        <w:t>개인정보 수집·이용 동의: 본 설문에서 수집하는 개인정보(담당자 성명·연락처)는 AI 도입 상담 및 정부 지원사업 안내 목적으로만 사용되며, 목적 달성 후 관련 법령에 따라 파기됩니다. 동의를 거부하실 수 있으며, 이 경우 후속 상담 안내가 제한될 수 있습니다.</w:t>
      </w:r>
    </w:p>
    <w:p>
      <w:pPr>
        <w:spacing w:after="280"/>
      </w:pPr>
      <w:r>
        <w:rPr>
          <w:b w:val="0"/>
          <w:i w:val="0"/>
          <w:sz w:val="21"/>
        </w:rPr>
        <w:t>☐ 위 내용에 동의하며, 설문에 성실히 응답합니다.</w:t>
      </w:r>
    </w:p>
    <w:p>
      <w:pPr>
        <w:spacing w:after="80"/>
      </w:pPr>
      <w:r>
        <w:rPr>
          <w:b w:val="0"/>
          <w:i w:val="0"/>
          <w:sz w:val="21"/>
        </w:rPr>
        <w:t>담당자 서명: ______________________   날짜: 2026년 ____월 ____일</w:t>
      </w:r>
    </w:p>
    <w:p>
      <w:pPr>
        <w:spacing w:after="120"/>
      </w:pPr>
      <w:r>
        <w:rPr>
          <w:b w:val="0"/>
          <w:i w:val="0"/>
          <w:sz w:val="21"/>
        </w:rPr>
        <w:t>설문에 참여해 주셔서 진심으로 감사드립니다. 회신 주신 내용은 담당자가 개별 확인 후 순차적으로 연락드리겠습니다.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/>
          <w:color w:val="B03030"/>
          <w:sz w:val="27"/>
        </w:rPr>
        <w:t>PART 6. [내부 검토용 — 고객 발송본에서는 반드시 제외] 워크벤치 검토의견</w:t>
      </w:r>
    </w:p>
    <w:p>
      <w:pPr>
        <w:pStyle w:val="Heading3"/>
      </w:pPr>
      <w:r>
        <w:rPr>
          <w:rFonts w:ascii="맑은 고딕" w:hAnsi="맑은 고딕"/>
          <w:color w:val="1E2761"/>
          <w:sz w:val="23"/>
        </w:rPr>
        <w:t>1. 문항별 코멘트 및 추가 제안 근거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9"/>
              </w:rPr>
              <w:t>문항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  <w:t>코멘트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  <w:t>관련 신규 문항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Q1 (ERP 활용도)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원안 그대로 유효합니다. 다만 개방형 질문이었던 것을 5점 척도로 구체화했습니다 — 개방형으로 두면 응답률과 집계 편의성이 떨어집니다.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Q2 (AI 관심도)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원안 그대로 유효합니다. 5점 척도로 구체화했습니다.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Q2-1 (의사결정 관여도)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Q2-1 [신규]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이 문항 없이는 응답자가 실제 예산 결정권이 있는지 알 수 없어, Q5-1·Q7 응답의 신뢰도를 판단하기 어렵습니다. 리드 스코어링에 필수적입니다.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Q3 (도입 시기)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원안은 개방형 질문이었으나, "2026~2029년 이후" 구간을 나눠 사용자가 제시한 "2028년 말까지" 가설을 직접 검증할 수 있게 했습니다.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Q4 (도입 분야)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원안 그대로 유효하나 단일 선택이면 정보량이 줄어들어 복수 응답으로 전환했습니다.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Q5 (기대 효과)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복수 응답을 "최대 2개"로 제한해 우선순위를 드러내도록 했습니다. 전부 선택 가능하게 두면 변별력이 사라집니다.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Q5-1 (예산 편성), Q5-2 (경쟁 상황)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Q5-1 [신규]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"관심"과 "투자 실행"은 다른 차원입니다. 이 문항이 실질적 투자의지를 가장 직접적으로 드러내므로 반드시 포함을 권장합니다.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Q5-2 [신규]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경쟁 벤더 검토 여부를 알면 후속 컨택의 긴급도를 판단할 수 있습니다.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Q6 (정부지원 참여의향)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중요: 원안의 "전체 사업금액의 50%, 최대 2억원 지원"은 정부 공식 규정이 아니라 2026년 선정 4건(저스템·알피에스·선영코리아·스피폭스)을 관찰한 결과입니다(출처: 분석_영림원기존고객사_이익분석.md §2.3). 또한 "진행 중인 사업"이 아니라 2027년도 공고가 아직 발표되지 않은 상태입니다(출처: 05_공모전/00_공통_지원자료/공고스캔_S급품목_2026-08-04.md). 고객에게 발송되는 공식 문서에 확정 규정처럼 표기하면 이후 실제 공고 조건과 달라질 경우 신뢰도 문제가 생길 수 있어, "2026년 선정 사례 기준" 관찰 라벨을 반드시 유지할 것을 권장합니다.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Q6-1 (과거 신청 경험)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Q6-1 [신규]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과거 신청 경험 유무에 따라 "AI사업부가 가이드"(Q7)의 체감 가치가 크게 달라집니다 — 경험 없는 고객일수록 가이드의 가치를 높게 평가할 가능성이 있습니다.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Q7 (공동 신청 의향)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원안 그대로 유효하며, 이 설문 전체의 핵심 결론 문항입니다.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Q7-1 (후속 미팅 시기)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Q7-1 [신규]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이 설문의 목적이 "의지 확인 후 실행 전환"이므로, 의향을 실제 일정으로 전환하는 이 문항이 없으면 설문 이후 후속 조치가 지연될 위험이 큽니다. 리드 전환의 핵심 문항입니다.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-</w:t>
            </w:r>
          </w:p>
        </w:tc>
      </w:tr>
    </w:tbl>
    <w:p>
      <w:pPr>
        <w:pStyle w:val="Heading3"/>
      </w:pPr>
      <w:r>
        <w:rPr>
          <w:rFonts w:ascii="맑은 고딕" w:hAnsi="맑은 고딕"/>
          <w:color w:val="1E2761"/>
          <w:sz w:val="23"/>
        </w:rPr>
        <w:t>2. 추가로 고려할 만한 문항 (이번 초안에는 미포함)</w:t>
      </w:r>
    </w:p>
    <w:p>
      <w:pPr>
        <w:pStyle w:val="ListBullet"/>
      </w:pPr>
      <w:r>
        <w:rPr>
          <w:sz w:val="19"/>
        </w:rPr>
        <w:t>귀사 담당자가 AI/데이터 관련 전담 인력을 보유하고 있는지 (내부 실행 역량 파악) — 담당 인력 유무에 따라 "AI사업부 가이드"의 필요성이 달라지므로 유용하지만, 문항 수가 이미 12개에 달해 응답 피로도를 고려해 이번 초안에서는 제외했습니다. 응답률이 낮게 나올 경우 다음 라운드에서 추가하는 것을 제안합니다.</w:t>
      </w:r>
    </w:p>
    <w:p>
      <w:pPr>
        <w:pStyle w:val="ListBullet"/>
      </w:pPr>
      <w:r>
        <w:rPr>
          <w:sz w:val="19"/>
        </w:rPr>
        <w:t>AI 도입 시 우려되는 점(데이터 보안, 초기 비용, 직원 저항 등) — 마케팅 메시지 설계에 유용하나 이 설문의 핵심 목적(도입의지·투자의지·참여가능성 확인)과는 결이 달라 별도 후속 설문으로 분리하는 것을 제안합니다.</w:t>
      </w:r>
    </w:p>
    <w:p>
      <w:pPr>
        <w:pStyle w:val="Heading3"/>
      </w:pPr>
      <w:r>
        <w:rPr>
          <w:rFonts w:ascii="맑은 고딕" w:hAnsi="맑은 고딕"/>
          <w:color w:val="1E2761"/>
          <w:sz w:val="23"/>
        </w:rPr>
        <w:t>3. 설문 결과 활용 방안 제안</w:t>
      </w:r>
    </w:p>
    <w:p>
      <w:pPr>
        <w:spacing w:after="120"/>
      </w:pPr>
      <w:r>
        <w:rPr>
          <w:b w:val="0"/>
          <w:i w:val="0"/>
          <w:sz w:val="19"/>
        </w:rPr>
        <w:t>Q2(관심도)·Q5-1(예산편성)·Q7(공동신청 의향) 세 문항을 조합하면 "도입의지 × 투자의지 × 참여가능성" 3축 리드 스코어링이 가능합니다. 예: 세 문항 모두 상위 응답(①·②)인 고객을 "즉시 컨택 대상"으로, 일부만 해당하는 고객을 "관찰 대상"으로 구분해 Q7-1 응답 시기에 맞춰 방문 순서를 정하는 방식을 제안합니다. 이는 기존 기획 문서의 "고객 방문·요구사항 파악" 단계로 자연스럽게 이어집니다.</w:t>
      </w:r>
    </w:p>
    <w:p>
      <w:pPr>
        <w:pStyle w:val="Heading3"/>
      </w:pPr>
      <w:r>
        <w:rPr>
          <w:rFonts w:ascii="맑은 고딕" w:hAnsi="맑은 고딕"/>
          <w:color w:val="1E2761"/>
          <w:sz w:val="23"/>
        </w:rPr>
        <w:t>4. 기존 실행 절차 기획과의 정합성</w:t>
      </w:r>
    </w:p>
    <w:p>
      <w:pPr>
        <w:spacing w:after="120"/>
      </w:pPr>
      <w:r>
        <w:rPr>
          <w:b w:val="0"/>
          <w:i w:val="0"/>
          <w:sz w:val="19"/>
        </w:rPr>
        <w:t>기존 기획(영림원AI연합군_사업전략_병합_PPTX_빌드.py NEW-B)의 3문항 가상 시나리오("AI 필요성 느끼는가 — 거의 전원 Yes", "언제까지 원하는가 — 50% 2027년·50% 2029년 이내", "참여 의향 — 70% 이상 Yes")는 이번 설문의 Q2, Q3, Q6에 각각 대응합니다. 실제 응답을 받으면 이 가상 응답률을 실측치로 교체해 이후 전략 자료(사업전략 병합본 등)를 갱신할 것을 권장합니다 — 해당 문서 자체에도 "실제 확정되면 라벨 갱신 필요"라고 명시되어 있습니다.</w:t>
      </w:r>
    </w:p>
    <w:p>
      <w:pPr>
        <w:pStyle w:val="Heading3"/>
      </w:pPr>
      <w:r>
        <w:rPr>
          <w:rFonts w:ascii="맑은 고딕" w:hAnsi="맑은 고딕"/>
          <w:color w:val="1E2761"/>
          <w:sz w:val="23"/>
        </w:rPr>
        <w:t>5. 발송 전 최종 확인 필요 사항</w:t>
      </w:r>
    </w:p>
    <w:p>
      <w:pPr>
        <w:pStyle w:val="ListBullet"/>
      </w:pPr>
      <w:r>
        <w:rPr>
          <w:sz w:val="19"/>
        </w:rPr>
        <w:t>오르카아이티 고객 모집단 규모·특성에 대한 자료가 이 워크스페이스에 없어 서한 배경 설명에 반영하지 못했습니다 — 오르카아이티 측 확인 후 PART 1·PART 2에 반영을 권장합니다.</w:t>
      </w:r>
    </w:p>
    <w:p>
      <w:pPr>
        <w:pStyle w:val="ListBullet"/>
      </w:pPr>
      <w:r>
        <w:rPr>
          <w:sz w:val="19"/>
        </w:rPr>
        <w:t>PART 2 서한의 [ ] 표시(회사명·담당자·연락처)는 실제 발송 전 각 사에서 확정이 필요합니다.</w:t>
      </w:r>
    </w:p>
    <w:p>
      <w:pPr>
        <w:pStyle w:val="ListBullet"/>
      </w:pPr>
      <w:r>
        <w:rPr>
          <w:sz w:val="19"/>
        </w:rPr>
        <w:t>이 설문 자체는 초안이며, CLAUDE.md 완주 원칙상 실제 외부 발송(우편·이메일 등)은 항상 사람이 최종 실행합니다 — 이 문서는 발송 준비를 위한 초안입니다.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