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학생 상담 관리 설계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목적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기존에는 aca2000, excel, 잔디 등 여러 곳으로 자료가 분산되어 있고 수작업 위주로 작성되어 DB화가 안 되어 있어 학생별 상담 자료 추적이나 통계 처리가 거의 불가능했음. 학생별 상담 내용이나 상담 이력도 정율 DB에 통합 관리하여 학생 상담부터 재학생, 퇴원생 까지 전 주기에 걸쳐 학생별 정보를 저장하고 다양한 목적의 통계 보고서에 활용할 수 있게 하는 것을 목표로 한다.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DB화 원칙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1) 상담 학생이나 학원에 입학한 후의 학생 정보는 전화번호를 기준으로 정율 DB에 통합하여 관리한다.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2) 상담원도 정율 DB에 등록하여 빠른 입력과 함께 모든 상담 기록에 대한 정보화가 가능하도록 한다.     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3) 상담 내용도 정량화할 수 있는 부분은 수치화하여 향후 통계 처리와 학생 관리에 활용하기 쉽도록 한다.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사용 환경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프로젝트명 : jy2000 (임시)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서버 : 기존 서버 Linux, Ubuntu, Apache Tomcat, PHP 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DB  : 기존 MySQL 서버(db name =jysk, db user_id = jysk, db user_pw = jysk)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클라이언트 : 윈도우, 맥, 웹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개발 언어 : flutter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개발 일정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기능 정의 : 4.14 ~ 4.15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데이터 설계: 4.16 ~ 4.20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상담 화면 설계: 4.21 ~ 4.25 (MVP로 상담원 입력부터 가능하게)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대시보드 화면 설계 및 구현 : 4.27 ~ 5.9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API설계, 화면 보완, 데이터 설계 보완 : 5.11 ~ 5.30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jy2000 2차 project : 6.1 이후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데이터 설계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5-1.기존 DB 테이블 내용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   o. User  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user_id : 고유 id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kind : 1=관리, 2=학생, 3=선생님, 4=부모로 구분 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5=상담원 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active_flag : 0 = 비활성, 1 = 활성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name : 사용자명 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school_id : 학교 아이디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grade : 학년(1-12)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  <w:t xml:space="preserve">   o. School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school_id : 고유 아이디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school_name : 학교명</w:t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school_kind : 1=중학교, 2=고등학교, 99=기타</w:t>
      </w:r>
    </w:p>
    <w:p w:rsidR="00000000" w:rsidDel="00000000" w:rsidP="00000000" w:rsidRDefault="00000000" w:rsidRPr="00000000" w14:paraId="0000002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region_kind : 학교 권역 (1=원미권, 2=소사권,3=오정권, 4=인천권, 5=서울권,  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6=경기기타권,99=기타)</w:t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reg_dt : 등록일시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memo : 설명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   o. ParentPhone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parent_id : 부모아이디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student_id : 학생아이디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seq : 보호자 여럿인 경우(1,2, ..)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parent_kind : 1=부, 2=모, 3=친척, 99=기타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             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5-2. 신규 테이블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o. student_info (학생의 현재 상태, 최종)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user_id : User에 등록된 아이디(unique key)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creator_id : 등록자(상담자)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created_at : 등록일시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modifier_id : 수정자 아이디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modified_at : 수정 일시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recommender_name : text 추천인 이름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recommend_reason : text 추천 이유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recommend_point : 추천 포인트 1=관리, 2=성적향상, 3=강사, 4=분위기, 5=거리 ...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tc_dt : 입학 테스트 일시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tc_state : 입학 테스트 수검 여부 0(미수검) 1(수검)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tc_content : 입학 테스트 관련 메모 </w:t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state : 1 = 초기 user 등록 단계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     2 = 초기 상담 단계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3 = TC 신청 단계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4 = TC 단계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5 = 학원생 단계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6 = 휴원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7 = 퇴원생 단계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8 = 졸업(수능 응시후)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9 = 재등록 단계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99 = 기타</w:t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state_99_reason : text state=99 의 이유</w:t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특정반 개강문자? 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class_type : 반 유형 1=종합반, 2=단과반, 3=특강, 99=기타</w:t>
      </w:r>
    </w:p>
    <w:p w:rsidR="00000000" w:rsidDel="00000000" w:rsidP="00000000" w:rsidRDefault="00000000" w:rsidRPr="00000000" w14:paraId="00000056">
      <w:pPr>
        <w:ind w:left="0" w:firstLine="0"/>
        <w:rPr/>
      </w:pPr>
      <w:r w:rsidDel="00000000" w:rsidR="00000000" w:rsidRPr="00000000">
        <w:rPr>
          <w:rtl w:val="0"/>
        </w:rPr>
        <w:t xml:space="preserve">      class_type_99_reason : text 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term_code : 1=1학기(3월~6월), 2=여름방학(7-8월), 3=2학기(9-11월), 4=수능이후(-12월),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5=겨울방학(1-2월)</w:t>
      </w:r>
    </w:p>
    <w:p w:rsidR="00000000" w:rsidDel="00000000" w:rsidP="00000000" w:rsidRDefault="00000000" w:rsidRPr="00000000" w14:paraId="0000005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exam_type : 1=수능응시 예정(고3), 2=N수생, 3=중학생, 4=고1-고2(수능전), 99(기타)</w:t>
      </w:r>
    </w:p>
    <w:p w:rsidR="00000000" w:rsidDel="00000000" w:rsidP="00000000" w:rsidRDefault="00000000" w:rsidRPr="00000000" w14:paraId="0000005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exam_type_99_reason : text (exam_type=99일 때의 이유)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[- interested_genres : 관심 과목 아이디 (1,2,4,8,16의 합) ]</w:t>
      </w:r>
    </w:p>
    <w:p w:rsidR="00000000" w:rsidDel="00000000" w:rsidP="00000000" w:rsidRDefault="00000000" w:rsidRPr="00000000" w14:paraId="0000005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apply_reason : text 정율 지원 이유(문의 이유)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exit_kind : 퇴원 사유 코드(1=수능종료,졸업, 2=티 원 이동, 3=성적 불만, 4=비용 문제, </w:t>
      </w:r>
    </w:p>
    <w:p w:rsidR="00000000" w:rsidDel="00000000" w:rsidP="00000000" w:rsidRDefault="00000000" w:rsidRPr="00000000" w14:paraId="0000006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5=이사/거리, 6=내신 집중, 7=개인 사정, 8=전반(퇴원이 아님), 99=기타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exit_reason : text (exit-kind=99일 경우 사유)</w:t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promotion_id : 설명회 참석시 &gt; 0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residentail_area : 거주지역 (코드화 필요)</w: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far_kind : 통학 시간 종류 (1=10분 이내, 2=11-20분, 3=21-30분, 4=31-40분, 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5=41분 이상, 99=미확인)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far_reason : 원거리 통학 이유(1=추천 영향, 2=과목/반 특화, 3=성적/관리 기대, 4=대안 부재, </w:t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5=강사/수업 선호, 6=가족/지인 연결, 99=기타) 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inquiry_leader : 문의 주도자 1=학생, 2=부, 3=모, 4=부모공동, 5=학생부모 공동)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final_influencer : 최종 영향자 (1=학생, 2=부, 3=모, 4-친척)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enter_path : 유입경로 1(홈피), 2(친구추천), 3(학부모 지인 추천), 4(재원생,졸업생 가족 추천),  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5(인터넷), 6(설명회문자),7(개강문자),99(기타)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[- enter_path : 유입 경로 (1=설명회문자, 2=개강문자, 3=홈페이지, 4=친구 추천, 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5=학부모지인추천, 6=재원생 가족, 7=졸업생 가족, 99=기타)] 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o. student_history (학생의 변동 내역, state, class, class_type, term_code가 바뀔 때 기록)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user_id : 학생 아이디</w:t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changed_at : 변동일시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state : 1=초기 User 등록 단계 ~ 9=재등록 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class_ids : 수강 목록, class_id1, class_id2, ...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class_type : 반 유형 1=종합반, 2=단과반, 3=특강, 4=논술, 99=기타</w:t>
      </w:r>
    </w:p>
    <w:p w:rsidR="00000000" w:rsidDel="00000000" w:rsidP="00000000" w:rsidRDefault="00000000" w:rsidRPr="00000000" w14:paraId="0000007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term_code : 1=1학기(3월~6월), 2=여름방학(7-8월), 3=2학기(9-11월), 4=수능이후(-12월),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5=겨울방학(1-2월)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o. former_academy  전 학원 </w:t>
      </w:r>
    </w:p>
    <w:p w:rsidR="00000000" w:rsidDel="00000000" w:rsidP="00000000" w:rsidRDefault="00000000" w:rsidRPr="00000000" w14:paraId="0000007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user_id : 학생 아이디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name : 학원명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genre_ids : 수강과목 예(1,2), 예(1,3,5)</w:t>
      </w:r>
    </w:p>
    <w:p w:rsidR="00000000" w:rsidDel="00000000" w:rsidP="00000000" w:rsidRDefault="00000000" w:rsidRPr="00000000" w14:paraId="0000007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apply_reason : text 정율에 문의한 이유         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exit_reason : text 기존학원 이탈 사유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o. consult 상담/설명회 관련 내역 : 상담내역 등록시 학생 전번 기준으로 작성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consult_id : 상담 아이디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user_id : User에 등록된 아이디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creator_id : 등록자(상담자)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created_at : 등록일시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reserved_dt : 상담 예약 일시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consult_dt : 상담일시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consultants : 상담자들 상담자 id1, 상담자 id2 ...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inquiry_path : 문의 경로 1=홈페이지, 2=전화문의, 3=카톡, 4=문자, 5=방문, 99=기타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inquiry_genres : 문의 과목 1(국어),2(수학),3(영어),4(과학),5(사회),6(종합반),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7(썸머),8(윈터)의 , 목록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purpose : 목적 1=학원등록, 2=입학테스트, 3=퇴원, 4=재입학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possibility : 입학 가능성 5=아주 높음, 4=높음, 3=보통, 2=낮음, 1=아주 낮음, 0=없음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result : 결과 1=등록진행, 2=등록보류, 99=기타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promo_id : 참석한 설명회 id(0: 설명회 아님. ※ 설명회도 상담의 일종이다.)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promo_result : 설명회 셜과 0=상담신청없음, 1=상담신청서작성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promo_apply_reason : text 설명회 신청 이유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promo_no_show_reason : text 설명회 불참 사유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counselee_kind : 상담자(참석자) 종류 1=학생(본인), 2=부, 3=모, 99=기타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content : 상담(설명회 반응) 내용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9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o. promotion 설명회</w:t>
      </w:r>
    </w:p>
    <w:p w:rsidR="00000000" w:rsidDel="00000000" w:rsidP="00000000" w:rsidRDefault="00000000" w:rsidRPr="00000000" w14:paraId="0000009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promotion_id : 설명회 아이디 (pk)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pro_title : 설명회 제목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pro_target : 설명회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creator_id : 등록자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created_at : 등록일시</w:t>
      </w:r>
    </w:p>
    <w:p w:rsidR="00000000" w:rsidDel="00000000" w:rsidP="00000000" w:rsidRDefault="00000000" w:rsidRPr="00000000" w14:paraId="0000009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category : 1(국어), 2(수학), 3(영어), 4(과학), 5(사회), 6(전체), 7(국어+영어:미라클), 99(기타)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pro_dt : 설명회 일시</w:t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pro_duration : 시간(분)</w:t>
      </w:r>
    </w:p>
    <w:p w:rsidR="00000000" w:rsidDel="00000000" w:rsidP="00000000" w:rsidRDefault="00000000" w:rsidRPr="00000000" w14:paraId="000000A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pro_place : 1(정율), 다른 장소명</w:t>
      </w:r>
    </w:p>
    <w:p w:rsidR="00000000" w:rsidDel="00000000" w:rsidP="00000000" w:rsidRDefault="00000000" w:rsidRPr="00000000" w14:paraId="000000A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instructor : 설명자</w:t>
      </w:r>
    </w:p>
    <w:p w:rsidR="00000000" w:rsidDel="00000000" w:rsidP="00000000" w:rsidRDefault="00000000" w:rsidRPr="00000000" w14:paraId="000000A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content : 설명회 내용 요약</w:t>
      </w:r>
    </w:p>
    <w:p w:rsidR="00000000" w:rsidDel="00000000" w:rsidP="00000000" w:rsidRDefault="00000000" w:rsidRPr="00000000" w14:paraId="000000A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sms_sent_cnt : sms 발송 숫자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ptp_cnt : 참석자수</w:t>
      </w:r>
    </w:p>
    <w:p w:rsidR="00000000" w:rsidDel="00000000" w:rsidP="00000000" w:rsidRDefault="00000000" w:rsidRPr="00000000" w14:paraId="000000A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※ 설명회 홍보 문자, 개강 안내 문자 발송 여부, 대상 반, 반응, 문자후 등록여부, </w:t>
      </w:r>
    </w:p>
    <w:p w:rsidR="00000000" w:rsidDel="00000000" w:rsidP="00000000" w:rsidRDefault="00000000" w:rsidRPr="00000000" w14:paraId="000000A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문자후 문의 채널 ?</w:t>
      </w:r>
    </w:p>
    <w:p w:rsidR="00000000" w:rsidDel="00000000" w:rsidP="00000000" w:rsidRDefault="00000000" w:rsidRPr="00000000" w14:paraId="000000A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     o. tc_info (Tracking Call)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user_id : 대상자 아이디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tc_dt : 일시</w:t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tc_id : 담당자 아이디</w:t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tc_result : 1=부재, 2=상담 연결됨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consult_id : 연결된 상담 아이디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test_schdule_noticed : 시험일정 안내 여부 1=안내 했음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test_absent : 1=test시험에 미방문</w:t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absent_reason : text 불참 사유   </w:t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A">
      <w:pPr>
        <w:ind w:left="0" w:firstLine="0"/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BB">
      <w:pPr>
        <w:ind w:left="0" w:firstLine="0"/>
        <w:rPr>
          <w:rFonts w:ascii="Malgun Gothic" w:cs="Malgun Gothic" w:eastAsia="Malgun Gothic" w:hAnsi="Malgun Gothic"/>
          <w:color w:val="1f2937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이 수집 체계가 정착되면 다음 질문에 답할 수 있습니다.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hd w:fill="ffffff" w:val="clear"/>
        <w:spacing w:after="0" w:afterAutospacing="0" w:before="120" w:lineRule="auto"/>
        <w:ind w:left="1060" w:hanging="360"/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어떤 채널에서 실제 신규 등록이 많이 발생하는가?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60" w:hanging="360"/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친구추천과 학부모 지인추천 중 어떤 경로가 더 강한가?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60" w:hanging="360"/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설명회가 실제 등록 전환에 얼마나 기여하는가?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60" w:hanging="360"/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특정 반 개강 안내 문자는 얼마나 직접 등록을 만드는가?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60" w:hanging="360"/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학생 주도형과 학부모 주도형 중 어떤 유형이 등록 전환율이 높은가?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60" w:hanging="360"/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어떤 학교권역에서 유입은 많은데 등록은 약한가?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60" w:hanging="360"/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원거리 학생은 왜 정율을 선택하는가?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60" w:hanging="360"/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등록 보류 중 어떤 유형이 재유입 후 등록으로 회복되는가?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60" w:hanging="360"/>
        <w:rPr>
          <w:color w:val="dc2626"/>
        </w:rPr>
      </w:pPr>
      <w:r w:rsidDel="00000000" w:rsidR="00000000" w:rsidRPr="00000000">
        <w:rPr>
          <w:rFonts w:ascii="Malgun Gothic" w:cs="Malgun Gothic" w:eastAsia="Malgun Gothic" w:hAnsi="Malgun Gothic"/>
          <w:color w:val="dc2626"/>
          <w:rtl w:val="0"/>
        </w:rPr>
        <w:t xml:space="preserve">현재 총 재원생 수는 몇 명이며, 전월 대비 순증감은 얼마인가?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60" w:hanging="360"/>
        <w:rPr>
          <w:color w:val="dc2626"/>
        </w:rPr>
      </w:pPr>
      <w:r w:rsidDel="00000000" w:rsidR="00000000" w:rsidRPr="00000000">
        <w:rPr>
          <w:rFonts w:ascii="Malgun Gothic" w:cs="Malgun Gothic" w:eastAsia="Malgun Gothic" w:hAnsi="Malgun Gothic"/>
          <w:color w:val="dc2626"/>
          <w:rtl w:val="0"/>
        </w:rPr>
        <w:t xml:space="preserve">어떤 학년에서, 어떤 시기에 퇴원이 집중되는가? (월별·학년별 패턴)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60" w:hanging="360"/>
        <w:rPr>
          <w:color w:val="dc2626"/>
        </w:rPr>
      </w:pPr>
      <w:r w:rsidDel="00000000" w:rsidR="00000000" w:rsidRPr="00000000">
        <w:rPr>
          <w:rFonts w:ascii="Malgun Gothic" w:cs="Malgun Gothic" w:eastAsia="Malgun Gothic" w:hAnsi="Malgun Gothic"/>
          <w:color w:val="dc2626"/>
          <w:rtl w:val="0"/>
        </w:rPr>
        <w:t xml:space="preserve">퇴원 사유 중 가장 많은 비중을 차지하는 것은 무엇인가?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60" w:hanging="360"/>
        <w:rPr>
          <w:color w:val="dc2626"/>
        </w:rPr>
      </w:pPr>
      <w:r w:rsidDel="00000000" w:rsidR="00000000" w:rsidRPr="00000000">
        <w:rPr>
          <w:rFonts w:ascii="Malgun Gothic" w:cs="Malgun Gothic" w:eastAsia="Malgun Gothic" w:hAnsi="Malgun Gothic"/>
          <w:color w:val="dc2626"/>
          <w:rtl w:val="0"/>
        </w:rPr>
        <w:t xml:space="preserve">어떤 반에서 퇴원율이 높은가? 강사·반 유형별 차이가 있는가?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60" w:hanging="360"/>
        <w:rPr>
          <w:color w:val="dc2626"/>
        </w:rPr>
      </w:pPr>
      <w:r w:rsidDel="00000000" w:rsidR="00000000" w:rsidRPr="00000000">
        <w:rPr>
          <w:rFonts w:ascii="Malgun Gothic" w:cs="Malgun Gothic" w:eastAsia="Malgun Gothic" w:hAnsi="Malgun Gothic"/>
          <w:color w:val="dc2626"/>
          <w:rtl w:val="0"/>
        </w:rPr>
        <w:t xml:space="preserve">7월에 고3 약술 신입이 얼마나 집중 유입되는가? 전년 동기 대비 어떤가?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1060" w:hanging="360"/>
        <w:rPr>
          <w:color w:val="dc2626"/>
        </w:rPr>
      </w:pPr>
      <w:r w:rsidDel="00000000" w:rsidR="00000000" w:rsidRPr="00000000">
        <w:rPr>
          <w:rFonts w:ascii="Malgun Gothic" w:cs="Malgun Gothic" w:eastAsia="Malgun Gothic" w:hAnsi="Malgun Gothic"/>
          <w:color w:val="dc2626"/>
          <w:rtl w:val="0"/>
        </w:rPr>
        <w:t xml:space="preserve">5월 이후 고1·고2 퇴원 변동폭이 실제로 크게 나타나는가?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hd w:fill="ffffff" w:val="clear"/>
        <w:spacing w:after="340" w:before="0" w:beforeAutospacing="0" w:lineRule="auto"/>
        <w:ind w:left="1060" w:hanging="360"/>
        <w:rPr>
          <w:color w:val="dc2626"/>
        </w:rPr>
      </w:pPr>
      <w:r w:rsidDel="00000000" w:rsidR="00000000" w:rsidRPr="00000000">
        <w:rPr>
          <w:rFonts w:ascii="Malgun Gothic" w:cs="Malgun Gothic" w:eastAsia="Malgun Gothic" w:hAnsi="Malgun Gothic"/>
          <w:color w:val="dc2626"/>
          <w:rtl w:val="0"/>
        </w:rPr>
        <w:t xml:space="preserve">반별 성적 향상 데이터와 재원율 사이에 상관관계가 있는가?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hd w:fill="ffffff" w:val="clear"/>
        <w:spacing w:after="160" w:before="0" w:line="324.00000000000006" w:lineRule="auto"/>
        <w:rPr>
          <w:rFonts w:ascii="Malgun Gothic" w:cs="Malgun Gothic" w:eastAsia="Malgun Gothic" w:hAnsi="Malgun Gothic"/>
          <w:b w:val="1"/>
          <w:bCs w:val="1"/>
          <w:color w:val="111827"/>
          <w:sz w:val="46"/>
          <w:szCs w:val="46"/>
        </w:rPr>
      </w:pPr>
      <w:bookmarkStart w:colFirst="0" w:colLast="0" w:name="_7rqhcs4islv" w:id="0"/>
      <w:bookmarkEnd w:id="0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11827"/>
          <w:sz w:val="46"/>
          <w:szCs w:val="46"/>
          <w:rtl w:val="0"/>
        </w:rPr>
        <w:t xml:space="preserve">다음은 '정율사관학원 문의·모집·등록 체계 설계 보고서'에서 발췌한 내용입니다.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pBdr>
          <w:bottom w:color="dbe3ee" w:space="6" w:sz="7" w:val="single"/>
        </w:pBdr>
        <w:spacing w:after="240" w:before="660" w:lineRule="auto"/>
        <w:rPr>
          <w:rFonts w:ascii="Malgun Gothic" w:cs="Malgun Gothic" w:eastAsia="Malgun Gothic" w:hAnsi="Malgun Gothic"/>
          <w:b w:val="1"/>
          <w:bCs w:val="1"/>
          <w:i w:val="1"/>
          <w:iCs w:val="1"/>
          <w:color w:val="6b7280"/>
          <w:sz w:val="34"/>
          <w:szCs w:val="34"/>
        </w:rPr>
      </w:pPr>
      <w:bookmarkStart w:colFirst="0" w:colLast="0" w:name="_oi8satyxakm9" w:id="1"/>
      <w:bookmarkEnd w:id="1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4ed8"/>
          <w:sz w:val="34"/>
          <w:szCs w:val="34"/>
          <w:rtl w:val="0"/>
        </w:rPr>
        <w:t xml:space="preserve">학원 통합 관리 대시보드 설계안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1"/>
          <w:iCs w:val="1"/>
          <w:color w:val="6b7280"/>
          <w:sz w:val="34"/>
          <w:szCs w:val="34"/>
          <w:rtl w:val="0"/>
        </w:rPr>
        <w:t xml:space="preserve">(v1: "월간 신입생 유입·등록 전환 관리 대시보드 설계안" → 재원생·패턴 분석 영역 추가로 범위 확장)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after="160" w:before="420" w:lineRule="auto"/>
        <w:rPr>
          <w:rFonts w:ascii="Malgun Gothic" w:cs="Malgun Gothic" w:eastAsia="Malgun Gothic" w:hAnsi="Malgun Gothic"/>
          <w:b w:val="1"/>
          <w:bCs w:val="1"/>
          <w:color w:val="1f2937"/>
          <w:sz w:val="26"/>
          <w:szCs w:val="26"/>
        </w:rPr>
      </w:pPr>
      <w:bookmarkStart w:colFirst="0" w:colLast="0" w:name="_b2ddci4p24qo" w:id="2"/>
      <w:bookmarkEnd w:id="2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6"/>
          <w:szCs w:val="26"/>
          <w:rtl w:val="0"/>
        </w:rPr>
        <w:t xml:space="preserve">대시보드 핵심 영역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9.7609887371677"/>
        <w:gridCol w:w="6915.750822286455"/>
        <w:tblGridChange w:id="0">
          <w:tblGrid>
            <w:gridCol w:w="2109.7609887371677"/>
            <w:gridCol w:w="6915.75082228645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shd w:fill="f3f6fb" w:val="clear"/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rtl w:val="0"/>
              </w:rPr>
              <w:t xml:space="preserve">영역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shd w:fill="f3f6fb" w:val="clear"/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rtl w:val="0"/>
              </w:rPr>
              <w:t xml:space="preserve">주요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요약 카드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신규 문의 수, 신규 등록 수, 등록 전환율, 등록 보류 수, DB 재유입 등록 수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유입 분석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문의경로별 건수, 유입경로별 건수, 신입생 분류별 건수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퍼널 분석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설명회 신청 → 참석 → 상담신청서 → TC → TEST 방문 → 상담 → 등록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등록유형 분석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설명회 직등록, 개강문자 직등록, TEST 상담 등록, 보류 후 등록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보류 관리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보류 사유별 건수, 보류 후 재확인 진행 수, 보류 후 재등록 수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DB 재활용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DB 적재 수, 재문자 발송 수, 재유입 수, 재유입 등록 수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학교/거리 분석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학교권역별 유입·등록, 거리구간별 전환율, 원거리 선택 이유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영향자 분석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학생 주도/학부모 주도/공동 결정 비중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재원생 현황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현재 총 재원생 수, 반별 현원, 학년별 분포, 수험생 유형별 분포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월별 변동 추이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신입 등록 수, 퇴원 수, 순증감, 전월 대비 재원율 변화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퇴원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퇴원 사유별 건수(EXIT_RS), 학년별 퇴원 시기 패턴, 반별 퇴원율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학년 × 월 교차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고1·고2·고3·N수별 신입/퇴원 흐름, 시기별 패턴(TERM_CD) 발견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강사/반별 현황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담당 반 현원, 반별 퇴원율, 반별 성적 향상 데이터(입력 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연간 패턴 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전년 동월 대비 신입·퇴원 비교, 특정 시기 반복 패턴 시각화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pStyle w:val="Heading3"/>
        <w:keepNext w:val="0"/>
        <w:keepLines w:val="0"/>
        <w:spacing w:after="160" w:before="420" w:lineRule="auto"/>
        <w:rPr>
          <w:rFonts w:ascii="Malgun Gothic" w:cs="Malgun Gothic" w:eastAsia="Malgun Gothic" w:hAnsi="Malgun Gothic"/>
          <w:b w:val="1"/>
          <w:bCs w:val="1"/>
          <w:color w:val="1f2937"/>
          <w:sz w:val="26"/>
          <w:szCs w:val="26"/>
        </w:rPr>
      </w:pPr>
      <w:bookmarkStart w:colFirst="0" w:colLast="0" w:name="_sdnprpz4xzaq" w:id="3"/>
      <w:bookmarkEnd w:id="3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sz w:val="26"/>
          <w:szCs w:val="26"/>
          <w:rtl w:val="0"/>
        </w:rPr>
        <w:t xml:space="preserve">월간 KPI 표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6.054479676527"/>
        <w:gridCol w:w="2523.1793998723133"/>
        <w:gridCol w:w="3110.142583528411"/>
        <w:gridCol w:w="1776.1353479463717"/>
        <w:tblGridChange w:id="0">
          <w:tblGrid>
            <w:gridCol w:w="1616.054479676527"/>
            <w:gridCol w:w="2523.1793998723133"/>
            <w:gridCol w:w="3110.142583528411"/>
            <w:gridCol w:w="1776.1353479463717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shd w:fill="f3f6fb" w:val="clear"/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rtl w:val="0"/>
              </w:rPr>
              <w:t xml:space="preserve">KPI명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shd w:fill="f3f6fb" w:val="clear"/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rtl w:val="0"/>
              </w:rPr>
              <w:t xml:space="preserve">정의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shd w:fill="f3f6fb" w:val="clear"/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rtl w:val="0"/>
              </w:rPr>
              <w:t xml:space="preserve">계산식 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shd w:fill="f3f6fb" w:val="clear"/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1f2937"/>
                <w:rtl w:val="0"/>
              </w:rPr>
              <w:t xml:space="preserve">관리 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신규 문의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월간 최초 문의 건수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해당월 문의 ID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유입 규모 파악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신규 등록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월간 등록 확정 건수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CONV_RS_01 건수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매출 기반 파악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전체 등록 전환율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문의 대비 등록 비율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등록 수 / 신규 문의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총 효율 관리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설명회 신청률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문의 중 설명회 신청 비율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설명회 신청 수 / 신규 문의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설명회 유도력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설명회 참석률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신청 대비 참석 비율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참석 수 / 신청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운영 효율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설명회 직등록률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설명회 참석 후 즉시 등록 비율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설명회 직등록 수 / 설명회 참석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설명회 성과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TC 진행률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상담채널 유입 중 TC까지 간 비율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TC 진행 수 / 상담신청+전화+카카오 건수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중간 전환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TEST 방문률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TC 진행 후 실제 방문 비율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TEST 방문 수 / TC 진행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현장 전환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TEST 상담 등록률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TEST/상담 후 등록 비율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TEST 경유 등록 수 / TEST 방문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핵심 전환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개강문자 직등록률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개강문자 반응 후 즉시 등록 비율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개강문자 직등록 수 / 개강문자 반응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문자 성과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등록 보류율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문의 대비 보류 비율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등록 보류 수 / 신규 문의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이탈성 관리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보류 회복률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보류 후 등록 비율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보류 후 등록 수 / 등록 보류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재활용 효율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DB 재유입률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DB 적재 후 재반응 비율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재유입 수 / DB 적재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DB 활용도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DB 재유입 등록률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재유입 후 등록 비율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DB 재유입 등록 수 / DB 재유입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장기 전환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학생 주도 비중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학생 주도 문의 비율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학생 주도 건수 / 전체 문의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영향력 분석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학부모 주도 비중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학부모 주도 문의 비율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학부모 주도 건수 / 전체 문의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영향력 분석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원거리 등록 비중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등록자 중 원거리권 비율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DIST_TM_04~05 등록 수 / 전체 등록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생활권 확장성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추천 기반 등록 비중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추천 기반 등록 비율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추천 기반 등록 수 / 전체 등록 수</w:t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1f2937"/>
                <w:rtl w:val="0"/>
              </w:rPr>
              <w:t xml:space="preserve">관계망 강도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총 재원생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월말 기준 재원 중 학생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STU_ST_01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전체 규모 파악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월간 순증감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신규 등록 수 - 퇴원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신규 등록 수 - 해당월 퇴원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성장/감소 추세 파악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월간 퇴원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해당월 퇴원 확정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해당월 EXIT_RS 코드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이탈 규모 파악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퇴원율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재원생 대비 퇴원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퇴원 수 / 전월 말 재원생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이탈 심각도 관리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학년별 퇴원 비중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학년별 퇴원 건수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학년별 퇴원 수 / 전체 퇴원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학년별 이탈 패턴 발견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재등록률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퇴원 후 재등록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재등록 수 / 전체 퇴원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be3ee" w:space="0" w:sz="7" w:val="single"/>
              <w:left w:color="dbe3ee" w:space="0" w:sz="7" w:val="single"/>
              <w:bottom w:color="dbe3ee" w:space="0" w:sz="7" w:val="single"/>
              <w:right w:color="dbe3ee" w:space="0" w:sz="7" w:val="single"/>
            </w:tcBorders>
            <w:tcMar>
              <w:top w:w="180.0" w:type="dxa"/>
              <w:left w:w="160.0" w:type="dxa"/>
              <w:bottom w:w="18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340" w:before="220" w:lineRule="auto"/>
              <w:rPr>
                <w:rFonts w:ascii="Malgun Gothic" w:cs="Malgun Gothic" w:eastAsia="Malgun Gothic" w:hAnsi="Malgun Gothic"/>
                <w:color w:val="1f2937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dc2626"/>
                <w:rtl w:val="0"/>
              </w:rPr>
              <w:t xml:space="preserve">재원생 복귀 관리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220" w:lineRule="auto"/>
        <w:rPr>
          <w:rFonts w:ascii="Malgun Gothic" w:cs="Malgun Gothic" w:eastAsia="Malgun Gothic" w:hAnsi="Malgun Gothic"/>
          <w:color w:val="1f2937"/>
        </w:rPr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이후 SA, PA, DA 등 KT 방식 의사결정의 입력값이 될 수 있습니다.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pBdr>
          <w:bottom w:color="dbe3ee" w:space="6" w:sz="7" w:val="single"/>
        </w:pBdr>
        <w:spacing w:after="240" w:before="660" w:lineRule="auto"/>
        <w:rPr>
          <w:rFonts w:ascii="Malgun Gothic" w:cs="Malgun Gothic" w:eastAsia="Malgun Gothic" w:hAnsi="Malgun Gothic"/>
          <w:b w:val="1"/>
          <w:bCs w:val="1"/>
          <w:color w:val="111827"/>
          <w:sz w:val="34"/>
          <w:szCs w:val="34"/>
        </w:rPr>
      </w:pPr>
      <w:bookmarkStart w:colFirst="0" w:colLast="0" w:name="_8lfgfldxqxmm" w:id="4"/>
      <w:bookmarkEnd w:id="4"/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11827"/>
          <w:sz w:val="34"/>
          <w:szCs w:val="34"/>
          <w:rtl w:val="0"/>
        </w:rPr>
        <w:t xml:space="preserve">자동화 구현 방향</w:t>
      </w:r>
    </w:p>
    <w:p w:rsidR="00000000" w:rsidDel="00000000" w:rsidP="00000000" w:rsidRDefault="00000000" w:rsidRPr="00000000" w14:paraId="00000154">
      <w:pPr>
        <w:spacing w:after="220" w:lineRule="auto"/>
        <w:rPr>
          <w:rFonts w:ascii="Malgun Gothic" w:cs="Malgun Gothic" w:eastAsia="Malgun Gothic" w:hAnsi="Malgun Gothic"/>
          <w:color w:val="1f2937"/>
        </w:rPr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현재 보고서의 최종 목적은 사람이 매번 수작업으로 PPT를 만드는 것이 아니라,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rtl w:val="0"/>
        </w:rPr>
        <w:t xml:space="preserve">데이터가 자동으로 축적·정리되고, 클릭 몇 번으로 보고서가 생성되는 구조</w:t>
      </w: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를 만드는 것입니다.</w:t>
      </w:r>
    </w:p>
    <w:p w:rsidR="00000000" w:rsidDel="00000000" w:rsidP="00000000" w:rsidRDefault="00000000" w:rsidRPr="00000000" w14:paraId="00000155">
      <w:pPr>
        <w:spacing w:after="220" w:lineRule="auto"/>
        <w:rPr>
          <w:rFonts w:ascii="Malgun Gothic" w:cs="Malgun Gothic" w:eastAsia="Malgun Gothic" w:hAnsi="Malgun Gothic"/>
          <w:color w:val="1f2937"/>
        </w:rPr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기본 구조는 다음과 같습니다.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120" w:lineRule="auto"/>
        <w:ind w:left="1060" w:hanging="360"/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현장 입력 폼 표준화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1060" w:hanging="360"/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코드 마스터 기반 입력 제한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0" w:afterAutospacing="0" w:before="0" w:beforeAutospacing="0" w:lineRule="auto"/>
        <w:ind w:left="1060" w:hanging="360"/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DB 자동 축적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spacing w:after="0" w:afterAutospacing="0" w:before="0" w:beforeAutospacing="0" w:lineRule="auto"/>
        <w:ind w:left="1060" w:hanging="360"/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월간 집계 테이블 자동 생성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pacing w:after="0" w:afterAutospacing="0" w:before="0" w:beforeAutospacing="0" w:lineRule="auto"/>
        <w:ind w:left="1060" w:hanging="360"/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KPI 자동 계산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0" w:beforeAutospacing="0" w:lineRule="auto"/>
        <w:ind w:left="1060" w:hanging="360"/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대시보드 자동 시각화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340" w:before="0" w:beforeAutospacing="0" w:lineRule="auto"/>
        <w:ind w:left="1060" w:hanging="360"/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보고서/PPT 자동 출력</w:t>
      </w:r>
    </w:p>
    <w:p w:rsidR="00000000" w:rsidDel="00000000" w:rsidP="00000000" w:rsidRDefault="00000000" w:rsidRPr="00000000" w14:paraId="0000015D">
      <w:pPr>
        <w:spacing w:after="220" w:lineRule="auto"/>
        <w:rPr>
          <w:rFonts w:ascii="Malgun Gothic" w:cs="Malgun Gothic" w:eastAsia="Malgun Gothic" w:hAnsi="Malgun Gothic"/>
          <w:color w:val="1f2937"/>
        </w:rPr>
      </w:pP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즉, 이번 데이터 설계 표준은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2937"/>
          <w:rtl w:val="0"/>
        </w:rPr>
        <w:t xml:space="preserve">보고서 자동화 시스템의 가장 첫 번째 설계도</w:t>
      </w:r>
      <w:r w:rsidDel="00000000" w:rsidR="00000000" w:rsidRPr="00000000">
        <w:rPr>
          <w:rFonts w:ascii="Malgun Gothic" w:cs="Malgun Gothic" w:eastAsia="Malgun Gothic" w:hAnsi="Malgun Gothic"/>
          <w:color w:val="1f2937"/>
          <w:rtl w:val="0"/>
        </w:rPr>
        <w:t xml:space="preserve">라고 볼 수 있습니다.</w:t>
      </w:r>
    </w:p>
    <w:p w:rsidR="00000000" w:rsidDel="00000000" w:rsidP="00000000" w:rsidRDefault="00000000" w:rsidRPr="00000000" w14:paraId="0000015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6"/>
          <w:szCs w:val="36"/>
          <w:rtl w:val="0"/>
        </w:rPr>
        <w:t xml:space="preserve">화면 UI</w:t>
      </w:r>
    </w:p>
    <w:p w:rsidR="00000000" w:rsidDel="00000000" w:rsidP="00000000" w:rsidRDefault="00000000" w:rsidRPr="00000000" w14:paraId="0000016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o. 로그인 화면 : 전화번호 + pw</w:t>
      </w:r>
    </w:p>
    <w:p w:rsidR="00000000" w:rsidDel="00000000" w:rsidP="00000000" w:rsidRDefault="00000000" w:rsidRPr="00000000" w14:paraId="00000162">
      <w:pPr>
        <w:ind w:left="0" w:firstLine="0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o. 메인 화면 : 학생 목록 / 상담 목록 / 설명회 목록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Malgun Gothic" w:cs="Malgun Gothic" w:eastAsia="Malgun Gothic" w:hAnsi="Malgun Gothic"/>
        <w:color w:val="1f2937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Malgun Gothic" w:cs="Malgun Gothic" w:eastAsia="Malgun Gothic" w:hAnsi="Malgun Gothic"/>
        <w:color w:val="1f293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