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F9D" w:rsidRPr="00580E02" w:rsidRDefault="00580E02">
      <w:pPr>
        <w:rPr>
          <w:sz w:val="72"/>
          <w:szCs w:val="72"/>
        </w:rPr>
      </w:pPr>
      <w:proofErr w:type="spellStart"/>
      <w:r w:rsidRPr="00580E02">
        <w:rPr>
          <w:sz w:val="72"/>
          <w:szCs w:val="72"/>
        </w:rPr>
        <w:t>SolChan</w:t>
      </w:r>
      <w:proofErr w:type="spellEnd"/>
      <w:r w:rsidRPr="00580E02">
        <w:rPr>
          <w:sz w:val="72"/>
          <w:szCs w:val="72"/>
        </w:rPr>
        <w:t xml:space="preserve"> Café</w:t>
      </w:r>
    </w:p>
    <w:p w:rsidR="00580E02" w:rsidRPr="00580E02" w:rsidRDefault="00580E02">
      <w:pPr>
        <w:rPr>
          <w:sz w:val="36"/>
          <w:szCs w:val="36"/>
        </w:rPr>
      </w:pPr>
      <w:r w:rsidRPr="00580E02">
        <w:rPr>
          <w:rFonts w:hint="eastAsia"/>
          <w:sz w:val="36"/>
          <w:szCs w:val="36"/>
        </w:rPr>
        <w:t>L</w:t>
      </w:r>
      <w:r w:rsidRPr="00580E02">
        <w:rPr>
          <w:sz w:val="36"/>
          <w:szCs w:val="36"/>
        </w:rPr>
        <w:t>INUX_PROJECT</w:t>
      </w:r>
    </w:p>
    <w:p w:rsidR="00580E02" w:rsidRDefault="00580E02" w:rsidP="00580E02">
      <w:pPr>
        <w:jc w:val="right"/>
      </w:pPr>
      <w:r>
        <w:rPr>
          <w:rFonts w:hint="eastAsia"/>
        </w:rPr>
        <w:t>2</w:t>
      </w:r>
      <w:r>
        <w:t xml:space="preserve">0171496 </w:t>
      </w:r>
      <w:proofErr w:type="spellStart"/>
      <w:r>
        <w:rPr>
          <w:rFonts w:hint="eastAsia"/>
        </w:rPr>
        <w:t>안은솔</w:t>
      </w:r>
      <w:proofErr w:type="spellEnd"/>
    </w:p>
    <w:p w:rsidR="00580E02" w:rsidRDefault="00580E02" w:rsidP="00580E02">
      <w:pPr>
        <w:jc w:val="right"/>
      </w:pPr>
      <w:r>
        <w:rPr>
          <w:rFonts w:hint="eastAsia"/>
        </w:rPr>
        <w:t>2</w:t>
      </w:r>
      <w:r>
        <w:t xml:space="preserve">0171499 </w:t>
      </w:r>
      <w:r>
        <w:rPr>
          <w:rFonts w:hint="eastAsia"/>
        </w:rPr>
        <w:t>이성찬</w:t>
      </w:r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</w:rPr>
        <w:t>-프로그램 흐름도</w:t>
      </w:r>
    </w:p>
    <w:p w:rsidR="00580E02" w:rsidRDefault="00580E02" w:rsidP="00580E02">
      <w:pPr>
        <w:pStyle w:val="a3"/>
        <w:ind w:leftChars="0" w:left="76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1510" cy="3960495"/>
            <wp:effectExtent l="0" t="0" r="2540" b="1905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흐름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</w:t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Shard</w:t>
      </w:r>
    </w:p>
    <w:p w:rsidR="00580E02" w:rsidRDefault="00DD17D5" w:rsidP="00580E02">
      <w:r>
        <w:rPr>
          <w:noProof/>
        </w:rPr>
        <w:drawing>
          <wp:inline distT="0" distB="0" distL="0" distR="0" wp14:anchorId="152596CD" wp14:editId="55D405C5">
            <wp:extent cx="5731510" cy="63525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  <w:noProof/>
        </w:rPr>
        <w:lastRenderedPageBreak/>
        <w:drawing>
          <wp:inline distT="0" distB="0" distL="0" distR="0">
            <wp:extent cx="4967654" cy="3171791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200" cy="32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/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Membership</w:t>
      </w:r>
    </w:p>
    <w:p w:rsidR="00580E02" w:rsidRDefault="00580E02" w:rsidP="00580E0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86702</wp:posOffset>
            </wp:positionV>
            <wp:extent cx="4941277" cy="1525741"/>
            <wp:effectExtent l="0" t="0" r="0" b="0"/>
            <wp:wrapNone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sh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277" cy="1525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  <w:noProof/>
        </w:rPr>
        <w:drawing>
          <wp:inline distT="0" distB="0" distL="0" distR="0" wp14:anchorId="61871606" wp14:editId="1664D806">
            <wp:extent cx="3481754" cy="2846805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bershi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950" cy="28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lastRenderedPageBreak/>
        <w:t>Master</w:t>
      </w:r>
    </w:p>
    <w:p w:rsidR="00580E02" w:rsidRDefault="00580E02" w:rsidP="00580E02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4039164" cy="1667108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r>
        <w:rPr>
          <w:rFonts w:hint="eastAsia"/>
          <w:noProof/>
        </w:rPr>
        <w:drawing>
          <wp:inline distT="0" distB="0" distL="0" distR="0" wp14:anchorId="398844F5" wp14:editId="3BCA3F00">
            <wp:extent cx="4772691" cy="273405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ster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Customer</w:t>
      </w:r>
    </w:p>
    <w:p w:rsidR="00580E02" w:rsidRDefault="00580E02" w:rsidP="00580E02">
      <w:r>
        <w:rPr>
          <w:rFonts w:hint="eastAsia"/>
          <w:noProof/>
        </w:rPr>
        <w:drawing>
          <wp:inline distT="0" distB="0" distL="0" distR="0" wp14:anchorId="6636F06F" wp14:editId="64B2B6E0">
            <wp:extent cx="5731510" cy="22326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omer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/>
    <w:p w:rsidR="00580E02" w:rsidRDefault="00580E02" w:rsidP="00580E02"/>
    <w:p w:rsidR="00580E02" w:rsidRDefault="00580E02" w:rsidP="00580E02">
      <w:r>
        <w:rPr>
          <w:rFonts w:hint="eastAsia"/>
          <w:noProof/>
        </w:rPr>
        <w:lastRenderedPageBreak/>
        <w:drawing>
          <wp:inline distT="0" distB="0" distL="0" distR="0" wp14:anchorId="69FB16FE" wp14:editId="60ADF60C">
            <wp:extent cx="5731510" cy="46208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B796078" wp14:editId="7A76E29C">
            <wp:extent cx="5731510" cy="3966210"/>
            <wp:effectExtent l="0" t="0" r="254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ome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r>
        <w:rPr>
          <w:rFonts w:hint="eastAsia"/>
          <w:noProof/>
        </w:rPr>
        <w:lastRenderedPageBreak/>
        <w:drawing>
          <wp:inline distT="0" distB="0" distL="0" distR="0" wp14:anchorId="7E09BCC6" wp14:editId="569BFBA7">
            <wp:extent cx="4498544" cy="4070838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r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636" cy="40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>
      <w:pPr>
        <w:pStyle w:val="a3"/>
        <w:numPr>
          <w:ilvl w:val="0"/>
          <w:numId w:val="2"/>
        </w:numPr>
        <w:ind w:leftChars="0"/>
      </w:pPr>
      <w:r>
        <w:t>Main</w:t>
      </w:r>
    </w:p>
    <w:p w:rsidR="00580E02" w:rsidRDefault="00580E02" w:rsidP="00580E02">
      <w:r>
        <w:rPr>
          <w:rFonts w:hint="eastAsia"/>
          <w:noProof/>
        </w:rPr>
        <w:drawing>
          <wp:inline distT="0" distB="0" distL="0" distR="0">
            <wp:extent cx="1471198" cy="729761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319" cy="7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082766" cy="3736731"/>
            <wp:effectExtent l="0" t="0" r="0" b="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i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93" cy="37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02" w:rsidRDefault="00580E02" w:rsidP="00580E02"/>
    <w:p w:rsidR="00580E02" w:rsidRDefault="00580E02" w:rsidP="00580E02"/>
    <w:p w:rsidR="00580E02" w:rsidRDefault="00580E02" w:rsidP="00580E02"/>
    <w:p w:rsidR="00580E02" w:rsidRDefault="00580E02" w:rsidP="00580E02">
      <w:pPr>
        <w:pStyle w:val="a3"/>
        <w:ind w:leftChars="0"/>
      </w:pPr>
    </w:p>
    <w:sectPr w:rsidR="00580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E78"/>
    <w:multiLevelType w:val="hybridMultilevel"/>
    <w:tmpl w:val="ABECF260"/>
    <w:lvl w:ilvl="0" w:tplc="85988D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7E7FEB"/>
    <w:multiLevelType w:val="hybridMultilevel"/>
    <w:tmpl w:val="47E697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02"/>
    <w:rsid w:val="00580E02"/>
    <w:rsid w:val="00846F9D"/>
    <w:rsid w:val="00AF03F8"/>
    <w:rsid w:val="00DD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0175E-3B6D-4D0C-87DB-A90CD22A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E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UbiC_AES</dc:creator>
  <cp:keywords/>
  <dc:description/>
  <cp:lastModifiedBy>L LL</cp:lastModifiedBy>
  <cp:revision>2</cp:revision>
  <dcterms:created xsi:type="dcterms:W3CDTF">2018-11-06T22:46:00Z</dcterms:created>
  <dcterms:modified xsi:type="dcterms:W3CDTF">2018-11-07T04:29:00Z</dcterms:modified>
</cp:coreProperties>
</file>