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Dabeeo</dc:creator>
  <dc:title>AI model 도커 설치 가이드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Relationship Id="rId11" Type="http://schemas.openxmlformats.org/officeDocument/2006/relationships/image" Target="media/image3.png"></Relationship><Relationship Id="rId12" Type="http://schemas.openxmlformats.org/officeDocument/2006/relationships/image" Target="media/image5.png"></Relationship><Relationship Id="rId13" Type="http://schemas.openxmlformats.org/officeDocument/2006/relationships/image" Target="media/image7.png"></Relationship><Relationship Id="rId14" Type="http://schemas.openxmlformats.org/officeDocument/2006/relationships/image" Target="media/image9.png"></Relationship><Relationship Id="rId15" Type="http://schemas.openxmlformats.org/officeDocument/2006/relationships/image" Target="media/image11.png"></Relationship><Relationship Id="rId16" Type="http://schemas.openxmlformats.org/officeDocument/2006/relationships/image" Target="media/image13.png"></Relationship><Relationship Id="rId17" Type="http://schemas.openxmlformats.org/officeDocument/2006/relationships/image" Target="media/image15.png"></Relationship><Relationship Id="rId18" Type="http://schemas.openxmlformats.org/officeDocument/2006/relationships/image" Target="media/image17.png"></Relationship><Relationship Id="rId19" Type="http://schemas.openxmlformats.org/officeDocument/2006/relationships/image" Target="media/image19.png"></Relationship><Relationship Id="rId20" Type="http://schemas.openxmlformats.org/officeDocument/2006/relationships/image" Target="media/image21.png"></Relationship><Relationship Id="rId21" Type="http://schemas.openxmlformats.org/officeDocument/2006/relationships/image" Target="media/image23.png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22"/>
      </w:tblGrid>
      <w:tr>
        <w:trPr>
          <w:trHeight w:val="3109" w:hRule="atLeast"/>
          <w:cantSplit w:val="0"/>
        </w:trPr>
        <w:tc>
          <w:tcPr>
            <w:tcW w:w="8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tbl>
            <w:tblPr>
              <w:tblInd w:w="0" w:type="dxa"/>
              <w:tblBorders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4597"/>
            </w:tblGrid>
            <w:tr>
              <w:trPr>
                <w:trHeight w:val="539" w:hRule="atLeast"/>
                <w:cantSplit w:val="0"/>
              </w:trPr>
              <w:tc>
                <w:tcPr>
                  <w:tcW w:w="4597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  <w:t xml:space="preserve">2021 </w:t>
                  </w:r>
                  <w:r>
                    <w:rPr>
                      <w:rStyle w:val="custom0"/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  <w:t xml:space="preserve">인공지능 학습용 데이터 구축 사업</w:t>
                  </w:r>
                  <w:r>
                    <w:rPr>
                      <w:rStyle w:val="custom0"/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/>
            </w:pPr>
            <w:r>
              <w:rPr/>
              <w:t xml:space="preserve">     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0"/>
                <w:szCs w:val="60"/>
                <w:shd w:val="clear" w:color="auto" w:fill="auto"/>
              </w:rPr>
            </w:r>
          </w:p>
        </w:tc>
      </w:tr>
      <w:tr>
        <w:trPr>
          <w:trHeight w:val="3497" w:hRule="atLeast"/>
          <w:cantSplit w:val="0"/>
        </w:trPr>
        <w:tc>
          <w:tcPr>
            <w:tcW w:w="8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tbl>
            <w:tblPr>
              <w:jc w:val="center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8386"/>
            </w:tblGrid>
            <w:tr>
              <w:trPr>
                <w:trHeight w:val="2768" w:hRule="atLeast"/>
                <w:cantSplit w:val="0"/>
              </w:trPr>
              <w:tc>
                <w:tcPr>
                  <w:tcW w:w="8386" w:type="dxa"/>
                  <w:tcBorders>
                    <w:top w:val="single" w:color="1e7452" w:sz="68" w:space="0"/>
                    <w:left w:val="nil"/>
                    <w:bottom w:val="single" w:color="1e7452" w:sz="68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60" w:after="0" w:line="312" w:lineRule="auto"/>
                    <w:ind w:left="0" w:right="0" w:hanging="0"/>
                    <w:jc w:val="center"/>
                    <w:rPr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6"/>
                      <w:w w:val="96"/>
                      <w:position w:val="0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6"/>
                      <w:w w:val="96"/>
                      <w:position w:val="0"/>
                      <w:sz w:val="32"/>
                      <w:szCs w:val="32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6"/>
                      <w:w w:val="96"/>
                      <w:position w:val="0"/>
                      <w:sz w:val="32"/>
                      <w:szCs w:val="32"/>
                      <w:shd w:val="clear" w:color="auto" w:fill="auto"/>
                    </w:rPr>
                    <w:t xml:space="preserve">항공영상 도시건물 변화탐지 데이터</w:t>
                  </w: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6"/>
                      <w:w w:val="96"/>
                      <w:position w:val="0"/>
                      <w:sz w:val="32"/>
                      <w:szCs w:val="32"/>
                      <w:shd w:val="clear" w:color="auto" w:fill="auto"/>
                    </w:rPr>
                    <w:t xml:space="preserve">]</w:t>
                  </w:r>
                </w:p>
                <w:p>
                  <w:pPr>
                    <w:pStyle w:val="custom22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0"/>
                    <w:spacing w:before="0" w:after="0" w:line="240" w:lineRule="auto"/>
                    <w:ind w:left="0" w:right="0" w:hanging="0"/>
                    <w:jc w:val="center"/>
                    <w:rPr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8"/>
                      <w:szCs w:val="48"/>
                      <w:shd w:val="clear" w:color="auto" w:fill="auto"/>
                    </w:rPr>
                  </w:pP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8"/>
                      <w:szCs w:val="48"/>
                      <w:shd w:val="clear" w:color="auto" w:fill="auto"/>
                    </w:rPr>
                    <w:t xml:space="preserve">AI </w:t>
                  </w:r>
                  <w:r>
                    <w:rPr>
                      <w:rStyle w:val="custom0"/>
                      <w:rFonts w:ascii="신명 중고딕" w:hAnsi="Arial Unicode MS" w:eastAsia="신명 중고딕" w:cs="신명 중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8"/>
                      <w:szCs w:val="48"/>
                      <w:shd w:val="clear" w:color="auto" w:fill="auto"/>
                    </w:rPr>
                    <w:t xml:space="preserve">모델환경 설치가이드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60" w:after="0" w:line="240" w:lineRule="auto"/>
                    <w:ind w:left="0" w:right="0" w:hanging="0"/>
                    <w:jc w:val="center"/>
                    <w:rPr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2"/>
                      <w:szCs w:val="42"/>
                      <w:shd w:val="clear" w:color="auto" w:fill="auto"/>
                    </w:rPr>
                  </w:pPr>
                  <w:r>
                    <w:rPr>
                      <w:rStyle w:val="custom0"/>
                      <w:rFonts w:ascii="신명 견고딕" w:hAnsi="Arial Unicode MS" w:eastAsia="신명 견고딕" w:cs="신명 견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42"/>
                      <w:szCs w:val="42"/>
                      <w:shd w:val="clear" w:color="auto" w:fill="auto"/>
                    </w:rPr>
                    <w:t xml:space="preserve">ver1.0 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HY신명조" w:hAnsi="Arial Unicode MS" w:eastAsia="HY신명조" w:cs="HY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신명 중고딕" w:hAnsi="Arial Unicode MS" w:eastAsia="신명 중고딕" w:cs="신명 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3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중고딕" w:hAnsi="Arial Unicode MS" w:eastAsia="신명 중고딕" w:cs="신명 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3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</w:tr>
      <w:tr>
        <w:trPr>
          <w:trHeight w:val="4171" w:hRule="atLeast"/>
          <w:cantSplit w:val="0"/>
        </w:trPr>
        <w:tc>
          <w:tcPr>
            <w:tcW w:w="8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left" w:leader="none" w:pos="600"/>
                <w:tab w:val="left" w:leader="none" w:pos="1200"/>
                <w:tab w:val="left" w:leader="none" w:pos="1800"/>
                <w:tab w:val="left" w:leader="none" w:pos="2400"/>
                <w:tab w:val="left" w:leader="none" w:pos="3000"/>
                <w:tab w:val="left" w:leader="none" w:pos="3600"/>
                <w:tab w:val="left" w:leader="none" w:pos="4200"/>
                <w:tab w:val="left" w:leader="none" w:pos="4800"/>
                <w:tab w:val="left" w:leader="none" w:pos="5400"/>
                <w:tab w:val="left" w:leader="none" w:pos="6000"/>
                <w:tab w:val="left" w:leader="none" w:pos="6600"/>
                <w:tab w:val="left" w:leader="none" w:pos="7200"/>
                <w:tab w:val="left" w:leader="none" w:pos="7800"/>
                <w:tab w:val="left" w:leader="none" w:pos="8400"/>
                <w:tab w:val="left" w:leader="none" w:pos="9000"/>
                <w:tab w:val="left" w:leader="none" w:pos="9600"/>
                <w:tab w:val="left" w:leader="none" w:pos="10200"/>
                <w:tab w:val="left" w:leader="none" w:pos="10800"/>
                <w:tab w:val="left" w:leader="none" w:pos="11400"/>
                <w:tab w:val="left" w:leader="none" w:pos="12000"/>
                <w:tab w:val="left" w:leader="none" w:pos="12600"/>
                <w:tab w:val="left" w:leader="none" w:pos="13200"/>
                <w:tab w:val="left" w:leader="none" w:pos="13800"/>
                <w:tab w:val="left" w:leader="none" w:pos="14400"/>
                <w:tab w:val="left" w:leader="none" w:pos="15000"/>
                <w:tab w:val="left" w:leader="none" w:pos="15600"/>
                <w:tab w:val="left" w:leader="none" w:pos="16200"/>
                <w:tab w:val="left" w:leader="none" w:pos="16800"/>
                <w:tab w:val="left" w:leader="none" w:pos="17400"/>
                <w:tab w:val="left" w:leader="none" w:pos="18000"/>
                <w:tab w:val="left" w:leader="none" w:pos="18600"/>
                <w:tab w:val="left" w:leader="none" w:pos="19200"/>
                <w:tab w:val="left" w:leader="none" w:pos="19800"/>
                <w:tab w:val="left" w:leader="none" w:pos="20400"/>
                <w:tab w:val="left" w:leader="none" w:pos="21000"/>
                <w:tab w:val="left" w:leader="none" w:pos="21600"/>
                <w:tab w:val="left" w:leader="none" w:pos="22200"/>
                <w:tab w:val="left" w:leader="none" w:pos="22800"/>
                <w:tab w:val="left" w:leader="none" w:pos="23400"/>
              </w:tabs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신명 견명조" w:hAnsi="Arial Unicode MS" w:eastAsia="신명 견명조" w:cs="신명 견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4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2022. 1.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r>
          </w:p>
        </w:tc>
      </w:tr>
      <w:tr>
        <w:trPr>
          <w:trHeight w:val="2247" w:hRule="atLeast"/>
          <w:cantSplit w:val="0"/>
        </w:trPr>
        <w:tc>
          <w:tcPr>
            <w:tcW w:w="8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신명 견명조" w:hAnsi="Arial Unicode MS" w:eastAsia="신명 견명조" w:cs="신명 견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4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38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서울디지털재단 컨소시엄</w:t>
            </w:r>
            <w:r>
              <w:rPr>
                <w:rStyle w:val="custom0"/>
                <w:rFonts w:ascii="신명 견명조" w:hAnsi="Arial Unicode MS" w:eastAsia="신명 견명조" w:cs="신명 견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4"/>
                <w:w w:val="100"/>
                <w:position w:val="0"/>
                <w:sz w:val="40"/>
                <w:szCs w:val="4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28"/>
        <w:gridCol w:w="1776"/>
        <w:gridCol w:w="5562"/>
      </w:tblGrid>
      <w:tr>
        <w:trPr>
          <w:trHeight w:val="765" w:hRule="atLeast"/>
          <w:cantSplit w:val="0"/>
        </w:trPr>
        <w:tc>
          <w:tcPr>
            <w:tcW w:w="8467" w:type="dxa"/>
            <w:gridSpan w:val="3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30"/>
                <w:szCs w:val="30"/>
                <w:shd w:val="clear" w:color="auto" w:fill="auto"/>
              </w:rPr>
              <w:t xml:space="preserve">문서 관리 이력표 </w:t>
            </w:r>
          </w:p>
        </w:tc>
      </w:tr>
      <w:tr>
        <w:trPr>
          <w:trHeight w:val="765" w:hRule="atLeast"/>
          <w:cantSplit w:val="0"/>
        </w:trPr>
        <w:tc>
          <w:tcPr>
            <w:tcW w:w="8467" w:type="dxa"/>
            <w:gridSpan w:val="3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72" w:hRule="atLeast"/>
          <w:cantSplit w:val="0"/>
        </w:trPr>
        <w:tc>
          <w:tcPr>
            <w:tcW w:w="1128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bdbdb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  <w:t xml:space="preserve">버전</w:t>
            </w:r>
          </w:p>
        </w:tc>
        <w:tc>
          <w:tcPr>
            <w:tcW w:w="177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bdbdb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6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  <w:t xml:space="preserve">작성일자</w:t>
            </w:r>
          </w:p>
        </w:tc>
        <w:tc>
          <w:tcPr>
            <w:tcW w:w="556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dbdbdb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95"/>
                <w:position w:val="0"/>
                <w:sz w:val="20"/>
                <w:szCs w:val="20"/>
                <w:shd w:val="clear" w:color="auto" w:fill="auto"/>
              </w:rPr>
              <w:t xml:space="preserve">변경 내용</w:t>
            </w:r>
          </w:p>
        </w:tc>
      </w:tr>
      <w:tr>
        <w:trPr>
          <w:trHeight w:val="672" w:hRule="atLeast"/>
          <w:cantSplit w:val="0"/>
        </w:trPr>
        <w:tc>
          <w:tcPr>
            <w:tcW w:w="1128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1.0</w:t>
            </w:r>
          </w:p>
        </w:tc>
        <w:tc>
          <w:tcPr>
            <w:tcW w:w="1776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6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2022.01.31.</w:t>
            </w:r>
          </w:p>
        </w:tc>
        <w:tc>
          <w:tcPr>
            <w:tcW w:w="5562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최초 작성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16"/>
        <w:gridCol w:w="2576"/>
        <w:gridCol w:w="3055"/>
      </w:tblGrid>
      <w:tr>
        <w:trPr>
          <w:trHeight w:val="309" w:hRule="atLeast"/>
          <w:cantSplit w:val="0"/>
        </w:trPr>
        <w:tc>
          <w:tcPr>
            <w:tcW w:w="2816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  <w:tc>
          <w:tcPr>
            <w:tcW w:w="257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6f9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1"/>
              <w:autoSpaceDE w:val="0"/>
              <w:autoSpaceDN w:val="0"/>
              <w:snapToGrid w:val="0"/>
              <w:spacing w:before="0" w:after="0" w:line="312" w:lineRule="auto"/>
              <w:ind w:left="1327" w:right="200" w:hanging="1127"/>
              <w:jc w:val="center"/>
              <w:rPr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6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6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목    차</w:t>
            </w:r>
          </w:p>
        </w:tc>
        <w:tc>
          <w:tcPr>
            <w:tcW w:w="3055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</w:tr>
      <w:tr>
        <w:trPr>
          <w:trHeight w:val="313" w:hRule="atLeast"/>
          <w:cantSplit w:val="0"/>
        </w:trPr>
        <w:tc>
          <w:tcPr>
            <w:tcW w:w="2816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   </w:t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3055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08서울남산체 B" w:hAnsi="Arial Unicode MS" w:eastAsia="08서울남산체 B" w:cs="08서울남산체 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</w:tr>
      <w:tr>
        <w:trPr>
          <w:trHeight w:val="7998" w:hRule="atLeast"/>
          <w:cantSplit w:val="0"/>
        </w:trPr>
        <w:tc>
          <w:tcPr>
            <w:tcW w:w="8448" w:type="dxa"/>
            <w:gridSpan w:val="3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6" w:type="dxa"/>
              <w:left w:w="340" w:type="dxa"/>
              <w:bottom w:w="566" w:type="dxa"/>
              <w:right w:w="340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설치가이드 개요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IDE(visual studio code)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설치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2.1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윈도우 환경에서의 설치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2.2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리눅스 환경에서의 설치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 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Anaconda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설치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3.1 Anaconda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의 정의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3.2 Anaconda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다운로드 및 설치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4.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가상환경 생성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4.1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가상환경의 정의와 목적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4.2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윈도우 환경에서의 설치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5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right" w:leader="middleDot" w:pos="9860"/>
              </w:tabs>
              <w:wordWrap w:val="0"/>
              <w:autoSpaceDE w:val="0"/>
              <w:autoSpaceDN w:val="0"/>
              <w:snapToGrid w:val="1"/>
              <w:spacing w:before="0" w:after="0" w:line="265" w:lineRule="auto"/>
              <w:ind w:left="400" w:right="0" w:hanging="377"/>
              <w:jc w:val="both"/>
              <w:rPr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4.3 </w:t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리눅스 환경에서의 설치</w:t>
            </w:r>
            <w:r>
              <w:tab/>
            </w:r>
            <w:r>
              <w:rPr>
                <w:rStyle w:val="custom0"/>
                <w:rFonts w:ascii="신명 신명조" w:hAnsi="Arial Unicode MS" w:eastAsia="신명 신명조" w:cs="신명 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6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</w:r>
    </w:p>
    <w:p>
      <w:r>
        <w:br w:type="page"/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8"/>
        <w:gridCol w:w="116"/>
        <w:gridCol w:w="7795"/>
      </w:tblGrid>
      <w:tr>
        <w:trPr>
          <w:trHeight w:val="586" w:hRule="atLeast"/>
          <w:cantSplit w:val="0"/>
        </w:trPr>
        <w:tc>
          <w:tcPr>
            <w:tcW w:w="588" w:type="dxa"/>
            <w:tcBorders>
              <w:top w:val="single" w:color="273954" w:sz="2" w:space="0"/>
              <w:left w:val="single" w:color="273954" w:sz="2" w:space="0"/>
              <w:bottom w:val="single" w:color="273954" w:sz="2" w:space="0"/>
              <w:right w:val="single" w:color="273954" w:sz="2" w:space="0"/>
              <w:tl2br w:val="nil"/>
              <w:tr2bl w:val="nil"/>
            </w:tcBorders>
            <w:shd w:val="clear" w:color="auto" w:fill="1e745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400" w:right="0" w:hanging="400"/>
              <w:jc w:val="center"/>
              <w:rPr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1</w:t>
            </w:r>
          </w:p>
        </w:tc>
        <w:tc>
          <w:tcPr>
            <w:tcW w:w="116" w:type="dxa"/>
            <w:tcBorders>
              <w:top w:val="nil"/>
              <w:left w:val="single" w:color="273954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  <w:tc>
          <w:tcPr>
            <w:tcW w:w="7795" w:type="dxa"/>
            <w:tcBorders>
              <w:top w:val="nil"/>
              <w:left w:val="nil"/>
              <w:bottom w:val="single" w:color="144e37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65" w:lineRule="auto"/>
              <w:ind w:left="0" w:right="0" w:hanging="0"/>
              <w:jc w:val="left"/>
              <w:rPr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설치가이드 개요</w:t>
            </w: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00" w:after="100" w:line="296" w:lineRule="auto"/>
        <w:ind w:left="26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본 문서는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2021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인공지능 학습용 데이터 구축 사업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5"/>
          <w:w w:val="100"/>
          <w:position w:val="0"/>
          <w:sz w:val="24"/>
          <w:szCs w:val="24"/>
          <w:shd w:val="clear" w:color="auto" w:fill="auto"/>
        </w:rPr>
        <w:t xml:space="preserve">항공영상 도시건물 변화탐지 데이터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2"/>
          <w:w w:val="100"/>
          <w:position w:val="0"/>
          <w:sz w:val="24"/>
          <w:szCs w:val="24"/>
          <w:shd w:val="clear" w:color="auto" w:fill="auto"/>
        </w:rPr>
        <w:t xml:space="preserve">구축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 과제의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모델 환경 설치 방법을 안내함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00" w:after="100" w:line="296" w:lineRule="auto"/>
        <w:ind w:left="26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일반인들이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모델 환경을 쉽게 설치할 수 있도록 지원함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00" w:after="100" w:line="296" w:lineRule="auto"/>
        <w:ind w:left="26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  <w:t xml:space="preserve">가이드에 명시된 절차와 방법을 준수하여야 모델 학습이 가능한 환경이 구축됨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11"/>
        <w:gridCol w:w="174"/>
        <w:gridCol w:w="7595"/>
      </w:tblGrid>
      <w:tr>
        <w:trPr>
          <w:trHeight w:val="586" w:hRule="atLeast"/>
          <w:cantSplit w:val="0"/>
        </w:trPr>
        <w:tc>
          <w:tcPr>
            <w:tcW w:w="711" w:type="dxa"/>
            <w:tcBorders>
              <w:top w:val="single" w:color="273954" w:sz="2" w:space="0"/>
              <w:left w:val="single" w:color="273954" w:sz="2" w:space="0"/>
              <w:bottom w:val="single" w:color="273954" w:sz="2" w:space="0"/>
              <w:right w:val="single" w:color="273954" w:sz="2" w:space="0"/>
              <w:tl2br w:val="nil"/>
              <w:tr2bl w:val="nil"/>
            </w:tcBorders>
            <w:shd w:val="clear" w:color="auto" w:fill="1e745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400" w:right="0" w:hanging="400"/>
              <w:jc w:val="center"/>
              <w:rPr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2</w:t>
            </w:r>
          </w:p>
        </w:tc>
        <w:tc>
          <w:tcPr>
            <w:tcW w:w="174" w:type="dxa"/>
            <w:tcBorders>
              <w:top w:val="nil"/>
              <w:left w:val="single" w:color="273954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  <w:tc>
          <w:tcPr>
            <w:tcW w:w="7595" w:type="dxa"/>
            <w:tcBorders>
              <w:top w:val="nil"/>
              <w:left w:val="nil"/>
              <w:bottom w:val="single" w:color="144e37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65" w:lineRule="auto"/>
              <w:ind w:left="0" w:right="0" w:hanging="0"/>
              <w:jc w:val="left"/>
              <w:rPr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IDE(visual studio code) </w:t>
            </w: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설치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00" w:after="100" w:line="296" w:lineRule="auto"/>
        <w:ind w:left="26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개발 환경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(Integrated Development Environment, IDE)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공통된 개발자 툴을 하나의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애플리케이션을 구축하기 위한 소프트웨어로 현재 가이드에서는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studio code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사용하며 필요시 설치를 진행한다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5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200" w:after="100" w:line="296" w:lineRule="auto"/>
        <w:ind w:left="260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윈도우 환경에서의 설치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/>
      </w:pPr>
      <w:r>
        <w:rPr/>
        <w:t xml:space="preserve">윈도우의 경우 아래 사이트에서 다운로드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20"/>
        </w:tabs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fldChar w:fldCharType="begin"/>
      </w:r>
      <w:r>
        <w:instrText xml:space="preserve"> HYPERLINK  "http://code.visualstudio.com/download"</w:instrText>
      </w:r>
      <w:r>
        <w:fldChar w:fldCharType="separate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4"/>
          <w:szCs w:val="24"/>
          <w:u w:val="single" w:color="0000ff"/>
          <w:shd w:val="clear" w:color="auto" w:fill="auto"/>
        </w:rPr>
        <w:t xml:space="preserve">http://code.visualstudio.com/download</w:t>
      </w:r>
      <w:r>
        <w:fldChar w:fldCharType="end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20"/>
        </w:tabs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 사이트에서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 installer, system installer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있음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20"/>
        </w:tabs>
        <w:wordWrap w:val="0"/>
        <w:autoSpaceDE w:val="0"/>
        <w:autoSpaceDN w:val="0"/>
        <w:snapToGrid w:val="1"/>
        <w:spacing w:before="0" w:after="0" w:line="249" w:lineRule="auto"/>
        <w:ind w:left="809" w:right="0" w:hanging="21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user installer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다음 위치에 설치되며 유저 인터페이스의 디폴트 언어가 영어임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20"/>
        </w:tabs>
        <w:wordWrap w:val="0"/>
        <w:autoSpaceDE w:val="0"/>
        <w:autoSpaceDN w:val="0"/>
        <w:snapToGrid w:val="1"/>
        <w:spacing w:before="0" w:after="0" w:line="249" w:lineRule="auto"/>
        <w:ind w:left="970" w:right="0" w:hanging="371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C:\Users\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사용자이름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\AppData\Local\Programs\Microsoft VS Code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20"/>
        </w:tabs>
        <w:wordWrap w:val="0"/>
        <w:autoSpaceDE w:val="0"/>
        <w:autoSpaceDN w:val="0"/>
        <w:snapToGrid w:val="1"/>
        <w:spacing w:before="0" w:after="0" w:line="249" w:lineRule="auto"/>
        <w:ind w:left="928" w:right="0" w:hanging="328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system installer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다음 위치에 설치되며 유저 인터페이스의 디폴트 언어또한 영어로 되어 있음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20"/>
        </w:tabs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C:\Program Files\Microsoft VS Code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4662424" cy="2629408"/>
            <wp:effectExtent l="0" t="0" r="0" b="0"/>
            <wp:docPr id="1" name="picture 1" descr="그림입니다. 원본 그림의 이름: mem000020e41373.png 원본 그림의 크기: 가로 969pixel, 세로 54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424" cy="26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/>
      </w:pPr>
      <w:r>
        <w:rPr/>
        <w:t xml:space="preserve">설치 진행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990" w:right="0" w:hanging="391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사용상 편의를 위해 다음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체크 외에는 별다른 옵션 변경 없이 진행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4388739" cy="3423792"/>
            <wp:effectExtent l="0" t="0" r="0" b="0"/>
            <wp:docPr id="2" name="picture 2" descr="그림입니다. 원본 그림의 이름: mem000020e40001.png 원본 그림의 크기: 가로 611pixel, 세로 477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739" cy="34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리눅스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우분투 데스크탑 기준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환경에서의 설치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/>
      </w:pPr>
      <w:r>
        <w:rPr/>
        <w:t xml:space="preserve">리눅스</w:t>
      </w:r>
      <w:r>
        <w:rPr/>
        <w:t xml:space="preserve">(</w:t>
      </w:r>
      <w:r>
        <w:rPr/>
        <w:t xml:space="preserve">우분투 데스크탑 기준</w:t>
      </w:r>
      <w:r>
        <w:rPr/>
        <w:t xml:space="preserve">)</w:t>
      </w:r>
      <w:r>
        <w:rPr/>
        <w:t xml:space="preserve">의 경우 아래 사이트에서 다운로드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fldChar w:fldCharType="begin"/>
      </w:r>
      <w:r>
        <w:instrText xml:space="preserve"> HYPERLINK  "https://code.visualstudio.com/"</w:instrText>
      </w:r>
      <w:r>
        <w:fldChar w:fldCharType="separate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800080"/>
          <w:spacing w:val="0"/>
          <w:w w:val="100"/>
          <w:position w:val="0"/>
          <w:sz w:val="24"/>
          <w:szCs w:val="24"/>
          <w:u w:val="single" w:color="800080"/>
          <w:shd w:val="clear" w:color="auto" w:fill="auto"/>
        </w:rPr>
        <w:t xml:space="preserve">https://code.visualstudio.com/</w:t>
      </w:r>
      <w:r>
        <w:fldChar w:fldCharType="end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911" w:right="0" w:hanging="312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사이트에서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.deb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다운로드하면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downloads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폴더에 저장되고 해당 파일을 실행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4388739" cy="2775712"/>
            <wp:effectExtent l="0" t="0" r="0" b="0"/>
            <wp:docPr id="3" name="picture 3" descr="그림입니다. 원본 그림의 이름: mem000020e40002.png 원본 그림의 크기: 가로 1258pixel, 세로 796pixel 프로그램 이름 : gnome-screenshot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739" cy="27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4121785" cy="2960751"/>
            <wp:effectExtent l="0" t="0" r="0" b="0"/>
            <wp:docPr id="4" name="picture 4" descr="그림입니다. 원본 그림의 이름: mem000020e40003.png 원본 그림의 크기: 가로 1252pixel, 세로 899pixel 프로그램 이름 : gnome-screenshot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4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같은 화면이 뜨면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버튼을 누르면 설치 완료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  <w:t xml:space="preserve">하기와 같이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  <w:t xml:space="preserve">Application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  <w:t xml:space="preserve">을 열어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  <w:t xml:space="preserve">vscode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  <w:t xml:space="preserve">를 실행하거나 터미널을 열어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  <w:t xml:space="preserve">code .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  <w:t xml:space="preserve">를 입력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drawing>
          <wp:inline>
            <wp:extent cx="4054983" cy="2980055"/>
            <wp:effectExtent l="0" t="0" r="0" b="0"/>
            <wp:docPr id="5" name="picture 5" descr="그림입니다. 원본 그림의 이름: mem000020e40004.png 원본 그림의 크기: 가로 1675pixel, 세로 1231pixel 프로그램 이름 : gnome-screenshot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983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r>
        <w:br w:type="page"/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9"/>
        <w:gridCol w:w="113"/>
        <w:gridCol w:w="7990"/>
      </w:tblGrid>
      <w:tr>
        <w:trPr>
          <w:trHeight w:val="586" w:hRule="atLeast"/>
          <w:cantSplit w:val="0"/>
        </w:trPr>
        <w:tc>
          <w:tcPr>
            <w:tcW w:w="409" w:type="dxa"/>
            <w:tcBorders>
              <w:top w:val="single" w:color="273954" w:sz="2" w:space="0"/>
              <w:left w:val="single" w:color="273954" w:sz="2" w:space="0"/>
              <w:bottom w:val="single" w:color="273954" w:sz="2" w:space="0"/>
              <w:right w:val="single" w:color="273954" w:sz="2" w:space="0"/>
              <w:tl2br w:val="nil"/>
              <w:tr2bl w:val="nil"/>
            </w:tcBorders>
            <w:shd w:val="clear" w:color="auto" w:fill="1e745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400" w:right="0" w:hanging="400"/>
              <w:jc w:val="center"/>
              <w:rPr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3</w:t>
            </w:r>
          </w:p>
        </w:tc>
        <w:tc>
          <w:tcPr>
            <w:tcW w:w="113" w:type="dxa"/>
            <w:tcBorders>
              <w:top w:val="nil"/>
              <w:left w:val="single" w:color="273954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  <w:tc>
          <w:tcPr>
            <w:tcW w:w="7990" w:type="dxa"/>
            <w:tcBorders>
              <w:top w:val="nil"/>
              <w:left w:val="nil"/>
              <w:bottom w:val="single" w:color="144e37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Anaconda </w:t>
            </w:r>
            <w:r>
              <w:rPr>
                <w:rStyle w:val="custom0"/>
                <w:rFonts w:ascii="신명 견고딕" w:hAnsi="Arial Unicode MS" w:eastAsia="신명 견고딕" w:cs="신명 견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설치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1) Anaconda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정의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</w:pPr>
      <w:r>
        <w:rPr/>
        <w:t xml:space="preserve">아나콘다는 여러가지 수학 및 과학 패키지</w:t>
      </w:r>
      <w:r>
        <w:rPr/>
        <w:t xml:space="preserve">(Package)</w:t>
      </w:r>
      <w:r>
        <w:rPr/>
        <w:t xml:space="preserve">들을 기본적으로 포함하고 있는 파이썬 배포판임</w:t>
      </w:r>
      <w:r>
        <w:rPr/>
        <w:t xml:space="preserve">. </w:t>
      </w:r>
      <w:r>
        <w:rPr/>
        <w:t xml:space="preserve">파이썬은 많은 개발자들이 공동으로 개발하는 오픈소스 프로젝트도 많이 진행되며 라이브러리들이 매우 빈번하게 업데이트가 되며</w:t>
      </w:r>
      <w:r>
        <w:rPr/>
        <w:t xml:space="preserve">, </w:t>
      </w:r>
      <w:r>
        <w:rPr/>
        <w:t xml:space="preserve">각각의 라이브러리들은 저마다 다양한 의존성</w:t>
      </w:r>
      <w:r>
        <w:rPr/>
        <w:t xml:space="preserve">(Dependency)</w:t>
      </w:r>
      <w:r>
        <w:rPr/>
        <w:t xml:space="preserve">을 가지며 규모가 큰 오픈소스 같은 경우 이러한 의존성이 복잡하게 얽혀있음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9"/>
          <w:position w:val="0"/>
          <w:sz w:val="24"/>
          <w:szCs w:val="24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/>
      </w:pPr>
      <w:r>
        <w:rPr/>
        <w:t xml:space="preserve">때로는 라이브러리가 업데이트 될 때 구조가 크게 바뀌거나 인터페이스가 변경되는 경우도 있음</w:t>
      </w:r>
      <w:r>
        <w:rPr/>
        <w:t xml:space="preserve">. </w:t>
      </w:r>
      <w:r>
        <w:rPr/>
        <w:t xml:space="preserve">이런 경우에 이전 버전에서는 잘 동작하던 코드가 특정 버전에서 갑자기 오류가 발생할 수 있음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/>
      </w:pPr>
      <w:r>
        <w:rPr/>
        <w:t xml:space="preserve">이런 이유로 인해 특정 버전을 유지하며 개발을 진행해야 하는 프로젝트가 언제든지 생길 수 있기 때문에 아나콘다로 가상 환경을 미리 구성하는 것을 권장함</w:t>
      </w:r>
      <w:r>
        <w:rPr/>
        <w:t xml:space="preserve">.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 Anaconda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다운로드 및 설치 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/>
      </w:pPr>
      <w:r>
        <w:rPr/>
        <w:t xml:space="preserve">Anaconda</w:t>
      </w:r>
      <w:r>
        <w:rPr/>
        <w:t xml:space="preserve">의 경우 아래 사이트에서 다운로드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20"/>
        </w:tabs>
        <w:wordWrap w:val="0"/>
        <w:autoSpaceDE w:val="0"/>
        <w:autoSpaceDN w:val="0"/>
        <w:snapToGrid w:val="1"/>
        <w:spacing w:before="0" w:after="0" w:line="249" w:lineRule="auto"/>
        <w:ind w:left="0" w:right="0" w:firstLine="599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fldChar w:fldCharType="begin"/>
      </w:r>
      <w:r>
        <w:instrText xml:space="preserve"> HYPERLINK  "https://www.anaconda.com/distribution/#download-section"</w:instrText>
      </w:r>
      <w:r>
        <w:fldChar w:fldCharType="separate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u w:val="single" w:color="0000ff"/>
          <w:shd w:val="clear" w:color="auto" w:fill="auto"/>
        </w:rPr>
        <w:t xml:space="preserve">https://www.anaconda.com/distribution/#download-section</w:t>
      </w:r>
      <w:r>
        <w:fldChar w:fldCharType="end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4134485" cy="2215007"/>
            <wp:effectExtent l="0" t="0" r="0" b="0"/>
            <wp:docPr id="6" name="picture 6" descr="그림입니다. 원본 그림의 이름: mem000036f0026a.png 원본 그림의 크기: 가로 1394pixel, 세로 747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6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2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/>
      </w:pPr>
      <w:r>
        <w:rPr/>
        <w:t xml:space="preserve">윈도우</w:t>
      </w:r>
      <w:r>
        <w:rPr/>
        <w:t xml:space="preserve">, mac, Linux </w:t>
      </w:r>
      <w:r>
        <w:rPr/>
        <w:t xml:space="preserve">등 </w:t>
      </w:r>
      <w:r>
        <w:rPr/>
        <w:t xml:space="preserve">os</w:t>
      </w:r>
      <w:r>
        <w:rPr/>
        <w:t xml:space="preserve">에 맞게 다운로드하여 설치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/>
      </w:pPr>
      <w:r>
        <w:rPr/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9"/>
        <w:gridCol w:w="113"/>
        <w:gridCol w:w="7990"/>
      </w:tblGrid>
      <w:tr>
        <w:trPr>
          <w:trHeight w:val="586" w:hRule="atLeast"/>
          <w:cantSplit w:val="0"/>
        </w:trPr>
        <w:tc>
          <w:tcPr>
            <w:tcW w:w="409" w:type="dxa"/>
            <w:tcBorders>
              <w:top w:val="single" w:color="273954" w:sz="2" w:space="0"/>
              <w:left w:val="single" w:color="273954" w:sz="2" w:space="0"/>
              <w:bottom w:val="single" w:color="273954" w:sz="2" w:space="0"/>
              <w:right w:val="single" w:color="273954" w:sz="2" w:space="0"/>
              <w:tl2br w:val="nil"/>
              <w:tr2bl w:val="nil"/>
            </w:tcBorders>
            <w:shd w:val="clear" w:color="auto" w:fill="1e745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400" w:right="0" w:hanging="400"/>
              <w:jc w:val="center"/>
              <w:rPr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4</w:t>
            </w:r>
          </w:p>
        </w:tc>
        <w:tc>
          <w:tcPr>
            <w:tcW w:w="113" w:type="dxa"/>
            <w:tcBorders>
              <w:top w:val="nil"/>
              <w:left w:val="single" w:color="273954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  <w:tc>
          <w:tcPr>
            <w:tcW w:w="7990" w:type="dxa"/>
            <w:tcBorders>
              <w:top w:val="nil"/>
              <w:left w:val="nil"/>
              <w:bottom w:val="single" w:color="144e37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신명 견고딕" w:hAnsi="Arial Unicode MS" w:eastAsia="신명 견고딕" w:cs="신명 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가상환경 생성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가상환경의 정의와 목적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/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가상환경은 독립적인 작업환경에서 패키지 및 버전관리를 하기 위한 가상의 환경으로 앞서 언급했듯이 아나콘다는 가상환경을 생성하기 위한 도구이고 이제 이를 이용하여 학습에 적합한 가상환경을 생성</w:t>
      </w:r>
      <w:r>
        <w:rPr/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윈도우 환경에서의 설치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아나콘다 설치 후 윈도우 키를 누르고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anaconda prompt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를 실행하면 다음과 같은 창이 나타남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5400040" cy="1351661"/>
            <wp:effectExtent l="0" t="0" r="0" b="0"/>
            <wp:docPr id="7" name="picture 7" descr="그림입니다. 원본 그림의 이름: mem000036f00001.PNG 원본 그림의 크기: 가로 767pixel, 세로 192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7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가상환경을 생성할때는 생성할 환경의 이름과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Python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버전 등을 설정해 줄 수 있음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~$conda create -n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가상환경이름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python=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(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가상환경 이름을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py37_test,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파이썬 버전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3.6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설정 시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~$conda create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py37_test python=3.6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5400040" cy="2034667"/>
            <wp:effectExtent l="0" t="0" r="0" b="0"/>
            <wp:docPr id="8" name="picture 8" descr="그림입니다. 원본 그림의 이름: mem000036f00002.PNG 원본 그림의 크기: 가로 766pixel, 세로 289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8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생성한 가상환경을 활성화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~$conda activate py37_test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5400040" cy="1098169"/>
            <wp:effectExtent l="0" t="0" r="0" b="0"/>
            <wp:docPr id="9" name="picture 9" descr="그림입니다. 원본 그림의 이름: mem000036f00003.PNG 원본 그림의 크기: 가로 767pixel, 세로 15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9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앞부분에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(base)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(py37_test)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로 바뀐 것을 확인 가능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비활성화시에는 가상환경 이름을 넣지 않고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conda deactivate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만을 실행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라이브러리 설치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가상환경을 쓰는 가장 큰 이유라고도 할 수 있는 라이브러리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패키지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관리이다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가상환경에서 원활하게 모델을 학습하기 위해 소스코드에 포함된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requirement.txt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파일을 이용하여 필요한 라이브러리를 한번에 설치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~$pip install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requirements.txt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위의 명령어를 실행함으로써 새로운 가상환경에서도 똑같은 라이브러리를 설치할 수 있음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99" w:right="0" w:hanging="0"/>
        <w:jc w:val="both"/>
        <w:rPr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리눅스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우분투 데스크탑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 </w:t>
      </w:r>
      <w:r>
        <w:rPr>
          <w:rStyle w:val="custom0"/>
          <w:rFonts w:ascii="신명 신명조" w:hAnsi="Arial Unicode MS" w:eastAsia="신명 신명조" w:cs="신명 신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환경에서의 설치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리눅스에서는 우선 터미널을 실행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윈도우 환경과 마찬가지로 가상환경 생성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~$conda create -n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가상환경이름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python=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(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가상환경 이름을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py36_test,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파이썬 버전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3.6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설정 시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~$conda create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py36_test python=3.6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4746244" cy="2226691"/>
            <wp:effectExtent l="0" t="0" r="0" b="0"/>
            <wp:docPr id="10" name="picture 10" descr="그림입니다. 원본 그림의 이름: 스크린샷, 2022-02-03 15-19-40.png 원본 그림의 크기: 가로 1893pixel, 세로 888pixel 프로그램 이름 : gnome-screenshot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0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44" cy="22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생성한 가상환경을 활성화하여 들어감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~$conda activate py36_test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3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60" w:line="240" w:lineRule="auto"/>
        <w:ind w:left="540" w:right="0" w:hanging="0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4"/>
          <w:szCs w:val="24"/>
          <w:shd w:val="clear" w:color="auto" w:fill="auto"/>
        </w:rPr>
        <w:t xml:space="preserve">라이브러리 설치</w:t>
      </w:r>
    </w:p>
    <w:p>
      <w:pPr>
        <w:pStyle w:val="custom0"/>
        <w:tabs/>
        <w:rPr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~$pip install 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requirements.txt</w:t>
      </w: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drawing>
          <wp:inline>
            <wp:extent cx="4793107" cy="2351024"/>
            <wp:effectExtent l="0" t="0" r="0" b="0"/>
            <wp:docPr id="11" name="picture 11" descr="그림입니다. 원본 그림의 이름: 스크린샷, 2022-02-03 15-28-57.png 원본 그림의 크기: 가로 1908pixel, 세로 936pixel 프로그램 이름 : gnome-screenshot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1" cstate="print">
                      <a:lum bright="0" contrast="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107" cy="235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860"/>
        </w:tabs>
        <w:wordWrap w:val="0"/>
        <w:autoSpaceDE w:val="0"/>
        <w:autoSpaceDN w:val="0"/>
        <w:snapToGrid w:val="1"/>
        <w:spacing w:before="0" w:after="0" w:line="265" w:lineRule="auto"/>
        <w:ind w:left="400" w:right="0" w:hanging="377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신명 신명조" w:hAnsi="Arial Unicode MS" w:eastAsia="HY신명조" w:cs="HY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설치가이드 문서 관련 문의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: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9860"/>
        </w:tabs>
        <w:wordWrap w:val="0"/>
        <w:autoSpaceDE w:val="0"/>
        <w:autoSpaceDN w:val="0"/>
        <w:snapToGrid w:val="1"/>
        <w:spacing w:before="0" w:after="0" w:line="265" w:lineRule="auto"/>
        <w:ind w:left="400" w:right="0" w:hanging="377"/>
        <w:jc w:val="both"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   참여기관 다비오 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(02-6376-0101,</w:t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fldChar w:fldCharType="begin"/>
      </w:r>
      <w:r>
        <w:instrText xml:space="preserve"> HYPERLINK  "mailto:raechang.chun@dabeeo.com"</w:instrText>
      </w:r>
      <w:r>
        <w:fldChar w:fldCharType="separate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2"/>
          <w:szCs w:val="22"/>
          <w:u w:val="single" w:color="0000ff"/>
          <w:shd w:val="clear" w:color="auto" w:fill="auto"/>
        </w:rPr>
        <w:t xml:space="preserve">raechang.chun@dabeeo.com</w:t>
      </w:r>
      <w:r>
        <w:fldChar w:fldCharType="end"/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)</w:t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신명 신명조" w:hAnsi="Arial Unicode MS" w:eastAsia="신명 신명조" w:cs="신명 신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headerReference w:type="default" r:id="rId10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pgNumType w:start="1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12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❏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3">
    <w:multiLevelType w:val="multilevel"/>
    <w:lvl w:ilvl="0">
      <w:start w:val="1"/>
      <w:numFmt w:val="bullet"/>
      <w:suff w:val="space"/>
      <w:lvlText w:val="❍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바탕글 사본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❍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60" w:line="280" w:lineRule="auto"/>
      <w:ind w:left="540" w:right="0" w:hanging="0"/>
      <w:jc w:val="both"/>
    </w:pPr>
    <w:rPr>
      <w:rFonts w:ascii="신명 신명조" w:hAnsi="Arial Unicode MS" w:eastAsia="신명 신명조" w:cs="신명 신명조"/>
      <w:b w:val="0"/>
      <w:bCs w:val="0"/>
      <w:i w:val="0"/>
      <w:iCs w:val="0"/>
      <w:outline w:val="0"/>
      <w:shadow w:val="0"/>
      <w:emboss w:val="0"/>
      <w:imprint w:val="0"/>
      <w:color w:val="000000"/>
      <w:spacing w:val="-7"/>
      <w:w w:val="100"/>
      <w:position w:val="0"/>
      <w:sz w:val="24"/>
      <w:szCs w:val="24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