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46D5" w14:textId="781E60E9" w:rsidR="00656BAA" w:rsidRPr="00D8167C" w:rsidRDefault="00414977" w:rsidP="007746B3">
      <w:pPr>
        <w:spacing w:after="80"/>
        <w:jc w:val="center"/>
        <w:rPr>
          <w:rFonts w:ascii="Arial" w:hAnsi="Arial" w:cs="Arial"/>
          <w:b/>
          <w:bCs/>
          <w:sz w:val="36"/>
          <w:szCs w:val="36"/>
        </w:rPr>
      </w:pPr>
      <w:r w:rsidRPr="00D8167C">
        <w:rPr>
          <w:rFonts w:ascii="Arial" w:hAnsi="Arial" w:cs="Arial"/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CE25" wp14:editId="08E403A5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6213764" cy="762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F833" id="Rectangle 1" o:spid="_x0000_s1026" style="position:absolute;margin-left:0;margin-top:-9pt;width:489.25pt;height: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656BAA" w:rsidRPr="00D8167C">
        <w:rPr>
          <w:rFonts w:ascii="Arial" w:hAnsi="Arial" w:cs="Arial"/>
          <w:b/>
          <w:bCs/>
          <w:sz w:val="36"/>
          <w:szCs w:val="36"/>
        </w:rPr>
        <w:t>Oliver Foster</w:t>
      </w:r>
    </w:p>
    <w:p w14:paraId="35F47B27" w14:textId="692F03DC" w:rsidR="007746B3" w:rsidRPr="00D8167C" w:rsidRDefault="007746B3" w:rsidP="007746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8167C">
        <w:rPr>
          <w:rFonts w:ascii="Arial" w:hAnsi="Arial" w:cs="Arial"/>
          <w:sz w:val="24"/>
          <w:szCs w:val="24"/>
        </w:rPr>
        <w:t>Cell: (</w:t>
      </w:r>
      <w:r w:rsidR="00144882">
        <w:rPr>
          <w:rFonts w:ascii="Arial" w:hAnsi="Arial" w:cs="Arial"/>
          <w:sz w:val="24"/>
          <w:szCs w:val="24"/>
        </w:rPr>
        <w:t>514</w:t>
      </w:r>
      <w:r w:rsidRPr="00D8167C">
        <w:rPr>
          <w:rFonts w:ascii="Arial" w:hAnsi="Arial" w:cs="Arial"/>
          <w:sz w:val="24"/>
          <w:szCs w:val="24"/>
        </w:rPr>
        <w:t xml:space="preserve">) </w:t>
      </w:r>
      <w:r w:rsidR="00144882">
        <w:rPr>
          <w:rFonts w:ascii="Arial" w:hAnsi="Arial" w:cs="Arial"/>
          <w:sz w:val="24"/>
          <w:szCs w:val="24"/>
        </w:rPr>
        <w:t>659</w:t>
      </w:r>
      <w:r w:rsidRPr="00D8167C">
        <w:rPr>
          <w:rFonts w:ascii="Arial" w:hAnsi="Arial" w:cs="Arial"/>
          <w:sz w:val="24"/>
          <w:szCs w:val="24"/>
        </w:rPr>
        <w:t>-</w:t>
      </w:r>
      <w:r w:rsidR="00C32E64">
        <w:rPr>
          <w:rFonts w:ascii="Arial" w:hAnsi="Arial" w:cs="Arial"/>
          <w:sz w:val="24"/>
          <w:szCs w:val="24"/>
        </w:rPr>
        <w:t>3787</w:t>
      </w:r>
    </w:p>
    <w:p w14:paraId="7DF31740" w14:textId="23D08A01" w:rsidR="00656BAA" w:rsidRPr="00D8167C" w:rsidRDefault="00460B49" w:rsidP="007746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7746B3" w:rsidRPr="00D8167C">
          <w:rPr>
            <w:rStyle w:val="Hyperlink"/>
            <w:rFonts w:ascii="Arial" w:hAnsi="Arial" w:cs="Arial"/>
            <w:sz w:val="24"/>
            <w:szCs w:val="24"/>
          </w:rPr>
          <w:t>oliver.foster@talan.com</w:t>
        </w:r>
      </w:hyperlink>
    </w:p>
    <w:p w14:paraId="31FE990D" w14:textId="124B1EE9" w:rsidR="007746B3" w:rsidRDefault="007746B3">
      <w:r>
        <w:rPr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6054" wp14:editId="3F1E4243">
                <wp:simplePos x="0" y="0"/>
                <wp:positionH relativeFrom="margin">
                  <wp:posOffset>-108585</wp:posOffset>
                </wp:positionH>
                <wp:positionV relativeFrom="paragraph">
                  <wp:posOffset>151765</wp:posOffset>
                </wp:positionV>
                <wp:extent cx="62407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7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112C2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8.55pt,11.95pt" to="482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08DE357E" w14:textId="6B598FF6" w:rsidR="00927E1D" w:rsidRPr="00D8167C" w:rsidRDefault="00116833">
      <w:pPr>
        <w:rPr>
          <w:rFonts w:ascii="Arial" w:hAnsi="Arial" w:cs="Arial"/>
          <w:b/>
          <w:bCs/>
        </w:rPr>
      </w:pPr>
      <w:r w:rsidRPr="00D8167C">
        <w:rPr>
          <w:rFonts w:ascii="Arial" w:hAnsi="Arial" w:cs="Arial"/>
          <w:b/>
          <w:bCs/>
        </w:rPr>
        <w:t>Dear Sir or Madam</w:t>
      </w:r>
      <w:r w:rsidR="00700ECC" w:rsidRPr="00D8167C">
        <w:rPr>
          <w:rFonts w:ascii="Arial" w:hAnsi="Arial" w:cs="Arial"/>
          <w:b/>
          <w:bCs/>
        </w:rPr>
        <w:t>,</w:t>
      </w:r>
    </w:p>
    <w:p w14:paraId="30D2E67F" w14:textId="067501F6" w:rsidR="00B8694F" w:rsidRPr="0014202B" w:rsidRDefault="00927E1D">
      <w:pPr>
        <w:rPr>
          <w:rFonts w:ascii="Arial" w:hAnsi="Arial" w:cs="Arial"/>
        </w:rPr>
      </w:pPr>
      <w:r w:rsidRPr="0014202B">
        <w:rPr>
          <w:rFonts w:ascii="Arial" w:hAnsi="Arial" w:cs="Arial"/>
        </w:rPr>
        <w:t xml:space="preserve">It is my pleasure to recommend Junha Park for the Junior </w:t>
      </w:r>
      <w:r w:rsidR="00642A1A">
        <w:rPr>
          <w:rFonts w:ascii="Arial" w:hAnsi="Arial" w:cs="Arial"/>
        </w:rPr>
        <w:t>Data Scientist</w:t>
      </w:r>
      <w:r w:rsidRPr="0014202B">
        <w:rPr>
          <w:rFonts w:ascii="Arial" w:hAnsi="Arial" w:cs="Arial"/>
        </w:rPr>
        <w:t xml:space="preserve"> </w:t>
      </w:r>
      <w:r w:rsidR="00F94935" w:rsidRPr="0014202B">
        <w:rPr>
          <w:rFonts w:ascii="Arial" w:hAnsi="Arial" w:cs="Arial"/>
        </w:rPr>
        <w:t xml:space="preserve">at your business. </w:t>
      </w:r>
      <w:r w:rsidR="00984C9D" w:rsidRPr="0014202B">
        <w:rPr>
          <w:rFonts w:ascii="Arial" w:hAnsi="Arial" w:cs="Arial"/>
        </w:rPr>
        <w:t xml:space="preserve">As </w:t>
      </w:r>
      <w:r w:rsidR="00426F0A" w:rsidRPr="0014202B">
        <w:rPr>
          <w:rFonts w:ascii="Arial" w:hAnsi="Arial" w:cs="Arial"/>
        </w:rPr>
        <w:t xml:space="preserve">his </w:t>
      </w:r>
      <w:r w:rsidR="00984C9D" w:rsidRPr="0014202B">
        <w:rPr>
          <w:rFonts w:ascii="Arial" w:hAnsi="Arial" w:cs="Arial"/>
        </w:rPr>
        <w:t xml:space="preserve">immediate supervisor, </w:t>
      </w:r>
      <w:r w:rsidR="00004F06" w:rsidRPr="0014202B">
        <w:rPr>
          <w:rFonts w:ascii="Arial" w:hAnsi="Arial" w:cs="Arial"/>
        </w:rPr>
        <w:t>I have</w:t>
      </w:r>
      <w:r w:rsidR="00984C9D" w:rsidRPr="0014202B">
        <w:rPr>
          <w:rFonts w:ascii="Arial" w:hAnsi="Arial" w:cs="Arial"/>
        </w:rPr>
        <w:t xml:space="preserve"> </w:t>
      </w:r>
      <w:r w:rsidR="00004F06" w:rsidRPr="0014202B">
        <w:rPr>
          <w:rFonts w:ascii="Arial" w:hAnsi="Arial" w:cs="Arial"/>
        </w:rPr>
        <w:t xml:space="preserve">closely </w:t>
      </w:r>
      <w:r w:rsidR="00D36AFF" w:rsidRPr="0014202B">
        <w:rPr>
          <w:rFonts w:ascii="Arial" w:hAnsi="Arial" w:cs="Arial"/>
        </w:rPr>
        <w:t>observed</w:t>
      </w:r>
      <w:r w:rsidR="00563C43" w:rsidRPr="0014202B">
        <w:rPr>
          <w:rFonts w:ascii="Arial" w:hAnsi="Arial" w:cs="Arial"/>
        </w:rPr>
        <w:t xml:space="preserve"> </w:t>
      </w:r>
      <w:r w:rsidR="007D6BD0" w:rsidRPr="0014202B">
        <w:rPr>
          <w:rFonts w:ascii="Arial" w:hAnsi="Arial" w:cs="Arial"/>
        </w:rPr>
        <w:t>him</w:t>
      </w:r>
      <w:r w:rsidR="00563C43" w:rsidRPr="0014202B">
        <w:rPr>
          <w:rFonts w:ascii="Arial" w:hAnsi="Arial" w:cs="Arial"/>
        </w:rPr>
        <w:t xml:space="preserve"> while</w:t>
      </w:r>
      <w:r w:rsidR="00535451" w:rsidRPr="0014202B">
        <w:rPr>
          <w:rFonts w:ascii="Arial" w:hAnsi="Arial" w:cs="Arial"/>
        </w:rPr>
        <w:t xml:space="preserve"> he was at Soci</w:t>
      </w:r>
      <w:r w:rsidR="00546831" w:rsidRPr="0014202B">
        <w:rPr>
          <w:rFonts w:ascii="Arial" w:hAnsi="Arial" w:cs="Arial"/>
        </w:rPr>
        <w:t>é</w:t>
      </w:r>
      <w:r w:rsidR="00535451" w:rsidRPr="0014202B">
        <w:rPr>
          <w:rFonts w:ascii="Arial" w:hAnsi="Arial" w:cs="Arial"/>
        </w:rPr>
        <w:t>t</w:t>
      </w:r>
      <w:r w:rsidR="00546831" w:rsidRPr="0014202B">
        <w:rPr>
          <w:rFonts w:ascii="Arial" w:hAnsi="Arial" w:cs="Arial"/>
        </w:rPr>
        <w:t>é</w:t>
      </w:r>
      <w:r w:rsidR="00535451" w:rsidRPr="0014202B">
        <w:rPr>
          <w:rFonts w:ascii="Arial" w:hAnsi="Arial" w:cs="Arial"/>
        </w:rPr>
        <w:t xml:space="preserve"> G</w:t>
      </w:r>
      <w:r w:rsidR="00546831" w:rsidRPr="0014202B">
        <w:rPr>
          <w:rFonts w:ascii="Arial" w:hAnsi="Arial" w:cs="Arial"/>
        </w:rPr>
        <w:t>é</w:t>
      </w:r>
      <w:r w:rsidR="00535451" w:rsidRPr="0014202B">
        <w:rPr>
          <w:rFonts w:ascii="Arial" w:hAnsi="Arial" w:cs="Arial"/>
        </w:rPr>
        <w:t>n</w:t>
      </w:r>
      <w:r w:rsidR="00546831" w:rsidRPr="0014202B">
        <w:rPr>
          <w:rFonts w:ascii="Arial" w:hAnsi="Arial" w:cs="Arial"/>
        </w:rPr>
        <w:t>é</w:t>
      </w:r>
      <w:r w:rsidR="00535451" w:rsidRPr="0014202B">
        <w:rPr>
          <w:rFonts w:ascii="Arial" w:hAnsi="Arial" w:cs="Arial"/>
        </w:rPr>
        <w:t xml:space="preserve">rale </w:t>
      </w:r>
      <w:r w:rsidR="008A2A48" w:rsidRPr="0014202B">
        <w:rPr>
          <w:rFonts w:ascii="Arial" w:hAnsi="Arial" w:cs="Arial"/>
        </w:rPr>
        <w:t>as</w:t>
      </w:r>
      <w:r w:rsidR="005A3FDA" w:rsidRPr="0014202B">
        <w:rPr>
          <w:rFonts w:ascii="Arial" w:hAnsi="Arial" w:cs="Arial"/>
        </w:rPr>
        <w:t xml:space="preserve"> </w:t>
      </w:r>
      <w:r w:rsidR="00042AB3">
        <w:rPr>
          <w:rFonts w:ascii="Arial" w:hAnsi="Arial" w:cs="Arial"/>
        </w:rPr>
        <w:t>D</w:t>
      </w:r>
      <w:r w:rsidR="00116833" w:rsidRPr="0014202B">
        <w:rPr>
          <w:rFonts w:ascii="Arial" w:hAnsi="Arial" w:cs="Arial"/>
        </w:rPr>
        <w:t xml:space="preserve">ata </w:t>
      </w:r>
      <w:r w:rsidR="00042AB3">
        <w:rPr>
          <w:rFonts w:ascii="Arial" w:hAnsi="Arial" w:cs="Arial"/>
        </w:rPr>
        <w:t>S</w:t>
      </w:r>
      <w:r w:rsidR="00116833" w:rsidRPr="0014202B">
        <w:rPr>
          <w:rFonts w:ascii="Arial" w:hAnsi="Arial" w:cs="Arial"/>
        </w:rPr>
        <w:t xml:space="preserve">cientist </w:t>
      </w:r>
      <w:r w:rsidR="00042AB3">
        <w:rPr>
          <w:rFonts w:ascii="Arial" w:hAnsi="Arial" w:cs="Arial"/>
        </w:rPr>
        <w:t>I</w:t>
      </w:r>
      <w:r w:rsidR="00535451" w:rsidRPr="0014202B">
        <w:rPr>
          <w:rFonts w:ascii="Arial" w:hAnsi="Arial" w:cs="Arial"/>
        </w:rPr>
        <w:t>ntern</w:t>
      </w:r>
      <w:r w:rsidR="00116833" w:rsidRPr="0014202B">
        <w:rPr>
          <w:rFonts w:ascii="Arial" w:hAnsi="Arial" w:cs="Arial"/>
        </w:rPr>
        <w:t>.</w:t>
      </w:r>
      <w:r w:rsidR="00D00679" w:rsidRPr="0014202B">
        <w:rPr>
          <w:rFonts w:ascii="Arial" w:hAnsi="Arial" w:cs="Arial"/>
        </w:rPr>
        <w:t xml:space="preserve"> </w:t>
      </w:r>
    </w:p>
    <w:p w14:paraId="1E8E16A3" w14:textId="3A60DB89" w:rsidR="006817CE" w:rsidRPr="0014202B" w:rsidRDefault="00656BAA">
      <w:pPr>
        <w:rPr>
          <w:rFonts w:ascii="Arial" w:hAnsi="Arial" w:cs="Arial"/>
        </w:rPr>
      </w:pPr>
      <w:r w:rsidRPr="0014202B">
        <w:rPr>
          <w:rFonts w:ascii="Arial" w:hAnsi="Arial" w:cs="Arial"/>
        </w:rPr>
        <w:t xml:space="preserve">Junha proved himself to be a dependable and hard worker with solid problem solving and technical skills. </w:t>
      </w:r>
      <w:r w:rsidR="009D43E6" w:rsidRPr="0014202B">
        <w:rPr>
          <w:rFonts w:ascii="Arial" w:hAnsi="Arial" w:cs="Arial"/>
        </w:rPr>
        <w:t xml:space="preserve">During our time together, </w:t>
      </w:r>
      <w:r w:rsidR="00C85E84" w:rsidRPr="0014202B">
        <w:rPr>
          <w:rFonts w:ascii="Arial" w:hAnsi="Arial" w:cs="Arial"/>
        </w:rPr>
        <w:t>h</w:t>
      </w:r>
      <w:r w:rsidR="000155DB" w:rsidRPr="0014202B">
        <w:rPr>
          <w:rFonts w:ascii="Arial" w:hAnsi="Arial" w:cs="Arial"/>
        </w:rPr>
        <w:t>e</w:t>
      </w:r>
      <w:r w:rsidR="00271271" w:rsidRPr="0014202B">
        <w:rPr>
          <w:rFonts w:ascii="Arial" w:hAnsi="Arial" w:cs="Arial"/>
        </w:rPr>
        <w:t xml:space="preserve"> has successfully delivered </w:t>
      </w:r>
      <w:r w:rsidR="00002FF2" w:rsidRPr="0014202B">
        <w:rPr>
          <w:rFonts w:ascii="Arial" w:hAnsi="Arial" w:cs="Arial"/>
        </w:rPr>
        <w:t>MVP and</w:t>
      </w:r>
      <w:r w:rsidR="003127B6" w:rsidRPr="0014202B">
        <w:rPr>
          <w:rFonts w:ascii="Arial" w:hAnsi="Arial" w:cs="Arial"/>
        </w:rPr>
        <w:t xml:space="preserve"> </w:t>
      </w:r>
      <w:r w:rsidR="005112B9" w:rsidRPr="0014202B">
        <w:rPr>
          <w:rFonts w:ascii="Arial" w:hAnsi="Arial" w:cs="Arial"/>
        </w:rPr>
        <w:t xml:space="preserve">POC level </w:t>
      </w:r>
      <w:r w:rsidR="00D0438E" w:rsidRPr="0014202B">
        <w:rPr>
          <w:rFonts w:ascii="Arial" w:hAnsi="Arial" w:cs="Arial"/>
        </w:rPr>
        <w:t>products to the end-users within the bank.</w:t>
      </w:r>
      <w:r w:rsidR="00AD5112" w:rsidRPr="0014202B">
        <w:rPr>
          <w:rFonts w:ascii="Arial" w:hAnsi="Arial" w:cs="Arial"/>
        </w:rPr>
        <w:t xml:space="preserve"> </w:t>
      </w:r>
      <w:r w:rsidR="00B2774B" w:rsidRPr="0014202B">
        <w:rPr>
          <w:rFonts w:ascii="Arial" w:hAnsi="Arial" w:cs="Arial"/>
        </w:rPr>
        <w:t xml:space="preserve">His passion about writing code and solving real business problems </w:t>
      </w:r>
      <w:r w:rsidR="007A0F36" w:rsidRPr="0014202B">
        <w:rPr>
          <w:rFonts w:ascii="Arial" w:hAnsi="Arial" w:cs="Arial"/>
        </w:rPr>
        <w:t xml:space="preserve">is </w:t>
      </w:r>
      <w:r w:rsidR="00E06C62" w:rsidRPr="0014202B">
        <w:rPr>
          <w:rFonts w:ascii="Arial" w:hAnsi="Arial" w:cs="Arial"/>
        </w:rPr>
        <w:t xml:space="preserve">what brings </w:t>
      </w:r>
      <w:r w:rsidR="009D2F14" w:rsidRPr="0014202B">
        <w:rPr>
          <w:rFonts w:ascii="Arial" w:hAnsi="Arial" w:cs="Arial"/>
        </w:rPr>
        <w:t xml:space="preserve">his </w:t>
      </w:r>
      <w:r w:rsidR="004A46EC" w:rsidRPr="0014202B">
        <w:rPr>
          <w:rFonts w:ascii="Arial" w:hAnsi="Arial" w:cs="Arial"/>
        </w:rPr>
        <w:t xml:space="preserve">innovative and </w:t>
      </w:r>
      <w:r w:rsidR="009D2F14" w:rsidRPr="0014202B">
        <w:rPr>
          <w:rFonts w:ascii="Arial" w:hAnsi="Arial" w:cs="Arial"/>
        </w:rPr>
        <w:t>creativ</w:t>
      </w:r>
      <w:r w:rsidR="004A46EC" w:rsidRPr="0014202B">
        <w:rPr>
          <w:rFonts w:ascii="Arial" w:hAnsi="Arial" w:cs="Arial"/>
        </w:rPr>
        <w:t>e ideas</w:t>
      </w:r>
      <w:r w:rsidR="009D2F14" w:rsidRPr="0014202B">
        <w:rPr>
          <w:rFonts w:ascii="Arial" w:hAnsi="Arial" w:cs="Arial"/>
        </w:rPr>
        <w:t xml:space="preserve"> to the fullest.</w:t>
      </w:r>
    </w:p>
    <w:p w14:paraId="0B83D7F5" w14:textId="0216F145" w:rsidR="00116833" w:rsidRPr="0014202B" w:rsidRDefault="00190822">
      <w:pPr>
        <w:rPr>
          <w:rFonts w:ascii="Arial" w:hAnsi="Arial" w:cs="Arial"/>
        </w:rPr>
      </w:pPr>
      <w:r w:rsidRPr="0014202B">
        <w:rPr>
          <w:rFonts w:ascii="Arial" w:hAnsi="Arial" w:cs="Arial"/>
        </w:rPr>
        <w:t xml:space="preserve">Not only does </w:t>
      </w:r>
      <w:r w:rsidR="00546831" w:rsidRPr="0014202B">
        <w:rPr>
          <w:rFonts w:ascii="Arial" w:hAnsi="Arial" w:cs="Arial"/>
        </w:rPr>
        <w:t>he</w:t>
      </w:r>
      <w:r w:rsidRPr="0014202B">
        <w:rPr>
          <w:rFonts w:ascii="Arial" w:hAnsi="Arial" w:cs="Arial"/>
        </w:rPr>
        <w:t xml:space="preserve"> </w:t>
      </w:r>
      <w:r w:rsidR="00E94246" w:rsidRPr="0014202B">
        <w:rPr>
          <w:rFonts w:ascii="Arial" w:hAnsi="Arial" w:cs="Arial"/>
        </w:rPr>
        <w:t xml:space="preserve">develop data pipelines, but he also </w:t>
      </w:r>
      <w:r w:rsidR="00213930" w:rsidRPr="0014202B">
        <w:rPr>
          <w:rFonts w:ascii="Arial" w:hAnsi="Arial" w:cs="Arial"/>
        </w:rPr>
        <w:t>explain</w:t>
      </w:r>
      <w:r w:rsidR="00E94246" w:rsidRPr="0014202B">
        <w:rPr>
          <w:rFonts w:ascii="Arial" w:hAnsi="Arial" w:cs="Arial"/>
        </w:rPr>
        <w:t>s</w:t>
      </w:r>
      <w:r w:rsidR="00213930" w:rsidRPr="0014202B">
        <w:rPr>
          <w:rFonts w:ascii="Arial" w:hAnsi="Arial" w:cs="Arial"/>
        </w:rPr>
        <w:t xml:space="preserve"> his </w:t>
      </w:r>
      <w:r w:rsidR="00C51A9D" w:rsidRPr="0014202B">
        <w:rPr>
          <w:rFonts w:ascii="Arial" w:hAnsi="Arial" w:cs="Arial"/>
        </w:rPr>
        <w:t xml:space="preserve">programs in a way that non-experts </w:t>
      </w:r>
      <w:r w:rsidR="004C003E" w:rsidRPr="0014202B">
        <w:rPr>
          <w:rFonts w:ascii="Arial" w:hAnsi="Arial" w:cs="Arial"/>
        </w:rPr>
        <w:t>could</w:t>
      </w:r>
      <w:r w:rsidR="00C51A9D" w:rsidRPr="0014202B">
        <w:rPr>
          <w:rFonts w:ascii="Arial" w:hAnsi="Arial" w:cs="Arial"/>
        </w:rPr>
        <w:t xml:space="preserve"> easily understand</w:t>
      </w:r>
      <w:r w:rsidR="00946B7A" w:rsidRPr="0014202B">
        <w:rPr>
          <w:rFonts w:ascii="Arial" w:hAnsi="Arial" w:cs="Arial"/>
        </w:rPr>
        <w:t xml:space="preserve"> – a crucial skill often overlooked in the industry</w:t>
      </w:r>
      <w:r w:rsidR="00C51A9D" w:rsidRPr="0014202B">
        <w:rPr>
          <w:rFonts w:ascii="Arial" w:hAnsi="Arial" w:cs="Arial"/>
        </w:rPr>
        <w:t xml:space="preserve">. </w:t>
      </w:r>
      <w:r w:rsidR="00B7738F" w:rsidRPr="0014202B">
        <w:rPr>
          <w:rFonts w:ascii="Arial" w:hAnsi="Arial" w:cs="Arial"/>
        </w:rPr>
        <w:t xml:space="preserve">This </w:t>
      </w:r>
      <w:r w:rsidR="006B672A" w:rsidRPr="0014202B">
        <w:rPr>
          <w:rFonts w:ascii="Arial" w:hAnsi="Arial" w:cs="Arial"/>
        </w:rPr>
        <w:t xml:space="preserve">skill stood out when he presented his projects in front of </w:t>
      </w:r>
      <w:r w:rsidR="00F3232D" w:rsidRPr="0014202B">
        <w:rPr>
          <w:rFonts w:ascii="Arial" w:hAnsi="Arial" w:cs="Arial"/>
        </w:rPr>
        <w:t xml:space="preserve">target team and internal </w:t>
      </w:r>
      <w:r w:rsidR="00DB67DA" w:rsidRPr="0014202B">
        <w:rPr>
          <w:rFonts w:ascii="Arial" w:hAnsi="Arial" w:cs="Arial"/>
        </w:rPr>
        <w:t xml:space="preserve">team </w:t>
      </w:r>
      <w:r w:rsidR="00F3232D" w:rsidRPr="0014202B">
        <w:rPr>
          <w:rFonts w:ascii="Arial" w:hAnsi="Arial" w:cs="Arial"/>
        </w:rPr>
        <w:t>managers.</w:t>
      </w:r>
    </w:p>
    <w:p w14:paraId="50A657ED" w14:textId="66202440" w:rsidR="003F1E1B" w:rsidRPr="0014202B" w:rsidRDefault="00BB52EE" w:rsidP="009A5E07">
      <w:pPr>
        <w:rPr>
          <w:rFonts w:ascii="Arial" w:hAnsi="Arial" w:cs="Arial"/>
        </w:rPr>
      </w:pPr>
      <w:r w:rsidRPr="0014202B">
        <w:rPr>
          <w:rFonts w:ascii="Arial" w:hAnsi="Arial" w:cs="Arial"/>
        </w:rPr>
        <w:t xml:space="preserve">Some of </w:t>
      </w:r>
      <w:r w:rsidR="005A6851" w:rsidRPr="0014202B">
        <w:rPr>
          <w:rFonts w:ascii="Arial" w:hAnsi="Arial" w:cs="Arial"/>
        </w:rPr>
        <w:t xml:space="preserve">the technical stacks </w:t>
      </w:r>
      <w:r w:rsidR="009C4CDE" w:rsidRPr="0014202B">
        <w:rPr>
          <w:rFonts w:ascii="Arial" w:hAnsi="Arial" w:cs="Arial"/>
        </w:rPr>
        <w:t>Junha</w:t>
      </w:r>
      <w:r w:rsidR="005A6851" w:rsidRPr="0014202B">
        <w:rPr>
          <w:rFonts w:ascii="Arial" w:hAnsi="Arial" w:cs="Arial"/>
        </w:rPr>
        <w:t xml:space="preserve"> is comfortable</w:t>
      </w:r>
      <w:r w:rsidR="006052ED" w:rsidRPr="0014202B">
        <w:rPr>
          <w:rFonts w:ascii="Arial" w:hAnsi="Arial" w:cs="Arial"/>
        </w:rPr>
        <w:t xml:space="preserve"> with</w:t>
      </w:r>
      <w:r w:rsidR="00067A01">
        <w:rPr>
          <w:rFonts w:ascii="Arial" w:hAnsi="Arial" w:cs="Arial"/>
        </w:rPr>
        <w:t xml:space="preserve"> are</w:t>
      </w:r>
      <w:r w:rsidR="00100998" w:rsidRPr="0014202B">
        <w:rPr>
          <w:rFonts w:ascii="Arial" w:hAnsi="Arial" w:cs="Arial"/>
        </w:rPr>
        <w:t xml:space="preserve">, including, but not limited </w:t>
      </w:r>
      <w:r w:rsidR="00B37EC1" w:rsidRPr="0014202B">
        <w:rPr>
          <w:rFonts w:ascii="Arial" w:hAnsi="Arial" w:cs="Arial"/>
        </w:rPr>
        <w:t>to:</w:t>
      </w:r>
      <w:r w:rsidR="00100998" w:rsidRPr="0014202B">
        <w:rPr>
          <w:rFonts w:ascii="Arial" w:hAnsi="Arial" w:cs="Arial"/>
        </w:rPr>
        <w:t xml:space="preserve"> </w:t>
      </w:r>
    </w:p>
    <w:p w14:paraId="3818A5D0" w14:textId="0CF32CB0" w:rsidR="006052ED" w:rsidRPr="0014202B" w:rsidRDefault="007B613F" w:rsidP="0060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2B">
        <w:rPr>
          <w:rFonts w:ascii="Arial" w:hAnsi="Arial" w:cs="Arial"/>
        </w:rPr>
        <w:t>Python</w:t>
      </w:r>
      <w:r w:rsidR="00A741A0" w:rsidRPr="0014202B">
        <w:rPr>
          <w:rFonts w:ascii="Arial" w:hAnsi="Arial" w:cs="Arial"/>
        </w:rPr>
        <w:t xml:space="preserve"> libraries - </w:t>
      </w:r>
      <w:r w:rsidR="0084380E" w:rsidRPr="0014202B">
        <w:rPr>
          <w:rFonts w:ascii="Arial" w:hAnsi="Arial" w:cs="Arial"/>
        </w:rPr>
        <w:t xml:space="preserve">Pandas, </w:t>
      </w:r>
      <w:r w:rsidR="00116446" w:rsidRPr="0014202B">
        <w:rPr>
          <w:rFonts w:ascii="Arial" w:hAnsi="Arial" w:cs="Arial"/>
        </w:rPr>
        <w:t>S</w:t>
      </w:r>
      <w:r w:rsidR="00FC1B59" w:rsidRPr="0014202B">
        <w:rPr>
          <w:rFonts w:ascii="Arial" w:hAnsi="Arial" w:cs="Arial"/>
        </w:rPr>
        <w:t>cikit</w:t>
      </w:r>
      <w:r w:rsidR="00116446" w:rsidRPr="0014202B">
        <w:rPr>
          <w:rFonts w:ascii="Arial" w:hAnsi="Arial" w:cs="Arial"/>
        </w:rPr>
        <w:t xml:space="preserve">Learn, </w:t>
      </w:r>
      <w:r w:rsidR="001D050A" w:rsidRPr="0014202B">
        <w:rPr>
          <w:rFonts w:ascii="Arial" w:hAnsi="Arial" w:cs="Arial"/>
        </w:rPr>
        <w:t>Lifelines</w:t>
      </w:r>
      <w:r w:rsidR="00A24BC3">
        <w:rPr>
          <w:rFonts w:ascii="Arial" w:hAnsi="Arial" w:cs="Arial"/>
        </w:rPr>
        <w:t xml:space="preserve">, </w:t>
      </w:r>
      <w:r w:rsidR="0021548D">
        <w:rPr>
          <w:rFonts w:ascii="Arial" w:hAnsi="Arial" w:cs="Arial"/>
        </w:rPr>
        <w:t>SciPy</w:t>
      </w:r>
    </w:p>
    <w:p w14:paraId="598D6255" w14:textId="0715CF6F" w:rsidR="00A741A0" w:rsidRPr="0014202B" w:rsidRDefault="00252179" w:rsidP="0060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2B">
        <w:rPr>
          <w:rFonts w:ascii="Arial" w:hAnsi="Arial" w:cs="Arial"/>
        </w:rPr>
        <w:t>API</w:t>
      </w:r>
      <w:r w:rsidR="00CB0AE9" w:rsidRPr="0014202B">
        <w:rPr>
          <w:rFonts w:ascii="Arial" w:hAnsi="Arial" w:cs="Arial"/>
        </w:rPr>
        <w:t xml:space="preserve">/Scheduler </w:t>
      </w:r>
      <w:r w:rsidR="000B537A" w:rsidRPr="0014202B">
        <w:rPr>
          <w:rFonts w:ascii="Arial" w:hAnsi="Arial" w:cs="Arial"/>
        </w:rPr>
        <w:t>–</w:t>
      </w:r>
      <w:r w:rsidR="0062667E" w:rsidRPr="0014202B">
        <w:rPr>
          <w:rFonts w:ascii="Arial" w:hAnsi="Arial" w:cs="Arial"/>
        </w:rPr>
        <w:t xml:space="preserve"> </w:t>
      </w:r>
      <w:r w:rsidR="000B537A" w:rsidRPr="0014202B">
        <w:rPr>
          <w:rFonts w:ascii="Arial" w:hAnsi="Arial" w:cs="Arial"/>
        </w:rPr>
        <w:t>Flask,</w:t>
      </w:r>
      <w:r w:rsidR="00BE0082" w:rsidRPr="0014202B">
        <w:rPr>
          <w:rFonts w:ascii="Arial" w:hAnsi="Arial" w:cs="Arial"/>
        </w:rPr>
        <w:t xml:space="preserve"> Docker, </w:t>
      </w:r>
      <w:r w:rsidR="002256EA" w:rsidRPr="0014202B">
        <w:rPr>
          <w:rFonts w:ascii="Arial" w:hAnsi="Arial" w:cs="Arial"/>
        </w:rPr>
        <w:t>Kubernetes, Lambda</w:t>
      </w:r>
    </w:p>
    <w:p w14:paraId="01750BAC" w14:textId="3CBB3531" w:rsidR="0099724F" w:rsidRPr="0014202B" w:rsidRDefault="003B6572" w:rsidP="005321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2B">
        <w:rPr>
          <w:rFonts w:ascii="Arial" w:hAnsi="Arial" w:cs="Arial"/>
        </w:rPr>
        <w:t xml:space="preserve">Database </w:t>
      </w:r>
      <w:r w:rsidR="0099724F" w:rsidRPr="0014202B">
        <w:rPr>
          <w:rFonts w:ascii="Arial" w:hAnsi="Arial" w:cs="Arial"/>
        </w:rPr>
        <w:t>–</w:t>
      </w:r>
      <w:r w:rsidRPr="0014202B">
        <w:rPr>
          <w:rFonts w:ascii="Arial" w:hAnsi="Arial" w:cs="Arial"/>
        </w:rPr>
        <w:t xml:space="preserve"> </w:t>
      </w:r>
      <w:r w:rsidR="0099724F" w:rsidRPr="0014202B">
        <w:rPr>
          <w:rFonts w:ascii="Arial" w:hAnsi="Arial" w:cs="Arial"/>
        </w:rPr>
        <w:t>PostgreSQL</w:t>
      </w:r>
    </w:p>
    <w:p w14:paraId="74F47E53" w14:textId="0EDA8B78" w:rsidR="00F67C13" w:rsidRPr="0014202B" w:rsidRDefault="00B7424A" w:rsidP="005321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2B">
        <w:rPr>
          <w:rFonts w:ascii="Arial" w:hAnsi="Arial" w:cs="Arial"/>
        </w:rPr>
        <w:t>Dashboard – Gra</w:t>
      </w:r>
      <w:r w:rsidR="00B313DF" w:rsidRPr="0014202B">
        <w:rPr>
          <w:rFonts w:ascii="Arial" w:hAnsi="Arial" w:cs="Arial"/>
        </w:rPr>
        <w:t>fana</w:t>
      </w:r>
    </w:p>
    <w:p w14:paraId="0CF25093" w14:textId="00B54A28" w:rsidR="00656BAA" w:rsidRPr="0014202B" w:rsidRDefault="00656BAA">
      <w:pPr>
        <w:rPr>
          <w:rFonts w:ascii="Arial" w:hAnsi="Arial" w:cs="Arial"/>
        </w:rPr>
      </w:pPr>
      <w:r w:rsidRPr="0014202B">
        <w:rPr>
          <w:rFonts w:ascii="Arial" w:hAnsi="Arial" w:cs="Arial"/>
        </w:rPr>
        <w:t>Overall, Junha is a talented, hard-workin</w:t>
      </w:r>
      <w:r w:rsidR="00BB4077" w:rsidRPr="0014202B">
        <w:rPr>
          <w:rFonts w:ascii="Arial" w:hAnsi="Arial" w:cs="Arial"/>
        </w:rPr>
        <w:t xml:space="preserve">g </w:t>
      </w:r>
      <w:r w:rsidR="00E848E3" w:rsidRPr="0014202B">
        <w:rPr>
          <w:rFonts w:ascii="Arial" w:hAnsi="Arial" w:cs="Arial"/>
        </w:rPr>
        <w:t>person</w:t>
      </w:r>
      <w:r w:rsidRPr="0014202B">
        <w:rPr>
          <w:rFonts w:ascii="Arial" w:hAnsi="Arial" w:cs="Arial"/>
        </w:rPr>
        <w:t xml:space="preserve">, and I am sad to see him leave. But your company offers him an opportunity for career growth that we simply </w:t>
      </w:r>
      <w:r w:rsidR="00B00FAB" w:rsidRPr="0014202B">
        <w:rPr>
          <w:rFonts w:ascii="Arial" w:hAnsi="Arial" w:cs="Arial"/>
        </w:rPr>
        <w:t>cannot</w:t>
      </w:r>
      <w:r w:rsidRPr="0014202B">
        <w:rPr>
          <w:rFonts w:ascii="Arial" w:hAnsi="Arial" w:cs="Arial"/>
        </w:rPr>
        <w:t xml:space="preserve"> provide him here. </w:t>
      </w:r>
      <w:r w:rsidR="004B078A" w:rsidRPr="0014202B">
        <w:rPr>
          <w:rFonts w:ascii="Arial" w:hAnsi="Arial" w:cs="Arial"/>
        </w:rPr>
        <w:t xml:space="preserve">If at </w:t>
      </w:r>
      <w:r w:rsidR="00530F5A" w:rsidRPr="0014202B">
        <w:rPr>
          <w:rFonts w:ascii="Arial" w:hAnsi="Arial" w:cs="Arial"/>
        </w:rPr>
        <w:t>any time</w:t>
      </w:r>
      <w:r w:rsidR="004B078A" w:rsidRPr="0014202B">
        <w:rPr>
          <w:rFonts w:ascii="Arial" w:hAnsi="Arial" w:cs="Arial"/>
        </w:rPr>
        <w:t xml:space="preserve"> you wish to discuss my relationship with Junha</w:t>
      </w:r>
      <w:r w:rsidR="00530F5A" w:rsidRPr="0014202B">
        <w:rPr>
          <w:rFonts w:ascii="Arial" w:hAnsi="Arial" w:cs="Arial"/>
        </w:rPr>
        <w:t>,</w:t>
      </w:r>
      <w:r w:rsidR="004B078A" w:rsidRPr="0014202B">
        <w:rPr>
          <w:rFonts w:ascii="Arial" w:hAnsi="Arial" w:cs="Arial"/>
        </w:rPr>
        <w:t xml:space="preserve"> please feel free to contact me.</w:t>
      </w:r>
    </w:p>
    <w:p w14:paraId="49879C1E" w14:textId="77777777" w:rsidR="000C0DEC" w:rsidRDefault="000C0DEC">
      <w:pPr>
        <w:rPr>
          <w:rFonts w:ascii="Arial" w:hAnsi="Arial" w:cs="Arial"/>
        </w:rPr>
      </w:pPr>
    </w:p>
    <w:p w14:paraId="4F08AD67" w14:textId="4445EC50" w:rsidR="00116833" w:rsidRDefault="00116833" w:rsidP="000C0DEC">
      <w:pPr>
        <w:ind w:left="5760" w:firstLine="720"/>
      </w:pPr>
      <w:r w:rsidRPr="0014202B">
        <w:rPr>
          <w:rFonts w:ascii="Arial" w:hAnsi="Arial" w:cs="Arial"/>
        </w:rPr>
        <w:t>Si</w:t>
      </w:r>
      <w:r w:rsidR="004B078A" w:rsidRPr="0014202B">
        <w:rPr>
          <w:rFonts w:ascii="Arial" w:hAnsi="Arial" w:cs="Arial"/>
        </w:rPr>
        <w:t>n</w:t>
      </w:r>
      <w:r w:rsidRPr="0014202B">
        <w:rPr>
          <w:rFonts w:ascii="Arial" w:hAnsi="Arial" w:cs="Arial"/>
        </w:rPr>
        <w:t>cerely,</w:t>
      </w:r>
    </w:p>
    <w:p w14:paraId="0A6763CE" w14:textId="7780164D" w:rsidR="00A65BC4" w:rsidRDefault="00A65BC4" w:rsidP="00A65BC4">
      <w:pPr>
        <w:ind w:left="5760" w:firstLine="720"/>
        <w:rPr>
          <w:rFonts w:ascii="Arial" w:hAnsi="Arial" w:cs="Arial"/>
        </w:rPr>
      </w:pPr>
    </w:p>
    <w:p w14:paraId="2C40C03B" w14:textId="07E47A3E" w:rsidR="00116833" w:rsidRPr="00A65BC4" w:rsidRDefault="00A65BC4" w:rsidP="00A65BC4">
      <w:pPr>
        <w:ind w:left="5760" w:firstLine="720"/>
        <w:rPr>
          <w:rFonts w:ascii="Arial" w:hAnsi="Arial" w:cs="Arial"/>
        </w:rPr>
      </w:pPr>
      <w:r w:rsidRPr="00A65BC4">
        <w:rPr>
          <w:rFonts w:ascii="Arial" w:hAnsi="Arial" w:cs="Arial"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D9D55" wp14:editId="63325026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62407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7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90B57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pt" to="491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116833" w:rsidRPr="00A65BC4">
        <w:rPr>
          <w:rFonts w:ascii="Arial" w:hAnsi="Arial" w:cs="Arial"/>
        </w:rPr>
        <w:t>Oliver Foster</w:t>
      </w:r>
    </w:p>
    <w:p w14:paraId="14FFF5DF" w14:textId="5F4B97C4" w:rsidR="00FC6D99" w:rsidRPr="00116833" w:rsidRDefault="00FC6D99"/>
    <w:sectPr w:rsidR="00FC6D99" w:rsidRPr="0011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10AE7"/>
    <w:multiLevelType w:val="hybridMultilevel"/>
    <w:tmpl w:val="75746A7C"/>
    <w:lvl w:ilvl="0" w:tplc="9F3AFE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33"/>
    <w:rsid w:val="00002FF2"/>
    <w:rsid w:val="00004F06"/>
    <w:rsid w:val="000155DB"/>
    <w:rsid w:val="00042AB3"/>
    <w:rsid w:val="000538FE"/>
    <w:rsid w:val="00067A01"/>
    <w:rsid w:val="000B537A"/>
    <w:rsid w:val="000C0DEC"/>
    <w:rsid w:val="000E04BF"/>
    <w:rsid w:val="00100998"/>
    <w:rsid w:val="00100B09"/>
    <w:rsid w:val="001017D6"/>
    <w:rsid w:val="00116446"/>
    <w:rsid w:val="00116833"/>
    <w:rsid w:val="00125A50"/>
    <w:rsid w:val="0014202B"/>
    <w:rsid w:val="00144882"/>
    <w:rsid w:val="00190822"/>
    <w:rsid w:val="001D03B0"/>
    <w:rsid w:val="001D050A"/>
    <w:rsid w:val="00213930"/>
    <w:rsid w:val="0021548D"/>
    <w:rsid w:val="002256EA"/>
    <w:rsid w:val="00252179"/>
    <w:rsid w:val="0025221E"/>
    <w:rsid w:val="00271271"/>
    <w:rsid w:val="00276AA5"/>
    <w:rsid w:val="0028358D"/>
    <w:rsid w:val="002D2BF6"/>
    <w:rsid w:val="002E6147"/>
    <w:rsid w:val="003127B6"/>
    <w:rsid w:val="00336825"/>
    <w:rsid w:val="0034797B"/>
    <w:rsid w:val="00352D56"/>
    <w:rsid w:val="003B6572"/>
    <w:rsid w:val="003C071A"/>
    <w:rsid w:val="003C720B"/>
    <w:rsid w:val="003F1E1B"/>
    <w:rsid w:val="00414977"/>
    <w:rsid w:val="00426F0A"/>
    <w:rsid w:val="00460B49"/>
    <w:rsid w:val="004639F8"/>
    <w:rsid w:val="00465505"/>
    <w:rsid w:val="004830DC"/>
    <w:rsid w:val="00492CF7"/>
    <w:rsid w:val="004A46EC"/>
    <w:rsid w:val="004A5968"/>
    <w:rsid w:val="004B078A"/>
    <w:rsid w:val="004C003E"/>
    <w:rsid w:val="004C7DBC"/>
    <w:rsid w:val="004F65C3"/>
    <w:rsid w:val="005112B9"/>
    <w:rsid w:val="00530F5A"/>
    <w:rsid w:val="005321FF"/>
    <w:rsid w:val="00535451"/>
    <w:rsid w:val="005375E6"/>
    <w:rsid w:val="00546831"/>
    <w:rsid w:val="00563C43"/>
    <w:rsid w:val="0059745F"/>
    <w:rsid w:val="005A3FDA"/>
    <w:rsid w:val="005A6851"/>
    <w:rsid w:val="005F2E3B"/>
    <w:rsid w:val="006052ED"/>
    <w:rsid w:val="0062667E"/>
    <w:rsid w:val="00642A1A"/>
    <w:rsid w:val="00656BAA"/>
    <w:rsid w:val="006817CE"/>
    <w:rsid w:val="006B672A"/>
    <w:rsid w:val="006C0171"/>
    <w:rsid w:val="006C5F4B"/>
    <w:rsid w:val="006E44DF"/>
    <w:rsid w:val="00700ECC"/>
    <w:rsid w:val="00712AD8"/>
    <w:rsid w:val="007746B3"/>
    <w:rsid w:val="00794F87"/>
    <w:rsid w:val="007A0F36"/>
    <w:rsid w:val="007B613F"/>
    <w:rsid w:val="007D6BD0"/>
    <w:rsid w:val="00807DB9"/>
    <w:rsid w:val="00834862"/>
    <w:rsid w:val="0084380E"/>
    <w:rsid w:val="008A2A48"/>
    <w:rsid w:val="0090060C"/>
    <w:rsid w:val="00927E1D"/>
    <w:rsid w:val="009310E2"/>
    <w:rsid w:val="00946B7A"/>
    <w:rsid w:val="009478D5"/>
    <w:rsid w:val="00984C9D"/>
    <w:rsid w:val="0099724F"/>
    <w:rsid w:val="009A5E07"/>
    <w:rsid w:val="009C4CDE"/>
    <w:rsid w:val="009D2F14"/>
    <w:rsid w:val="009D43E6"/>
    <w:rsid w:val="009E1360"/>
    <w:rsid w:val="00A023E9"/>
    <w:rsid w:val="00A24BC3"/>
    <w:rsid w:val="00A40339"/>
    <w:rsid w:val="00A65BC4"/>
    <w:rsid w:val="00A741A0"/>
    <w:rsid w:val="00A902D4"/>
    <w:rsid w:val="00AD5112"/>
    <w:rsid w:val="00AD75AA"/>
    <w:rsid w:val="00AF2805"/>
    <w:rsid w:val="00B00FAB"/>
    <w:rsid w:val="00B1436D"/>
    <w:rsid w:val="00B2774B"/>
    <w:rsid w:val="00B313DF"/>
    <w:rsid w:val="00B37EC1"/>
    <w:rsid w:val="00B7424A"/>
    <w:rsid w:val="00B75F8D"/>
    <w:rsid w:val="00B7738F"/>
    <w:rsid w:val="00B8694F"/>
    <w:rsid w:val="00BA2061"/>
    <w:rsid w:val="00BB4077"/>
    <w:rsid w:val="00BB52EE"/>
    <w:rsid w:val="00BC4D41"/>
    <w:rsid w:val="00BE0082"/>
    <w:rsid w:val="00BF3BBC"/>
    <w:rsid w:val="00C32E64"/>
    <w:rsid w:val="00C51A9D"/>
    <w:rsid w:val="00C606DF"/>
    <w:rsid w:val="00C85E84"/>
    <w:rsid w:val="00CB0AE9"/>
    <w:rsid w:val="00CB72FE"/>
    <w:rsid w:val="00CC7B78"/>
    <w:rsid w:val="00CF3B40"/>
    <w:rsid w:val="00D00679"/>
    <w:rsid w:val="00D0438E"/>
    <w:rsid w:val="00D36AFF"/>
    <w:rsid w:val="00D75632"/>
    <w:rsid w:val="00D8167C"/>
    <w:rsid w:val="00D91BD1"/>
    <w:rsid w:val="00DB67DA"/>
    <w:rsid w:val="00E066DE"/>
    <w:rsid w:val="00E06C62"/>
    <w:rsid w:val="00E310CD"/>
    <w:rsid w:val="00E81D0E"/>
    <w:rsid w:val="00E848E3"/>
    <w:rsid w:val="00E94246"/>
    <w:rsid w:val="00EB0003"/>
    <w:rsid w:val="00F24F0B"/>
    <w:rsid w:val="00F3232D"/>
    <w:rsid w:val="00F67C13"/>
    <w:rsid w:val="00F721BC"/>
    <w:rsid w:val="00F8089A"/>
    <w:rsid w:val="00F94935"/>
    <w:rsid w:val="00FC1B59"/>
    <w:rsid w:val="00FC6D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646B"/>
  <w15:chartTrackingRefBased/>
  <w15:docId w15:val="{E99949A4-DEFA-4892-9312-CECD1408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iver.foster@tal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준하 박</dc:creator>
  <cp:keywords/>
  <dc:description/>
  <cp:lastModifiedBy>준하 박</cp:lastModifiedBy>
  <cp:revision>145</cp:revision>
  <dcterms:created xsi:type="dcterms:W3CDTF">2020-08-30T23:43:00Z</dcterms:created>
  <dcterms:modified xsi:type="dcterms:W3CDTF">2020-09-03T17:58:00Z</dcterms:modified>
</cp:coreProperties>
</file>