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Pr="00597EA7"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554C0DDD" w14:textId="43B0A0BA" w:rsidR="00597EA7" w:rsidRPr="00DA670D" w:rsidRDefault="00DA670D" w:rsidP="00DA670D">
      <w:pPr>
        <w:pStyle w:val="ListParagraph"/>
        <w:spacing w:line="480" w:lineRule="auto"/>
        <w:ind w:left="0" w:firstLine="720"/>
        <w:jc w:val="both"/>
        <w:rPr>
          <w:rFonts w:ascii="Times New Roman" w:hAnsi="Times New Roman" w:cs="Times New Roman"/>
          <w:sz w:val="24"/>
          <w:szCs w:val="24"/>
          <w:lang w:val="id-ID"/>
        </w:rPr>
      </w:pPr>
      <w:r w:rsidRPr="00DA670D">
        <w:rPr>
          <w:rFonts w:ascii="Times New Roman" w:hAnsi="Times New Roman" w:cs="Times New Roman"/>
          <w:sz w:val="24"/>
          <w:szCs w:val="24"/>
          <w:lang w:val="id-ID"/>
        </w:rPr>
        <w:t>Karyawan merupakan salah satu faktor pendukung bagi sebuah perusahaan, karena dengan memiliki karyawan yang berkualitas sesuai dengan kualifikasi dan kriteria yang dibutuhkan perusahaan, barulah perusahaan tersebut akan berkembang dan bergerak maju di masa depan. Proses seleksi</w:t>
      </w:r>
      <w:r w:rsidRPr="00DA670D">
        <w:rPr>
          <w:rFonts w:ascii="Times New Roman" w:hAnsi="Times New Roman" w:cs="Times New Roman"/>
          <w:sz w:val="24"/>
          <w:szCs w:val="24"/>
          <w:lang w:val="en-US"/>
        </w:rPr>
        <w:t xml:space="preserve"> </w:t>
      </w:r>
      <w:r w:rsidRPr="00DA670D">
        <w:rPr>
          <w:rFonts w:ascii="Times New Roman" w:hAnsi="Times New Roman" w:cs="Times New Roman"/>
          <w:sz w:val="24"/>
          <w:szCs w:val="24"/>
          <w:lang w:val="id-ID"/>
        </w:rPr>
        <w:t>karyawan merupakan langkah yang dilakukan perusahaan untuk mendapatkan calon karyawan baru dengan standar kualifikasi dan kriteria yang dibutuhkan oleh perusahaan. Tahapan selanjutnya adalah seleksi manajemen, berperan untuk menentukan dan memilih calon karyawan baru dan menempatkannya susuai dengan posisi yang tepat didalam perusahaan, dengan demikian, kemampuan dan kualitas karyawan tersebut akan dapat lebih cepat berkembang dikarenakan karyawan tersebut bekerja sesuai dengan kompetensi keahlian yang mereka miliki [</w:t>
      </w:r>
      <w:r w:rsidR="00194AB2">
        <w:rPr>
          <w:rFonts w:ascii="Times New Roman" w:hAnsi="Times New Roman" w:cs="Times New Roman"/>
          <w:sz w:val="24"/>
          <w:szCs w:val="24"/>
          <w:lang w:val="en-US"/>
        </w:rPr>
        <w:t>1</w:t>
      </w:r>
      <w:r w:rsidRPr="00DA670D">
        <w:rPr>
          <w:rFonts w:ascii="Times New Roman" w:hAnsi="Times New Roman" w:cs="Times New Roman"/>
          <w:sz w:val="24"/>
          <w:szCs w:val="24"/>
          <w:lang w:val="id-ID"/>
        </w:rPr>
        <w:t>].</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2B31D373" w14:textId="77777777" w:rsidR="00E06BD9"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w:t>
      </w:r>
      <w:r w:rsidRPr="004B6186">
        <w:rPr>
          <w:rFonts w:ascii="Times New Roman" w:hAnsi="Times New Roman" w:cs="Times New Roman"/>
          <w:sz w:val="24"/>
          <w:szCs w:val="24"/>
        </w:rPr>
        <w:lastRenderedPageBreak/>
        <w:t xml:space="preserve">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 xml:space="preserve">abang Jakarta untuk meningkatkan efisiensi dan efektivitas dalam memilih kandidat terbaik. </w:t>
      </w:r>
    </w:p>
    <w:p w14:paraId="3704C0BE" w14:textId="14A55924" w:rsidR="000050B5" w:rsidRDefault="000050B5" w:rsidP="00A0030F">
      <w:pPr>
        <w:pStyle w:val="ListParagraph"/>
        <w:spacing w:line="480" w:lineRule="auto"/>
        <w:ind w:left="0" w:firstLine="720"/>
        <w:jc w:val="both"/>
        <w:rPr>
          <w:rFonts w:ascii="Times New Roman" w:hAnsi="Times New Roman" w:cs="Times New Roman"/>
          <w:sz w:val="24"/>
          <w:szCs w:val="24"/>
        </w:rPr>
      </w:pPr>
      <w:r w:rsidRPr="000050B5">
        <w:rPr>
          <w:rFonts w:ascii="Times New Roman" w:hAnsi="Times New Roman" w:cs="Times New Roman"/>
          <w:sz w:val="24"/>
          <w:szCs w:val="24"/>
        </w:rPr>
        <w:t>Sistem Pendukung Keputusan adalah suatu sistem yang dapat membantu Decision maker dalam pengambilan keputusan sehingga menghasilkan alternatif terbaik. Sistem pendukung keputusan merupakan bagian tak terpisahkan dari totalitas sistem organisasi keseluruhan. Suatu sistem organisasi mencakup sistem fisik, sistem keputusan dan sistem informasi [</w:t>
      </w:r>
      <w:r w:rsidR="00194AB2">
        <w:rPr>
          <w:rFonts w:ascii="Times New Roman" w:hAnsi="Times New Roman" w:cs="Times New Roman"/>
          <w:sz w:val="24"/>
          <w:szCs w:val="24"/>
        </w:rPr>
        <w:t>2</w:t>
      </w:r>
      <w:r w:rsidRPr="000050B5">
        <w:rPr>
          <w:rFonts w:ascii="Times New Roman" w:hAnsi="Times New Roman" w:cs="Times New Roman"/>
          <w:sz w:val="24"/>
          <w:szCs w:val="24"/>
        </w:rPr>
        <w:t>]. Ada banyak metode yang terdapat pada sistem pendukung keputusan salah satunya adalah Metode ARAS.</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755282">
      <w:pPr>
        <w:spacing w:line="480" w:lineRule="auto"/>
        <w:ind w:firstLine="709"/>
        <w:jc w:val="both"/>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6FD0B192" w:rsidR="004B6186" w:rsidRDefault="00F75C14"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F75C14">
        <w:rPr>
          <w:rFonts w:ascii="Times New Roman" w:hAnsi="Times New Roman" w:cs="Times New Roman"/>
          <w:sz w:val="24"/>
          <w:szCs w:val="24"/>
        </w:rPr>
        <w:t xml:space="preserve">Bagaimana implementasi Metode ARAS dalam Sistem Pendukung Keputusan (SPK) untuk rekrutmen </w:t>
      </w:r>
      <w:r w:rsidR="005E6F5F" w:rsidRPr="005E6F5F">
        <w:rPr>
          <w:rFonts w:ascii="Times New Roman" w:hAnsi="Times New Roman" w:cs="Times New Roman"/>
          <w:i/>
          <w:iCs/>
          <w:sz w:val="24"/>
          <w:szCs w:val="24"/>
        </w:rPr>
        <w:t>s</w:t>
      </w:r>
      <w:r w:rsidRPr="005E6F5F">
        <w:rPr>
          <w:rFonts w:ascii="Times New Roman" w:hAnsi="Times New Roman" w:cs="Times New Roman"/>
          <w:i/>
          <w:iCs/>
          <w:sz w:val="24"/>
          <w:szCs w:val="24"/>
        </w:rPr>
        <w:t xml:space="preserve">ystem </w:t>
      </w:r>
      <w:r w:rsidR="005E6F5F" w:rsidRPr="005E6F5F">
        <w:rPr>
          <w:rFonts w:ascii="Times New Roman" w:hAnsi="Times New Roman" w:cs="Times New Roman"/>
          <w:i/>
          <w:iCs/>
          <w:sz w:val="24"/>
          <w:szCs w:val="24"/>
        </w:rPr>
        <w:t>e</w:t>
      </w:r>
      <w:r w:rsidRPr="005E6F5F">
        <w:rPr>
          <w:rFonts w:ascii="Times New Roman" w:hAnsi="Times New Roman" w:cs="Times New Roman"/>
          <w:i/>
          <w:iCs/>
          <w:sz w:val="24"/>
          <w:szCs w:val="24"/>
        </w:rPr>
        <w:t>ngineer</w:t>
      </w:r>
      <w:r w:rsidRPr="00F75C14">
        <w:rPr>
          <w:rFonts w:ascii="Times New Roman" w:hAnsi="Times New Roman" w:cs="Times New Roman"/>
          <w:sz w:val="24"/>
          <w:szCs w:val="24"/>
        </w:rPr>
        <w:t xml:space="preserve"> di PT Rackh Lintas Asia?</w:t>
      </w:r>
      <w:r w:rsidR="004B6186" w:rsidRPr="004B6186">
        <w:rPr>
          <w:rFonts w:ascii="Times New Roman" w:hAnsi="Times New Roman" w:cs="Times New Roman"/>
          <w:sz w:val="24"/>
          <w:szCs w:val="24"/>
        </w:rPr>
        <w:t xml:space="preserve"> </w:t>
      </w:r>
    </w:p>
    <w:p w14:paraId="77F1249A" w14:textId="5A91F141" w:rsidR="004B79F2" w:rsidRDefault="004319A3"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319A3">
        <w:rPr>
          <w:rFonts w:ascii="Times New Roman" w:hAnsi="Times New Roman" w:cs="Times New Roman"/>
          <w:sz w:val="24"/>
          <w:szCs w:val="24"/>
        </w:rPr>
        <w:t xml:space="preserve">Bagaimana efektivitas Metode ARAS dalam meningkatkan proses seleksi dan pengambilan keputusan dalam rekrutmen </w:t>
      </w:r>
      <w:r w:rsidR="005E6F5F" w:rsidRPr="005E6F5F">
        <w:rPr>
          <w:rFonts w:ascii="Times New Roman" w:hAnsi="Times New Roman" w:cs="Times New Roman"/>
          <w:i/>
          <w:iCs/>
          <w:sz w:val="24"/>
          <w:szCs w:val="24"/>
        </w:rPr>
        <w:t>system engineer</w:t>
      </w:r>
      <w:r w:rsidR="005E6F5F">
        <w:rPr>
          <w:rFonts w:ascii="Times New Roman" w:hAnsi="Times New Roman" w:cs="Times New Roman"/>
          <w:sz w:val="24"/>
          <w:szCs w:val="24"/>
        </w:rPr>
        <w:t xml:space="preserve"> </w:t>
      </w:r>
      <w:r w:rsidRPr="004319A3">
        <w:rPr>
          <w:rFonts w:ascii="Times New Roman" w:hAnsi="Times New Roman" w:cs="Times New Roman"/>
          <w:sz w:val="24"/>
          <w:szCs w:val="24"/>
        </w:rPr>
        <w:t>di PT Rackh Lintas Asia dibandingkan dengan pendekatan tradisional yang digunakan sebelumnya?</w:t>
      </w:r>
    </w:p>
    <w:p w14:paraId="4A3ADF25" w14:textId="60201D59" w:rsidR="004B6186" w:rsidRDefault="0093221D"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93221D">
        <w:rPr>
          <w:rFonts w:ascii="Times New Roman" w:hAnsi="Times New Roman" w:cs="Times New Roman"/>
          <w:sz w:val="24"/>
          <w:szCs w:val="24"/>
        </w:rPr>
        <w:t xml:space="preserve">Apakah adanya Sistem Pendukung Keputusan (SPK) dengan pendekatan Metode ARAS dapat mengurangi waktu yang diperlukan dalam proses seleksi dan rekrutmen </w:t>
      </w:r>
      <w:r w:rsidR="00E77820" w:rsidRPr="005E6F5F">
        <w:rPr>
          <w:rFonts w:ascii="Times New Roman" w:hAnsi="Times New Roman" w:cs="Times New Roman"/>
          <w:i/>
          <w:iCs/>
          <w:sz w:val="24"/>
          <w:szCs w:val="24"/>
        </w:rPr>
        <w:t>system engineer</w:t>
      </w:r>
      <w:r w:rsidR="00E77820" w:rsidRPr="00F75C14">
        <w:rPr>
          <w:rFonts w:ascii="Times New Roman" w:hAnsi="Times New Roman" w:cs="Times New Roman"/>
          <w:sz w:val="24"/>
          <w:szCs w:val="24"/>
        </w:rPr>
        <w:t xml:space="preserve"> </w:t>
      </w:r>
      <w:r w:rsidRPr="0093221D">
        <w:rPr>
          <w:rFonts w:ascii="Times New Roman" w:hAnsi="Times New Roman" w:cs="Times New Roman"/>
          <w:sz w:val="24"/>
          <w:szCs w:val="24"/>
        </w:rPr>
        <w:t>di PT Rackh Lintas Asia?</w:t>
      </w:r>
      <w:r w:rsidR="004B6186" w:rsidRPr="004B6186">
        <w:rPr>
          <w:rFonts w:ascii="Times New Roman" w:hAnsi="Times New Roman" w:cs="Times New Roman"/>
          <w:sz w:val="24"/>
          <w:szCs w:val="24"/>
        </w:rPr>
        <w:t xml:space="preserve"> </w:t>
      </w:r>
    </w:p>
    <w:p w14:paraId="2B0A8C57" w14:textId="2BF15525" w:rsidR="004B79F2" w:rsidRDefault="00421679"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21679">
        <w:rPr>
          <w:rFonts w:ascii="Times New Roman" w:hAnsi="Times New Roman" w:cs="Times New Roman"/>
          <w:sz w:val="24"/>
          <w:szCs w:val="24"/>
        </w:rPr>
        <w:t xml:space="preserve">Apakah adanya Sistem Pendukung Keputusan (SPK) dengan pendekatan Metode ARAS dapat meningkatkan akurasi dalam pemilihan kandidat yang sesuai dengan kebutuhan posisi </w:t>
      </w:r>
      <w:r w:rsidR="00E77820" w:rsidRPr="005E6F5F">
        <w:rPr>
          <w:rFonts w:ascii="Times New Roman" w:hAnsi="Times New Roman" w:cs="Times New Roman"/>
          <w:i/>
          <w:iCs/>
          <w:sz w:val="24"/>
          <w:szCs w:val="24"/>
        </w:rPr>
        <w:t>system engineer</w:t>
      </w:r>
      <w:r w:rsidR="00E77820" w:rsidRPr="00F75C14">
        <w:rPr>
          <w:rFonts w:ascii="Times New Roman" w:hAnsi="Times New Roman" w:cs="Times New Roman"/>
          <w:sz w:val="24"/>
          <w:szCs w:val="24"/>
        </w:rPr>
        <w:t xml:space="preserve"> </w:t>
      </w:r>
      <w:r w:rsidRPr="00421679">
        <w:rPr>
          <w:rFonts w:ascii="Times New Roman" w:hAnsi="Times New Roman" w:cs="Times New Roman"/>
          <w:sz w:val="24"/>
          <w:szCs w:val="24"/>
        </w:rPr>
        <w:t>di PT Rackh Lintas Asia?</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1375396B" w:rsidR="007B77F2" w:rsidRDefault="00082181" w:rsidP="0033176A">
      <w:pPr>
        <w:pStyle w:val="ListParagraph"/>
        <w:numPr>
          <w:ilvl w:val="0"/>
          <w:numId w:val="5"/>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I</w:t>
      </w:r>
      <w:r w:rsidRPr="00082181">
        <w:rPr>
          <w:rFonts w:ascii="Times New Roman" w:hAnsi="Times New Roman" w:cs="Times New Roman"/>
          <w:sz w:val="24"/>
          <w:szCs w:val="24"/>
        </w:rPr>
        <w:t xml:space="preserve">mplementasi Metode ARAS secara khusus dalam Sistem Pendukung Keputusan (SPK) untuk rekrutmen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082181">
        <w:rPr>
          <w:rFonts w:ascii="Times New Roman" w:hAnsi="Times New Roman" w:cs="Times New Roman"/>
          <w:sz w:val="24"/>
          <w:szCs w:val="24"/>
        </w:rPr>
        <w:t xml:space="preserve"> di PT Rackh Lintas Asia. Ini mencakup proses instalasi, konfigurasi, dan pengembangan sistem serta pengujian dan validasi untuk memastikan kesesuaian dengan kebutuhan </w:t>
      </w:r>
      <w:r w:rsidR="004D65BB">
        <w:rPr>
          <w:rFonts w:ascii="Times New Roman" w:hAnsi="Times New Roman" w:cs="Times New Roman"/>
          <w:sz w:val="24"/>
          <w:szCs w:val="24"/>
        </w:rPr>
        <w:t>p</w:t>
      </w:r>
      <w:r>
        <w:rPr>
          <w:rFonts w:ascii="Times New Roman" w:hAnsi="Times New Roman" w:cs="Times New Roman"/>
          <w:sz w:val="24"/>
          <w:szCs w:val="24"/>
        </w:rPr>
        <w:t>erusahaan</w:t>
      </w:r>
      <w:r w:rsidRPr="00082181">
        <w:rPr>
          <w:rFonts w:ascii="Times New Roman" w:hAnsi="Times New Roman" w:cs="Times New Roman"/>
          <w:sz w:val="24"/>
          <w:szCs w:val="24"/>
        </w:rPr>
        <w:t>.</w:t>
      </w:r>
    </w:p>
    <w:p w14:paraId="0471F0CE" w14:textId="13287F5D" w:rsidR="008519F0" w:rsidRDefault="00082181" w:rsidP="0033176A">
      <w:pPr>
        <w:pStyle w:val="ListParagraph"/>
        <w:numPr>
          <w:ilvl w:val="0"/>
          <w:numId w:val="5"/>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P</w:t>
      </w:r>
      <w:r w:rsidRPr="00082181">
        <w:rPr>
          <w:rFonts w:ascii="Times New Roman" w:hAnsi="Times New Roman" w:cs="Times New Roman"/>
          <w:sz w:val="24"/>
          <w:szCs w:val="24"/>
        </w:rPr>
        <w:t>erbandingan efektivitas Metode ARAS dengan pendekatan rekrutmen tradisional yang telah digunakan sebelumnya oleh PT Rackh Lintas Asia. Ini mencakup evaluasi terhadap kecepatan, biaya, dan akurasi dalam proses seleksi dan pengambilan keputusan</w:t>
      </w:r>
      <w:r>
        <w:rPr>
          <w:rFonts w:ascii="Times New Roman" w:hAnsi="Times New Roman" w:cs="Times New Roman"/>
          <w:sz w:val="24"/>
          <w:szCs w:val="24"/>
        </w:rPr>
        <w:t>.</w:t>
      </w:r>
    </w:p>
    <w:p w14:paraId="73107A9C" w14:textId="607D441A" w:rsidR="008519F0" w:rsidRDefault="00082181" w:rsidP="0033176A">
      <w:pPr>
        <w:pStyle w:val="ListParagraph"/>
        <w:numPr>
          <w:ilvl w:val="0"/>
          <w:numId w:val="5"/>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A</w:t>
      </w:r>
      <w:r w:rsidRPr="00082181">
        <w:rPr>
          <w:rFonts w:ascii="Times New Roman" w:hAnsi="Times New Roman" w:cs="Times New Roman"/>
          <w:sz w:val="24"/>
          <w:szCs w:val="24"/>
        </w:rPr>
        <w:t xml:space="preserve">nalisis terhadap waktu yang diperlukan dalam proses seleksi dan rekrutmen </w:t>
      </w:r>
      <w:r w:rsidR="00D95FE8" w:rsidRPr="00D95FE8">
        <w:rPr>
          <w:rFonts w:ascii="Times New Roman" w:hAnsi="Times New Roman" w:cs="Times New Roman"/>
          <w:i/>
          <w:iCs/>
          <w:sz w:val="24"/>
          <w:szCs w:val="24"/>
        </w:rPr>
        <w:t>s</w:t>
      </w:r>
      <w:r w:rsidRPr="00D95FE8">
        <w:rPr>
          <w:rFonts w:ascii="Times New Roman" w:hAnsi="Times New Roman" w:cs="Times New Roman"/>
          <w:i/>
          <w:iCs/>
          <w:sz w:val="24"/>
          <w:szCs w:val="24"/>
        </w:rPr>
        <w:t xml:space="preserve">ystem </w:t>
      </w:r>
      <w:r w:rsidR="00D95FE8" w:rsidRPr="00D95FE8">
        <w:rPr>
          <w:rFonts w:ascii="Times New Roman" w:hAnsi="Times New Roman" w:cs="Times New Roman"/>
          <w:i/>
          <w:iCs/>
          <w:sz w:val="24"/>
          <w:szCs w:val="24"/>
        </w:rPr>
        <w:t>e</w:t>
      </w:r>
      <w:r w:rsidRPr="00D95FE8">
        <w:rPr>
          <w:rFonts w:ascii="Times New Roman" w:hAnsi="Times New Roman" w:cs="Times New Roman"/>
          <w:i/>
          <w:iCs/>
          <w:sz w:val="24"/>
          <w:szCs w:val="24"/>
        </w:rPr>
        <w:t>ngineer</w:t>
      </w:r>
      <w:r w:rsidRPr="00082181">
        <w:rPr>
          <w:rFonts w:ascii="Times New Roman" w:hAnsi="Times New Roman" w:cs="Times New Roman"/>
          <w:sz w:val="24"/>
          <w:szCs w:val="24"/>
        </w:rPr>
        <w:t xml:space="preserve"> dengan menggunakan Sistem Pendukung Keputusan (SPK) </w:t>
      </w:r>
      <w:r w:rsidR="00D95FE8">
        <w:rPr>
          <w:rFonts w:ascii="Times New Roman" w:hAnsi="Times New Roman" w:cs="Times New Roman"/>
          <w:sz w:val="24"/>
          <w:szCs w:val="24"/>
        </w:rPr>
        <w:t>dengan</w:t>
      </w:r>
      <w:r w:rsidRPr="00082181">
        <w:rPr>
          <w:rFonts w:ascii="Times New Roman" w:hAnsi="Times New Roman" w:cs="Times New Roman"/>
          <w:sz w:val="24"/>
          <w:szCs w:val="24"/>
        </w:rPr>
        <w:t xml:space="preserve"> Metode ARAS. Ini juga melibatkan perbandingan waktu yang diperlukan dengan pendekatan tradisional yang telah digunakan sebelumnya.</w:t>
      </w:r>
    </w:p>
    <w:p w14:paraId="00781162" w14:textId="6EAD6582" w:rsidR="008519F0" w:rsidRDefault="00E10C35" w:rsidP="0033176A">
      <w:pPr>
        <w:pStyle w:val="ListParagraph"/>
        <w:numPr>
          <w:ilvl w:val="0"/>
          <w:numId w:val="5"/>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Penelitian i</w:t>
      </w:r>
      <w:r w:rsidR="00D95FE8" w:rsidRPr="00D95FE8">
        <w:rPr>
          <w:rFonts w:ascii="Times New Roman" w:hAnsi="Times New Roman" w:cs="Times New Roman"/>
          <w:sz w:val="24"/>
          <w:szCs w:val="24"/>
        </w:rPr>
        <w:t xml:space="preserve">ni mencakup penilaian terhadap sejauh mana </w:t>
      </w:r>
      <w:r w:rsidR="00E25238" w:rsidRPr="00082181">
        <w:rPr>
          <w:rFonts w:ascii="Times New Roman" w:hAnsi="Times New Roman" w:cs="Times New Roman"/>
          <w:sz w:val="24"/>
          <w:szCs w:val="24"/>
        </w:rPr>
        <w:t>Sistem Pendukung Keputusan (SPK)</w:t>
      </w:r>
      <w:r w:rsidR="00D95FE8" w:rsidRPr="00D95FE8">
        <w:rPr>
          <w:rFonts w:ascii="Times New Roman" w:hAnsi="Times New Roman" w:cs="Times New Roman"/>
          <w:sz w:val="24"/>
          <w:szCs w:val="24"/>
        </w:rPr>
        <w:t xml:space="preserve"> dapat memilih kandidat yang sesuai dengan kebutuhan posisi </w:t>
      </w:r>
      <w:r w:rsidR="00744723" w:rsidRPr="00744723">
        <w:rPr>
          <w:rFonts w:ascii="Times New Roman" w:hAnsi="Times New Roman" w:cs="Times New Roman"/>
          <w:i/>
          <w:iCs/>
          <w:sz w:val="24"/>
          <w:szCs w:val="24"/>
        </w:rPr>
        <w:t>s</w:t>
      </w:r>
      <w:r w:rsidR="00D95FE8" w:rsidRPr="00744723">
        <w:rPr>
          <w:rFonts w:ascii="Times New Roman" w:hAnsi="Times New Roman" w:cs="Times New Roman"/>
          <w:i/>
          <w:iCs/>
          <w:sz w:val="24"/>
          <w:szCs w:val="24"/>
        </w:rPr>
        <w:t xml:space="preserve">ystem </w:t>
      </w:r>
      <w:r w:rsidR="00744723" w:rsidRPr="00744723">
        <w:rPr>
          <w:rFonts w:ascii="Times New Roman" w:hAnsi="Times New Roman" w:cs="Times New Roman"/>
          <w:i/>
          <w:iCs/>
          <w:sz w:val="24"/>
          <w:szCs w:val="24"/>
        </w:rPr>
        <w:t>e</w:t>
      </w:r>
      <w:r w:rsidR="00D95FE8" w:rsidRPr="00744723">
        <w:rPr>
          <w:rFonts w:ascii="Times New Roman" w:hAnsi="Times New Roman" w:cs="Times New Roman"/>
          <w:i/>
          <w:iCs/>
          <w:sz w:val="24"/>
          <w:szCs w:val="24"/>
        </w:rPr>
        <w:t>ngineer</w:t>
      </w:r>
      <w:r w:rsidR="00D95FE8" w:rsidRPr="00D95FE8">
        <w:rPr>
          <w:rFonts w:ascii="Times New Roman" w:hAnsi="Times New Roman" w:cs="Times New Roman"/>
          <w:sz w:val="24"/>
          <w:szCs w:val="24"/>
        </w:rPr>
        <w:t xml:space="preserve"> di PT Rackh Lintas Asia, serta perbandingannya dengan hasil pemilihan kandidat menggunakan pendekatan tradisional.</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14EA0198" w:rsidR="00CF682F" w:rsidRDefault="00E10C35"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E10C35">
        <w:rPr>
          <w:rFonts w:ascii="Times New Roman" w:hAnsi="Times New Roman" w:cs="Times New Roman"/>
          <w:sz w:val="24"/>
          <w:szCs w:val="24"/>
        </w:rPr>
        <w:t xml:space="preserve">Untuk mengidentifikasi dan menganalisis implementasi Metode ARAS dalam Sistem Pendukung Keputusan (SPK) dalam rekrutmen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E10C35">
        <w:rPr>
          <w:rFonts w:ascii="Times New Roman" w:hAnsi="Times New Roman" w:cs="Times New Roman"/>
          <w:sz w:val="24"/>
          <w:szCs w:val="24"/>
        </w:rPr>
        <w:t xml:space="preserve"> di PT</w:t>
      </w:r>
      <w:r w:rsidR="004D65BB">
        <w:rPr>
          <w:rFonts w:ascii="Times New Roman" w:hAnsi="Times New Roman" w:cs="Times New Roman"/>
          <w:sz w:val="24"/>
          <w:szCs w:val="24"/>
        </w:rPr>
        <w:t xml:space="preserve"> </w:t>
      </w:r>
      <w:r w:rsidRPr="00E10C35">
        <w:rPr>
          <w:rFonts w:ascii="Times New Roman" w:hAnsi="Times New Roman" w:cs="Times New Roman"/>
          <w:sz w:val="24"/>
          <w:szCs w:val="24"/>
        </w:rPr>
        <w:t>Rackh Lintas Asia.</w:t>
      </w:r>
    </w:p>
    <w:p w14:paraId="0AF90ABB" w14:textId="5E5E4BD9" w:rsidR="008519F0" w:rsidRDefault="00BB5BE8"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BB5BE8">
        <w:rPr>
          <w:rFonts w:ascii="Times New Roman" w:hAnsi="Times New Roman" w:cs="Times New Roman"/>
          <w:sz w:val="24"/>
          <w:szCs w:val="24"/>
        </w:rPr>
        <w:t>Untuk mengevaluasi efektivitas Metode ARAS dalam meningkatkan proses seleksi dan pengambilan keputusan dibandingkan dengan pendekatan tradisional</w:t>
      </w:r>
      <w:r w:rsidR="00364132">
        <w:rPr>
          <w:rFonts w:ascii="Times New Roman" w:hAnsi="Times New Roman" w:cs="Times New Roman"/>
          <w:sz w:val="24"/>
          <w:szCs w:val="24"/>
        </w:rPr>
        <w:t>.</w:t>
      </w:r>
    </w:p>
    <w:p w14:paraId="37C139E1" w14:textId="69E97188" w:rsidR="002848A7" w:rsidRDefault="00BB5BE8"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BB5BE8">
        <w:rPr>
          <w:rFonts w:ascii="Times New Roman" w:hAnsi="Times New Roman" w:cs="Times New Roman"/>
          <w:sz w:val="24"/>
          <w:szCs w:val="24"/>
        </w:rPr>
        <w:t xml:space="preserve">Untuk mengukur dampak adopsi </w:t>
      </w:r>
      <w:r w:rsidR="004D65BB" w:rsidRPr="00082181">
        <w:rPr>
          <w:rFonts w:ascii="Times New Roman" w:hAnsi="Times New Roman" w:cs="Times New Roman"/>
          <w:sz w:val="24"/>
          <w:szCs w:val="24"/>
        </w:rPr>
        <w:t>Sistem Pendukung Keputusan (SPK)</w:t>
      </w:r>
      <w:r w:rsidRPr="00BB5BE8">
        <w:rPr>
          <w:rFonts w:ascii="Times New Roman" w:hAnsi="Times New Roman" w:cs="Times New Roman"/>
          <w:sz w:val="24"/>
          <w:szCs w:val="24"/>
        </w:rPr>
        <w:t xml:space="preserve"> Metode ARAS terhadap pengurangan waktu dalam proses seleksi dan rekrutmen.</w:t>
      </w:r>
    </w:p>
    <w:p w14:paraId="7E8137B9" w14:textId="6FDA8376" w:rsidR="002848A7" w:rsidRDefault="00BB5BE8"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BB5BE8">
        <w:rPr>
          <w:rFonts w:ascii="Times New Roman" w:hAnsi="Times New Roman" w:cs="Times New Roman"/>
          <w:sz w:val="24"/>
          <w:szCs w:val="24"/>
        </w:rPr>
        <w:t xml:space="preserve">Untuk menilai akurasi pemilihan kandidat oleh </w:t>
      </w:r>
      <w:r w:rsidR="004D65BB" w:rsidRPr="00082181">
        <w:rPr>
          <w:rFonts w:ascii="Times New Roman" w:hAnsi="Times New Roman" w:cs="Times New Roman"/>
          <w:sz w:val="24"/>
          <w:szCs w:val="24"/>
        </w:rPr>
        <w:t>Sistem Pendukung Keputusan (SPK)</w:t>
      </w:r>
      <w:r w:rsidR="004D65BB" w:rsidRPr="00BB5BE8">
        <w:rPr>
          <w:rFonts w:ascii="Times New Roman" w:hAnsi="Times New Roman" w:cs="Times New Roman"/>
          <w:sz w:val="24"/>
          <w:szCs w:val="24"/>
        </w:rPr>
        <w:t xml:space="preserve"> </w:t>
      </w:r>
      <w:r w:rsidRPr="00BB5BE8">
        <w:rPr>
          <w:rFonts w:ascii="Times New Roman" w:hAnsi="Times New Roman" w:cs="Times New Roman"/>
          <w:sz w:val="24"/>
          <w:szCs w:val="24"/>
        </w:rPr>
        <w:t>Metode ARAS dan membandingkannya dengan pendekatan tradisional.</w:t>
      </w:r>
    </w:p>
    <w:p w14:paraId="2A668C9E" w14:textId="77777777" w:rsidR="00ED3F9C" w:rsidRPr="00BB5BE8" w:rsidRDefault="00ED3F9C" w:rsidP="00BB5BE8">
      <w:pPr>
        <w:spacing w:line="240" w:lineRule="auto"/>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3A9A0429" w:rsidR="002848A7" w:rsidRDefault="00521DDD" w:rsidP="00ED3F9C">
      <w:pPr>
        <w:pStyle w:val="ListParagraph"/>
        <w:numPr>
          <w:ilvl w:val="0"/>
          <w:numId w:val="9"/>
        </w:numPr>
        <w:spacing w:after="0" w:line="480" w:lineRule="auto"/>
        <w:ind w:left="426" w:hanging="426"/>
        <w:jc w:val="both"/>
      </w:pPr>
      <w:r w:rsidRPr="00521DDD">
        <w:rPr>
          <w:rFonts w:ascii="Times New Roman" w:hAnsi="Times New Roman" w:cs="Times New Roman"/>
          <w:sz w:val="24"/>
          <w:szCs w:val="24"/>
        </w:rPr>
        <w:t xml:space="preserve">Penelitian ini dapat membantu PT Rackh Lintas Asia dalam meningkatkan efisiensi proses rekrutmen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521DDD">
        <w:rPr>
          <w:rFonts w:ascii="Times New Roman" w:hAnsi="Times New Roman" w:cs="Times New Roman"/>
          <w:sz w:val="24"/>
          <w:szCs w:val="24"/>
        </w:rPr>
        <w:t xml:space="preserve"> dengan mengimplementasikan Sistem Pendukung Keputusan (SPK) berbasis Metode ARAS. Dengan demikian, perusahaan dapat menghemat waktu dan sumber daya yang diperlukan dalam proses seleksi karyawan.</w:t>
      </w:r>
    </w:p>
    <w:p w14:paraId="4C20548F" w14:textId="473C2575" w:rsidR="002848A7" w:rsidRDefault="00ED6DFC"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ED6DFC">
        <w:rPr>
          <w:rFonts w:ascii="Times New Roman" w:hAnsi="Times New Roman" w:cs="Times New Roman"/>
          <w:sz w:val="24"/>
          <w:szCs w:val="24"/>
        </w:rPr>
        <w:t xml:space="preserve">Dengan menggunakan Metode ARAS dalam SPK, penelitian ini dapat membantu perusahaan untuk membuat keputusan rekrutmen yang lebih akurat dan tepat sesuai dengan kebutuhan posisi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ED6DFC">
        <w:rPr>
          <w:rFonts w:ascii="Times New Roman" w:hAnsi="Times New Roman" w:cs="Times New Roman"/>
          <w:sz w:val="24"/>
          <w:szCs w:val="24"/>
        </w:rPr>
        <w:t>. Hal ini dapat mengurangi risiko kesalahan dalam memilih kandidat yang tidak sesuai dengan profil pekerjaan yang diinginkan.</w:t>
      </w:r>
    </w:p>
    <w:p w14:paraId="0F58D42F" w14:textId="22E90591" w:rsidR="002848A7" w:rsidRDefault="00ED6DFC"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ED6DFC">
        <w:rPr>
          <w:rFonts w:ascii="Times New Roman" w:hAnsi="Times New Roman" w:cs="Times New Roman"/>
          <w:sz w:val="24"/>
          <w:szCs w:val="24"/>
        </w:rPr>
        <w:t xml:space="preserve">Dengan adopsi </w:t>
      </w:r>
      <w:r w:rsidR="004D65BB" w:rsidRPr="00521DDD">
        <w:rPr>
          <w:rFonts w:ascii="Times New Roman" w:hAnsi="Times New Roman" w:cs="Times New Roman"/>
          <w:sz w:val="24"/>
          <w:szCs w:val="24"/>
        </w:rPr>
        <w:t xml:space="preserve">Sistem Pendukung Keputusan (SPK) </w:t>
      </w:r>
      <w:r w:rsidR="004D65BB">
        <w:rPr>
          <w:rFonts w:ascii="Times New Roman" w:hAnsi="Times New Roman" w:cs="Times New Roman"/>
          <w:sz w:val="24"/>
          <w:szCs w:val="24"/>
        </w:rPr>
        <w:t>dengan</w:t>
      </w:r>
      <w:r w:rsidRPr="00ED6DFC">
        <w:rPr>
          <w:rFonts w:ascii="Times New Roman" w:hAnsi="Times New Roman" w:cs="Times New Roman"/>
          <w:sz w:val="24"/>
          <w:szCs w:val="24"/>
        </w:rPr>
        <w:t xml:space="preserve"> Metode ARAS, perusahaan dapat lebih mudah menemukan kandidat yang memiliki kemampuan dan kualifikasi yang sesuai dengan kebutuhan posisi </w:t>
      </w:r>
      <w:r w:rsidR="004D65BB" w:rsidRPr="004D65BB">
        <w:rPr>
          <w:rFonts w:ascii="Times New Roman" w:hAnsi="Times New Roman" w:cs="Times New Roman"/>
          <w:i/>
          <w:iCs/>
          <w:sz w:val="24"/>
          <w:szCs w:val="24"/>
        </w:rPr>
        <w:t>s</w:t>
      </w:r>
      <w:r w:rsidRPr="004D65BB">
        <w:rPr>
          <w:rFonts w:ascii="Times New Roman" w:hAnsi="Times New Roman" w:cs="Times New Roman"/>
          <w:i/>
          <w:iCs/>
          <w:sz w:val="24"/>
          <w:szCs w:val="24"/>
        </w:rPr>
        <w:t xml:space="preserve">ystem </w:t>
      </w:r>
      <w:r w:rsidR="004D65BB" w:rsidRPr="004D65BB">
        <w:rPr>
          <w:rFonts w:ascii="Times New Roman" w:hAnsi="Times New Roman" w:cs="Times New Roman"/>
          <w:i/>
          <w:iCs/>
          <w:sz w:val="24"/>
          <w:szCs w:val="24"/>
        </w:rPr>
        <w:t>e</w:t>
      </w:r>
      <w:r w:rsidRPr="004D65BB">
        <w:rPr>
          <w:rFonts w:ascii="Times New Roman" w:hAnsi="Times New Roman" w:cs="Times New Roman"/>
          <w:i/>
          <w:iCs/>
          <w:sz w:val="24"/>
          <w:szCs w:val="24"/>
        </w:rPr>
        <w:t>ngineer</w:t>
      </w:r>
      <w:r w:rsidRPr="00ED6DFC">
        <w:rPr>
          <w:rFonts w:ascii="Times New Roman" w:hAnsi="Times New Roman" w:cs="Times New Roman"/>
          <w:sz w:val="24"/>
          <w:szCs w:val="24"/>
        </w:rPr>
        <w:t>. Hal ini dapat berkontribusi pada peningkatan kualitas tenaga kerja perusahaan dan mengurangi risiko kesenjangan antara kebutuhan perusahaan dan kemampuan karyawan.</w:t>
      </w:r>
    </w:p>
    <w:p w14:paraId="52BA2834" w14:textId="6D24D5CB" w:rsidR="002848A7" w:rsidRPr="009B73BE" w:rsidRDefault="00ED6DFC"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sidRPr="00ED6DFC">
        <w:rPr>
          <w:rFonts w:ascii="Times New Roman" w:hAnsi="Times New Roman" w:cs="Times New Roman"/>
          <w:sz w:val="24"/>
          <w:szCs w:val="24"/>
        </w:rPr>
        <w:t xml:space="preserve">Penelitian ini juga dapat membantu dalam pengembangan teknologi </w:t>
      </w:r>
      <w:r w:rsidR="00437376">
        <w:rPr>
          <w:rFonts w:ascii="Times New Roman" w:hAnsi="Times New Roman" w:cs="Times New Roman"/>
          <w:sz w:val="24"/>
          <w:szCs w:val="24"/>
        </w:rPr>
        <w:t>s</w:t>
      </w:r>
      <w:r w:rsidRPr="00ED6DFC">
        <w:rPr>
          <w:rFonts w:ascii="Times New Roman" w:hAnsi="Times New Roman" w:cs="Times New Roman"/>
          <w:sz w:val="24"/>
          <w:szCs w:val="24"/>
        </w:rPr>
        <w:t xml:space="preserve">umber </w:t>
      </w:r>
      <w:r w:rsidR="00437376">
        <w:rPr>
          <w:rFonts w:ascii="Times New Roman" w:hAnsi="Times New Roman" w:cs="Times New Roman"/>
          <w:sz w:val="24"/>
          <w:szCs w:val="24"/>
        </w:rPr>
        <w:t>d</w:t>
      </w:r>
      <w:r w:rsidRPr="00ED6DFC">
        <w:rPr>
          <w:rFonts w:ascii="Times New Roman" w:hAnsi="Times New Roman" w:cs="Times New Roman"/>
          <w:sz w:val="24"/>
          <w:szCs w:val="24"/>
        </w:rPr>
        <w:t xml:space="preserve">aya </w:t>
      </w:r>
      <w:r w:rsidR="00437376">
        <w:rPr>
          <w:rFonts w:ascii="Times New Roman" w:hAnsi="Times New Roman" w:cs="Times New Roman"/>
          <w:sz w:val="24"/>
          <w:szCs w:val="24"/>
        </w:rPr>
        <w:t>m</w:t>
      </w:r>
      <w:r w:rsidRPr="00ED6DFC">
        <w:rPr>
          <w:rFonts w:ascii="Times New Roman" w:hAnsi="Times New Roman" w:cs="Times New Roman"/>
          <w:sz w:val="24"/>
          <w:szCs w:val="24"/>
        </w:rPr>
        <w:t>anusia dengan mengintegrasikan Metode ARAS ke dalam Sistem Pendukung Keputusan. Dengan demikian, perusahaan dapat memperbarui dan meningkatkan sistem rekrutmen mereka sesuai dengan perkembangan teknologi dan kebutuhan bisnis yang terus berubah.</w:t>
      </w:r>
    </w:p>
    <w:p w14:paraId="2D85043B" w14:textId="590F8805" w:rsidR="009B73BE" w:rsidRPr="001C7C45" w:rsidRDefault="009B73BE" w:rsidP="001C7C45">
      <w:pPr>
        <w:spacing w:after="0" w:line="480" w:lineRule="auto"/>
        <w:jc w:val="both"/>
        <w:rPr>
          <w:rFonts w:ascii="Times New Roman" w:hAnsi="Times New Roman" w:cs="Times New Roman"/>
          <w:kern w:val="0"/>
          <w:sz w:val="24"/>
          <w:szCs w:val="24"/>
          <w14:ligatures w14:val="none"/>
        </w:rPr>
        <w:sectPr w:rsidR="009B73BE" w:rsidRPr="001C7C45" w:rsidSect="000B7F95">
          <w:headerReference w:type="default" r:id="rId8"/>
          <w:footerReference w:type="default" r:id="rId9"/>
          <w:footerReference w:type="first" r:id="rId10"/>
          <w:pgSz w:w="11906" w:h="16838"/>
          <w:pgMar w:top="1701" w:right="1701" w:bottom="1701" w:left="2268" w:header="720" w:footer="720" w:gutter="0"/>
          <w:pgNumType w:start="1"/>
          <w:cols w:space="720"/>
          <w:titlePg/>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0B7F95">
          <w:headerReference w:type="default" r:id="rId11"/>
          <w:footerReference w:type="default" r:id="rId12"/>
          <w:footerReference w:type="first" r:id="rId13"/>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07B6AD82"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w:t>
      </w:r>
      <w:r w:rsidR="00FF3057">
        <w:rPr>
          <w:rFonts w:ascii="Times New Roman" w:hAnsi="Times New Roman" w:cs="Times New Roman"/>
          <w:sz w:val="24"/>
          <w:szCs w:val="24"/>
        </w:rPr>
        <w:t>s</w:t>
      </w:r>
      <w:r w:rsidRPr="00231D2E">
        <w:rPr>
          <w:rFonts w:ascii="Times New Roman" w:hAnsi="Times New Roman" w:cs="Times New Roman"/>
          <w:sz w:val="24"/>
          <w:szCs w:val="24"/>
        </w:rPr>
        <w:t>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26FF51A"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00AF311D">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4</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3C1A9F2B"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56C45B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00D111B6">
        <w:rPr>
          <w:rFonts w:ascii="Times New Roman" w:hAnsi="Times New Roman" w:cs="Times New Roman"/>
          <w:i/>
          <w:iCs/>
          <w:sz w:val="24"/>
          <w:szCs w:val="24"/>
        </w:rPr>
        <w:t xml:space="preserve"> </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FF3057">
        <w:rPr>
          <w:rFonts w:ascii="Times New Roman" w:hAnsi="Times New Roman" w:cs="Times New Roman"/>
          <w:iCs/>
          <w:noProof/>
          <w:sz w:val="24"/>
          <w:szCs w:val="24"/>
        </w:rPr>
        <w:t>6</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45E7EA6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6D1787B1"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3ABD8631"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13D1C711"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FF3057">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7A63F75E"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00D111B6">
        <w:rPr>
          <w:rFonts w:ascii="Times New Roman" w:hAnsi="Times New Roman" w:cs="Times New Roman"/>
          <w:sz w:val="24"/>
          <w:szCs w:val="24"/>
        </w:rPr>
        <w:t xml:space="preserve"> </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9</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51F13CCD"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194AB2">
        <w:rPr>
          <w:rFonts w:ascii="Times New Roman" w:hAnsi="Times New Roman" w:cs="Times New Roman"/>
          <w:noProof/>
          <w:sz w:val="24"/>
          <w:szCs w:val="24"/>
        </w:rPr>
        <w:t>10</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00D111B6">
        <w:rPr>
          <w:rFonts w:ascii="Times New Roman" w:hAnsi="Times New Roman" w:cs="Times New Roman"/>
          <w:sz w:val="24"/>
          <w:szCs w:val="24"/>
        </w:rPr>
        <w:t>.</w:t>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16EC5BE7"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194AB2">
        <w:rPr>
          <w:rFonts w:asciiTheme="majorBidi" w:hAnsiTheme="majorBidi" w:cstheme="majorBidi"/>
          <w:sz w:val="24"/>
          <w:szCs w:val="24"/>
        </w:rPr>
        <w:t>11</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proofErr w:type="gramStart"/>
      <w:r w:rsidR="00C254E9" w:rsidRPr="00EA0789">
        <w:rPr>
          <w:rFonts w:ascii="Times New Roman" w:eastAsiaTheme="minorEastAsia" w:hAnsi="Times New Roman" w:cs="Times New Roman"/>
          <w:sz w:val="24"/>
          <w:szCs w:val="24"/>
        </w:rPr>
        <w:t>( i</w:t>
      </w:r>
      <w:proofErr w:type="gramEnd"/>
      <w:r w:rsidR="00C254E9" w:rsidRPr="00EA0789">
        <w:rPr>
          <w:rFonts w:ascii="Times New Roman" w:eastAsiaTheme="minorEastAsia" w:hAnsi="Times New Roman" w:cs="Times New Roman"/>
          <w:sz w:val="24"/>
          <w:szCs w:val="24"/>
        </w:rPr>
        <w:t>=0,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proofErr w:type="gramStart"/>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w:t>
      </w:r>
      <w:proofErr w:type="gramEnd"/>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w:t>
      </w:r>
      <w:proofErr w:type="gramStart"/>
      <w:r w:rsidR="00BF35DD">
        <w:rPr>
          <w:rFonts w:ascii="Times New Roman" w:eastAsiaTheme="minorEastAsia" w:hAnsi="Times New Roman" w:cs="Times New Roman"/>
          <w:sz w:val="24"/>
          <w:szCs w:val="24"/>
        </w:rPr>
        <w:t>…..</w:t>
      </w:r>
      <w:proofErr w:type="gramEnd"/>
      <w:r w:rsidR="00BF35DD">
        <w:rPr>
          <w:rFonts w:ascii="Times New Roman" w:eastAsiaTheme="minorEastAsia" w:hAnsi="Times New Roman" w:cs="Times New Roman"/>
          <w:sz w:val="24"/>
          <w:szCs w:val="24"/>
        </w:rPr>
        <w:t>[2.3]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w:t>
      </w:r>
      <w:proofErr w:type="gramStart"/>
      <w:r w:rsidR="00460D40" w:rsidRPr="003E3801">
        <w:rPr>
          <w:rFonts w:ascii="Times New Roman" w:eastAsiaTheme="minorEastAsia" w:hAnsi="Times New Roman" w:cs="Times New Roman"/>
          <w:sz w:val="24"/>
          <w:szCs w:val="24"/>
        </w:rPr>
        <w:t>1 :</w:t>
      </w:r>
      <w:proofErr w:type="gramEnd"/>
      <w:r w:rsidR="00460D40" w:rsidRPr="003E3801">
        <w:rPr>
          <w:rFonts w:ascii="Times New Roman" w:eastAsiaTheme="minorEastAsia" w:hAnsi="Times New Roman" w:cs="Times New Roman"/>
          <w:sz w:val="24"/>
          <w:szCs w:val="24"/>
        </w:rPr>
        <w:t xml:space="preserve">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w:t>
      </w:r>
      <w:proofErr w:type="gramStart"/>
      <w:r w:rsidRPr="003E3801">
        <w:rPr>
          <w:rFonts w:ascii="Times New Roman" w:eastAsiaTheme="minorEastAsia" w:hAnsi="Times New Roman" w:cs="Times New Roman"/>
          <w:sz w:val="24"/>
          <w:szCs w:val="24"/>
        </w:rPr>
        <w:t>2 :</w:t>
      </w:r>
      <w:proofErr w:type="gramEnd"/>
      <w:r w:rsidRPr="003E3801">
        <w:rPr>
          <w:rFonts w:ascii="Times New Roman" w:eastAsiaTheme="minorEastAsia" w:hAnsi="Times New Roman" w:cs="Times New Roman"/>
          <w:sz w:val="24"/>
          <w:szCs w:val="24"/>
        </w:rPr>
        <w:t xml:space="preserve">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w:t>
      </w:r>
      <w:proofErr w:type="gramStart"/>
      <w:r w:rsidR="000322C2">
        <w:rPr>
          <w:rFonts w:ascii="Times New Roman" w:eastAsiaTheme="minorEastAsia" w:hAnsi="Times New Roman" w:cs="Times New Roman"/>
          <w:sz w:val="24"/>
          <w:szCs w:val="24"/>
        </w:rPr>
        <w:t>…..</w:t>
      </w:r>
      <w:proofErr w:type="gramEnd"/>
      <w:r w:rsidR="000322C2">
        <w:rPr>
          <w:rFonts w:ascii="Times New Roman" w:eastAsiaTheme="minorEastAsia" w:hAnsi="Times New Roman" w:cs="Times New Roman"/>
          <w:sz w:val="24"/>
          <w:szCs w:val="24"/>
        </w:rPr>
        <w:t>………………………………..[2.5]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xml:space="preserve">= </w:t>
      </w:r>
      <w:proofErr w:type="gramStart"/>
      <w:r w:rsidRPr="001421AE">
        <w:rPr>
          <w:rFonts w:ascii="Times New Roman" w:eastAsiaTheme="minorEastAsia" w:hAnsi="Times New Roman" w:cs="Times New Roman"/>
          <w:sz w:val="24"/>
          <w:szCs w:val="24"/>
        </w:rPr>
        <w:t>1,2,.,</w:t>
      </w:r>
      <w:proofErr w:type="gramEnd"/>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proofErr w:type="gramStart"/>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w:t>
      </w:r>
      <w:proofErr w:type="gramEnd"/>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BA65403"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0.5pt" o:ole="">
                  <v:imagedata r:id="rId14" o:title=""/>
                </v:shape>
                <o:OLEObject Type="Embed" ProgID="Visio.Drawing.15" ShapeID="_x0000_i1025" DrawAspect="Content" ObjectID="_1768317367" r:id="rId15"/>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5pt;height:46.5pt" o:ole="">
                  <v:imagedata r:id="rId17" o:title=""/>
                </v:shape>
                <o:OLEObject Type="Embed" ProgID="Visio.Drawing.15" ShapeID="_x0000_i1026" DrawAspect="Content" ObjectID="_1768317368" r:id="rId18"/>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25pt;height:31.5pt" o:ole="">
                  <v:imagedata r:id="rId19" o:title=""/>
                </v:shape>
                <o:OLEObject Type="Embed" ProgID="Visio.Drawing.15" ShapeID="_x0000_i1027" DrawAspect="Content" ObjectID="_1768317369" r:id="rId20"/>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7pt" o:ole="">
                  <v:imagedata r:id="rId21" o:title=""/>
                </v:shape>
                <o:OLEObject Type="Embed" ProgID="Visio.Drawing.15" ShapeID="_x0000_i1028" DrawAspect="Content" ObjectID="_1768317370" r:id="rId22"/>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0AF4D71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3</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00D111B6">
        <w:rPr>
          <w:rFonts w:asciiTheme="majorBidi" w:hAnsiTheme="majorBidi" w:cstheme="majorBidi"/>
          <w:sz w:val="24"/>
          <w:szCs w:val="24"/>
        </w:rPr>
        <w:t>.</w:t>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3" o:title=""/>
                </v:shape>
                <o:OLEObject Type="Embed" ProgID="Visio.Drawing.15" ShapeID="_x0000_i1029" DrawAspect="Content" ObjectID="_1768317371" r:id="rId24"/>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75pt" o:ole="">
                  <v:imagedata r:id="rId25" o:title=""/>
                </v:shape>
                <o:OLEObject Type="Embed" ProgID="Visio.Drawing.15" ShapeID="_x0000_i1030" DrawAspect="Content" ObjectID="_1768317372" r:id="rId26"/>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5pt;height:47.25pt" o:ole="">
                  <v:imagedata r:id="rId27" o:title=""/>
                </v:shape>
                <o:OLEObject Type="Embed" ProgID="Visio.Drawing.15" ShapeID="_x0000_i1031" DrawAspect="Content" ObjectID="_1768317373" r:id="rId28"/>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29" o:title=""/>
                </v:shape>
                <o:OLEObject Type="Embed" ProgID="Visio.Drawing.15" ShapeID="_x0000_i1032" DrawAspect="Content" ObjectID="_1768317374" r:id="rId30"/>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DEC0782"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00D111B6">
        <w:rPr>
          <w:rFonts w:asciiTheme="majorBidi" w:hAnsiTheme="majorBidi" w:cstheme="majorBidi"/>
          <w:sz w:val="24"/>
          <w:szCs w:val="24"/>
        </w:rPr>
        <w:t xml:space="preserve"> </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194AB2">
        <w:rPr>
          <w:rFonts w:asciiTheme="majorBidi" w:hAnsiTheme="majorBidi" w:cstheme="majorBidi"/>
          <w:noProof/>
          <w:sz w:val="24"/>
          <w:szCs w:val="24"/>
        </w:rPr>
        <w:t>4</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12E8FFFD"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00D111B6">
        <w:rPr>
          <w:rFonts w:asciiTheme="majorBidi" w:hAnsiTheme="majorBidi" w:cstheme="majorBidi"/>
          <w:i/>
          <w:iCs/>
          <w:noProof/>
          <w:sz w:val="24"/>
          <w:szCs w:val="24"/>
        </w:rPr>
        <w:t xml:space="preserve"> </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w:t>
      </w:r>
      <w:r w:rsidR="00194AB2">
        <w:rPr>
          <w:rFonts w:asciiTheme="majorBidi" w:hAnsiTheme="majorBidi" w:cstheme="majorBidi"/>
          <w:noProof/>
          <w:sz w:val="24"/>
          <w:szCs w:val="24"/>
        </w:rPr>
        <w:t>5</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FB146D5" w:rsidR="007C52C1" w:rsidRDefault="007C52C1" w:rsidP="007C52C1">
      <w:pPr>
        <w:spacing w:after="0" w:line="480" w:lineRule="auto"/>
        <w:ind w:firstLine="720"/>
        <w:jc w:val="both"/>
        <w:rPr>
          <w:rFonts w:ascii="Times New Roman" w:hAnsi="Times New Roman" w:cs="Times New Roman"/>
          <w:sz w:val="24"/>
          <w:szCs w:val="24"/>
        </w:rPr>
      </w:pP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sidR="00D111B6">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w:t>
      </w:r>
      <w:r w:rsidR="00194AB2">
        <w:rPr>
          <w:rFonts w:ascii="Times New Roman" w:hAnsi="Times New Roman" w:cs="Times New Roman"/>
          <w:noProof/>
          <w:sz w:val="24"/>
          <w:szCs w:val="24"/>
        </w:rPr>
        <w:t>6</w:t>
      </w:r>
      <w:r w:rsidRPr="007B461D">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w:t>
      </w:r>
      <w:r>
        <w:rPr>
          <w:rFonts w:ascii="Times New Roman" w:hAnsi="Times New Roman" w:cs="Times New Roman"/>
          <w:sz w:val="24"/>
          <w:szCs w:val="24"/>
        </w:rPr>
        <w:lastRenderedPageBreak/>
        <w:t xml:space="preserve">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5043BF30">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lastRenderedPageBreak/>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0B7F95">
          <w:headerReference w:type="default" r:id="rId36"/>
          <w:headerReference w:type="first" r:id="rId37"/>
          <w:footerReference w:type="first" r:id="rId38"/>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w:t>
      </w:r>
      <w:proofErr w:type="gramStart"/>
      <w:r w:rsidRPr="005C369C">
        <w:rPr>
          <w:rFonts w:ascii="Times New Roman" w:hAnsi="Times New Roman" w:cs="Times New Roman"/>
          <w:sz w:val="24"/>
          <w:szCs w:val="24"/>
          <w:lang w:val="en-US"/>
        </w:rPr>
        <w:t>1 :</w:t>
      </w:r>
      <w:proofErr w:type="gramEnd"/>
      <w:r w:rsidRPr="005C369C">
        <w:rPr>
          <w:rFonts w:ascii="Times New Roman" w:hAnsi="Times New Roman" w:cs="Times New Roman"/>
          <w:sz w:val="24"/>
          <w:szCs w:val="24"/>
          <w:lang w:val="en-US"/>
        </w:rPr>
        <w:t xml:space="preserve">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w:t>
      </w:r>
      <w:proofErr w:type="gramStart"/>
      <w:r w:rsidRPr="005C369C">
        <w:rPr>
          <w:rFonts w:ascii="Times New Roman" w:eastAsiaTheme="minorEastAsia" w:hAnsi="Times New Roman" w:cs="Times New Roman"/>
          <w:sz w:val="24"/>
          <w:szCs w:val="24"/>
          <w:lang w:val="en-US"/>
        </w:rPr>
        <w:t>2 :</w:t>
      </w:r>
      <w:proofErr w:type="gramEnd"/>
      <w:r w:rsidRPr="005C369C">
        <w:rPr>
          <w:rFonts w:ascii="Times New Roman" w:eastAsiaTheme="minorEastAsia" w:hAnsi="Times New Roman" w:cs="Times New Roman"/>
          <w:sz w:val="24"/>
          <w:szCs w:val="24"/>
          <w:lang w:val="en-US"/>
        </w:rPr>
        <w:t xml:space="preserve">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 [dij] m x n </w:t>
      </w:r>
      <w:proofErr w:type="gramStart"/>
      <w:r>
        <w:rPr>
          <w:rFonts w:ascii="Times New Roman" w:eastAsiaTheme="minorEastAsia" w:hAnsi="Times New Roman" w:cs="Times New Roman"/>
          <w:sz w:val="24"/>
          <w:szCs w:val="24"/>
        </w:rPr>
        <w:t>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proofErr w:type="gramEnd"/>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proofErr w:type="gramStart"/>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w:t>
      </w:r>
      <w:proofErr w:type="gramEnd"/>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proofErr w:type="gramStart"/>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proofErr w:type="gramEnd"/>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0B7F95">
          <w:headerReference w:type="first" r:id="rId39"/>
          <w:footerReference w:type="first" r:id="rId40"/>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D971"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lastRenderedPageBreak/>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roofErr w:type="gramStart"/>
      <w:r>
        <w:rPr>
          <w:rFonts w:ascii="Times New Roman" w:hAnsi="Times New Roman"/>
          <w:bCs/>
          <w:iCs/>
          <w:sz w:val="24"/>
          <w:szCs w:val="24"/>
        </w:rPr>
        <w:t xml:space="preserve">  :</w:t>
      </w:r>
      <w:proofErr w:type="gramEnd"/>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7C31B4EB" w14:textId="142BBA66" w:rsidR="008218EC" w:rsidRDefault="008218EC" w:rsidP="00D26A59">
      <w:pPr>
        <w:pStyle w:val="ListParagraph"/>
        <w:spacing w:line="480" w:lineRule="auto"/>
        <w:ind w:left="0" w:firstLine="709"/>
        <w:jc w:val="both"/>
        <w:rPr>
          <w:rFonts w:ascii="Times New Roman" w:hAnsi="Times New Roman" w:cs="Times New Roman"/>
          <w:sz w:val="24"/>
          <w:szCs w:val="24"/>
        </w:rPr>
      </w:pPr>
      <w:r w:rsidRPr="00256FB3">
        <w:rPr>
          <w:rFonts w:ascii="Times New Roman" w:hAnsi="Times New Roman" w:cs="Times New Roman"/>
          <w:sz w:val="24"/>
          <w:szCs w:val="24"/>
        </w:rPr>
        <w:t>Berikut ini adalah gambaran use case diagram dari rancangan skenario yang dibuat:</w:t>
      </w:r>
    </w:p>
    <w:p w14:paraId="1901BD0F"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778ED5D"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730603CC" w14:textId="6C9AA0A9" w:rsidR="00495BA5" w:rsidRDefault="00495BA5" w:rsidP="00D26A59">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5FCB161F">
            <wp:simplePos x="0" y="0"/>
            <wp:positionH relativeFrom="margin">
              <wp:align>center</wp:align>
            </wp:positionH>
            <wp:positionV relativeFrom="paragraph">
              <wp:posOffset>-311150</wp:posOffset>
            </wp:positionV>
            <wp:extent cx="5866815" cy="7919499"/>
            <wp:effectExtent l="0" t="0" r="635" b="5715"/>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6815" cy="7919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AB27722"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7A53F544" w:rsidR="00DF6D3D" w:rsidRPr="00DF6D3D" w:rsidRDefault="00DF6D3D" w:rsidP="00B04C13">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 xml:space="preserve">Gambar 4.1 </w:t>
      </w:r>
      <w:r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54DB3DFA" w:rsidR="005701AB" w:rsidRDefault="005701AB" w:rsidP="005701AB">
      <w:pPr>
        <w:rPr>
          <w:rFonts w:ascii="Times New Roman" w:hAnsi="Times New Roman" w:cs="Times New Roman"/>
          <w:sz w:val="24"/>
          <w:szCs w:val="24"/>
        </w:rPr>
      </w:pPr>
      <w:r>
        <w:rPr>
          <w:b/>
          <w:bCs/>
        </w:rPr>
        <w:lastRenderedPageBreak/>
        <w:tab/>
      </w:r>
      <w:r>
        <w:rPr>
          <w:rFonts w:ascii="Times New Roman" w:hAnsi="Times New Roman" w:cs="Times New Roman"/>
          <w:sz w:val="24"/>
          <w:szCs w:val="24"/>
        </w:rPr>
        <w:t xml:space="preserve">Berdasarkan deskripsi dari </w:t>
      </w:r>
      <w:r w:rsidRPr="005701AB">
        <w:rPr>
          <w:rFonts w:ascii="Times New Roman" w:hAnsi="Times New Roman" w:cs="Times New Roman"/>
          <w:i/>
          <w:iCs/>
          <w:sz w:val="24"/>
          <w:szCs w:val="24"/>
        </w:rPr>
        <w:t>use case</w:t>
      </w:r>
      <w:r>
        <w:rPr>
          <w:rFonts w:ascii="Times New Roman" w:hAnsi="Times New Roman" w:cs="Times New Roman"/>
          <w:sz w:val="24"/>
          <w:szCs w:val="24"/>
        </w:rPr>
        <w:t xml:space="preserve"> diatas, berikut adalah gambar </w:t>
      </w:r>
      <w:r w:rsidRPr="005701AB">
        <w:rPr>
          <w:rFonts w:ascii="Times New Roman" w:hAnsi="Times New Roman" w:cs="Times New Roman"/>
          <w:i/>
          <w:iCs/>
          <w:sz w:val="24"/>
          <w:szCs w:val="24"/>
        </w:rPr>
        <w:t>activiy diagram</w:t>
      </w:r>
      <w:r>
        <w:rPr>
          <w:rFonts w:ascii="Times New Roman" w:hAnsi="Times New Roman" w:cs="Times New Roman"/>
          <w:sz w:val="24"/>
          <w:szCs w:val="24"/>
        </w:rPr>
        <w:t>:</w:t>
      </w:r>
    </w:p>
    <w:p w14:paraId="506875AC" w14:textId="64631E14" w:rsidR="00A309F5" w:rsidRDefault="00A71FD2"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0A1DD78">
            <wp:simplePos x="0" y="0"/>
            <wp:positionH relativeFrom="page">
              <wp:posOffset>1299210</wp:posOffset>
            </wp:positionH>
            <wp:positionV relativeFrom="paragraph">
              <wp:posOffset>-203835</wp:posOffset>
            </wp:positionV>
            <wp:extent cx="4961554" cy="8153400"/>
            <wp:effectExtent l="0" t="0" r="0" b="0"/>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1554"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FC22" w14:textId="2404BA13"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227CE7E5" w14:textId="77777777" w:rsidR="00495BA5" w:rsidRDefault="00495BA5" w:rsidP="005701AB">
      <w:pPr>
        <w:rPr>
          <w:rFonts w:ascii="Times New Roman" w:hAnsi="Times New Roman" w:cs="Times New Roman"/>
          <w:sz w:val="24"/>
          <w:szCs w:val="24"/>
        </w:rPr>
      </w:pPr>
    </w:p>
    <w:p w14:paraId="656B9C34" w14:textId="7777777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0B7F95">
          <w:headerReference w:type="default" r:id="rId43"/>
          <w:footerReference w:type="default" r:id="rId44"/>
          <w:headerReference w:type="first" r:id="rId45"/>
          <w:footerReference w:type="first" r:id="rId46"/>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0CE9A668"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0346DAC7">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78AF9A87" w:rsidR="000C1342" w:rsidRDefault="000C1342" w:rsidP="00ED771C">
      <w:pPr>
        <w:pStyle w:val="NoSpacing"/>
        <w:jc w:val="center"/>
        <w:rPr>
          <w:rFonts w:asciiTheme="majorBidi" w:hAnsiTheme="majorBidi" w:cstheme="majorBidi"/>
          <w:i/>
          <w:iCs/>
          <w:sz w:val="24"/>
          <w:szCs w:val="24"/>
          <w:lang w:val="en-US"/>
        </w:rPr>
      </w:pPr>
    </w:p>
    <w:p w14:paraId="6829AFCB" w14:textId="55A317F8"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7CF3819F" w:rsidR="00100085" w:rsidRDefault="00652363"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5088" behindDoc="0" locked="0" layoutInCell="1" allowOverlap="1" wp14:anchorId="6B9113BA" wp14:editId="4508F25E">
            <wp:simplePos x="0" y="0"/>
            <wp:positionH relativeFrom="margin">
              <wp:posOffset>85725</wp:posOffset>
            </wp:positionH>
            <wp:positionV relativeFrom="paragraph">
              <wp:posOffset>1143000</wp:posOffset>
            </wp:positionV>
            <wp:extent cx="5039995" cy="3385820"/>
            <wp:effectExtent l="0" t="0" r="8255" b="5080"/>
            <wp:wrapTopAndBottom/>
            <wp:docPr id="31194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338582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36C69FF6"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26ABE99F" w:rsidR="000B3955" w:rsidRDefault="0059488E"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6112" behindDoc="1" locked="0" layoutInCell="1" allowOverlap="1" wp14:anchorId="1615CCBD" wp14:editId="0D2AFBC2">
            <wp:simplePos x="0" y="0"/>
            <wp:positionH relativeFrom="margin">
              <wp:align>center</wp:align>
            </wp:positionH>
            <wp:positionV relativeFrom="paragraph">
              <wp:posOffset>655320</wp:posOffset>
            </wp:positionV>
            <wp:extent cx="3829050" cy="2695575"/>
            <wp:effectExtent l="0" t="0" r="0" b="9525"/>
            <wp:wrapTopAndBottom/>
            <wp:docPr id="681671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290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242C">
        <w:rPr>
          <w:noProof/>
        </w:rPr>
        <w:drawing>
          <wp:anchor distT="0" distB="0" distL="114300" distR="114300" simplePos="0" relativeHeight="251867136" behindDoc="1" locked="0" layoutInCell="1" allowOverlap="1" wp14:anchorId="5097685C" wp14:editId="227C147E">
            <wp:simplePos x="0" y="0"/>
            <wp:positionH relativeFrom="margin">
              <wp:posOffset>626745</wp:posOffset>
            </wp:positionH>
            <wp:positionV relativeFrom="paragraph">
              <wp:posOffset>3427095</wp:posOffset>
            </wp:positionV>
            <wp:extent cx="3810000" cy="2385060"/>
            <wp:effectExtent l="0" t="0" r="0" b="0"/>
            <wp:wrapTopAndBottom/>
            <wp:docPr id="17554043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1000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5B354C40" w14:textId="53AFDAC4" w:rsidR="00397DD6" w:rsidRDefault="00397DD6" w:rsidP="004027E3">
      <w:pPr>
        <w:pStyle w:val="NoSpacing"/>
        <w:spacing w:line="120" w:lineRule="auto"/>
        <w:ind w:firstLine="709"/>
        <w:jc w:val="both"/>
        <w:rPr>
          <w:rFonts w:asciiTheme="majorBidi" w:hAnsiTheme="majorBidi" w:cstheme="majorBidi"/>
          <w:sz w:val="24"/>
          <w:szCs w:val="24"/>
          <w:lang w:val="en-US"/>
        </w:rPr>
      </w:pPr>
    </w:p>
    <w:p w14:paraId="5E6F4C1B" w14:textId="55876A2C" w:rsidR="00793200" w:rsidRDefault="004027E3" w:rsidP="003E242C">
      <w:pPr>
        <w:pStyle w:val="NoSpacing"/>
        <w:spacing w:line="120" w:lineRule="auto"/>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47010A87">
            <wp:simplePos x="0" y="0"/>
            <wp:positionH relativeFrom="margin">
              <wp:align>right</wp:align>
            </wp:positionH>
            <wp:positionV relativeFrom="paragraph">
              <wp:posOffset>12700</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329391E0">
            <wp:simplePos x="0" y="0"/>
            <wp:positionH relativeFrom="margin">
              <wp:align>left</wp:align>
            </wp:positionH>
            <wp:positionV relativeFrom="paragraph">
              <wp:posOffset>17780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84DBD" w14:textId="471A42F4"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23D5A59A"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1418B20" w:rsidR="00F1724E" w:rsidRPr="002F0D95" w:rsidRDefault="00B335AB"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8160" behindDoc="1" locked="0" layoutInCell="1" allowOverlap="1" wp14:anchorId="54B7A4B9" wp14:editId="2521F336">
            <wp:simplePos x="0" y="0"/>
            <wp:positionH relativeFrom="margin">
              <wp:align>left</wp:align>
            </wp:positionH>
            <wp:positionV relativeFrom="paragraph">
              <wp:posOffset>1078230</wp:posOffset>
            </wp:positionV>
            <wp:extent cx="5039995" cy="3550920"/>
            <wp:effectExtent l="0" t="0" r="8255" b="0"/>
            <wp:wrapTight wrapText="bothSides">
              <wp:wrapPolygon edited="0">
                <wp:start x="0" y="0"/>
                <wp:lineTo x="0" y="21438"/>
                <wp:lineTo x="21554" y="21438"/>
                <wp:lineTo x="21554" y="0"/>
                <wp:lineTo x="0" y="0"/>
              </wp:wrapPolygon>
            </wp:wrapTight>
            <wp:docPr id="620831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3550920"/>
                    </a:xfrm>
                    <a:prstGeom prst="rect">
                      <a:avLst/>
                    </a:prstGeom>
                    <a:noFill/>
                    <a:ln>
                      <a:noFill/>
                    </a:ln>
                  </pic:spPr>
                </pic:pic>
              </a:graphicData>
            </a:graphic>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p>
    <w:p w14:paraId="11A838F5" w14:textId="0F9C9D7E"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485E5EE5">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5B88FC3D" w:rsidR="00A31D3B" w:rsidRDefault="00A31D3B" w:rsidP="00A31D3B">
      <w:pPr>
        <w:spacing w:line="480" w:lineRule="auto"/>
        <w:ind w:left="709" w:hanging="709"/>
        <w:rPr>
          <w:rFonts w:ascii="Times New Roman" w:hAnsi="Times New Roman"/>
          <w:b/>
          <w:bCs/>
          <w:sz w:val="24"/>
          <w:szCs w:val="24"/>
        </w:rPr>
      </w:pPr>
    </w:p>
    <w:p w14:paraId="1C36C176" w14:textId="1226D2B9"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00C021D"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6CC9901F" w:rsidR="00F1724E" w:rsidRPr="002F0D95" w:rsidRDefault="00833C6F"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69184" behindDoc="0" locked="0" layoutInCell="1" allowOverlap="1" wp14:anchorId="57774A70" wp14:editId="00CF2097">
            <wp:simplePos x="0" y="0"/>
            <wp:positionH relativeFrom="margin">
              <wp:align>left</wp:align>
            </wp:positionH>
            <wp:positionV relativeFrom="paragraph">
              <wp:posOffset>1087755</wp:posOffset>
            </wp:positionV>
            <wp:extent cx="5039995" cy="3475355"/>
            <wp:effectExtent l="0" t="0" r="8255" b="0"/>
            <wp:wrapTopAndBottom/>
            <wp:docPr id="345520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475355"/>
                    </a:xfrm>
                    <a:prstGeom prst="rect">
                      <a:avLst/>
                    </a:prstGeom>
                    <a:noFill/>
                    <a:ln>
                      <a:noFill/>
                    </a:ln>
                  </pic:spPr>
                </pic:pic>
              </a:graphicData>
            </a:graphic>
          </wp:anchor>
        </w:drawing>
      </w:r>
      <w:r w:rsidR="00F1724E"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4D12F454" w:rsidR="00100085" w:rsidRDefault="00F20EFE" w:rsidP="00100085">
      <w:pPr>
        <w:tabs>
          <w:tab w:val="left" w:pos="2040"/>
        </w:tabs>
      </w:pPr>
      <w:r>
        <w:rPr>
          <w:noProof/>
        </w:rPr>
        <w:drawing>
          <wp:anchor distT="0" distB="0" distL="114300" distR="114300" simplePos="0" relativeHeight="251822080" behindDoc="1" locked="0" layoutInCell="1" allowOverlap="1" wp14:anchorId="7785AEFE" wp14:editId="03C93FDC">
            <wp:simplePos x="0" y="0"/>
            <wp:positionH relativeFrom="margin">
              <wp:posOffset>1519555</wp:posOffset>
            </wp:positionH>
            <wp:positionV relativeFrom="paragraph">
              <wp:posOffset>3540760</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02F00596"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61253E0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E059B4F" w14:textId="77777777" w:rsidR="00833C6F" w:rsidRPr="00133FCA" w:rsidRDefault="00833C6F" w:rsidP="007273D1">
      <w:pPr>
        <w:pStyle w:val="NoSpacing"/>
        <w:spacing w:line="480" w:lineRule="auto"/>
        <w:jc w:val="center"/>
        <w:rPr>
          <w:rFonts w:asciiTheme="majorBidi" w:hAnsiTheme="majorBidi" w:cstheme="majorBidi"/>
          <w:sz w:val="24"/>
          <w:szCs w:val="24"/>
          <w:lang w:val="en-US"/>
        </w:rPr>
      </w:pP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538DAA37" w:rsidR="00BA74BC" w:rsidRDefault="00672430"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70208" behindDoc="0" locked="0" layoutInCell="1" allowOverlap="1" wp14:anchorId="716180AD" wp14:editId="1E460F8C">
            <wp:simplePos x="0" y="0"/>
            <wp:positionH relativeFrom="margin">
              <wp:align>left</wp:align>
            </wp:positionH>
            <wp:positionV relativeFrom="paragraph">
              <wp:posOffset>1074420</wp:posOffset>
            </wp:positionV>
            <wp:extent cx="5039995" cy="3648075"/>
            <wp:effectExtent l="0" t="0" r="8255" b="0"/>
            <wp:wrapTopAndBottom/>
            <wp:docPr id="1638318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648075"/>
                    </a:xfrm>
                    <a:prstGeom prst="rect">
                      <a:avLst/>
                    </a:prstGeom>
                    <a:noFill/>
                    <a:ln>
                      <a:noFill/>
                    </a:ln>
                  </pic:spPr>
                </pic:pic>
              </a:graphicData>
            </a:graphic>
            <wp14:sizeRelV relativeFrom="margin">
              <wp14:pctHeight>0</wp14:pctHeight>
            </wp14:sizeRelV>
          </wp:anchor>
        </w:drawing>
      </w:r>
      <w:r w:rsidR="004B095F" w:rsidRPr="004B095F">
        <w:rPr>
          <w:rFonts w:asciiTheme="majorBidi" w:hAnsiTheme="majorBidi" w:cstheme="majorBidi"/>
          <w:sz w:val="24"/>
          <w:szCs w:val="24"/>
          <w:lang w:val="en-US"/>
        </w:rPr>
        <w:t>Dalam bagian ini, form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125149EC"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6716F141" w14:textId="77777777" w:rsidR="00672430" w:rsidRDefault="00672430" w:rsidP="00A75FD4">
      <w:pPr>
        <w:pStyle w:val="NoSpacing"/>
        <w:jc w:val="center"/>
        <w:rPr>
          <w:rFonts w:asciiTheme="majorBidi" w:hAnsiTheme="majorBidi" w:cstheme="majorBidi"/>
          <w:sz w:val="24"/>
          <w:szCs w:val="24"/>
          <w:lang w:val="en-US"/>
        </w:rPr>
      </w:pPr>
    </w:p>
    <w:p w14:paraId="00172080" w14:textId="77777777" w:rsidR="00672430" w:rsidRDefault="00672430"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73FB92A8" w:rsidR="00872296" w:rsidRDefault="00863A3C"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71232" behindDoc="1" locked="0" layoutInCell="1" allowOverlap="1" wp14:anchorId="6C361457" wp14:editId="2188F5AF">
            <wp:simplePos x="0" y="0"/>
            <wp:positionH relativeFrom="margin">
              <wp:align>left</wp:align>
            </wp:positionH>
            <wp:positionV relativeFrom="paragraph">
              <wp:posOffset>760095</wp:posOffset>
            </wp:positionV>
            <wp:extent cx="5039995" cy="3529330"/>
            <wp:effectExtent l="0" t="0" r="8255" b="0"/>
            <wp:wrapTight wrapText="bothSides">
              <wp:wrapPolygon edited="0">
                <wp:start x="0" y="0"/>
                <wp:lineTo x="0" y="21452"/>
                <wp:lineTo x="21554" y="21452"/>
                <wp:lineTo x="21554" y="0"/>
                <wp:lineTo x="0" y="0"/>
              </wp:wrapPolygon>
            </wp:wrapTight>
            <wp:docPr id="4348306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352933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48515A21"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0B7F95">
          <w:headerReference w:type="default" r:id="rId60"/>
          <w:footerReference w:type="default" r:id="rId61"/>
          <w:headerReference w:type="first" r:id="rId62"/>
          <w:footerReference w:type="first" r:id="rId63"/>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form, antara lain Form Login, Form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Form Kriteria, Form Sub Kriteria, Form Alternatif, Form Penilaian, Form Perhitungan, dan Form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32FBC2DD" w:rsidR="00424C44" w:rsidRDefault="00C85C1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2256" behindDoc="1" locked="0" layoutInCell="1" allowOverlap="1" wp14:anchorId="3D15DBC1" wp14:editId="7F6F666F">
            <wp:simplePos x="0" y="0"/>
            <wp:positionH relativeFrom="column">
              <wp:posOffset>321945</wp:posOffset>
            </wp:positionH>
            <wp:positionV relativeFrom="paragraph">
              <wp:posOffset>1112520</wp:posOffset>
            </wp:positionV>
            <wp:extent cx="4686300" cy="2416659"/>
            <wp:effectExtent l="0" t="0" r="0" b="3175"/>
            <wp:wrapTight wrapText="bothSides">
              <wp:wrapPolygon edited="0">
                <wp:start x="0" y="0"/>
                <wp:lineTo x="0" y="21458"/>
                <wp:lineTo x="21512" y="21458"/>
                <wp:lineTo x="21512" y="0"/>
                <wp:lineTo x="0" y="0"/>
              </wp:wrapPolygon>
            </wp:wrapTight>
            <wp:docPr id="622635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86300" cy="2416659"/>
                    </a:xfrm>
                    <a:prstGeom prst="rect">
                      <a:avLst/>
                    </a:prstGeom>
                    <a:noFill/>
                    <a:ln>
                      <a:noFill/>
                    </a:ln>
                  </pic:spPr>
                </pic:pic>
              </a:graphicData>
            </a:graphic>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Form Kriteria, Sub Kriteria, Alternatif, Penilaian, Perhitungan, dan Hasil Akhir. </w:t>
      </w:r>
      <w:r w:rsidR="00424C44" w:rsidRPr="00424C44">
        <w:rPr>
          <w:rFonts w:ascii="Times New Roman" w:hAnsi="Times New Roman" w:cs="Times New Roman"/>
          <w:sz w:val="24"/>
          <w:szCs w:val="24"/>
        </w:rPr>
        <w:t xml:space="preserve">Berikut ini adalah tampilan dari Form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6A425529" w:rsidR="00AC38FD" w:rsidRDefault="00DD2A36" w:rsidP="008D377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3280" behindDoc="1" locked="0" layoutInCell="1" allowOverlap="1" wp14:anchorId="48DEC0B8" wp14:editId="0E7489B2">
            <wp:simplePos x="0" y="0"/>
            <wp:positionH relativeFrom="margin">
              <wp:align>right</wp:align>
            </wp:positionH>
            <wp:positionV relativeFrom="paragraph">
              <wp:posOffset>1113790</wp:posOffset>
            </wp:positionV>
            <wp:extent cx="4752975" cy="1965960"/>
            <wp:effectExtent l="0" t="0" r="9525" b="0"/>
            <wp:wrapTopAndBottom/>
            <wp:docPr id="13238073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1965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6CED64D6" w:rsidR="009C0014" w:rsidRDefault="009C0014" w:rsidP="00DD2A36">
      <w:pPr>
        <w:pStyle w:val="ListParagraph"/>
        <w:spacing w:line="480" w:lineRule="auto"/>
        <w:ind w:left="426"/>
        <w:jc w:val="center"/>
        <w:rPr>
          <w:rFonts w:ascii="Times New Roman" w:hAnsi="Times New Roman" w:cs="Times New Roman"/>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16596069" w14:textId="77777777" w:rsidR="00DD2A36" w:rsidRPr="00CC5F77" w:rsidRDefault="00DD2A36" w:rsidP="00DD2A36">
      <w:pPr>
        <w:pStyle w:val="ListParagraph"/>
        <w:spacing w:line="480" w:lineRule="auto"/>
        <w:ind w:left="426"/>
        <w:jc w:val="both"/>
        <w:rPr>
          <w:rFonts w:ascii="Times New Roman" w:hAnsi="Times New Roman" w:cs="Times New Roman"/>
          <w:i/>
          <w:iCs/>
          <w:sz w:val="24"/>
          <w:szCs w:val="24"/>
        </w:rPr>
      </w:pP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212CDE0" w:rsidR="0054313E" w:rsidRDefault="00B67B51"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4304" behindDoc="1" locked="0" layoutInCell="1" allowOverlap="1" wp14:anchorId="5C43E03F" wp14:editId="2922271F">
            <wp:simplePos x="0" y="0"/>
            <wp:positionH relativeFrom="margin">
              <wp:posOffset>384810</wp:posOffset>
            </wp:positionH>
            <wp:positionV relativeFrom="paragraph">
              <wp:posOffset>992505</wp:posOffset>
            </wp:positionV>
            <wp:extent cx="4636135" cy="4476750"/>
            <wp:effectExtent l="0" t="0" r="0" b="0"/>
            <wp:wrapTight wrapText="bothSides">
              <wp:wrapPolygon edited="0">
                <wp:start x="0" y="0"/>
                <wp:lineTo x="0" y="21508"/>
                <wp:lineTo x="21479" y="21508"/>
                <wp:lineTo x="21479" y="0"/>
                <wp:lineTo x="0" y="0"/>
              </wp:wrapPolygon>
            </wp:wrapTight>
            <wp:docPr id="737307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36135"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5DA9940" w14:textId="25E5203F" w:rsidR="003C7A19" w:rsidRDefault="003C7A19" w:rsidP="00C72BB1">
      <w:pPr>
        <w:pStyle w:val="ListParagraph"/>
        <w:spacing w:line="480" w:lineRule="auto"/>
        <w:ind w:left="426"/>
        <w:jc w:val="both"/>
        <w:rPr>
          <w:rFonts w:ascii="Times New Roman" w:hAnsi="Times New Roman" w:cs="Times New Roman"/>
          <w:sz w:val="24"/>
          <w:szCs w:val="24"/>
        </w:rPr>
      </w:pP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2A63BECF" w:rsidR="0054313E" w:rsidRDefault="005926A9"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16ADF3FF" w:rsidR="008D494E" w:rsidRPr="004B3ACA" w:rsidRDefault="00B67B51" w:rsidP="003A5F5C">
      <w:pPr>
        <w:pStyle w:val="ListParagraph"/>
        <w:spacing w:line="480" w:lineRule="auto"/>
        <w:ind w:left="426"/>
        <w:jc w:val="center"/>
        <w:rPr>
          <w:rFonts w:ascii="Times New Roman" w:hAnsi="Times New Roman" w:cs="Times New Roman"/>
          <w:i/>
          <w:iCs/>
          <w:sz w:val="24"/>
          <w:szCs w:val="24"/>
        </w:rPr>
      </w:pPr>
      <w:r>
        <w:rPr>
          <w:noProof/>
        </w:rPr>
        <w:drawing>
          <wp:anchor distT="0" distB="0" distL="114300" distR="114300" simplePos="0" relativeHeight="251875328" behindDoc="1" locked="0" layoutInCell="1" allowOverlap="1" wp14:anchorId="73888F23" wp14:editId="5F29B9F3">
            <wp:simplePos x="0" y="0"/>
            <wp:positionH relativeFrom="column">
              <wp:posOffset>274320</wp:posOffset>
            </wp:positionH>
            <wp:positionV relativeFrom="paragraph">
              <wp:posOffset>-1270</wp:posOffset>
            </wp:positionV>
            <wp:extent cx="4762500" cy="2931160"/>
            <wp:effectExtent l="0" t="0" r="0" b="2540"/>
            <wp:wrapTight wrapText="bothSides">
              <wp:wrapPolygon edited="0">
                <wp:start x="0" y="0"/>
                <wp:lineTo x="0" y="21478"/>
                <wp:lineTo x="21514" y="21478"/>
                <wp:lineTo x="21514" y="0"/>
                <wp:lineTo x="0" y="0"/>
              </wp:wrapPolygon>
            </wp:wrapTight>
            <wp:docPr id="10116921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2500" cy="2931160"/>
                    </a:xfrm>
                    <a:prstGeom prst="rect">
                      <a:avLst/>
                    </a:prstGeom>
                    <a:noFill/>
                    <a:ln>
                      <a:noFill/>
                    </a:ln>
                  </pic:spPr>
                </pic:pic>
              </a:graphicData>
            </a:graphic>
          </wp:anchor>
        </w:drawing>
      </w:r>
      <w:r w:rsidR="008D494E"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008D494E"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008D494E"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5EA78D1" w14:textId="77777777" w:rsidR="003A5F5C" w:rsidRDefault="003A5F5C"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1F04F6A6" w14:textId="77777777" w:rsidR="00B67B51" w:rsidRDefault="00B67B51"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3A74AB8E" w:rsidR="008D494E" w:rsidRDefault="00506549"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37C1032" w14:textId="0197F203" w:rsidR="00465ED1" w:rsidRDefault="00465ED1" w:rsidP="003F6537">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751050EC" wp14:editId="284E07B7">
            <wp:extent cx="4733925" cy="2870058"/>
            <wp:effectExtent l="0" t="0" r="0" b="6985"/>
            <wp:docPr id="1221943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740973" cy="2874331"/>
                    </a:xfrm>
                    <a:prstGeom prst="rect">
                      <a:avLst/>
                    </a:prstGeom>
                    <a:noFill/>
                    <a:ln>
                      <a:noFill/>
                    </a:ln>
                  </pic:spPr>
                </pic:pic>
              </a:graphicData>
            </a:graphic>
          </wp:inline>
        </w:drawing>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2F5AEA85"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3666FEE9" w14:textId="77777777" w:rsidR="00465ED1" w:rsidRDefault="00465ED1" w:rsidP="00465ED1">
      <w:pPr>
        <w:pStyle w:val="ListParagraph"/>
        <w:tabs>
          <w:tab w:val="left" w:pos="851"/>
          <w:tab w:val="left" w:pos="1134"/>
        </w:tabs>
        <w:spacing w:line="480" w:lineRule="auto"/>
        <w:ind w:left="426"/>
        <w:jc w:val="both"/>
        <w:rPr>
          <w:rFonts w:ascii="Times New Roman" w:hAnsi="Times New Roman" w:cs="Times New Roman"/>
          <w:sz w:val="24"/>
          <w:szCs w:val="24"/>
        </w:rPr>
      </w:pPr>
    </w:p>
    <w:p w14:paraId="0A883C81" w14:textId="01DD7B93"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62B49A26" w:rsidR="003D67C3" w:rsidRDefault="004B6709" w:rsidP="00F74D88">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76352" behindDoc="1" locked="0" layoutInCell="1" allowOverlap="1" wp14:anchorId="56FD8CE9" wp14:editId="3E0BF5CD">
            <wp:simplePos x="0" y="0"/>
            <wp:positionH relativeFrom="margin">
              <wp:align>center</wp:align>
            </wp:positionH>
            <wp:positionV relativeFrom="paragraph">
              <wp:posOffset>693420</wp:posOffset>
            </wp:positionV>
            <wp:extent cx="2508250" cy="7277100"/>
            <wp:effectExtent l="0" t="0" r="6350" b="0"/>
            <wp:wrapTopAndBottom/>
            <wp:docPr id="2089931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0825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96B" w:rsidRPr="0060096B">
        <w:rPr>
          <w:rFonts w:ascii="Times New Roman" w:hAnsi="Times New Roman" w:cs="Times New Roman"/>
          <w:noProof/>
          <w:sz w:val="24"/>
          <w:szCs w:val="24"/>
        </w:rPr>
        <w:t>Menu Data</w:t>
      </w:r>
      <w:r w:rsidR="0060096B">
        <w:rPr>
          <w:i/>
          <w:iCs/>
          <w:noProof/>
        </w:rPr>
        <w:t xml:space="preserve"> </w:t>
      </w:r>
      <w:r w:rsidR="00235A16"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00235A16"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1C4905C9" w14:textId="66306E6A" w:rsidR="00AC38FD" w:rsidRPr="00383743" w:rsidRDefault="00ED66A1" w:rsidP="00383743">
      <w:pPr>
        <w:spacing w:line="480" w:lineRule="auto"/>
        <w:jc w:val="center"/>
        <w:rPr>
          <w:rFonts w:ascii="Times New Roman" w:hAnsi="Times New Roman" w:cs="Times New Roman"/>
          <w:i/>
          <w:iCs/>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26C5AA11" w:rsidR="00ED66A1" w:rsidRDefault="0071635B"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6D671FAB" w14:textId="183A55E0" w:rsidR="003D3A92" w:rsidRDefault="003D3A92" w:rsidP="00DA398E">
      <w:pPr>
        <w:pStyle w:val="ListParagraph"/>
        <w:spacing w:line="480" w:lineRule="auto"/>
        <w:ind w:left="426"/>
        <w:jc w:val="both"/>
        <w:rPr>
          <w:rFonts w:ascii="Times New Roman" w:hAnsi="Times New Roman" w:cs="Times New Roman"/>
          <w:sz w:val="24"/>
          <w:szCs w:val="24"/>
        </w:rPr>
      </w:pPr>
      <w:r>
        <w:rPr>
          <w:noProof/>
        </w:rPr>
        <w:drawing>
          <wp:inline distT="0" distB="0" distL="0" distR="0" wp14:anchorId="42723C8D" wp14:editId="565DAA67">
            <wp:extent cx="4736462" cy="2705100"/>
            <wp:effectExtent l="0" t="0" r="7620" b="0"/>
            <wp:docPr id="1210946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42508" cy="2708553"/>
                    </a:xfrm>
                    <a:prstGeom prst="rect">
                      <a:avLst/>
                    </a:prstGeom>
                    <a:noFill/>
                    <a:ln>
                      <a:noFill/>
                    </a:ln>
                  </pic:spPr>
                </pic:pic>
              </a:graphicData>
            </a:graphic>
          </wp:inline>
        </w:drawing>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4A499DE" w14:textId="77777777" w:rsidR="009E6761" w:rsidRDefault="009E6761"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Form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64DD86CB">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alternatif dapat berjalan dengan baik. Data alternatif dapat dilakukan CRUD sesuai kondisi tombol yang dipilih dan hasilnya akan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3FA5ACD4">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CDF4B52" w14:textId="22E4CAFA"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147B2B2C"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sidRPr="00E04B66">
        <w:rPr>
          <w:rFonts w:ascii="Times New Roman" w:hAnsi="Times New Roman" w:cs="Times New Roman"/>
          <w:i/>
          <w:iCs/>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67A74CE0" w14:textId="77777777"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102DFF72" w14:textId="77777777" w:rsidR="0011772C" w:rsidRDefault="00D056A8" w:rsidP="00EE211F">
      <w:pPr>
        <w:pStyle w:val="ListParagraph"/>
        <w:numPr>
          <w:ilvl w:val="4"/>
          <w:numId w:val="32"/>
        </w:numPr>
        <w:spacing w:line="480" w:lineRule="auto"/>
        <w:ind w:left="851"/>
        <w:jc w:val="both"/>
        <w:rPr>
          <w:rFonts w:ascii="Times New Roman" w:hAnsi="Times New Roman" w:cs="Times New Roman"/>
          <w:sz w:val="24"/>
          <w:szCs w:val="24"/>
        </w:rPr>
        <w:sectPr w:rsidR="0011772C" w:rsidSect="000B7F95">
          <w:headerReference w:type="first" r:id="rId80"/>
          <w:footerReference w:type="first" r:id="rId81"/>
          <w:pgSz w:w="11906" w:h="16838" w:code="9"/>
          <w:pgMar w:top="1701" w:right="1701" w:bottom="1701" w:left="2268" w:header="709" w:footer="709" w:gutter="0"/>
          <w:pgNumType w:start="65"/>
          <w:cols w:space="708"/>
          <w:titlePg/>
          <w:docGrid w:linePitch="360"/>
        </w:sectPr>
      </w:pPr>
      <w:r w:rsidRPr="00D056A8">
        <w:rPr>
          <w:rFonts w:ascii="Times New Roman" w:hAnsi="Times New Roman" w:cs="Times New Roman"/>
          <w:sz w:val="24"/>
          <w:szCs w:val="24"/>
        </w:rPr>
        <w:t>Belum memiliki sistem keamanan yang baik, sehingga masih memungkinkan sistem ini dapat diretas.</w:t>
      </w:r>
    </w:p>
    <w:p w14:paraId="713248E5" w14:textId="2AB1A9AF" w:rsidR="002D0BDF" w:rsidRPr="002D0BDF" w:rsidRDefault="002D0BDF" w:rsidP="007F6F26">
      <w:pPr>
        <w:spacing w:line="36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32016BA7"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6A62D7">
        <w:rPr>
          <w:rFonts w:ascii="Times New Roman" w:hAnsi="Times New Roman" w:cs="Times New Roman"/>
          <w:sz w:val="24"/>
          <w:szCs w:val="24"/>
        </w:rPr>
        <w:t>rekrutmen 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3B58AD">
        <w:rPr>
          <w:rFonts w:ascii="Times New Roman" w:hAnsi="Times New Roman" w:cs="Times New Roman"/>
          <w:sz w:val="24"/>
          <w:szCs w:val="24"/>
        </w:rPr>
        <w:t xml:space="preserve"> </w:t>
      </w:r>
      <w:proofErr w:type="gramStart"/>
      <w:r w:rsidR="00577C8B" w:rsidRPr="00937B9A">
        <w:rPr>
          <w:rFonts w:ascii="Times New Roman" w:hAnsi="Times New Roman" w:cs="Times New Roman"/>
          <w:i/>
          <w:iCs/>
          <w:sz w:val="24"/>
          <w:szCs w:val="24"/>
        </w:rPr>
        <w:t>Troubleshoot</w:t>
      </w:r>
      <w:proofErr w:type="gramEnd"/>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78F280DF"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 xml:space="preserve">Berdasarkan hasil rancangan, Sistem Pendukung Keputusan dengan menerapkan </w:t>
      </w:r>
      <w:r w:rsidRPr="00B231D3">
        <w:rPr>
          <w:rFonts w:ascii="Times New Roman" w:hAnsi="Times New Roman" w:cs="Times New Roman"/>
          <w:i/>
          <w:iCs/>
          <w:sz w:val="24"/>
          <w:szCs w:val="24"/>
        </w:rPr>
        <w:t>Metode Additive Ratio Assesment</w:t>
      </w:r>
      <w:r w:rsidRPr="00B231D3">
        <w:rPr>
          <w:rFonts w:ascii="Times New Roman" w:hAnsi="Times New Roman" w:cs="Times New Roman"/>
          <w:sz w:val="24"/>
          <w:szCs w:val="24"/>
        </w:rPr>
        <w:t xml:space="preserve"> 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02A5932F"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IOS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0B7F95">
          <w:headerReference w:type="first" r:id="rId82"/>
          <w:footerReference w:type="first" r:id="rId83"/>
          <w:pgSz w:w="11906" w:h="16838" w:code="9"/>
          <w:pgMar w:top="1701" w:right="1701" w:bottom="1701" w:left="2268" w:header="709" w:footer="709" w:gutter="0"/>
          <w:pgNumType w:start="77"/>
          <w:cols w:space="708"/>
          <w:titlePg/>
          <w:docGrid w:linePitch="360"/>
        </w:sectPr>
      </w:pPr>
    </w:p>
    <w:p w14:paraId="576D14A6" w14:textId="784FD33D" w:rsidR="00CF682F" w:rsidRDefault="00DF3375" w:rsidP="00D836E9">
      <w:pPr>
        <w:pStyle w:val="ListParagraph"/>
        <w:spacing w:line="72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3F8AEDD9" w14:textId="300BD4A8"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Ismail and Nurjaya, “Menggunakan Metode Wp ( Weighted Product ) Dengan Bahasa,” vol. 1, no. 1, pp. 28–32, 2016.</w:t>
      </w:r>
    </w:p>
    <w:p w14:paraId="41197B95" w14:textId="0CC8EEF5" w:rsidR="00156A8B" w:rsidRPr="00206A8E" w:rsidRDefault="00156A8B" w:rsidP="00156A8B">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56A8B">
        <w:rPr>
          <w:rFonts w:ascii="Times New Roman" w:hAnsi="Times New Roman" w:cs="Times New Roman"/>
          <w:noProof/>
          <w:sz w:val="24"/>
          <w:szCs w:val="24"/>
        </w:rPr>
        <w:t>A. F. Nita Kumala Dewi, Soeb Aripin, Rivalri K Hondro, “Sistem Pendukung Keputusan Pemilihan Game Untuk Anak Usia 5-10 Tahun Menggunakan Metode ARAS,” Sainteks, pp. 635–642, 2019.</w:t>
      </w:r>
    </w:p>
    <w:p w14:paraId="6242ABFA" w14:textId="48699CD1"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04631855" w:rsidR="00745FF9" w:rsidRPr="00206A8E" w:rsidRDefault="00745FF9"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49E80A"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1FB53DD3"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w:t>
      </w:r>
      <w:r w:rsidRPr="00206A8E">
        <w:rPr>
          <w:rFonts w:ascii="Times New Roman" w:hAnsi="Times New Roman" w:cs="Times New Roman"/>
          <w:noProof/>
          <w:sz w:val="24"/>
          <w:szCs w:val="24"/>
        </w:rPr>
        <w:lastRenderedPageBreak/>
        <w:t xml:space="preserve">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445CF648" w:rsidR="00DE6464" w:rsidRPr="00206A8E" w:rsidRDefault="00DE6464" w:rsidP="00990A3E">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D90A59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6535DD2C"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433CE9D7"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426F8721" w:rsidR="009A787F" w:rsidRPr="00206A8E" w:rsidRDefault="009A787F" w:rsidP="00BA73FC">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270A9">
        <w:rPr>
          <w:rFonts w:ascii="Times New Roman" w:hAnsi="Times New Roman" w:cs="Times New Roman"/>
          <w:noProof/>
          <w:sz w:val="24"/>
          <w:szCs w:val="24"/>
        </w:rPr>
        <w:t>11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4BB9CEF1"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t>
      </w:r>
      <w:r w:rsidRPr="00206A8E">
        <w:rPr>
          <w:rFonts w:ascii="Times New Roman" w:hAnsi="Times New Roman" w:cs="Times New Roman"/>
          <w:noProof/>
          <w:sz w:val="24"/>
          <w:szCs w:val="24"/>
        </w:rPr>
        <w:lastRenderedPageBreak/>
        <w:t xml:space="preserve">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135A7495" w:rsidR="00DE6464" w:rsidRPr="00206A8E" w:rsidRDefault="00DE6464" w:rsidP="00BA73FC">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311A7944"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szCs w:val="24"/>
        </w:rPr>
      </w:pPr>
      <w:r w:rsidRPr="00206A8E">
        <w:rPr>
          <w:rFonts w:ascii="Times New Roman" w:hAnsi="Times New Roman" w:cs="Times New Roman"/>
          <w:noProof/>
          <w:sz w:val="24"/>
          <w:szCs w:val="24"/>
        </w:rPr>
        <w:t>[1</w:t>
      </w:r>
      <w:r w:rsidR="009270A9">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39EA1968" w:rsidR="00DE6464" w:rsidRPr="00206A8E" w:rsidRDefault="00DE6464" w:rsidP="000E2816">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009270A9">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DFD2E85" w14:textId="1FB1B143" w:rsidR="00117D04" w:rsidRPr="00206A8E" w:rsidRDefault="00117D04" w:rsidP="00117D04">
      <w:pPr>
        <w:widowControl w:val="0"/>
        <w:autoSpaceDE w:val="0"/>
        <w:autoSpaceDN w:val="0"/>
        <w:adjustRightInd w:val="0"/>
        <w:spacing w:after="0" w:line="480" w:lineRule="auto"/>
        <w:ind w:left="709" w:hanging="709"/>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1</w:t>
      </w:r>
      <w:r>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117D04">
        <w:rPr>
          <w:rFonts w:ascii="Times New Roman" w:hAnsi="Times New Roman" w:cs="Times New Roman"/>
          <w:noProof/>
          <w:sz w:val="24"/>
          <w:szCs w:val="24"/>
        </w:rPr>
        <w:t>Novendri, “Pengertian Web,” Lentera Dumai, vol. 10, no. 2, pp. 46–57, 2019.</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0B7F95">
      <w:headerReference w:type="default" r:id="rId84"/>
      <w:footerReference w:type="default" r:id="rId85"/>
      <w:footerReference w:type="first" r:id="rId86"/>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730B3" w14:textId="77777777" w:rsidR="000B7F95" w:rsidRDefault="000B7F95" w:rsidP="004C1B75">
      <w:pPr>
        <w:spacing w:after="0" w:line="240" w:lineRule="auto"/>
      </w:pPr>
      <w:r>
        <w:separator/>
      </w:r>
    </w:p>
  </w:endnote>
  <w:endnote w:type="continuationSeparator" w:id="0">
    <w:p w14:paraId="48919249" w14:textId="77777777" w:rsidR="000B7F95" w:rsidRDefault="000B7F95"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7F14261" w:rsidR="007C3D42" w:rsidRDefault="007C3D42">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3307450"/>
      <w:docPartObj>
        <w:docPartGallery w:val="Page Numbers (Bottom of Page)"/>
        <w:docPartUnique/>
      </w:docPartObj>
    </w:sdtPr>
    <w:sdtEndPr>
      <w:rPr>
        <w:noProof/>
      </w:rPr>
    </w:sdtEndPr>
    <w:sdtContent>
      <w:p w14:paraId="248B0FE2" w14:textId="77231F22" w:rsidR="00A0067B" w:rsidRDefault="00A006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CC9FB4" w14:textId="77777777" w:rsidR="00A0067B" w:rsidRDefault="00A006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95DD3" w14:textId="77777777" w:rsidR="000B7F95" w:rsidRDefault="000B7F95" w:rsidP="004C1B75">
      <w:pPr>
        <w:spacing w:after="0" w:line="240" w:lineRule="auto"/>
      </w:pPr>
      <w:r>
        <w:separator/>
      </w:r>
    </w:p>
  </w:footnote>
  <w:footnote w:type="continuationSeparator" w:id="0">
    <w:p w14:paraId="3B842921" w14:textId="77777777" w:rsidR="000B7F95" w:rsidRDefault="000B7F95"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57020028"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050B5"/>
    <w:rsid w:val="0001136B"/>
    <w:rsid w:val="000119CA"/>
    <w:rsid w:val="00011AEB"/>
    <w:rsid w:val="000123C9"/>
    <w:rsid w:val="00012403"/>
    <w:rsid w:val="00012D9C"/>
    <w:rsid w:val="00014726"/>
    <w:rsid w:val="00014D02"/>
    <w:rsid w:val="00020494"/>
    <w:rsid w:val="00021412"/>
    <w:rsid w:val="00021760"/>
    <w:rsid w:val="00023F5E"/>
    <w:rsid w:val="00024637"/>
    <w:rsid w:val="00025B5F"/>
    <w:rsid w:val="000263CD"/>
    <w:rsid w:val="00027C57"/>
    <w:rsid w:val="00027E04"/>
    <w:rsid w:val="00030D98"/>
    <w:rsid w:val="000322C2"/>
    <w:rsid w:val="000340C4"/>
    <w:rsid w:val="00034143"/>
    <w:rsid w:val="00034287"/>
    <w:rsid w:val="00034434"/>
    <w:rsid w:val="00034DEF"/>
    <w:rsid w:val="00035106"/>
    <w:rsid w:val="00035B94"/>
    <w:rsid w:val="00035F01"/>
    <w:rsid w:val="00042B2A"/>
    <w:rsid w:val="00042D41"/>
    <w:rsid w:val="00044CA0"/>
    <w:rsid w:val="00046729"/>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2181"/>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B7F95"/>
    <w:rsid w:val="000C1342"/>
    <w:rsid w:val="000C14D3"/>
    <w:rsid w:val="000C336F"/>
    <w:rsid w:val="000C3510"/>
    <w:rsid w:val="000C451E"/>
    <w:rsid w:val="000C631F"/>
    <w:rsid w:val="000D0771"/>
    <w:rsid w:val="000D0904"/>
    <w:rsid w:val="000D0DF6"/>
    <w:rsid w:val="000D28C7"/>
    <w:rsid w:val="000D775F"/>
    <w:rsid w:val="000D7DDE"/>
    <w:rsid w:val="000E223F"/>
    <w:rsid w:val="000E2816"/>
    <w:rsid w:val="000E374F"/>
    <w:rsid w:val="000E3CDE"/>
    <w:rsid w:val="000E477A"/>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6021"/>
    <w:rsid w:val="00113BDE"/>
    <w:rsid w:val="0011414B"/>
    <w:rsid w:val="00115567"/>
    <w:rsid w:val="0011595F"/>
    <w:rsid w:val="0011772C"/>
    <w:rsid w:val="00117D04"/>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A8B"/>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3115"/>
    <w:rsid w:val="0019408D"/>
    <w:rsid w:val="00194347"/>
    <w:rsid w:val="00194AB2"/>
    <w:rsid w:val="0019500E"/>
    <w:rsid w:val="0019558D"/>
    <w:rsid w:val="00196566"/>
    <w:rsid w:val="00196B52"/>
    <w:rsid w:val="00196EFB"/>
    <w:rsid w:val="00197370"/>
    <w:rsid w:val="00197BBF"/>
    <w:rsid w:val="001A2E62"/>
    <w:rsid w:val="001A3A16"/>
    <w:rsid w:val="001A52AF"/>
    <w:rsid w:val="001A5B20"/>
    <w:rsid w:val="001A6875"/>
    <w:rsid w:val="001B0BBC"/>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4A"/>
    <w:rsid w:val="001E2479"/>
    <w:rsid w:val="001E28A2"/>
    <w:rsid w:val="001E2FA3"/>
    <w:rsid w:val="001E34E5"/>
    <w:rsid w:val="001E4C77"/>
    <w:rsid w:val="001E523A"/>
    <w:rsid w:val="001E6702"/>
    <w:rsid w:val="001F0747"/>
    <w:rsid w:val="001F164B"/>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484F"/>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4EAF"/>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7425E"/>
    <w:rsid w:val="002800E0"/>
    <w:rsid w:val="002814C5"/>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6338"/>
    <w:rsid w:val="002C7823"/>
    <w:rsid w:val="002D0495"/>
    <w:rsid w:val="002D0968"/>
    <w:rsid w:val="002D0BDF"/>
    <w:rsid w:val="002D45C7"/>
    <w:rsid w:val="002D7733"/>
    <w:rsid w:val="002D7916"/>
    <w:rsid w:val="002E0A8A"/>
    <w:rsid w:val="002E2E9B"/>
    <w:rsid w:val="002E382E"/>
    <w:rsid w:val="002E4827"/>
    <w:rsid w:val="002E5577"/>
    <w:rsid w:val="002F0D95"/>
    <w:rsid w:val="002F2A0E"/>
    <w:rsid w:val="002F3818"/>
    <w:rsid w:val="002F3BE1"/>
    <w:rsid w:val="002F5136"/>
    <w:rsid w:val="002F5348"/>
    <w:rsid w:val="002F7386"/>
    <w:rsid w:val="002F76E7"/>
    <w:rsid w:val="0030016B"/>
    <w:rsid w:val="00300395"/>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6217"/>
    <w:rsid w:val="00326FE5"/>
    <w:rsid w:val="00327E93"/>
    <w:rsid w:val="00330DAC"/>
    <w:rsid w:val="00331492"/>
    <w:rsid w:val="003315B3"/>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509C"/>
    <w:rsid w:val="003971EB"/>
    <w:rsid w:val="00397427"/>
    <w:rsid w:val="00397706"/>
    <w:rsid w:val="00397DD6"/>
    <w:rsid w:val="003A232A"/>
    <w:rsid w:val="003A3899"/>
    <w:rsid w:val="003A5F5C"/>
    <w:rsid w:val="003A6949"/>
    <w:rsid w:val="003A70A2"/>
    <w:rsid w:val="003B234E"/>
    <w:rsid w:val="003B2DEA"/>
    <w:rsid w:val="003B3058"/>
    <w:rsid w:val="003B3234"/>
    <w:rsid w:val="003B43D5"/>
    <w:rsid w:val="003B58AD"/>
    <w:rsid w:val="003B5E7D"/>
    <w:rsid w:val="003B616B"/>
    <w:rsid w:val="003B6A4C"/>
    <w:rsid w:val="003C08C1"/>
    <w:rsid w:val="003C13A4"/>
    <w:rsid w:val="003C23C4"/>
    <w:rsid w:val="003C3473"/>
    <w:rsid w:val="003C544E"/>
    <w:rsid w:val="003C5887"/>
    <w:rsid w:val="003C5B2A"/>
    <w:rsid w:val="003C79E7"/>
    <w:rsid w:val="003C7A19"/>
    <w:rsid w:val="003D3A92"/>
    <w:rsid w:val="003D45EF"/>
    <w:rsid w:val="003D52F1"/>
    <w:rsid w:val="003D56BD"/>
    <w:rsid w:val="003D5B53"/>
    <w:rsid w:val="003D67C3"/>
    <w:rsid w:val="003E0472"/>
    <w:rsid w:val="003E1F36"/>
    <w:rsid w:val="003E21F3"/>
    <w:rsid w:val="003E23A4"/>
    <w:rsid w:val="003E242C"/>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27E3"/>
    <w:rsid w:val="00403087"/>
    <w:rsid w:val="004039D6"/>
    <w:rsid w:val="004044FE"/>
    <w:rsid w:val="00404EFF"/>
    <w:rsid w:val="0041242C"/>
    <w:rsid w:val="0041315E"/>
    <w:rsid w:val="004131C6"/>
    <w:rsid w:val="00413212"/>
    <w:rsid w:val="00414536"/>
    <w:rsid w:val="0041516D"/>
    <w:rsid w:val="00417D28"/>
    <w:rsid w:val="00421679"/>
    <w:rsid w:val="00421774"/>
    <w:rsid w:val="00421C50"/>
    <w:rsid w:val="0042209B"/>
    <w:rsid w:val="00422173"/>
    <w:rsid w:val="0042250B"/>
    <w:rsid w:val="0042294E"/>
    <w:rsid w:val="00424C44"/>
    <w:rsid w:val="00425FC6"/>
    <w:rsid w:val="00430811"/>
    <w:rsid w:val="004319A3"/>
    <w:rsid w:val="004320E3"/>
    <w:rsid w:val="00435A0E"/>
    <w:rsid w:val="0043696D"/>
    <w:rsid w:val="00436B25"/>
    <w:rsid w:val="00437376"/>
    <w:rsid w:val="00444F2C"/>
    <w:rsid w:val="004551B4"/>
    <w:rsid w:val="0045522D"/>
    <w:rsid w:val="00455237"/>
    <w:rsid w:val="00456ADC"/>
    <w:rsid w:val="00456EFF"/>
    <w:rsid w:val="00457172"/>
    <w:rsid w:val="00460054"/>
    <w:rsid w:val="00460D40"/>
    <w:rsid w:val="0046177E"/>
    <w:rsid w:val="004620FA"/>
    <w:rsid w:val="00462EE9"/>
    <w:rsid w:val="004641BF"/>
    <w:rsid w:val="00464C96"/>
    <w:rsid w:val="00465ED1"/>
    <w:rsid w:val="00466485"/>
    <w:rsid w:val="00470283"/>
    <w:rsid w:val="004704FF"/>
    <w:rsid w:val="00471CAE"/>
    <w:rsid w:val="00472094"/>
    <w:rsid w:val="004721FA"/>
    <w:rsid w:val="004742F6"/>
    <w:rsid w:val="00475A28"/>
    <w:rsid w:val="00475F11"/>
    <w:rsid w:val="00476B51"/>
    <w:rsid w:val="00477475"/>
    <w:rsid w:val="00480ED3"/>
    <w:rsid w:val="00480F03"/>
    <w:rsid w:val="00481153"/>
    <w:rsid w:val="00484978"/>
    <w:rsid w:val="004854D7"/>
    <w:rsid w:val="00486498"/>
    <w:rsid w:val="0048705E"/>
    <w:rsid w:val="0048747B"/>
    <w:rsid w:val="004937CF"/>
    <w:rsid w:val="0049463B"/>
    <w:rsid w:val="00494861"/>
    <w:rsid w:val="004950D9"/>
    <w:rsid w:val="00495BA5"/>
    <w:rsid w:val="004A1AE2"/>
    <w:rsid w:val="004A1C73"/>
    <w:rsid w:val="004A23BD"/>
    <w:rsid w:val="004A327A"/>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709"/>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3577"/>
    <w:rsid w:val="004D4A09"/>
    <w:rsid w:val="004D65BB"/>
    <w:rsid w:val="004E5455"/>
    <w:rsid w:val="004E5EC5"/>
    <w:rsid w:val="004E716C"/>
    <w:rsid w:val="004E725F"/>
    <w:rsid w:val="004E74DC"/>
    <w:rsid w:val="004F51F9"/>
    <w:rsid w:val="00502754"/>
    <w:rsid w:val="00503104"/>
    <w:rsid w:val="00504A90"/>
    <w:rsid w:val="00506549"/>
    <w:rsid w:val="00506EA1"/>
    <w:rsid w:val="00506FB4"/>
    <w:rsid w:val="0050782E"/>
    <w:rsid w:val="00507888"/>
    <w:rsid w:val="00510101"/>
    <w:rsid w:val="00513806"/>
    <w:rsid w:val="005162E3"/>
    <w:rsid w:val="005175C4"/>
    <w:rsid w:val="00517BCD"/>
    <w:rsid w:val="00517D26"/>
    <w:rsid w:val="00520B68"/>
    <w:rsid w:val="005212B3"/>
    <w:rsid w:val="00521DDD"/>
    <w:rsid w:val="00522FCA"/>
    <w:rsid w:val="00525162"/>
    <w:rsid w:val="00526849"/>
    <w:rsid w:val="0052742D"/>
    <w:rsid w:val="00527D1E"/>
    <w:rsid w:val="00530072"/>
    <w:rsid w:val="0053227A"/>
    <w:rsid w:val="0053400D"/>
    <w:rsid w:val="005363EB"/>
    <w:rsid w:val="005408F4"/>
    <w:rsid w:val="00542839"/>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4F9A"/>
    <w:rsid w:val="00565B66"/>
    <w:rsid w:val="0056638D"/>
    <w:rsid w:val="00567FFB"/>
    <w:rsid w:val="005701AB"/>
    <w:rsid w:val="005704C8"/>
    <w:rsid w:val="00571AA8"/>
    <w:rsid w:val="00573233"/>
    <w:rsid w:val="005735A9"/>
    <w:rsid w:val="00574486"/>
    <w:rsid w:val="00574806"/>
    <w:rsid w:val="00574D56"/>
    <w:rsid w:val="00577C8B"/>
    <w:rsid w:val="00577D94"/>
    <w:rsid w:val="00580EBA"/>
    <w:rsid w:val="0058121F"/>
    <w:rsid w:val="00582987"/>
    <w:rsid w:val="00585DD0"/>
    <w:rsid w:val="00590592"/>
    <w:rsid w:val="00590B8A"/>
    <w:rsid w:val="00591356"/>
    <w:rsid w:val="005926A9"/>
    <w:rsid w:val="005934CD"/>
    <w:rsid w:val="0059488E"/>
    <w:rsid w:val="005962BD"/>
    <w:rsid w:val="00596A11"/>
    <w:rsid w:val="0059708F"/>
    <w:rsid w:val="00597342"/>
    <w:rsid w:val="00597C60"/>
    <w:rsid w:val="00597EA7"/>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549F"/>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E6F5F"/>
    <w:rsid w:val="005F0861"/>
    <w:rsid w:val="005F17E6"/>
    <w:rsid w:val="005F24CA"/>
    <w:rsid w:val="005F3423"/>
    <w:rsid w:val="0060096B"/>
    <w:rsid w:val="006026E1"/>
    <w:rsid w:val="00602820"/>
    <w:rsid w:val="00602C47"/>
    <w:rsid w:val="006051A2"/>
    <w:rsid w:val="0060587C"/>
    <w:rsid w:val="00605CB4"/>
    <w:rsid w:val="006076C1"/>
    <w:rsid w:val="0061203F"/>
    <w:rsid w:val="00612490"/>
    <w:rsid w:val="00614AAC"/>
    <w:rsid w:val="00614D66"/>
    <w:rsid w:val="00615D44"/>
    <w:rsid w:val="00616A9E"/>
    <w:rsid w:val="00616DD2"/>
    <w:rsid w:val="00620515"/>
    <w:rsid w:val="006251C6"/>
    <w:rsid w:val="00625692"/>
    <w:rsid w:val="00630145"/>
    <w:rsid w:val="006304DE"/>
    <w:rsid w:val="006331C9"/>
    <w:rsid w:val="00634068"/>
    <w:rsid w:val="0063423D"/>
    <w:rsid w:val="00637D9A"/>
    <w:rsid w:val="006407E6"/>
    <w:rsid w:val="00641457"/>
    <w:rsid w:val="00642000"/>
    <w:rsid w:val="0064417D"/>
    <w:rsid w:val="0064466B"/>
    <w:rsid w:val="00651792"/>
    <w:rsid w:val="00652363"/>
    <w:rsid w:val="00652DA9"/>
    <w:rsid w:val="0065378C"/>
    <w:rsid w:val="006540CF"/>
    <w:rsid w:val="00656DD2"/>
    <w:rsid w:val="00656DFE"/>
    <w:rsid w:val="00660BD9"/>
    <w:rsid w:val="0066110C"/>
    <w:rsid w:val="00661EAB"/>
    <w:rsid w:val="00663468"/>
    <w:rsid w:val="0066350C"/>
    <w:rsid w:val="00665E59"/>
    <w:rsid w:val="00670C25"/>
    <w:rsid w:val="006723B9"/>
    <w:rsid w:val="00672430"/>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3A57"/>
    <w:rsid w:val="006B53FD"/>
    <w:rsid w:val="006B694E"/>
    <w:rsid w:val="006C1501"/>
    <w:rsid w:val="006C292A"/>
    <w:rsid w:val="006C5C41"/>
    <w:rsid w:val="006C6896"/>
    <w:rsid w:val="006D0321"/>
    <w:rsid w:val="006D0C3A"/>
    <w:rsid w:val="006D146B"/>
    <w:rsid w:val="006D234F"/>
    <w:rsid w:val="006D2ADD"/>
    <w:rsid w:val="006D3564"/>
    <w:rsid w:val="006D4399"/>
    <w:rsid w:val="006E40E4"/>
    <w:rsid w:val="006E597E"/>
    <w:rsid w:val="006E7159"/>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262"/>
    <w:rsid w:val="00724F00"/>
    <w:rsid w:val="00725026"/>
    <w:rsid w:val="0072574C"/>
    <w:rsid w:val="00725E1F"/>
    <w:rsid w:val="007273D1"/>
    <w:rsid w:val="00727AC2"/>
    <w:rsid w:val="007309F9"/>
    <w:rsid w:val="00730B6A"/>
    <w:rsid w:val="00731681"/>
    <w:rsid w:val="00733A96"/>
    <w:rsid w:val="00734139"/>
    <w:rsid w:val="00736A1A"/>
    <w:rsid w:val="00737817"/>
    <w:rsid w:val="00737C14"/>
    <w:rsid w:val="00740659"/>
    <w:rsid w:val="00741904"/>
    <w:rsid w:val="00743E78"/>
    <w:rsid w:val="00744723"/>
    <w:rsid w:val="00745BF3"/>
    <w:rsid w:val="00745FF9"/>
    <w:rsid w:val="00747295"/>
    <w:rsid w:val="00747324"/>
    <w:rsid w:val="00750C7E"/>
    <w:rsid w:val="0075111C"/>
    <w:rsid w:val="00751AAC"/>
    <w:rsid w:val="00753435"/>
    <w:rsid w:val="00755282"/>
    <w:rsid w:val="007552C1"/>
    <w:rsid w:val="007558A1"/>
    <w:rsid w:val="0075619C"/>
    <w:rsid w:val="007562D5"/>
    <w:rsid w:val="007604F4"/>
    <w:rsid w:val="00760F30"/>
    <w:rsid w:val="007610D4"/>
    <w:rsid w:val="0076165D"/>
    <w:rsid w:val="00764080"/>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7E9"/>
    <w:rsid w:val="007829E7"/>
    <w:rsid w:val="00782DEC"/>
    <w:rsid w:val="00783343"/>
    <w:rsid w:val="007837F9"/>
    <w:rsid w:val="00784691"/>
    <w:rsid w:val="00784ED0"/>
    <w:rsid w:val="00785870"/>
    <w:rsid w:val="00785ABB"/>
    <w:rsid w:val="007870DE"/>
    <w:rsid w:val="00787BA9"/>
    <w:rsid w:val="00792B92"/>
    <w:rsid w:val="00793200"/>
    <w:rsid w:val="00797108"/>
    <w:rsid w:val="00797C39"/>
    <w:rsid w:val="007A0C93"/>
    <w:rsid w:val="007A0F57"/>
    <w:rsid w:val="007A11AE"/>
    <w:rsid w:val="007A1FA6"/>
    <w:rsid w:val="007A24A7"/>
    <w:rsid w:val="007A3B67"/>
    <w:rsid w:val="007A3EF9"/>
    <w:rsid w:val="007A4528"/>
    <w:rsid w:val="007A6469"/>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E10E3"/>
    <w:rsid w:val="007E2BB4"/>
    <w:rsid w:val="007E2C5F"/>
    <w:rsid w:val="007E4BC8"/>
    <w:rsid w:val="007E62FC"/>
    <w:rsid w:val="007E724E"/>
    <w:rsid w:val="007E7BA7"/>
    <w:rsid w:val="007F10CC"/>
    <w:rsid w:val="007F23A6"/>
    <w:rsid w:val="007F244B"/>
    <w:rsid w:val="007F4B8C"/>
    <w:rsid w:val="007F557C"/>
    <w:rsid w:val="007F5767"/>
    <w:rsid w:val="007F5C7D"/>
    <w:rsid w:val="007F5CF7"/>
    <w:rsid w:val="007F68E8"/>
    <w:rsid w:val="007F6F26"/>
    <w:rsid w:val="007F765C"/>
    <w:rsid w:val="00800D49"/>
    <w:rsid w:val="008016CD"/>
    <w:rsid w:val="00802D8A"/>
    <w:rsid w:val="008052EE"/>
    <w:rsid w:val="00805AA2"/>
    <w:rsid w:val="00810DB1"/>
    <w:rsid w:val="00811E70"/>
    <w:rsid w:val="0081231A"/>
    <w:rsid w:val="00820AF4"/>
    <w:rsid w:val="00820D25"/>
    <w:rsid w:val="008218EC"/>
    <w:rsid w:val="00821BAD"/>
    <w:rsid w:val="00824E6B"/>
    <w:rsid w:val="0082580F"/>
    <w:rsid w:val="008278F8"/>
    <w:rsid w:val="00832BE5"/>
    <w:rsid w:val="0083393E"/>
    <w:rsid w:val="00833C6F"/>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3A3C"/>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EA7"/>
    <w:rsid w:val="00897E86"/>
    <w:rsid w:val="008A1080"/>
    <w:rsid w:val="008A16E3"/>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07AB"/>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834"/>
    <w:rsid w:val="00906EE6"/>
    <w:rsid w:val="00907099"/>
    <w:rsid w:val="009100EA"/>
    <w:rsid w:val="00912896"/>
    <w:rsid w:val="009136D2"/>
    <w:rsid w:val="009147E2"/>
    <w:rsid w:val="00914953"/>
    <w:rsid w:val="00916A9D"/>
    <w:rsid w:val="00920163"/>
    <w:rsid w:val="00920526"/>
    <w:rsid w:val="00920B29"/>
    <w:rsid w:val="00926F1D"/>
    <w:rsid w:val="009270A9"/>
    <w:rsid w:val="00927E9B"/>
    <w:rsid w:val="00927FA1"/>
    <w:rsid w:val="009304D9"/>
    <w:rsid w:val="0093221D"/>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C3C"/>
    <w:rsid w:val="00944DF7"/>
    <w:rsid w:val="009456AD"/>
    <w:rsid w:val="00946168"/>
    <w:rsid w:val="00951299"/>
    <w:rsid w:val="009523A2"/>
    <w:rsid w:val="00954038"/>
    <w:rsid w:val="0095492E"/>
    <w:rsid w:val="00954C88"/>
    <w:rsid w:val="00955BB5"/>
    <w:rsid w:val="00956491"/>
    <w:rsid w:val="00956702"/>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4761"/>
    <w:rsid w:val="00986904"/>
    <w:rsid w:val="00987913"/>
    <w:rsid w:val="00990A3E"/>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73BE"/>
    <w:rsid w:val="009C0014"/>
    <w:rsid w:val="009C0FF1"/>
    <w:rsid w:val="009D05A4"/>
    <w:rsid w:val="009D0C93"/>
    <w:rsid w:val="009D245A"/>
    <w:rsid w:val="009D32C9"/>
    <w:rsid w:val="009E0FAE"/>
    <w:rsid w:val="009E573C"/>
    <w:rsid w:val="009E6486"/>
    <w:rsid w:val="009E6761"/>
    <w:rsid w:val="009E6F80"/>
    <w:rsid w:val="009E74D7"/>
    <w:rsid w:val="009E7D52"/>
    <w:rsid w:val="009F12DE"/>
    <w:rsid w:val="009F2AA1"/>
    <w:rsid w:val="009F318B"/>
    <w:rsid w:val="009F5E17"/>
    <w:rsid w:val="009F6227"/>
    <w:rsid w:val="009F7CEC"/>
    <w:rsid w:val="009F7FA0"/>
    <w:rsid w:val="00A0030F"/>
    <w:rsid w:val="00A0067B"/>
    <w:rsid w:val="00A00875"/>
    <w:rsid w:val="00A0110C"/>
    <w:rsid w:val="00A06443"/>
    <w:rsid w:val="00A070C0"/>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1FF"/>
    <w:rsid w:val="00A65A8B"/>
    <w:rsid w:val="00A660BC"/>
    <w:rsid w:val="00A661B3"/>
    <w:rsid w:val="00A66B73"/>
    <w:rsid w:val="00A66DF0"/>
    <w:rsid w:val="00A71FD2"/>
    <w:rsid w:val="00A7362E"/>
    <w:rsid w:val="00A7363F"/>
    <w:rsid w:val="00A73957"/>
    <w:rsid w:val="00A759AA"/>
    <w:rsid w:val="00A75A62"/>
    <w:rsid w:val="00A75F2C"/>
    <w:rsid w:val="00A75FD4"/>
    <w:rsid w:val="00A76726"/>
    <w:rsid w:val="00A76BBC"/>
    <w:rsid w:val="00A76C25"/>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5571"/>
    <w:rsid w:val="00AC5FE4"/>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311D"/>
    <w:rsid w:val="00AF3B0D"/>
    <w:rsid w:val="00AF5463"/>
    <w:rsid w:val="00AF5A6D"/>
    <w:rsid w:val="00AF71CD"/>
    <w:rsid w:val="00AF78AD"/>
    <w:rsid w:val="00B00844"/>
    <w:rsid w:val="00B00E1C"/>
    <w:rsid w:val="00B00FB2"/>
    <w:rsid w:val="00B01E5A"/>
    <w:rsid w:val="00B04C13"/>
    <w:rsid w:val="00B12101"/>
    <w:rsid w:val="00B1280D"/>
    <w:rsid w:val="00B13FF7"/>
    <w:rsid w:val="00B15F67"/>
    <w:rsid w:val="00B17354"/>
    <w:rsid w:val="00B1743A"/>
    <w:rsid w:val="00B17EFD"/>
    <w:rsid w:val="00B21A62"/>
    <w:rsid w:val="00B231D3"/>
    <w:rsid w:val="00B2380F"/>
    <w:rsid w:val="00B26FA2"/>
    <w:rsid w:val="00B279B3"/>
    <w:rsid w:val="00B27C37"/>
    <w:rsid w:val="00B3027E"/>
    <w:rsid w:val="00B313E9"/>
    <w:rsid w:val="00B32D9C"/>
    <w:rsid w:val="00B335AB"/>
    <w:rsid w:val="00B36770"/>
    <w:rsid w:val="00B36E09"/>
    <w:rsid w:val="00B37F16"/>
    <w:rsid w:val="00B40838"/>
    <w:rsid w:val="00B4217D"/>
    <w:rsid w:val="00B421CB"/>
    <w:rsid w:val="00B43C89"/>
    <w:rsid w:val="00B463F0"/>
    <w:rsid w:val="00B4682B"/>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67B51"/>
    <w:rsid w:val="00B70007"/>
    <w:rsid w:val="00B70DB5"/>
    <w:rsid w:val="00B739FB"/>
    <w:rsid w:val="00B7598E"/>
    <w:rsid w:val="00B75F70"/>
    <w:rsid w:val="00B76231"/>
    <w:rsid w:val="00B76B00"/>
    <w:rsid w:val="00B77871"/>
    <w:rsid w:val="00B77A1D"/>
    <w:rsid w:val="00B80408"/>
    <w:rsid w:val="00B809FD"/>
    <w:rsid w:val="00B81C78"/>
    <w:rsid w:val="00B821D8"/>
    <w:rsid w:val="00B84975"/>
    <w:rsid w:val="00B85A9F"/>
    <w:rsid w:val="00B86F0B"/>
    <w:rsid w:val="00B90615"/>
    <w:rsid w:val="00B91549"/>
    <w:rsid w:val="00B933F8"/>
    <w:rsid w:val="00B94E92"/>
    <w:rsid w:val="00B955FC"/>
    <w:rsid w:val="00B9740B"/>
    <w:rsid w:val="00B9795A"/>
    <w:rsid w:val="00B97DF9"/>
    <w:rsid w:val="00BA2F19"/>
    <w:rsid w:val="00BA48E4"/>
    <w:rsid w:val="00BA4A37"/>
    <w:rsid w:val="00BA4C00"/>
    <w:rsid w:val="00BA73FC"/>
    <w:rsid w:val="00BA74BC"/>
    <w:rsid w:val="00BA7884"/>
    <w:rsid w:val="00BB067B"/>
    <w:rsid w:val="00BB11E6"/>
    <w:rsid w:val="00BB177E"/>
    <w:rsid w:val="00BB1B8B"/>
    <w:rsid w:val="00BB2214"/>
    <w:rsid w:val="00BB32AE"/>
    <w:rsid w:val="00BB3B53"/>
    <w:rsid w:val="00BB41A0"/>
    <w:rsid w:val="00BB476D"/>
    <w:rsid w:val="00BB57DE"/>
    <w:rsid w:val="00BB5BE8"/>
    <w:rsid w:val="00BB5EED"/>
    <w:rsid w:val="00BB6BF3"/>
    <w:rsid w:val="00BB7C7F"/>
    <w:rsid w:val="00BC30AF"/>
    <w:rsid w:val="00BC515A"/>
    <w:rsid w:val="00BC5BC3"/>
    <w:rsid w:val="00BD1A64"/>
    <w:rsid w:val="00BD2178"/>
    <w:rsid w:val="00BD3119"/>
    <w:rsid w:val="00BD31FA"/>
    <w:rsid w:val="00BD3E27"/>
    <w:rsid w:val="00BD5255"/>
    <w:rsid w:val="00BD5441"/>
    <w:rsid w:val="00BD6A61"/>
    <w:rsid w:val="00BD70CE"/>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181"/>
    <w:rsid w:val="00C22DB8"/>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1E5F"/>
    <w:rsid w:val="00C72A7F"/>
    <w:rsid w:val="00C72BB1"/>
    <w:rsid w:val="00C73155"/>
    <w:rsid w:val="00C73EC1"/>
    <w:rsid w:val="00C74DCE"/>
    <w:rsid w:val="00C81AC8"/>
    <w:rsid w:val="00C85C19"/>
    <w:rsid w:val="00C86007"/>
    <w:rsid w:val="00C86872"/>
    <w:rsid w:val="00C8708E"/>
    <w:rsid w:val="00C87A83"/>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D1952"/>
    <w:rsid w:val="00CD1ABC"/>
    <w:rsid w:val="00CD28E8"/>
    <w:rsid w:val="00CD317F"/>
    <w:rsid w:val="00CD4274"/>
    <w:rsid w:val="00CD585A"/>
    <w:rsid w:val="00CD688C"/>
    <w:rsid w:val="00CD6C2A"/>
    <w:rsid w:val="00CD7C6A"/>
    <w:rsid w:val="00CD7D4D"/>
    <w:rsid w:val="00CE0318"/>
    <w:rsid w:val="00CE1D18"/>
    <w:rsid w:val="00CE2520"/>
    <w:rsid w:val="00CE278F"/>
    <w:rsid w:val="00CE316A"/>
    <w:rsid w:val="00CE3FCE"/>
    <w:rsid w:val="00CE40FB"/>
    <w:rsid w:val="00CE42D1"/>
    <w:rsid w:val="00CE4A9A"/>
    <w:rsid w:val="00CE67D3"/>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1B6"/>
    <w:rsid w:val="00D1142B"/>
    <w:rsid w:val="00D1143E"/>
    <w:rsid w:val="00D11E2C"/>
    <w:rsid w:val="00D141F7"/>
    <w:rsid w:val="00D1545D"/>
    <w:rsid w:val="00D15511"/>
    <w:rsid w:val="00D15587"/>
    <w:rsid w:val="00D1559B"/>
    <w:rsid w:val="00D15BBE"/>
    <w:rsid w:val="00D20135"/>
    <w:rsid w:val="00D20557"/>
    <w:rsid w:val="00D22893"/>
    <w:rsid w:val="00D23ACE"/>
    <w:rsid w:val="00D24215"/>
    <w:rsid w:val="00D26A59"/>
    <w:rsid w:val="00D27FDF"/>
    <w:rsid w:val="00D30B50"/>
    <w:rsid w:val="00D32D71"/>
    <w:rsid w:val="00D33C48"/>
    <w:rsid w:val="00D34030"/>
    <w:rsid w:val="00D40015"/>
    <w:rsid w:val="00D41DED"/>
    <w:rsid w:val="00D42AA5"/>
    <w:rsid w:val="00D44CCA"/>
    <w:rsid w:val="00D46A0A"/>
    <w:rsid w:val="00D50AFC"/>
    <w:rsid w:val="00D5272D"/>
    <w:rsid w:val="00D54297"/>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36E9"/>
    <w:rsid w:val="00D84E61"/>
    <w:rsid w:val="00D8623B"/>
    <w:rsid w:val="00D86D72"/>
    <w:rsid w:val="00D87533"/>
    <w:rsid w:val="00D908BD"/>
    <w:rsid w:val="00D91949"/>
    <w:rsid w:val="00D919AC"/>
    <w:rsid w:val="00D95583"/>
    <w:rsid w:val="00D95714"/>
    <w:rsid w:val="00D9574F"/>
    <w:rsid w:val="00D9579C"/>
    <w:rsid w:val="00D95FE8"/>
    <w:rsid w:val="00D969FE"/>
    <w:rsid w:val="00D97F26"/>
    <w:rsid w:val="00DA09DE"/>
    <w:rsid w:val="00DA13DA"/>
    <w:rsid w:val="00DA3192"/>
    <w:rsid w:val="00DA345E"/>
    <w:rsid w:val="00DA398E"/>
    <w:rsid w:val="00DA4E3E"/>
    <w:rsid w:val="00DA560A"/>
    <w:rsid w:val="00DA670D"/>
    <w:rsid w:val="00DA6F5B"/>
    <w:rsid w:val="00DA71A4"/>
    <w:rsid w:val="00DA73C3"/>
    <w:rsid w:val="00DB09F1"/>
    <w:rsid w:val="00DB0ECB"/>
    <w:rsid w:val="00DB1BAD"/>
    <w:rsid w:val="00DB3AAB"/>
    <w:rsid w:val="00DB3B97"/>
    <w:rsid w:val="00DB4A4A"/>
    <w:rsid w:val="00DB4B11"/>
    <w:rsid w:val="00DB5654"/>
    <w:rsid w:val="00DB57B1"/>
    <w:rsid w:val="00DB6115"/>
    <w:rsid w:val="00DB733E"/>
    <w:rsid w:val="00DB740A"/>
    <w:rsid w:val="00DC2503"/>
    <w:rsid w:val="00DC5E8E"/>
    <w:rsid w:val="00DC6DF4"/>
    <w:rsid w:val="00DC7234"/>
    <w:rsid w:val="00DD0A8E"/>
    <w:rsid w:val="00DD1693"/>
    <w:rsid w:val="00DD18D9"/>
    <w:rsid w:val="00DD2A36"/>
    <w:rsid w:val="00DD3AF7"/>
    <w:rsid w:val="00DD47CE"/>
    <w:rsid w:val="00DE204C"/>
    <w:rsid w:val="00DE29C7"/>
    <w:rsid w:val="00DE4CBC"/>
    <w:rsid w:val="00DE6464"/>
    <w:rsid w:val="00DF2580"/>
    <w:rsid w:val="00DF2BDA"/>
    <w:rsid w:val="00DF2EB3"/>
    <w:rsid w:val="00DF3233"/>
    <w:rsid w:val="00DF3363"/>
    <w:rsid w:val="00DF3375"/>
    <w:rsid w:val="00DF6D3D"/>
    <w:rsid w:val="00E0079E"/>
    <w:rsid w:val="00E008B1"/>
    <w:rsid w:val="00E00C8D"/>
    <w:rsid w:val="00E0223F"/>
    <w:rsid w:val="00E022F2"/>
    <w:rsid w:val="00E031DA"/>
    <w:rsid w:val="00E04268"/>
    <w:rsid w:val="00E043E7"/>
    <w:rsid w:val="00E04B66"/>
    <w:rsid w:val="00E06BD9"/>
    <w:rsid w:val="00E071A3"/>
    <w:rsid w:val="00E07DB0"/>
    <w:rsid w:val="00E10311"/>
    <w:rsid w:val="00E10542"/>
    <w:rsid w:val="00E106FA"/>
    <w:rsid w:val="00E10C35"/>
    <w:rsid w:val="00E122C4"/>
    <w:rsid w:val="00E13192"/>
    <w:rsid w:val="00E134D2"/>
    <w:rsid w:val="00E1415C"/>
    <w:rsid w:val="00E16523"/>
    <w:rsid w:val="00E16937"/>
    <w:rsid w:val="00E16D12"/>
    <w:rsid w:val="00E16DD0"/>
    <w:rsid w:val="00E21572"/>
    <w:rsid w:val="00E24B85"/>
    <w:rsid w:val="00E25238"/>
    <w:rsid w:val="00E254FA"/>
    <w:rsid w:val="00E26E10"/>
    <w:rsid w:val="00E31E88"/>
    <w:rsid w:val="00E32D75"/>
    <w:rsid w:val="00E3681A"/>
    <w:rsid w:val="00E37C08"/>
    <w:rsid w:val="00E40333"/>
    <w:rsid w:val="00E41EC0"/>
    <w:rsid w:val="00E43E09"/>
    <w:rsid w:val="00E4771F"/>
    <w:rsid w:val="00E5135E"/>
    <w:rsid w:val="00E5158A"/>
    <w:rsid w:val="00E51967"/>
    <w:rsid w:val="00E55DD7"/>
    <w:rsid w:val="00E5658C"/>
    <w:rsid w:val="00E6178F"/>
    <w:rsid w:val="00E61F6D"/>
    <w:rsid w:val="00E62998"/>
    <w:rsid w:val="00E63E15"/>
    <w:rsid w:val="00E64679"/>
    <w:rsid w:val="00E65C88"/>
    <w:rsid w:val="00E707EE"/>
    <w:rsid w:val="00E70D85"/>
    <w:rsid w:val="00E7125A"/>
    <w:rsid w:val="00E718E7"/>
    <w:rsid w:val="00E738DA"/>
    <w:rsid w:val="00E73E21"/>
    <w:rsid w:val="00E7556E"/>
    <w:rsid w:val="00E77820"/>
    <w:rsid w:val="00E77BC5"/>
    <w:rsid w:val="00E829E5"/>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64CF"/>
    <w:rsid w:val="00EB1E47"/>
    <w:rsid w:val="00EB300C"/>
    <w:rsid w:val="00EB60CE"/>
    <w:rsid w:val="00EB6752"/>
    <w:rsid w:val="00EC09FB"/>
    <w:rsid w:val="00EC2565"/>
    <w:rsid w:val="00EC2935"/>
    <w:rsid w:val="00EC308B"/>
    <w:rsid w:val="00EC61DE"/>
    <w:rsid w:val="00ED0611"/>
    <w:rsid w:val="00ED21EB"/>
    <w:rsid w:val="00ED2B3C"/>
    <w:rsid w:val="00ED3C3E"/>
    <w:rsid w:val="00ED3DCD"/>
    <w:rsid w:val="00ED3F9C"/>
    <w:rsid w:val="00ED4F82"/>
    <w:rsid w:val="00ED53A1"/>
    <w:rsid w:val="00ED5D1B"/>
    <w:rsid w:val="00ED62D8"/>
    <w:rsid w:val="00ED668E"/>
    <w:rsid w:val="00ED66A1"/>
    <w:rsid w:val="00ED6DFC"/>
    <w:rsid w:val="00ED6E0A"/>
    <w:rsid w:val="00ED7056"/>
    <w:rsid w:val="00ED771C"/>
    <w:rsid w:val="00EE193B"/>
    <w:rsid w:val="00EE456C"/>
    <w:rsid w:val="00EE5BAC"/>
    <w:rsid w:val="00EE6025"/>
    <w:rsid w:val="00EF0C38"/>
    <w:rsid w:val="00EF0F26"/>
    <w:rsid w:val="00EF4745"/>
    <w:rsid w:val="00EF4B02"/>
    <w:rsid w:val="00EF5B68"/>
    <w:rsid w:val="00EF662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0EFE"/>
    <w:rsid w:val="00F2410A"/>
    <w:rsid w:val="00F2498D"/>
    <w:rsid w:val="00F2552B"/>
    <w:rsid w:val="00F25E95"/>
    <w:rsid w:val="00F316D0"/>
    <w:rsid w:val="00F3333E"/>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15E0"/>
    <w:rsid w:val="00F725D5"/>
    <w:rsid w:val="00F74D88"/>
    <w:rsid w:val="00F75C14"/>
    <w:rsid w:val="00F7711A"/>
    <w:rsid w:val="00F7750A"/>
    <w:rsid w:val="00F8146E"/>
    <w:rsid w:val="00F816E2"/>
    <w:rsid w:val="00F81F1A"/>
    <w:rsid w:val="00F82158"/>
    <w:rsid w:val="00F8536F"/>
    <w:rsid w:val="00F9464A"/>
    <w:rsid w:val="00F953B1"/>
    <w:rsid w:val="00FA0988"/>
    <w:rsid w:val="00FA1FED"/>
    <w:rsid w:val="00FA346E"/>
    <w:rsid w:val="00FA348E"/>
    <w:rsid w:val="00FA54F2"/>
    <w:rsid w:val="00FA71AC"/>
    <w:rsid w:val="00FA779F"/>
    <w:rsid w:val="00FB026C"/>
    <w:rsid w:val="00FB266F"/>
    <w:rsid w:val="00FB27A1"/>
    <w:rsid w:val="00FB2EBF"/>
    <w:rsid w:val="00FB582B"/>
    <w:rsid w:val="00FB5B28"/>
    <w:rsid w:val="00FB612D"/>
    <w:rsid w:val="00FB7E65"/>
    <w:rsid w:val="00FC0186"/>
    <w:rsid w:val="00FC043D"/>
    <w:rsid w:val="00FC12E4"/>
    <w:rsid w:val="00FC1493"/>
    <w:rsid w:val="00FC2030"/>
    <w:rsid w:val="00FC4839"/>
    <w:rsid w:val="00FC54FD"/>
    <w:rsid w:val="00FD2024"/>
    <w:rsid w:val="00FD3069"/>
    <w:rsid w:val="00FD41DA"/>
    <w:rsid w:val="00FD5A1F"/>
    <w:rsid w:val="00FD6678"/>
    <w:rsid w:val="00FE0751"/>
    <w:rsid w:val="00FE4271"/>
    <w:rsid w:val="00FE4302"/>
    <w:rsid w:val="00FE4CA8"/>
    <w:rsid w:val="00FE6471"/>
    <w:rsid w:val="00FE6992"/>
    <w:rsid w:val="00FE6B2A"/>
    <w:rsid w:val="00FF3057"/>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5.emf"/><Relationship Id="rId42" Type="http://schemas.openxmlformats.org/officeDocument/2006/relationships/image" Target="media/image16.jpeg"/><Relationship Id="rId47" Type="http://schemas.openxmlformats.org/officeDocument/2006/relationships/image" Target="media/image17.png"/><Relationship Id="rId63" Type="http://schemas.openxmlformats.org/officeDocument/2006/relationships/footer" Target="footer10.xml"/><Relationship Id="rId68" Type="http://schemas.openxmlformats.org/officeDocument/2006/relationships/image" Target="media/image34.png"/><Relationship Id="rId84" Type="http://schemas.openxmlformats.org/officeDocument/2006/relationships/header" Target="header12.xml"/><Relationship Id="rId16" Type="http://schemas.openxmlformats.org/officeDocument/2006/relationships/image" Target="media/image2.emf"/><Relationship Id="rId11" Type="http://schemas.openxmlformats.org/officeDocument/2006/relationships/header" Target="header2.xml"/><Relationship Id="rId32" Type="http://schemas.openxmlformats.org/officeDocument/2006/relationships/image" Target="media/image11.png"/><Relationship Id="rId37" Type="http://schemas.openxmlformats.org/officeDocument/2006/relationships/header" Target="header4.xm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0.png"/><Relationship Id="rId79"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4.emf"/><Relationship Id="rId14" Type="http://schemas.openxmlformats.org/officeDocument/2006/relationships/image" Target="media/image1.emf"/><Relationship Id="rId22" Type="http://schemas.openxmlformats.org/officeDocument/2006/relationships/package" Target="embeddings/Microsoft_Visio_Drawing3.vsdx"/><Relationship Id="rId27" Type="http://schemas.openxmlformats.org/officeDocument/2006/relationships/image" Target="media/image8.emf"/><Relationship Id="rId30" Type="http://schemas.openxmlformats.org/officeDocument/2006/relationships/package" Target="embeddings/Microsoft_Visio_Drawing7.vsdx"/><Relationship Id="rId35"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image" Target="media/image38.png"/><Relationship Id="rId80" Type="http://schemas.openxmlformats.org/officeDocument/2006/relationships/header" Target="header10.xml"/><Relationship Id="rId85" Type="http://schemas.openxmlformats.org/officeDocument/2006/relationships/footer" Target="footer1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oter" Target="footer5.xml"/><Relationship Id="rId46" Type="http://schemas.openxmlformats.org/officeDocument/2006/relationships/footer" Target="footer8.xml"/><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package" Target="embeddings/Microsoft_Visio_Drawing2.vsdx"/><Relationship Id="rId41" Type="http://schemas.openxmlformats.org/officeDocument/2006/relationships/image" Target="media/image15.jpeg"/><Relationship Id="rId54" Type="http://schemas.openxmlformats.org/officeDocument/2006/relationships/image" Target="media/image24.png"/><Relationship Id="rId62" Type="http://schemas.openxmlformats.org/officeDocument/2006/relationships/header" Target="header9.xml"/><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footer" Target="footer12.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6.emf"/><Relationship Id="rId28" Type="http://schemas.openxmlformats.org/officeDocument/2006/relationships/package" Target="embeddings/Microsoft_Visio_Drawing6.vsdx"/><Relationship Id="rId36" Type="http://schemas.openxmlformats.org/officeDocument/2006/relationships/header" Target="header3.xm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image" Target="media/image10.png"/><Relationship Id="rId44" Type="http://schemas.openxmlformats.org/officeDocument/2006/relationships/footer" Target="footer7.xml"/><Relationship Id="rId52" Type="http://schemas.openxmlformats.org/officeDocument/2006/relationships/image" Target="media/image22.png"/><Relationship Id="rId60" Type="http://schemas.openxmlformats.org/officeDocument/2006/relationships/header" Target="header8.xml"/><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footer" Target="footer11.xml"/><Relationship Id="rId86" Type="http://schemas.openxmlformats.org/officeDocument/2006/relationships/footer" Target="footer1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package" Target="embeddings/Microsoft_Visio_Drawing1.vsdx"/><Relationship Id="rId39" Type="http://schemas.openxmlformats.org/officeDocument/2006/relationships/header" Target="header5.xml"/><Relationship Id="rId34" Type="http://schemas.openxmlformats.org/officeDocument/2006/relationships/image" Target="media/image13.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Drawing4.vsdx"/><Relationship Id="rId40" Type="http://schemas.openxmlformats.org/officeDocument/2006/relationships/footer" Target="footer6.xml"/><Relationship Id="rId45" Type="http://schemas.openxmlformats.org/officeDocument/2006/relationships/header" Target="header7.xml"/><Relationship Id="rId66" Type="http://schemas.openxmlformats.org/officeDocument/2006/relationships/image" Target="media/image32.png"/><Relationship Id="rId87" Type="http://schemas.openxmlformats.org/officeDocument/2006/relationships/fontTable" Target="fontTable.xml"/><Relationship Id="rId61" Type="http://schemas.openxmlformats.org/officeDocument/2006/relationships/footer" Target="footer9.xml"/><Relationship Id="rId82"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81</Pages>
  <Words>15460</Words>
  <Characters>88126</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123</cp:revision>
  <cp:lastPrinted>2024-02-01T11:28:00Z</cp:lastPrinted>
  <dcterms:created xsi:type="dcterms:W3CDTF">2024-01-27T08:09:00Z</dcterms:created>
  <dcterms:modified xsi:type="dcterms:W3CDTF">2024-02-01T11:29:00Z</dcterms:modified>
</cp:coreProperties>
</file>