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서울시_공영주차장.csv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-&gt; 보류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주차장코드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‘구’까지 자르기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주차면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 정기요금, 기본 시간+주차요금, 추가 시간+주차요금, 일 최대요금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위도, 경도</w:t>
      </w:r>
    </w:p>
    <w:p w:rsidR="00000000" w:rsidDel="00000000" w:rsidP="00000000" w:rsidRDefault="00000000" w:rsidRPr="00000000" w14:paraId="00000007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-&gt; 운영구분명으로 거주자 들어간 데이터 필터(4429개)</w:t>
      </w:r>
    </w:p>
    <w:p w:rsidR="00000000" w:rsidDel="00000000" w:rsidP="00000000" w:rsidRDefault="00000000" w:rsidRPr="00000000" w14:paraId="00000008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-&gt; 주소 ‘구’까지 자르고</w:t>
      </w:r>
    </w:p>
    <w:p w:rsidR="00000000" w:rsidDel="00000000" w:rsidP="00000000" w:rsidRDefault="00000000" w:rsidRPr="00000000" w14:paraId="00000009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서울시_거주자우선주차정보.csv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 -&gt;전체행사용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거주자우선주차구획번호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도로명 주소 ‘구’만 빼기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이용요금(거주자,업무자)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위도, 경도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-&gt; 거주자우선주차장 위치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서울시_구별주차장2021.csv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 -&gt; 거주자우선주차면수 확보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노상, 노외 주차장, 건축물부설의 개소(주차장수), 면수(m2)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(1) 주차장법에 따른 분류(주차장법 제2조)</w:t>
      </w:r>
    </w:p>
    <w:p w:rsidR="00000000" w:rsidDel="00000000" w:rsidP="00000000" w:rsidRDefault="00000000" w:rsidRPr="00000000" w14:paraId="00000015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① 노상주차장</w:t>
      </w:r>
    </w:p>
    <w:p w:rsidR="00000000" w:rsidDel="00000000" w:rsidP="00000000" w:rsidRDefault="00000000" w:rsidRPr="00000000" w14:paraId="00000016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도로의 노면 또는 교통광장의 일정한 구역에 설치된 주차장으로 노상주차장은 공영주차장으로 분류하며, 도로법에 의한 도로의 관리청에 따라 시영주차장과 구영주차장으로 나눈다.</w:t>
      </w:r>
    </w:p>
    <w:p w:rsidR="00000000" w:rsidDel="00000000" w:rsidP="00000000" w:rsidRDefault="00000000" w:rsidRPr="00000000" w14:paraId="00000017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② 노외주차장</w:t>
      </w:r>
    </w:p>
    <w:p w:rsidR="00000000" w:rsidDel="00000000" w:rsidP="00000000" w:rsidRDefault="00000000" w:rsidRPr="00000000" w14:paraId="00000018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도로의 노면 및 교통광장 외의 장소에 설치된 주차장으로 녹지지역이 아닌 토지위에 조성된 주차장 이나 주차전용빌딩 등을 말한다.</w:t>
      </w:r>
    </w:p>
    <w:p w:rsidR="00000000" w:rsidDel="00000000" w:rsidP="00000000" w:rsidRDefault="00000000" w:rsidRPr="00000000" w14:paraId="00000019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③ 부설주차장</w:t>
      </w:r>
    </w:p>
    <w:p w:rsidR="00000000" w:rsidDel="00000000" w:rsidP="00000000" w:rsidRDefault="00000000" w:rsidRPr="00000000" w14:paraId="0000001A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건축물, 골프연습장, 그 밖에 주차수요를 유발하는 시설에 부대하여 설치된 주차장으로 주차빌딩을 제외한 건물에 설치한 주차장을 말한다.</w:t>
      </w:r>
    </w:p>
    <w:p w:rsidR="00000000" w:rsidDel="00000000" w:rsidP="00000000" w:rsidRDefault="00000000" w:rsidRPr="00000000" w14:paraId="0000001B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(2) 주차장 소유에 따른 분류</w:t>
      </w:r>
    </w:p>
    <w:p w:rsidR="00000000" w:rsidDel="00000000" w:rsidP="00000000" w:rsidRDefault="00000000" w:rsidRPr="00000000" w14:paraId="0000001C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① 공영주차장</w:t>
      </w:r>
    </w:p>
    <w:p w:rsidR="00000000" w:rsidDel="00000000" w:rsidP="00000000" w:rsidRDefault="00000000" w:rsidRPr="00000000" w14:paraId="0000001D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국가기관 및 지방자치단체, 공공기관 등이 소유한 노상주차장 및 노외주차장, 부설주차장을 공영주차장이라 한다.</w:t>
      </w:r>
    </w:p>
    <w:p w:rsidR="00000000" w:rsidDel="00000000" w:rsidP="00000000" w:rsidRDefault="00000000" w:rsidRPr="00000000" w14:paraId="0000001E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② 민영주차장</w:t>
      </w:r>
    </w:p>
    <w:p w:rsidR="00000000" w:rsidDel="00000000" w:rsidP="00000000" w:rsidRDefault="00000000" w:rsidRPr="00000000" w14:paraId="0000001F">
      <w:pPr>
        <w:ind w:left="720" w:firstLine="0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4"/>
          <w:szCs w:val="24"/>
          <w:highlight w:val="white"/>
          <w:rtl w:val="0"/>
        </w:rPr>
        <w:t xml:space="preserve">공영주차장외의 주차장으로 일반 법인 및 개인이 소유한 토지에 설치한 주차장과 건축물에 부대하여 설치된 주차장을 말한다.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서울시_불법주정차_CCTV위치.csv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자치구(‘구’정보만 나옴) 활용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위도, 경도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주차장 확보율(2017~2021)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구별 연도별 주차장확보율 시각화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 1인당 자동차등록대수&amp;인구수(2017~2021)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서울시만 자동차등록수%인구수해서 연도별 변화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 자동차대수 현황(2017~2022) -&gt; 6번데이터와 유사한 느낌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관용, 자가용, 영업용으로 분류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 교통수단별 인구 2020 -&gt; 5년단위로 데이터 구할수 있음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걸어서, 자전거, 승용차, 트럭 등 정보로 서울시 교통수단 시각화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현거주지별 서울 통근통학 인구(2020)  -&gt; 5년단위로 데이터 구할수 있음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현거주지(서울, 인천, 경기)에서 서울로 통근통학하는 인구 시각화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강남_파킹.씨에스브이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강남 불법주청차 단속 건 수, 벌금, 견인 횟수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서비스의 당위성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 범위: 서울, 거주자우선주차장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주차장 공급 부족의 근거 (보여줘야 하는 것)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2-1.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[거주자 우선주차 현황]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거주자우선주차 17584개? (2) (도봉구만 5000개인데 맞는 정보인가?)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공영주차장 내 거주자 우선주차면이 포함되므로 (1) 데이터를 활용할 필요 있어보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2-2.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[강서구 데이터] -&gt; 3번자료 근거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강서구 거주자우선주차장 부정주차 단속현황, 강서구시설관리공단_거주자우선주차_구획 정보(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서울의 각 자치구별 주차장 수, 면수 -&gt; 강서구 선택이유 (3)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- 5번자료로 서울시 구별로 2021 주차장 추이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- 5번자료로 강서구 2017~2021 주차장 추이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2-3.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[서울 내로 들어오는 수요]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서울로 차량 통근통학 인구 - 서울에서 차량으로 빠져나가는 인구가 많다 (9번자료). 그렇기 때문에 업무시간 때 서울의 주차장이 포화상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서울&amp;서울인근지역  1인당 자동차등록대수&amp;인구수 변화추이(6번자료)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교통수단별 인구 시각화(8번자료)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[서울 자체 통근 수요]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 출퇴근인구 537만, 그 중 자차 출퇴근 인구는 124만. 공영주차장 7만대 분으로 역부족. (1, 8) + (그럼 어떻게 커버하고 있나? : 회사제공 주차장 + 사설 주차장이 커버하는 주차 분량 데이터)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[불법주정차 단속]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서울 전체 씨씨티비 그 중 강남구의 불법주정차 문제가 특히 심각하다. (4, 10)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