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wireframes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 seeing a little latest information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Topline is the bill itself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Smaller texts for latest information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Contextualize what the date means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Closer to look like twitter, be designed to appear more like a tracker that presents latest information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Language: pending &amp; inactive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wireframes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Ways to see pending and inactive bills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Ok with not expanding and showing the entire full text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expandable, should be by year not month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limit parameter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Clarification on specifics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action should be a blue button (like on the main website)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Passed in house vs passed in senate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Yellow and light blue, primary blue, and then green, aaci palette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and signing of the proposal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timeline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march: hand the design over to Mark, assist mark with completing the implementation hopefully by first week of april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April to Mid April: multiple iterations of testing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April to presentation: preparation for presentation, documentation for transition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confirmation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