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E9536" w14:textId="77777777" w:rsidR="00801032" w:rsidRDefault="00801032">
      <w:pPr>
        <w:spacing w:before="2600"/>
      </w:pPr>
    </w:p>
    <w:p w14:paraId="7A7F37B1" w14:textId="77777777" w:rsidR="00801032" w:rsidRDefault="00DD3A66">
      <w:pPr>
        <w:spacing w:after="160"/>
      </w:pPr>
      <w:r>
        <w:rPr>
          <w:b/>
          <w:bCs/>
          <w:sz w:val="64"/>
          <w:szCs w:val="64"/>
        </w:rPr>
        <w:t>기획 워크벤치</w:t>
      </w:r>
    </w:p>
    <w:p w14:paraId="7D8883E6" w14:textId="77777777" w:rsidR="00801032" w:rsidRDefault="00DD3A66">
      <w:pPr>
        <w:spacing w:after="600"/>
      </w:pPr>
      <w:r>
        <w:rPr>
          <w:color w:val="2A78D6"/>
          <w:sz w:val="44"/>
          <w:szCs w:val="44"/>
        </w:rPr>
        <w:t>사용 설명서</w:t>
      </w:r>
    </w:p>
    <w:p w14:paraId="7938FF78" w14:textId="77777777" w:rsidR="00801032" w:rsidRDefault="00DD3A66">
      <w:pPr>
        <w:spacing w:after="120"/>
      </w:pPr>
      <w:r>
        <w:rPr>
          <w:color w:val="57606A"/>
          <w:sz w:val="24"/>
          <w:szCs w:val="24"/>
        </w:rPr>
        <w:t xml:space="preserve">5편 — 데이터 테이블</w:t>
      </w:r>
    </w:p>
    <w:p w14:paraId="1AAD949C" w14:textId="77777777" w:rsidR="00801032" w:rsidRDefault="00DD3A66">
      <w:pPr>
        <w:spacing w:after="1800"/>
      </w:pPr>
      <w:r>
        <w:rPr>
          <w:color w:val="57606A"/>
          <w:sz w:val="20"/>
          <w:szCs w:val="20"/>
        </w:rPr>
        <w:t xml:space="preserve">기능별 분책 · 전체 10편 · 공통 내용은 1편</w:t>
      </w:r>
    </w:p>
    <w:p w14:paraId="102ADB73" w14:textId="77777777" w:rsidR="00801032" w:rsidRDefault="00DD3A66">
      <w:r>
        <w:rPr>
          <w:color w:val="2A78D6"/>
          <w:sz w:val="20"/>
          <w:szCs w:val="20"/>
        </w:rPr>
        <w:t>https://junhy96.github.io/gamedesign_workbench/</w:t>
      </w:r>
    </w:p>
    <w:p w14:paraId="573175C9" w14:textId="77777777" w:rsidR="00801032" w:rsidRDefault="00DD3A66">
      <w:r>
        <w:rPr>
          <w:color w:val="57606A"/>
          <w:sz w:val="18"/>
          <w:szCs w:val="18"/>
        </w:rPr>
        <w:t>문서 기준: 2026년 10월 · 화면은 각 도구의 기본 템플릿 상태</w:t>
      </w:r>
    </w:p>
    <w:p w14:paraId="1F8083E7" w14:textId="77777777" w:rsidR="00801032" w:rsidRDefault="00DD3A66">
      <w:r>
        <w:br w:type="page"/>
      </w:r>
    </w:p>
    <w:p w14:paraId="2050ED44" w14:textId="77777777" w:rsidR="00801032" w:rsidRDefault="00DD3A66">
      <w:pPr>
        <w:spacing w:after="120"/>
      </w:pPr>
      <w:r>
        <w:rPr>
          <w:b/>
          <w:bCs/>
          <w:sz w:val="36"/>
          <w:szCs w:val="36"/>
        </w:rPr>
        <w:lastRenderedPageBreak/>
        <w:t>차례</w:t>
      </w:r>
    </w:p>
    <w:p w14:paraId="5BAB13F5" w14:textId="77777777" w:rsidR="00801032" w:rsidRDefault="00DD3A66">
      <w:pPr>
        <w:spacing w:after="200"/>
      </w:pPr>
      <w:r>
        <w:rPr>
          <w:color w:val="57606A"/>
          <w:sz w:val="18"/>
          <w:szCs w:val="18"/>
        </w:rPr>
        <w:t>내용을 고쳐 쪽 번호가 바뀌면 차례 위에서 오른쪽 클릭 → 필드 업데이트를 누르세요.</w:t>
      </w:r>
    </w:p>
    <w:p w14:paraId="140DDB3F" w14:textId="2E9A3C4B" w:rsidR="00651230" w:rsidRDefault="00DD3A66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2"/>
          <w:szCs w:val="24"/>
          <w14:ligatures w14:val="standardContextual"/>
        </w:rPr>
      </w:pPr>
      <w:r>
        <w:fldChar w:fldCharType="begin" w:dirty="true"/>
      </w:r>
      <w:r>
        <w:instrText xml:space="preserve"> TOC \o "1-2" \h \z \u </w:instrText>
      </w:r>
      <w:r>
        <w:fldChar w:fldCharType="separate"/>
      </w:r>
      <w:r w:rsidR="00651230" w:rsidRPr="003541F8">
        <w:rPr>
          <w:rStyle w:val="a5"/>
          <w:noProof/>
        </w:rPr>
        <w:t xml:space="preserve">이 편을 읽기 전에</w:t>
      </w:r>
      <w:r w:rsidR="00651230">
        <w:rPr>
          <w:noProof/>
        </w:rPr>
        <w:fldChar w:fldCharType="begin"/>
      </w:r>
      <w:r w:rsidR="00651230">
        <w:rPr>
          <w:noProof/>
        </w:rPr>
        <w:instrText xml:space="preserve"> PAGEREF _Toc243436662 \h </w:instrText>
      </w:r>
      <w:r w:rsidR="00651230">
        <w:rPr>
          <w:noProof/>
        </w:rPr>
      </w:r>
      <w:r w:rsidR="00651230">
        <w:rPr>
          <w:noProof/>
        </w:rPr>
        <w:fldChar w:fldCharType="separate"/>
      </w:r>
      <w:r w:rsidR="00651230">
        <w:rPr>
          <w:noProof/>
        </w:rPr>
        <w:fldChar w:fldCharType="end"/>
      </w:r>
    </w:p>
    <w:p w14:paraId="72A0AF8A" w14:textId="3F29B9F7" w:rsidR="00651230" w:rsidRDefault="00651230">
      <w:pPr>
        <w:pStyle w:val="20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r w:rsidRPr="003541F8">
        <w:rPr>
          <w:rStyle w:val="a5"/>
          <w:noProof/>
        </w:rPr>
        <w:t xml:space="preserve">이 편의 구성</w:t>
      </w:r>
      <w:r>
        <w:rPr>
          <w:noProof/>
        </w:rPr>
      </w:r>
    </w:p>
    <w:p w14:paraId="72A0AF8A" w14:textId="3F29B9F7" w:rsidR="00651230" w:rsidRDefault="00651230">
      <w:pPr>
        <w:pStyle w:val="20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r w:rsidRPr="003541F8">
        <w:rPr>
          <w:rStyle w:val="a5"/>
          <w:noProof/>
        </w:rPr>
        <w:t xml:space="preserve">1편에 있는 공통 내용 (이 편에는 없음)</w:t>
      </w:r>
      <w:r>
        <w:rPr>
          <w:noProof/>
        </w:rPr>
      </w:r>
    </w:p>
    <w:p w14:paraId="72A0AF8A" w14:textId="3F29B9F7" w:rsidR="00651230" w:rsidRDefault="00651230">
      <w:pPr>
        <w:pStyle w:val="20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r w:rsidRPr="003541F8">
        <w:rPr>
          <w:rStyle w:val="a5"/>
          <w:noProof/>
        </w:rPr>
        <w:t xml:space="preserve">전체 편 목록</w:t>
      </w:r>
      <w:r>
        <w:rPr>
          <w:noProof/>
        </w:rPr>
      </w:r>
    </w:p>
    <w:p w14:paraId="140DDB3F" w14:textId="2E9A3C4B" w:rsidR="00651230" w:rsidRDefault="00DD3A66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2"/>
          <w:szCs w:val="24"/>
          <w14:ligatures w14:val="standardContextual"/>
        </w:rPr>
      </w:pPr>
      <w:r w:rsidR="00651230" w:rsidRPr="003541F8">
        <w:rPr>
          <w:rStyle w:val="a5"/>
          <w:noProof/>
        </w:rPr>
        <w:t xml:space="preserve">5. 데이터 테이블</w:t>
      </w:r>
      <w:r w:rsidR="00651230">
        <w:rPr>
          <w:noProof/>
        </w:rPr>
        <w:fldChar w:fldCharType="begin"/>
      </w:r>
      <w:r w:rsidR="00651230">
        <w:rPr>
          <w:noProof/>
        </w:rPr>
        <w:instrText xml:space="preserve"> PAGEREF _Toc243436662 \h </w:instrText>
      </w:r>
      <w:r w:rsidR="00651230">
        <w:rPr>
          <w:noProof/>
        </w:rPr>
      </w:r>
      <w:r w:rsidR="00651230">
        <w:rPr>
          <w:noProof/>
        </w:rPr>
        <w:fldChar w:fldCharType="separate"/>
      </w:r>
      <w:r w:rsidR="00651230">
        <w:rPr>
          <w:noProof/>
        </w:rPr>
        <w:fldChar w:fldCharType="end"/>
      </w:r>
    </w:p>
    <w:p w14:paraId="72A0AF8A" w14:textId="3F29B9F7" w:rsidR="00651230" w:rsidRDefault="00651230">
      <w:pPr>
        <w:pStyle w:val="20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r w:rsidRPr="003541F8">
        <w:rPr>
          <w:rStyle w:val="a5"/>
          <w:noProof/>
        </w:rPr>
        <w:t xml:space="preserve">5.1 무엇을 하는 도구인가</w:t>
      </w:r>
      <w:r>
        <w:rPr>
          <w:noProof/>
        </w:rPr>
      </w:r>
    </w:p>
    <w:p w14:paraId="72A0AF8A" w14:textId="3F29B9F7" w:rsidR="00651230" w:rsidRDefault="00651230">
      <w:pPr>
        <w:pStyle w:val="20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r w:rsidRPr="003541F8">
        <w:rPr>
          <w:rStyle w:val="a5"/>
          <w:noProof/>
        </w:rPr>
        <w:t xml:space="preserve">5.2 화면 구성</w:t>
      </w:r>
      <w:r>
        <w:rPr>
          <w:noProof/>
        </w:rPr>
      </w:r>
    </w:p>
    <w:p w14:paraId="72A0AF8A" w14:textId="3F29B9F7" w:rsidR="00651230" w:rsidRDefault="00651230">
      <w:pPr>
        <w:pStyle w:val="20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r w:rsidRPr="003541F8">
        <w:rPr>
          <w:rStyle w:val="a5"/>
          <w:noProof/>
        </w:rPr>
        <w:t xml:space="preserve">5.3 빠르게 시작하기</w:t>
      </w:r>
      <w:r>
        <w:rPr>
          <w:noProof/>
        </w:rPr>
      </w:r>
    </w:p>
    <w:p w14:paraId="72A0AF8A" w14:textId="3F29B9F7" w:rsidR="00651230" w:rsidRDefault="00651230">
      <w:pPr>
        <w:pStyle w:val="20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r w:rsidRPr="003541F8">
        <w:rPr>
          <w:rStyle w:val="a5"/>
          <w:noProof/>
        </w:rPr>
        <w:t xml:space="preserve">5.4 일곱 개 테이블과 ID 참조</w:t>
      </w:r>
      <w:r>
        <w:rPr>
          <w:noProof/>
        </w:rPr>
      </w:r>
    </w:p>
    <w:p w14:paraId="72A0AF8A" w14:textId="3F29B9F7" w:rsidR="00651230" w:rsidRDefault="00651230">
      <w:pPr>
        <w:pStyle w:val="20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r w:rsidRPr="003541F8">
        <w:rPr>
          <w:rStyle w:val="a5"/>
          <w:noProof/>
        </w:rPr>
        <w:t xml:space="preserve">5.5 최종 스탯 계산 순서</w:t>
      </w:r>
      <w:r>
        <w:rPr>
          <w:noProof/>
        </w:rPr>
      </w:r>
    </w:p>
    <w:p w14:paraId="72A0AF8A" w14:textId="3F29B9F7" w:rsidR="00651230" w:rsidRDefault="00651230">
      <w:pPr>
        <w:pStyle w:val="20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r w:rsidRPr="003541F8">
        <w:rPr>
          <w:rStyle w:val="a5"/>
          <w:noProof/>
        </w:rPr>
        <w:t xml:space="preserve">5.6 검증 — 빨간 칸과 노란 칸</w:t>
      </w:r>
      <w:r>
        <w:rPr>
          <w:noProof/>
        </w:rPr>
      </w:r>
    </w:p>
    <w:p w14:paraId="72A0AF8A" w14:textId="3F29B9F7" w:rsidR="00651230" w:rsidRDefault="00651230">
      <w:pPr>
        <w:pStyle w:val="20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r w:rsidRPr="003541F8">
        <w:rPr>
          <w:rStyle w:val="a5"/>
          <w:noProof/>
        </w:rPr>
        <w:t xml:space="preserve">5.7 CSV와 JSON</w:t>
      </w:r>
      <w:r>
        <w:rPr>
          <w:noProof/>
        </w:rPr>
      </w:r>
    </w:p>
    <w:p w14:paraId="72A0AF8A" w14:textId="3F29B9F7" w:rsidR="00651230" w:rsidRDefault="00651230">
      <w:pPr>
        <w:pStyle w:val="20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r w:rsidRPr="003541F8">
        <w:rPr>
          <w:rStyle w:val="a5"/>
          <w:noProof/>
        </w:rPr>
        <w:t xml:space="preserve">5.8 속성 상성</w:t>
      </w:r>
      <w:r>
        <w:rPr>
          <w:noProof/>
        </w:rPr>
      </w:r>
    </w:p>
    <w:p w14:paraId="72A0AF8A" w14:textId="3F29B9F7" w:rsidR="00651230" w:rsidRDefault="00651230">
      <w:pPr>
        <w:pStyle w:val="20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r w:rsidRPr="003541F8">
        <w:rPr>
          <w:rStyle w:val="a5"/>
          <w:noProof/>
        </w:rPr>
        <w:t xml:space="preserve">5.9 저장과 공유</w:t>
      </w:r>
      <w:r>
        <w:rPr>
          <w:noProof/>
        </w:rPr>
      </w:r>
    </w:p>
    <w:p w14:paraId="140DDB3F" w14:textId="2E9A3C4B" w:rsidR="00651230" w:rsidRDefault="00DD3A66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kern w:val="2"/>
          <w:sz w:val="22"/>
          <w:szCs w:val="24"/>
          <w14:ligatures w14:val="standardContextual"/>
        </w:rPr>
      </w:pPr>
      <w:r w:rsidR="00651230" w:rsidRPr="003541F8">
        <w:rPr>
          <w:rStyle w:val="a5"/>
          <w:noProof/>
        </w:rPr>
        <w:t xml:space="preserve">부록 — 알고리즘·수학 사전</w:t>
      </w:r>
      <w:r w:rsidR="00651230">
        <w:rPr>
          <w:noProof/>
        </w:rPr>
        <w:fldChar w:fldCharType="begin"/>
      </w:r>
      <w:r w:rsidR="00651230">
        <w:rPr>
          <w:noProof/>
        </w:rPr>
        <w:instrText xml:space="preserve"> PAGEREF _Toc243436662 \h </w:instrText>
      </w:r>
      <w:r w:rsidR="00651230">
        <w:rPr>
          <w:noProof/>
        </w:rPr>
      </w:r>
      <w:r w:rsidR="00651230">
        <w:rPr>
          <w:noProof/>
        </w:rPr>
        <w:fldChar w:fldCharType="separate"/>
      </w:r>
      <w:r w:rsidR="00651230">
        <w:rPr>
          <w:noProof/>
        </w:rPr>
        <w:fldChar w:fldCharType="end"/>
      </w:r>
    </w:p>
    <w:p w14:paraId="72A0AF8A" w14:textId="3F29B9F7" w:rsidR="00651230" w:rsidRDefault="00651230">
      <w:pPr>
        <w:pStyle w:val="20"/>
        <w:tabs>
          <w:tab w:val="right" w:leader="dot" w:pos="9628"/>
        </w:tabs>
        <w:ind w:left="42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r w:rsidRPr="003541F8">
        <w:rPr>
          <w:rStyle w:val="a5"/>
          <w:noProof/>
        </w:rPr>
        <w:t xml:space="preserve">A.5 데이터 테이블 (5장)</w:t>
      </w:r>
      <w:r>
        <w:rPr>
          <w:noProof/>
        </w:rPr>
      </w:r>
      <w:r>
        <w:fldChar w:fldCharType="end"/>
      </w:r>
    </w:p>
    <w:p w14:paraId="268475F8" w14:textId="77777777" w:rsidR="00D908DA" w:rsidRDefault="00426BEA">
      <w:pPr>
        <w:spacing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180D15B8" w14:textId="77777777" w:rsidR="00801032" w:rsidRDefault="00DD3A66">
      <w:pPr>
        <w:pStyle w:val="1"/>
      </w:pPr>
      <w:r>
        <w:lastRenderedPageBreak/>
        <w:t xml:space="preserve">이 편을 읽기 전에</w:t>
      </w:r>
    </w:p>
    <w:p w14:paraId="4906E838" w14:textId="77777777" w:rsidR="00801032" w:rsidRDefault="00DD3A66">
      <w:pPr>
        <w:spacing w:after="200" w:line="320" w:lineRule="auto"/>
      </w:pPr>
      <w:r>
        <w:rPr>
          <w:color w:val="57606A"/>
          <w:sz w:val="22"/>
          <w:szCs w:val="22"/>
        </w:rPr>
        <w:t xml:space="preserve">이 문서는 「기획 워크벤치 사용 설명서」를 기능별로 나눈 열 편 가운데 5편, 「데이터 테이블」 편입니다. 이 편만 펼쳐도 도구를 쓰고 계산 원리를 확인할 수 있도록 본문 5장과 그 도구의 부록을 함께 담았습니다. 모든 도구에 똑같이 적용되는 내용은 되풀이하지 않고 1편의 절 번호로 가리킵니다.</w:t>
      </w:r>
    </w:p>
    <w:p w14:paraId="290784E9" w14:textId="77777777" w:rsidR="00801032" w:rsidRDefault="00DD3A66">
      <w:pPr>
        <w:pStyle w:val="2"/>
      </w:pPr>
      <w:r>
        <w:t xml:space="preserve">이 편의 구성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5장 데이터 테이블 — 원본 설명서의 5장 전체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부록 A.5 — 이 도구가 쓰는 계산 방법</w:t>
      </w:r>
    </w:p>
    <w:p w14:paraId="290784E9" w14:textId="77777777" w:rsidR="00801032" w:rsidRDefault="00DD3A66">
      <w:pPr>
        <w:pStyle w:val="2"/>
      </w:pPr>
      <w:r>
        <w:t xml:space="preserve">1편에 있는 공통 내용 (이 편에는 없음)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실행과 데이터, 헤더·도구 머리·공통 버튼, 스냅샷과 프로젝트 파일 — 1편 1.3~1.6절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공식 계산과 시뮬레이션의 기본 원칙 — 1편 1.7절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용어 툴팁 (i), 시행 횟수·랜덤 시드, 입력 검증, 결과 분포(P10·P50·P90·P99), 프리셋 저장·A/B 비교, 기획서 영역 — 1편 1.8절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몬테카를로 시뮬레이션, 기대값·중앙값·분위수, 동적 계획법, 이분 탐색·공통 난수 — 1편 부록 A.1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팀과 공유하기, 자주 묻는 질문 — 1편 11.5~11.6절</w:t>
      </w:r>
    </w:p>
    <w:p w14:paraId="290784E9" w14:textId="77777777" w:rsidR="00801032" w:rsidRDefault="00DD3A66">
      <w:pPr>
        <w:pStyle w:val="2"/>
      </w:pPr>
      <w:r>
        <w:t xml:space="preserve">전체 편 목록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1편 시작하기와 공통 기능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2편 강화 확률·비용 설계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3편 가챠·수집 설계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4편 스탯·전투 밸런스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5편 데이터 테이블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6편 전투 시뮬레이터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7편 패턴 프레임 검증기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8편 성장 표 템플릿 (엑셀)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9편 브리핑</w:t>
      </w:r>
    </w:p>
    <w:p w14:paraId="503192A2" w14:textId="77777777" w:rsidR="00801032" w:rsidRDefault="00DD3A66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 xml:space="preserve">10편 부가 도구 — 다이어그램과 PDF</w:t>
      </w:r>
    </w:p>
    <w:p w14:paraId="268475F8" w14:textId="77777777" w:rsidR="00D908DA" w:rsidRDefault="00426BEA">
      <w:pPr>
        <w:spacing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62C10892" w14:textId="77777777" w:rsidR="0060100E" w:rsidRDefault="0081550D">
      <w:pPr>
        <w:pStyle w:val="1"/>
      </w:pPr>
      <w:bookmarkStart w:id="48" w:name="_Toc243436710"/>
      <w:r>
        <w:lastRenderedPageBreak/>
        <w:t>5. 데이터 테이블</w:t>
      </w:r>
      <w:bookmarkEnd w:id="48"/>
    </w:p>
    <w:p w14:paraId="2272B2D7" w14:textId="77777777" w:rsidR="0060100E" w:rsidRDefault="0081550D">
      <w:pPr>
        <w:spacing w:after="120"/>
      </w:pPr>
      <w:r>
        <w:t>전투 시뮬레이터(6장)가 읽는 직업·캐릭터·몬스터·스킬·효과·속성 상성·시너지 일곱 개 테이블을 편집하는 탭입니다. 테이블끼리는 ID로 참조하고, 엑셀에서 고친 CSV를 그대로 불러오며, 없는 ID 참조·중복 ID·빈 필수값·범위 밖 숫자를 칸 단위로 표시합니다.</w:t>
      </w:r>
    </w:p>
    <w:p w14:paraId="2543A7DE" w14:textId="77777777" w:rsidR="0060100E" w:rsidRDefault="0081550D">
      <w:pPr>
        <w:pStyle w:val="2"/>
      </w:pPr>
      <w:bookmarkStart w:id="49" w:name="_Toc243436711"/>
      <w:r>
        <w:t>5.1 무엇을 하는 도구인가</w:t>
      </w:r>
      <w:bookmarkEnd w:id="49"/>
    </w:p>
    <w:p w14:paraId="2F8BA73F" w14:textId="77777777" w:rsidR="0060100E" w:rsidRDefault="0081550D">
      <w:pPr>
        <w:spacing w:after="120"/>
      </w:pPr>
      <w:r>
        <w:t>전투 기획 데이터는 보통 엑셀 시트 여러 장에 나뉘어 있고, 시트끼리는 ID로 이어져 있습니다(캐릭터 시트의 ClassID → 직업 시트). 시트를 고치다 보면 지운 스킬을 아직 쓰는 캐릭터, 오타 난 효과 ID, 100%를 넘는 확률이 생기는데, 엑셀만으로는 전투를 돌려 보기 전까지 잘 드러나지 않습니다. 데이터 테이블 탭은 그 시트 구조를 그대로 옮겨 와 참조와 값을 검사하고, 고친 내용이 전투 시뮬레이터의 선택 목록과 계산에 바로 반영되게 합니다.</w:t>
      </w:r>
    </w:p>
    <w:p w14:paraId="1B9BED30" w14:textId="77777777" w:rsidR="0060100E" w:rsidRDefault="0081550D">
      <w:pPr>
        <w:pStyle w:val="3"/>
      </w:pPr>
      <w:r>
        <w:t>이런 질문에 답합니다</w:t>
      </w:r>
    </w:p>
    <w:p w14:paraId="47E700FC" w14:textId="77777777" w:rsidR="0060100E" w:rsidRDefault="0081550D">
      <w:pPr>
        <w:pStyle w:val="a4"/>
        <w:numPr>
          <w:ilvl w:val="0"/>
          <w:numId w:val="1"/>
        </w:numPr>
        <w:spacing w:after="60" w:line="288" w:lineRule="auto"/>
      </w:pPr>
      <w:r>
        <w:t>엑셀에서 고친 스킬 시트에 없는 효과 ID를 참조하는 행은 없나?</w:t>
      </w:r>
    </w:p>
    <w:p w14:paraId="041DA662" w14:textId="77777777" w:rsidR="0060100E" w:rsidRDefault="0081550D">
      <w:pPr>
        <w:pStyle w:val="a4"/>
        <w:numPr>
          <w:ilvl w:val="0"/>
          <w:numId w:val="1"/>
        </w:numPr>
        <w:spacing w:after="60" w:line="288" w:lineRule="auto"/>
      </w:pPr>
      <w:r>
        <w:t>캐릭터를 하나 추가하면 직업 기본·레벨 성장·개인 보정을 거쳐 최종 스탯이 얼마가 되나?</w:t>
      </w:r>
    </w:p>
    <w:p w14:paraId="0084A11F" w14:textId="77777777" w:rsidR="0060100E" w:rsidRDefault="0081550D">
      <w:pPr>
        <w:pStyle w:val="a4"/>
        <w:numPr>
          <w:ilvl w:val="0"/>
          <w:numId w:val="1"/>
        </w:numPr>
        <w:spacing w:after="60" w:line="288" w:lineRule="auto"/>
      </w:pPr>
      <w:r>
        <w:t>스킬 ID 이름을 바꾸면 그 스킬을 쓰던 직업·몬스터·보스 페이즈는 어떻게 되나?</w:t>
      </w:r>
    </w:p>
    <w:p w14:paraId="7B25D97B" w14:textId="77777777" w:rsidR="0060100E" w:rsidRDefault="0081550D">
      <w:pPr>
        <w:pStyle w:val="a4"/>
        <w:numPr>
          <w:ilvl w:val="0"/>
          <w:numId w:val="1"/>
        </w:numPr>
        <w:spacing w:after="60" w:line="288" w:lineRule="auto"/>
      </w:pPr>
      <w:r>
        <w:t>속성 상성과 시너지 조건을 표 하나에서 관리할 수 있나?</w:t>
      </w:r>
    </w:p>
    <w:p w14:paraId="76153EDD" w14:textId="77777777" w:rsidR="0060100E" w:rsidRDefault="0081550D">
      <w:pPr>
        <w:pStyle w:val="3"/>
      </w:pPr>
      <w:r>
        <w:t>활용 예</w:t>
      </w:r>
    </w:p>
    <w:p w14:paraId="2819A158" w14:textId="77777777" w:rsidR="0060100E" w:rsidRDefault="0081550D">
      <w:pPr>
        <w:pStyle w:val="a4"/>
        <w:numPr>
          <w:ilvl w:val="0"/>
          <w:numId w:val="1"/>
        </w:numPr>
        <w:spacing w:after="60" w:line="288" w:lineRule="auto"/>
      </w:pPr>
      <w:r>
        <w:t>전투 데이터 검수 — 기획 엑셀을 CSV로 저장해 불러오고, 검증 결과의 빨간 칸만 고쳐 다시 내보냅니다.</w:t>
      </w:r>
    </w:p>
    <w:p w14:paraId="7A4F6696" w14:textId="77777777" w:rsidR="0060100E" w:rsidRDefault="0081550D">
      <w:pPr>
        <w:pStyle w:val="a4"/>
        <w:numPr>
          <w:ilvl w:val="0"/>
          <w:numId w:val="1"/>
        </w:numPr>
        <w:spacing w:after="60" w:line="288" w:lineRule="auto"/>
      </w:pPr>
      <w:r>
        <w:t>신규 캐릭터 추가 — 캐릭터 행 하나를 복제해 수치를 바꾸면 전투 시뮬레이터 목록에 바로 나타나 기존 파티와 비교할 수 있습니다.</w:t>
      </w:r>
    </w:p>
    <w:p w14:paraId="531F7C7B" w14:textId="77777777" w:rsidR="0060100E" w:rsidRDefault="0081550D">
      <w:pPr>
        <w:pStyle w:val="a4"/>
        <w:numPr>
          <w:ilvl w:val="0"/>
          <w:numId w:val="1"/>
        </w:numPr>
        <w:spacing w:after="60" w:line="288" w:lineRule="auto"/>
      </w:pPr>
      <w:r>
        <w:t>보스 설계 — 몬스터 행에 그로기 최대치와 페이즈(체력%=스킬)를 적어 페이즈 전환을 시뮬레이션합니다.</w:t>
      </w:r>
    </w:p>
    <w:p w14:paraId="3AF2334B" w14:textId="78A69338" w:rsidR="00651230" w:rsidRPr="00651230" w:rsidRDefault="00651230" w:rsidP="00651230">
      <w:pPr>
        <w:spacing w:line="20" w:lineRule="exact"/>
        <w:rPr>
          <w:sz w:val="2"/>
        </w:rPr>
      </w:pPr>
      <w:r>
        <w:rPr>
          <w:sz w:val="2"/>
        </w:rPr>
        <w:br w:type="page"/>
      </w:r>
    </w:p>
    <w:p w14:paraId="79F75B6A" w14:textId="4DC5DE69" w:rsidR="0060100E" w:rsidRDefault="0081550D">
      <w:pPr>
        <w:pStyle w:val="2"/>
      </w:pPr>
      <w:bookmarkStart w:id="50" w:name="_Toc243436712"/>
      <w:r>
        <w:lastRenderedPageBreak/>
        <w:t>5.2 화면 구성</w:t>
      </w:r>
      <w:bookmarkEnd w:id="50"/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0"/>
        <w:gridCol w:w="9078"/>
      </w:tblGrid>
      <w:tr w:rsidR="00D908DA" w14:paraId="13EF249E" w14:textId="77777777">
        <w:trPr>
          <w:cantSplit/>
          <w:jc w:val="center"/>
        </w:trPr>
        <w:tc>
          <w:tcPr>
            <w:tcW w:w="9638" w:type="dxa"/>
            <w:gridSpan w:val="2"/>
          </w:tcPr>
          <w:p w14:paraId="217ADE75" w14:textId="77777777" w:rsidR="0060100E" w:rsidRDefault="0081550D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 wp14:anchorId="4AEF8C65" wp14:editId="62E9EEEF">
                  <wp:extent cx="6096000" cy="3810000"/>
                  <wp:effectExtent l="0" t="0" r="0" b="0"/>
                  <wp:docPr id="900000011" name="그림 900000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9000000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B4E62E" w14:textId="77777777" w:rsidR="0060100E" w:rsidRDefault="0081550D">
            <w:pPr>
              <w:spacing w:after="100"/>
              <w:jc w:val="center"/>
            </w:pPr>
            <w:r>
              <w:rPr>
                <w:color w:val="5E6E86"/>
                <w:sz w:val="18"/>
                <w:szCs w:val="18"/>
              </w:rPr>
              <w:t>그림 43. 데이터 테이블 — 처음 화면 (스킬 테이블을 연 상태)</w:t>
            </w:r>
          </w:p>
        </w:tc>
      </w:tr>
      <w:tr w:rsidR="0060100E" w14:paraId="076E5E95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585C73D4" w14:textId="77777777" w:rsidR="0060100E" w:rsidRDefault="0081550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D45FDC" w14:textId="77777777" w:rsidR="0060100E" w:rsidRDefault="0081550D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JSON 저장 (전체) · JSON 불러오기 · 기본 데이터로</w:t>
            </w:r>
            <w:r>
              <w:rPr>
                <w:sz w:val="19"/>
                <w:szCs w:val="19"/>
              </w:rPr>
              <w:t xml:space="preserve"> — 일곱 개 테이블 전체를 JSON 파일 하나로 저장하거나 불러옵니다. 불러오는 JSON은 전체 또는 테이블 하나 모두 됩니다. 기본 데이터로는 예시 데이터로 되돌립니다(Ctrl+Z로 취소 가능).</w:t>
            </w:r>
          </w:p>
        </w:tc>
      </w:tr>
      <w:tr w:rsidR="0060100E" w14:paraId="3AE019C1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302F1DB9" w14:textId="77777777" w:rsidR="0060100E" w:rsidRDefault="0081550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940066" w14:textId="77777777" w:rsidR="0060100E" w:rsidRDefault="0081550D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검증 결과</w:t>
            </w:r>
            <w:r>
              <w:rPr>
                <w:sz w:val="19"/>
                <w:szCs w:val="19"/>
              </w:rPr>
              <w:t xml:space="preserve"> — 모든 테이블의 오류·경고를 최대 12건 보여 줍니다. 항목을 누르면 그 테이블의 그 칸으로 이동합니다. 문제가 없으면 "문제 없음".</w:t>
            </w:r>
          </w:p>
        </w:tc>
      </w:tr>
      <w:tr w:rsidR="0060100E" w14:paraId="04319957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4248CCA4" w14:textId="77777777" w:rsidR="0060100E" w:rsidRDefault="0081550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DF8D03" w14:textId="77777777" w:rsidR="0060100E" w:rsidRDefault="0081550D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테이블 탭</w:t>
            </w:r>
            <w:r>
              <w:rPr>
                <w:sz w:val="19"/>
                <w:szCs w:val="19"/>
              </w:rPr>
              <w:t xml:space="preserve"> — 직업 7 · 캐릭터 8 · 몬스터 4 · 스킬 19 · 효과 15 · 속성 상성 6 · 시너지 3(숫자 = 행 수). 오류가 있는 테이블에는 빨간 숫자 배지가 붙습니다.</w:t>
            </w:r>
          </w:p>
        </w:tc>
      </w:tr>
      <w:tr w:rsidR="0060100E" w14:paraId="59B2C1B2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7DD44BC9" w14:textId="77777777" w:rsidR="0060100E" w:rsidRDefault="0081550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6C4C2A" w14:textId="77777777" w:rsidR="0060100E" w:rsidRDefault="0081550D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테이블 설명</w:t>
            </w:r>
            <w:r>
              <w:rPr>
                <w:sz w:val="19"/>
                <w:szCs w:val="19"/>
              </w:rPr>
              <w:t xml:space="preserve"> — 지금 테이블이 무엇을 담는지 한 줄 설명. (i)에 자세한 뜻이 있습니다.</w:t>
            </w:r>
          </w:p>
        </w:tc>
      </w:tr>
      <w:tr w:rsidR="0060100E" w14:paraId="2B840AB6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39BDACB8" w14:textId="77777777" w:rsidR="0060100E" w:rsidRDefault="0081550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97EDA1" w14:textId="77777777" w:rsidR="0060100E" w:rsidRDefault="0081550D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+ 행 추가 · CSV 내보내기 · CSV 가져오기 · JSON (이 테이블)</w:t>
            </w:r>
            <w:r>
              <w:rPr>
                <w:sz w:val="19"/>
                <w:szCs w:val="19"/>
              </w:rPr>
              <w:t xml:space="preserve"> — 지금 테이블만 다룹니다. 새 행은 겹치지 않는 ID(예: SK_20)와 기본값으로 생깁니다.</w:t>
            </w:r>
          </w:p>
        </w:tc>
      </w:tr>
      <w:tr w:rsidR="0060100E" w14:paraId="41CF34EC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039BBE10" w14:textId="77777777" w:rsidR="0060100E" w:rsidRDefault="0081550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D72C68" w14:textId="77777777" w:rsidR="0060100E" w:rsidRDefault="0081550D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열 머리</w:t>
            </w:r>
            <w:r>
              <w:rPr>
                <w:sz w:val="19"/>
                <w:szCs w:val="19"/>
              </w:rPr>
              <w:t xml:space="preserve"> — 빨간 *는 필수 열, (i)는 열 설명. 머리에 마우스를 올리면 CSV에 쓰는 열 키(예: mult)가 나옵니다.</w:t>
            </w:r>
          </w:p>
        </w:tc>
      </w:tr>
      <w:tr w:rsidR="0060100E" w14:paraId="6BBED9AF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452E22D7" w14:textId="77777777" w:rsidR="0060100E" w:rsidRDefault="0081550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7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FB7B88" w14:textId="77777777" w:rsidR="0060100E" w:rsidRDefault="0081550D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참조 칸</w:t>
            </w:r>
            <w:r>
              <w:rPr>
                <w:sz w:val="19"/>
                <w:szCs w:val="19"/>
              </w:rPr>
              <w:t xml:space="preserve"> — 다른 테이블의 ID를 | 로 이어 적습니다(예: EF_DEFDOWN|EF_VULN). 입력하는 동안 ID 자동 완성 목록이 뜹니다. 하나만 고르는 참조(캐릭터의 ClassID·속성 등)는 목록에서 고릅니다.</w:t>
            </w:r>
          </w:p>
        </w:tc>
      </w:tr>
      <w:tr w:rsidR="0060100E" w14:paraId="44F7A9E4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13B20125" w14:textId="77777777" w:rsidR="0060100E" w:rsidRDefault="0081550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8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E29194" w14:textId="77777777" w:rsidR="0060100E" w:rsidRDefault="0081550D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복제 · ×</w:t>
            </w:r>
            <w:r>
              <w:rPr>
                <w:sz w:val="19"/>
                <w:szCs w:val="19"/>
              </w:rPr>
              <w:t xml:space="preserve"> — 행을 바로 아래에 복제(새 ID)하거나 삭제합니다. 삭제한 ID를 참조하던 칸은 오류로 표시됩니다.</w:t>
            </w:r>
          </w:p>
        </w:tc>
      </w:tr>
    </w:tbl>
    <w:p w14:paraId="6C3D6279" w14:textId="77777777" w:rsidR="0060100E" w:rsidRDefault="0060100E">
      <w:pPr>
        <w:spacing w:after="160"/>
      </w:pPr>
    </w:p>
    <w:p w14:paraId="09F7A336" w14:textId="77777777" w:rsidR="0060100E" w:rsidRDefault="0081550D">
      <w:pPr>
        <w:spacing w:after="120"/>
      </w:pPr>
      <w:r>
        <w:t>화면 아래 테이블 사용법 카드에 최종 스탯 계산 순서, 참조 관계, 검증 기준, CSV 규칙이 요약되어 있습니다.</w:t>
      </w:r>
    </w:p>
    <w:p w14:paraId="7C3D0DC7" w14:textId="77777777" w:rsidR="0060100E" w:rsidRDefault="0081550D">
      <w:pPr>
        <w:pStyle w:val="2"/>
      </w:pPr>
      <w:bookmarkStart w:id="51" w:name="_Toc243436713"/>
      <w:r>
        <w:t>5.3 빠르게 시작하기</w:t>
      </w:r>
      <w:bookmarkEnd w:id="51"/>
    </w:p>
    <w:p w14:paraId="4D469037" w14:textId="77777777" w:rsidR="0060100E" w:rsidRDefault="0081550D">
      <w:pPr>
        <w:pStyle w:val="a4"/>
        <w:numPr>
          <w:ilvl w:val="0"/>
          <w:numId w:val="21"/>
        </w:numPr>
        <w:spacing w:after="70" w:line="288" w:lineRule="auto"/>
      </w:pPr>
      <w:r>
        <w:t>기본 데이터(전사·기사·궁수·마법사·사제·음유시인·주술사 7직업, 캐릭터 8명, 몬스터 4종)를 둘러보며 열의 뜻을 (i)로 확인합니다.</w:t>
      </w:r>
    </w:p>
    <w:p w14:paraId="271770D0" w14:textId="77777777" w:rsidR="0060100E" w:rsidRDefault="0081550D">
      <w:pPr>
        <w:pStyle w:val="a4"/>
        <w:numPr>
          <w:ilvl w:val="0"/>
          <w:numId w:val="21"/>
        </w:numPr>
        <w:spacing w:after="70" w:line="288" w:lineRule="auto"/>
      </w:pPr>
      <w:r>
        <w:t xml:space="preserve">우리 게임의 시트가 있다면 테이블 탭을 고르고 </w:t>
      </w:r>
      <w:r>
        <w:rPr>
          <w:b/>
          <w:bCs/>
        </w:rPr>
        <w:t>CSV 가져오기</w:t>
      </w:r>
      <w:r>
        <w:t>로 엑셀 저장본을 불러옵니다. 머리글은 열 키(hp)나 열 이름(체력) 모두 됩니다.</w:t>
      </w:r>
    </w:p>
    <w:p w14:paraId="494FA571" w14:textId="77777777" w:rsidR="0060100E" w:rsidRDefault="0081550D">
      <w:pPr>
        <w:pStyle w:val="a4"/>
        <w:numPr>
          <w:ilvl w:val="0"/>
          <w:numId w:val="21"/>
        </w:numPr>
        <w:spacing w:after="70" w:line="288" w:lineRule="auto"/>
      </w:pPr>
      <w:r>
        <w:rPr>
          <w:b/>
          <w:bCs/>
        </w:rPr>
        <w:t>검증 결과</w:t>
      </w:r>
      <w:r>
        <w:t>의 오류를 눌러 빨간 칸으로 이동해 고칩니다. 오류가 0이 될 때까지 반복합니다.</w:t>
      </w:r>
    </w:p>
    <w:p w14:paraId="0F8ABDA4" w14:textId="77777777" w:rsidR="0060100E" w:rsidRDefault="0081550D">
      <w:pPr>
        <w:pStyle w:val="a4"/>
        <w:numPr>
          <w:ilvl w:val="0"/>
          <w:numId w:val="21"/>
        </w:numPr>
        <w:spacing w:after="70" w:line="288" w:lineRule="auto"/>
      </w:pPr>
      <w:r>
        <w:t>전투 시뮬레이터(6장) 탭을 열면 추가한 캐릭터·몬스터가 선택 목록에 이미 들어 있습니다.</w:t>
      </w:r>
    </w:p>
    <w:p w14:paraId="5899EB08" w14:textId="77777777" w:rsidR="0060100E" w:rsidRDefault="0081550D">
      <w:pPr>
        <w:pStyle w:val="a4"/>
        <w:numPr>
          <w:ilvl w:val="0"/>
          <w:numId w:val="21"/>
        </w:numPr>
        <w:spacing w:after="70" w:line="288" w:lineRule="auto"/>
      </w:pPr>
      <w:r>
        <w:t xml:space="preserve">고친 테이블은 </w:t>
      </w:r>
      <w:r>
        <w:rPr>
          <w:b/>
          <w:bCs/>
        </w:rPr>
        <w:t>JSON 저장 (전체)</w:t>
      </w:r>
      <w:r>
        <w:t xml:space="preserve">로 팀과 나누거나, 테이블마다 </w:t>
      </w:r>
      <w:r>
        <w:rPr>
          <w:b/>
          <w:bCs/>
        </w:rPr>
        <w:t>CSV 내보내기</w:t>
      </w:r>
      <w:r>
        <w:t>로 다시 엑셀에 붙입니다.</w:t>
      </w:r>
    </w:p>
    <w:p w14:paraId="23DA836D" w14:textId="77777777" w:rsidR="0060100E" w:rsidRDefault="0081550D">
      <w:pPr>
        <w:pStyle w:val="2"/>
      </w:pPr>
      <w:bookmarkStart w:id="52" w:name="_Toc243436714"/>
      <w:r>
        <w:t>5.4 일곱 개 테이블과 ID 참조</w:t>
      </w:r>
      <w:bookmarkEnd w:id="5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1900"/>
        <w:gridCol w:w="4588"/>
        <w:gridCol w:w="1900"/>
      </w:tblGrid>
      <w:tr w:rsidR="0060100E" w14:paraId="0EBE8F45" w14:textId="77777777">
        <w:trPr>
          <w:cantSplit/>
          <w:tblHeader/>
        </w:trPr>
        <w:tc>
          <w:tcPr>
            <w:tcW w:w="125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F0A732" w14:textId="77777777" w:rsidR="0060100E" w:rsidRDefault="0081550D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테이블</w:t>
            </w:r>
          </w:p>
        </w:tc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4ADE49" w14:textId="77777777" w:rsidR="0060100E" w:rsidRDefault="0081550D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한 행</w:t>
            </w:r>
          </w:p>
        </w:tc>
        <w:tc>
          <w:tcPr>
            <w:tcW w:w="45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3E8E69" w14:textId="77777777" w:rsidR="0060100E" w:rsidRDefault="0081550D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주요 열</w:t>
            </w:r>
          </w:p>
        </w:tc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E9F73C" w14:textId="77777777" w:rsidR="0060100E" w:rsidRDefault="0081550D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참조</w:t>
            </w:r>
          </w:p>
        </w:tc>
      </w:tr>
      <w:tr w:rsidR="0060100E" w14:paraId="3E2BED66" w14:textId="77777777">
        <w:trPr>
          <w:cantSplit/>
        </w:trPr>
        <w:tc>
          <w:tcPr>
            <w:tcW w:w="125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8B05B6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직업</w:t>
            </w:r>
          </w:p>
        </w:tc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66E112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직업 하나 (ClassID)</w:t>
            </w:r>
          </w:p>
        </w:tc>
        <w:tc>
          <w:tcPr>
            <w:tcW w:w="45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55418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역할군(탱커·딜러·힐러·버퍼·디버퍼), 기본 배치(전열/후열), Lv1 스탯 8종, 스탯별 레벨당 성장, 기본 스킬</w:t>
            </w:r>
          </w:p>
        </w:tc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07ED6B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→ 스킬</w:t>
            </w:r>
          </w:p>
        </w:tc>
      </w:tr>
      <w:tr w:rsidR="0060100E" w14:paraId="0055B95F" w14:textId="77777777">
        <w:trPr>
          <w:cantSplit/>
        </w:trPr>
        <w:tc>
          <w:tcPr>
            <w:tcW w:w="125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3F3F7E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캐릭터</w:t>
            </w:r>
          </w:p>
        </w:tc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738BA8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캐릭터 하나 (CharID)</w:t>
            </w:r>
          </w:p>
        </w:tc>
        <w:tc>
          <w:tcPr>
            <w:tcW w:w="45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C17F6C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ClassID, 속성, 등급, 보정 방식(합/곱), 스탯 보정, 고유 스킬</w:t>
            </w:r>
          </w:p>
        </w:tc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4258CF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→ 직업, 속성, 스킬</w:t>
            </w:r>
          </w:p>
        </w:tc>
      </w:tr>
      <w:tr w:rsidR="0060100E" w14:paraId="0E71B737" w14:textId="77777777">
        <w:trPr>
          <w:cantSplit/>
        </w:trPr>
        <w:tc>
          <w:tcPr>
            <w:tcW w:w="125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B51F84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몬스터</w:t>
            </w:r>
          </w:p>
        </w:tc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86F907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몬스터 하나 (MonsterID)</w:t>
            </w:r>
          </w:p>
        </w:tc>
        <w:tc>
          <w:tcPr>
            <w:tcW w:w="45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0C3CF7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속성, 배치, 스탯 8종(레벨 없음), 스킬, 보스, 그로기 최대치, 페이즈</w:t>
            </w:r>
          </w:p>
        </w:tc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8B84C9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→ 속성, 스킬</w:t>
            </w:r>
          </w:p>
        </w:tc>
      </w:tr>
      <w:tr w:rsidR="0060100E" w14:paraId="5BE595FF" w14:textId="77777777">
        <w:trPr>
          <w:cantSplit/>
        </w:trPr>
        <w:tc>
          <w:tcPr>
            <w:tcW w:w="125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E792F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스킬</w:t>
            </w:r>
          </w:p>
        </w:tc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CBE437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스킬 하나 (SkillID)</w:t>
            </w:r>
          </w:p>
        </w:tc>
        <w:tc>
          <w:tcPr>
            <w:tcW w:w="45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FEF5F0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대상(적/아군/자신), 범위(단일/광역), 배율, 코스트, 쿨타임, 그로기 증가, 효과</w:t>
            </w:r>
          </w:p>
        </w:tc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DB781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→ 효과</w:t>
            </w:r>
          </w:p>
        </w:tc>
      </w:tr>
      <w:tr w:rsidR="0060100E" w14:paraId="44E38440" w14:textId="77777777">
        <w:trPr>
          <w:cantSplit/>
        </w:trPr>
        <w:tc>
          <w:tcPr>
            <w:tcW w:w="125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B83214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lastRenderedPageBreak/>
              <w:t>효과</w:t>
            </w:r>
          </w:p>
        </w:tc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65E5F5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효과 하나 (EffectID)</w:t>
            </w:r>
          </w:p>
        </w:tc>
        <w:tc>
          <w:tcPr>
            <w:tcW w:w="45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33C6C9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종류(버프·디버프·스턴·회복·보호막·지속 피해·도발·부활), 대상 스탯, 수치, 연산(합/곱), 발동 확률, 지속, 중첩</w:t>
            </w:r>
          </w:p>
        </w:tc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5E049B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60100E" w14:paraId="370B510D" w14:textId="77777777">
        <w:trPr>
          <w:cantSplit/>
        </w:trPr>
        <w:tc>
          <w:tcPr>
            <w:tcW w:w="125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557233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속성 상성</w:t>
            </w:r>
          </w:p>
        </w:tc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0AFE65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공격 속성 하나</w:t>
            </w:r>
          </w:p>
        </w:tc>
        <w:tc>
          <w:tcPr>
            <w:tcW w:w="45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CE49CC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방어 속성마다 배율(기본 1). 행을 더하면 열도 생김</w:t>
            </w:r>
          </w:p>
        </w:tc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F20089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← 캐릭터·몬스터의 속성</w:t>
            </w:r>
          </w:p>
        </w:tc>
      </w:tr>
      <w:tr w:rsidR="0060100E" w14:paraId="2254201B" w14:textId="77777777">
        <w:trPr>
          <w:cantSplit/>
        </w:trPr>
        <w:tc>
          <w:tcPr>
            <w:tcW w:w="125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312BED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시너지</w:t>
            </w:r>
          </w:p>
        </w:tc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6EF286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시너지 하나 (SynergyID)</w:t>
            </w:r>
          </w:p>
        </w:tc>
        <w:tc>
          <w:tcPr>
            <w:tcW w:w="45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5AC6D6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조건(같은 속성 N명 / 역할군 조합 / 특정 캐릭터), 조건 값, 인원 N, 효과</w:t>
            </w:r>
          </w:p>
        </w:tc>
        <w:tc>
          <w:tcPr>
            <w:tcW w:w="1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8AD683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→ 효과, 속성, 캐릭터</w:t>
            </w:r>
          </w:p>
        </w:tc>
      </w:tr>
    </w:tbl>
    <w:p w14:paraId="10606E59" w14:textId="77777777" w:rsidR="0060100E" w:rsidRDefault="0060100E">
      <w:pPr>
        <w:spacing w:after="160"/>
      </w:pPr>
    </w:p>
    <w:p w14:paraId="5E760B32" w14:textId="77777777" w:rsidR="0060100E" w:rsidRDefault="0081550D">
      <w:pPr>
        <w:spacing w:after="120"/>
      </w:pPr>
      <w:r>
        <w:t>스탯 8종은 체력·공격력·방어력·속도·치명타 확률(%)·치명타 배율·명중·회피입니다. 여러 ID는 | 로 잇고(세미콜론·쉼표도 됨), 보스 페이즈는 "70=SK_FLAME|SK_SLAM; 30=SK_ERUPT|SK_FLAME|SK_ENRAGE"처럼 "체력%=스킬 목록"을 ; 로 나눠 적습니다. 체력이 70% 이하가 되면 둘째 목록, 30% 이하가 되면 셋째 목록으로 스킬이 바뀝니다.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0"/>
        <w:gridCol w:w="9078"/>
      </w:tblGrid>
      <w:tr w:rsidR="00D908DA" w14:paraId="5F419189" w14:textId="77777777">
        <w:trPr>
          <w:cantSplit/>
          <w:jc w:val="center"/>
        </w:trPr>
        <w:tc>
          <w:tcPr>
            <w:tcW w:w="9638" w:type="dxa"/>
            <w:gridSpan w:val="2"/>
          </w:tcPr>
          <w:p w14:paraId="71986636" w14:textId="77777777" w:rsidR="0060100E" w:rsidRDefault="0081550D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 wp14:anchorId="43802469" wp14:editId="2601A4F7">
                  <wp:extent cx="6096000" cy="1560286"/>
                  <wp:effectExtent l="0" t="0" r="0" b="0"/>
                  <wp:docPr id="900000012" name="그림 900000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9000000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1560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9618C7" w14:textId="77777777" w:rsidR="0060100E" w:rsidRDefault="0081550D">
            <w:pPr>
              <w:spacing w:after="100"/>
              <w:jc w:val="center"/>
            </w:pPr>
            <w:r>
              <w:rPr>
                <w:color w:val="5E6E86"/>
                <w:sz w:val="18"/>
                <w:szCs w:val="18"/>
              </w:rPr>
              <w:t>그림 44. 몬스터 테이블 — 보스(화염 골렘)의 그로기 최대치 300과 페이즈 두 개</w:t>
            </w:r>
          </w:p>
        </w:tc>
      </w:tr>
      <w:tr w:rsidR="0060100E" w14:paraId="25A10509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71792FB9" w14:textId="77777777" w:rsidR="0060100E" w:rsidRDefault="0081550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28CF2E" w14:textId="77777777" w:rsidR="0060100E" w:rsidRDefault="0081550D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스킬</w:t>
            </w:r>
            <w:r>
              <w:rPr>
                <w:sz w:val="19"/>
                <w:szCs w:val="19"/>
              </w:rPr>
              <w:t xml:space="preserve"> — 평소에 쓰는 스킬. 화염 골렘은 내려찍기(SK_SLAM).</w:t>
            </w:r>
          </w:p>
        </w:tc>
      </w:tr>
      <w:tr w:rsidR="0060100E" w14:paraId="5BC09012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2D4ADE45" w14:textId="77777777" w:rsidR="0060100E" w:rsidRDefault="0081550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3DD928" w14:textId="77777777" w:rsidR="0060100E" w:rsidRDefault="0081550D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보스</w:t>
            </w:r>
            <w:r>
              <w:rPr>
                <w:sz w:val="19"/>
                <w:szCs w:val="19"/>
              </w:rPr>
              <w:t xml:space="preserve"> — 체크하면 선택 목록에 [보스]가 붙고, 그로기 최대치가 없으면 경고합니다.</w:t>
            </w:r>
          </w:p>
        </w:tc>
      </w:tr>
      <w:tr w:rsidR="0060100E" w14:paraId="7821572C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0563F9C1" w14:textId="77777777" w:rsidR="0060100E" w:rsidRDefault="0081550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711436" w14:textId="77777777" w:rsidR="0060100E" w:rsidRDefault="0081550D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그로기 최대치</w:t>
            </w:r>
            <w:r>
              <w:rPr>
                <w:sz w:val="19"/>
                <w:szCs w:val="19"/>
              </w:rPr>
              <w:t xml:space="preserve"> — 스킬을 맞을 때마다 쌓이는 그로기 게이지의 상한. 가득 차면 흐트러짐(6.6절).</w:t>
            </w:r>
          </w:p>
        </w:tc>
      </w:tr>
      <w:tr w:rsidR="0060100E" w14:paraId="782AAA21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321A20FB" w14:textId="77777777" w:rsidR="0060100E" w:rsidRDefault="0081550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700989" w14:textId="77777777" w:rsidR="0060100E" w:rsidRDefault="0081550D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페이즈</w:t>
            </w:r>
            <w:r>
              <w:rPr>
                <w:sz w:val="19"/>
                <w:szCs w:val="19"/>
              </w:rPr>
              <w:t xml:space="preserve"> — 체력% 기준과 그 페이즈의 스킬 목록. 페이즈가 바뀌면 쿨타임이 초기화됩니다.</w:t>
            </w:r>
          </w:p>
        </w:tc>
      </w:tr>
    </w:tbl>
    <w:p w14:paraId="17CD9A45" w14:textId="77777777" w:rsidR="0060100E" w:rsidRDefault="0060100E">
      <w:pPr>
        <w:spacing w:after="160"/>
      </w:pPr>
    </w:p>
    <w:p w14:paraId="45A3FA4B" w14:textId="77777777" w:rsidR="0060100E" w:rsidRDefault="0081550D">
      <w:pPr>
        <w:pStyle w:val="3"/>
      </w:pPr>
      <w:r>
        <w:t>ID 바꾸기</w:t>
      </w:r>
    </w:p>
    <w:p w14:paraId="3EC5F60C" w14:textId="77777777" w:rsidR="0060100E" w:rsidRDefault="0081550D">
      <w:pPr>
        <w:spacing w:after="120"/>
      </w:pPr>
      <w:r>
        <w:t xml:space="preserve">ID 칸을 고치면 다른 테이블의 참조도 함께 바뀝니다. 예를 들어 스킬 SK_SLAM을 SK_SMASH로 바꾸면 </w:t>
      </w:r>
      <w:r>
        <w:lastRenderedPageBreak/>
        <w:t>오크 전사의 스킬 칸과 화염 골렘의 스킬·페이즈 칸("70=SK_FLAME|SK_SMASH; …")이 한 번에 바뀌고, 화면 아래에 "ID SK_SLAM → SK_SMASH (참조도 함께 바꿈)"이 뜹니다. 이미 있는 ID로 바꾸면 참조는 그대로 두고 중복 ID 오류로 표시합니다. 속성 이름을 바꾸면 상성 표의 열과 "같은 속성" 시너지의 조건 값도 함께 바뀝니다.</w:t>
      </w:r>
    </w:p>
    <w:p w14:paraId="4B7D0C4A" w14:textId="77777777" w:rsidR="0060100E" w:rsidRDefault="0081550D">
      <w:pPr>
        <w:pStyle w:val="2"/>
      </w:pPr>
      <w:bookmarkStart w:id="53" w:name="_Toc243436715"/>
      <w:r>
        <w:t>5.5 최종 스탯 계산 순서</w:t>
      </w:r>
      <w:bookmarkEnd w:id="53"/>
    </w:p>
    <w:p w14:paraId="174D5C3C" w14:textId="77777777" w:rsidR="0060100E" w:rsidRDefault="0081550D">
      <w:pPr>
        <w:spacing w:after="120"/>
      </w:pPr>
      <w:r>
        <w:t>캐릭터의 전투 시작 스탯은 네 단계로 정해집니다. 전투 시뮬레이터 화면의 계산 단계(6.2절 그림의 ⑤)가 단계별 값을 그대로 보여 줍니다.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0100E" w14:paraId="7AD7F96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7C5CC4"/>
              <w:bottom w:val="none" w:sz="0" w:space="0" w:color="FFFFFF"/>
              <w:right w:val="none" w:sz="0" w:space="0" w:color="FFFFFF"/>
            </w:tcBorders>
            <w:shd w:val="clear" w:color="auto" w:fill="F4F1FB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0DD82C1D" w14:textId="77777777" w:rsidR="0060100E" w:rsidRDefault="0081550D">
            <w:pPr>
              <w:spacing w:after="100"/>
            </w:pPr>
            <w:r>
              <w:rPr>
                <w:b/>
                <w:bCs/>
                <w:color w:val="7C5CC4"/>
              </w:rPr>
              <w:t xml:space="preserve">수식  </w:t>
            </w:r>
            <w:r>
              <w:rPr>
                <w:b/>
                <w:bCs/>
              </w:rPr>
              <w:t>최종 스탯 — 아렌(전사, Lv30) 예</w:t>
            </w:r>
          </w:p>
          <w:p w14:paraId="3920FE7F" w14:textId="77777777" w:rsidR="0060100E" w:rsidRDefault="0081550D">
            <w:pPr>
              <w:shd w:val="clear" w:color="auto" w:fill="F6F8FA"/>
              <w:spacing w:before="80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① </w:t>
            </w:r>
            <w:r>
              <w:rPr>
                <w:rFonts w:ascii="Consolas" w:hAnsi="Consolas" w:cs="Consolas"/>
                <w:sz w:val="19"/>
                <w:szCs w:val="19"/>
              </w:rPr>
              <w:t>직업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기본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(Lv1)        = </w:t>
            </w:r>
            <w:r>
              <w:rPr>
                <w:rFonts w:ascii="Consolas" w:hAnsi="Consolas" w:cs="Consolas"/>
                <w:sz w:val="19"/>
                <w:szCs w:val="19"/>
              </w:rPr>
              <w:t>직업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테이블의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값</w:t>
            </w:r>
          </w:p>
          <w:p w14:paraId="41D01D30" w14:textId="77777777" w:rsidR="0060100E" w:rsidRDefault="0081550D">
            <w:pPr>
              <w:shd w:val="clear" w:color="auto" w:fill="F6F8FA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② </w:t>
            </w:r>
            <w:r>
              <w:rPr>
                <w:rFonts w:ascii="Consolas" w:hAnsi="Consolas" w:cs="Consolas"/>
                <w:sz w:val="19"/>
                <w:szCs w:val="19"/>
              </w:rPr>
              <w:t>레벨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성장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           = ① + </w:t>
            </w:r>
            <w:r>
              <w:rPr>
                <w:rFonts w:ascii="Consolas" w:hAnsi="Consolas" w:cs="Consolas"/>
                <w:sz w:val="19"/>
                <w:szCs w:val="19"/>
              </w:rPr>
              <w:t>성장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× (</w:t>
            </w:r>
            <w:r>
              <w:rPr>
                <w:rFonts w:ascii="Consolas" w:hAnsi="Consolas" w:cs="Consolas"/>
                <w:sz w:val="19"/>
                <w:szCs w:val="19"/>
              </w:rPr>
              <w:t>레벨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− 1)</w:t>
            </w:r>
          </w:p>
          <w:p w14:paraId="67FC861D" w14:textId="77777777" w:rsidR="0060100E" w:rsidRDefault="0081550D">
            <w:pPr>
              <w:shd w:val="clear" w:color="auto" w:fill="F6F8FA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③ </w:t>
            </w:r>
            <w:r>
              <w:rPr>
                <w:rFonts w:ascii="Consolas" w:hAnsi="Consolas" w:cs="Consolas"/>
                <w:sz w:val="19"/>
                <w:szCs w:val="19"/>
              </w:rPr>
              <w:t>캐릭터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보정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 </w:t>
            </w:r>
            <w:r>
              <w:rPr>
                <w:rFonts w:ascii="Consolas" w:hAnsi="Consolas" w:cs="Consolas"/>
                <w:sz w:val="19"/>
                <w:szCs w:val="19"/>
              </w:rPr>
              <w:t>합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(add) = ② + </w:t>
            </w:r>
            <w:r>
              <w:rPr>
                <w:rFonts w:ascii="Consolas" w:hAnsi="Consolas" w:cs="Consolas"/>
                <w:sz w:val="19"/>
                <w:szCs w:val="19"/>
              </w:rPr>
              <w:t>보정값</w:t>
            </w:r>
          </w:p>
          <w:p w14:paraId="5DB1F1E8" w14:textId="77777777" w:rsidR="0060100E" w:rsidRDefault="0081550D">
            <w:pPr>
              <w:shd w:val="clear" w:color="auto" w:fill="F6F8FA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                </w:t>
            </w:r>
            <w:r>
              <w:rPr>
                <w:rFonts w:ascii="Consolas" w:hAnsi="Consolas" w:cs="Consolas"/>
                <w:sz w:val="19"/>
                <w:szCs w:val="19"/>
              </w:rPr>
              <w:t>곱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(mul) = ② × (1 + </w:t>
            </w:r>
            <w:r>
              <w:rPr>
                <w:rFonts w:ascii="Consolas" w:hAnsi="Consolas" w:cs="Consolas"/>
                <w:sz w:val="19"/>
                <w:szCs w:val="19"/>
              </w:rPr>
              <w:t>보정값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÷ 100)</w:t>
            </w:r>
          </w:p>
          <w:p w14:paraId="0E9A364A" w14:textId="77777777" w:rsidR="0060100E" w:rsidRDefault="0081550D">
            <w:pPr>
              <w:shd w:val="clear" w:color="auto" w:fill="F6F8FA"/>
              <w:spacing w:after="140"/>
              <w:ind w:left="200"/>
            </w:pPr>
            <w:r>
              <w:rPr>
                <w:rFonts w:ascii="Consolas" w:hAnsi="Consolas" w:cs="Consolas"/>
                <w:sz w:val="19"/>
                <w:szCs w:val="19"/>
              </w:rPr>
              <w:t xml:space="preserve">④ </w:t>
            </w:r>
            <w:r>
              <w:rPr>
                <w:rFonts w:ascii="Consolas" w:hAnsi="Consolas" w:cs="Consolas"/>
                <w:sz w:val="19"/>
                <w:szCs w:val="19"/>
              </w:rPr>
              <w:t>장비</w:t>
            </w:r>
            <w:r>
              <w:rPr>
                <w:rFonts w:ascii="Consolas" w:hAnsi="Consolas" w:cs="Consolas"/>
                <w:sz w:val="19"/>
                <w:szCs w:val="19"/>
              </w:rPr>
              <w:t>·</w:t>
            </w:r>
            <w:r>
              <w:rPr>
                <w:rFonts w:ascii="Consolas" w:hAnsi="Consolas" w:cs="Consolas"/>
                <w:sz w:val="19"/>
                <w:szCs w:val="19"/>
              </w:rPr>
              <w:t>버프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           = </w:t>
            </w:r>
            <w:r>
              <w:rPr>
                <w:rFonts w:ascii="Consolas" w:hAnsi="Consolas" w:cs="Consolas"/>
                <w:sz w:val="19"/>
                <w:szCs w:val="19"/>
              </w:rPr>
              <w:t>전투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중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효과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(6.5</w:t>
            </w:r>
            <w:r>
              <w:rPr>
                <w:rFonts w:ascii="Consolas" w:hAnsi="Consolas" w:cs="Consolas"/>
                <w:sz w:val="19"/>
                <w:szCs w:val="19"/>
              </w:rPr>
              <w:t>절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) → </w:t>
            </w:r>
            <w:r>
              <w:rPr>
                <w:rFonts w:ascii="Consolas" w:hAnsi="Consolas" w:cs="Consolas"/>
                <w:sz w:val="19"/>
                <w:szCs w:val="19"/>
              </w:rPr>
              <w:t>스탯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하한</w:t>
            </w:r>
            <w:r>
              <w:rPr>
                <w:rFonts w:ascii="Consolas" w:hAnsi="Consolas" w:cs="Consolas"/>
                <w:sz w:val="19"/>
                <w:szCs w:val="19"/>
              </w:rPr>
              <w:t>·</w:t>
            </w:r>
            <w:r>
              <w:rPr>
                <w:rFonts w:ascii="Consolas" w:hAnsi="Consolas" w:cs="Consolas"/>
                <w:sz w:val="19"/>
                <w:szCs w:val="19"/>
              </w:rPr>
              <w:t>상한으로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9"/>
                <w:szCs w:val="19"/>
              </w:rPr>
              <w:t>자름</w:t>
            </w:r>
          </w:p>
          <w:p w14:paraId="4D2162AA" w14:textId="77777777" w:rsidR="0060100E" w:rsidRDefault="0081550D">
            <w:pPr>
              <w:spacing w:after="120"/>
            </w:pPr>
            <w:r>
              <w:t>아렌은 전사(체력 900, 공격력 95, 체력 성장 60, 공격력 성장 6)에 합 보정 체력 +100·공격력 +10입니다. Lv30이면 ② 체력 900 + 60 × 29 = 2,640, 공격력 95 + 6 × 29 = 269, ③ 체력 2,740, 공격력 279가 됩니다. 곱 보정인 달리아(마법사, 공격력 +10%)는 ② 공격력 125 + 8.5 × 29 = 371.5에 ×1.1을 해 408.7입니다.</w:t>
            </w:r>
          </w:p>
          <w:p w14:paraId="14D2ECED" w14:textId="77777777" w:rsidR="0060100E" w:rsidRDefault="0081550D">
            <w:pPr>
              <w:spacing w:after="120"/>
            </w:pPr>
            <w:r>
              <w:t>몬스터는 레벨 성장 없이 몬스터 테이블의 값을 그대로 씁니다. 치명타 확률은 0~100%, 치명타 배율은 1 이상, 체력은 1 이상으로 자릅니다.</w:t>
            </w:r>
          </w:p>
        </w:tc>
      </w:tr>
    </w:tbl>
    <w:p w14:paraId="4A8855FD" w14:textId="77777777" w:rsidR="0060100E" w:rsidRDefault="0060100E">
      <w:pPr>
        <w:spacing w:after="160"/>
      </w:pPr>
    </w:p>
    <w:p w14:paraId="43C0D15D" w14:textId="572CB832" w:rsidR="00651230" w:rsidRPr="00651230" w:rsidRDefault="00651230" w:rsidP="00651230">
      <w:pPr>
        <w:spacing w:line="20" w:lineRule="exact"/>
        <w:rPr>
          <w:sz w:val="2"/>
        </w:rPr>
      </w:pPr>
      <w:r>
        <w:rPr>
          <w:sz w:val="2"/>
        </w:rPr>
        <w:br w:type="page"/>
      </w:r>
    </w:p>
    <w:p w14:paraId="6B5795C3" w14:textId="2AFCEA9A" w:rsidR="0060100E" w:rsidRDefault="0081550D">
      <w:pPr>
        <w:pStyle w:val="2"/>
      </w:pPr>
      <w:bookmarkStart w:id="54" w:name="_Toc243436716"/>
      <w:r>
        <w:lastRenderedPageBreak/>
        <w:t>5.6 검증 — 빨간 칸과 노란 칸</w:t>
      </w:r>
      <w:bookmarkEnd w:id="54"/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0"/>
        <w:gridCol w:w="9078"/>
      </w:tblGrid>
      <w:tr w:rsidR="00D908DA" w14:paraId="1E408A8A" w14:textId="77777777">
        <w:trPr>
          <w:cantSplit/>
          <w:jc w:val="center"/>
        </w:trPr>
        <w:tc>
          <w:tcPr>
            <w:tcW w:w="9638" w:type="dxa"/>
            <w:gridSpan w:val="2"/>
          </w:tcPr>
          <w:p w14:paraId="1A19454A" w14:textId="77777777" w:rsidR="0060100E" w:rsidRDefault="0081550D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 wp14:anchorId="282262E3" wp14:editId="4A38590F">
                  <wp:extent cx="6096000" cy="3619500"/>
                  <wp:effectExtent l="0" t="0" r="0" b="0"/>
                  <wp:docPr id="900000013" name="그림 9000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9000000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83EDA4" w14:textId="77777777" w:rsidR="0060100E" w:rsidRDefault="0081550D">
            <w:pPr>
              <w:spacing w:after="100"/>
              <w:jc w:val="center"/>
            </w:pPr>
            <w:r>
              <w:rPr>
                <w:color w:val="5E6E86"/>
                <w:sz w:val="18"/>
                <w:szCs w:val="18"/>
              </w:rPr>
              <w:t>그림 45. 검증 결과 — 오류 네 가지를 일부러 넣은 예</w:t>
            </w:r>
          </w:p>
        </w:tc>
      </w:tr>
      <w:tr w:rsidR="0060100E" w14:paraId="5A09AED7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2D0FA16E" w14:textId="77777777" w:rsidR="0060100E" w:rsidRDefault="0081550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B0D5DF" w14:textId="77777777" w:rsidR="0060100E" w:rsidRDefault="0081550D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오류 목록</w:t>
            </w:r>
            <w:r>
              <w:rPr>
                <w:sz w:val="19"/>
                <w:szCs w:val="19"/>
              </w:rPr>
              <w:t xml:space="preserve"> — 테이블·행·ID와 이유. 밑줄 친 글씨를 누르면 그 칸으로 이동합니다.</w:t>
            </w:r>
          </w:p>
        </w:tc>
      </w:tr>
      <w:tr w:rsidR="0060100E" w14:paraId="18636131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40855E59" w14:textId="77777777" w:rsidR="0060100E" w:rsidRDefault="0081550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8159EB" w14:textId="77777777" w:rsidR="0060100E" w:rsidRDefault="0081550D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테이블 배지</w:t>
            </w:r>
            <w:r>
              <w:rPr>
                <w:sz w:val="19"/>
                <w:szCs w:val="19"/>
              </w:rPr>
              <w:t xml:space="preserve"> — 그 테이블의 오류 수.</w:t>
            </w:r>
          </w:p>
        </w:tc>
      </w:tr>
      <w:tr w:rsidR="0060100E" w14:paraId="61816D11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37945FF4" w14:textId="77777777" w:rsidR="0060100E" w:rsidRDefault="0081550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31F499" w14:textId="77777777" w:rsidR="0060100E" w:rsidRDefault="0081550D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빨간 칸</w:t>
            </w:r>
            <w:r>
              <w:rPr>
                <w:sz w:val="19"/>
                <w:szCs w:val="19"/>
              </w:rPr>
              <w:t xml:space="preserve"> — 문제가 있는 칸. 마우스를 올리면 이유가 나옵니다(예: ClassID — "CL_WARIOR"는 직업 테이블에 없습니다).</w:t>
            </w:r>
          </w:p>
        </w:tc>
      </w:tr>
      <w:tr w:rsidR="0060100E" w14:paraId="3C33992C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3D421D10" w14:textId="77777777" w:rsidR="0060100E" w:rsidRDefault="0081550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61BA44" w14:textId="77777777" w:rsidR="0060100E" w:rsidRDefault="0081550D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중복 ID</w:t>
            </w:r>
            <w:r>
              <w:rPr>
                <w:sz w:val="19"/>
                <w:szCs w:val="19"/>
              </w:rPr>
              <w:t xml:space="preserve"> — 같은 ID가 두 번 나오면 뒤쪽 행에 표시합니다(캐릭터 9행 CH_BRIGID가 2행과 겹침).</w:t>
            </w:r>
          </w:p>
        </w:tc>
      </w:tr>
    </w:tbl>
    <w:p w14:paraId="2287F7FD" w14:textId="77777777" w:rsidR="0060100E" w:rsidRDefault="0060100E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900"/>
        <w:gridCol w:w="6338"/>
      </w:tblGrid>
      <w:tr w:rsidR="0060100E" w14:paraId="779A32E5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4177EE" w14:textId="77777777" w:rsidR="0060100E" w:rsidRDefault="0081550D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검사</w:t>
            </w:r>
          </w:p>
        </w:tc>
        <w:tc>
          <w:tcPr>
            <w:tcW w:w="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A2C931" w14:textId="77777777" w:rsidR="0060100E" w:rsidRDefault="0081550D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등급</w:t>
            </w:r>
          </w:p>
        </w:tc>
        <w:tc>
          <w:tcPr>
            <w:tcW w:w="63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0D2D93" w14:textId="77777777" w:rsidR="0060100E" w:rsidRDefault="0081550D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예</w:t>
            </w:r>
          </w:p>
        </w:tc>
      </w:tr>
      <w:tr w:rsidR="0060100E" w14:paraId="7FDD3B05" w14:textId="77777777">
        <w:trPr>
          <w:cantSplit/>
        </w:trPr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9F7ADE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빈 필수값</w:t>
            </w:r>
          </w:p>
        </w:tc>
        <w:tc>
          <w:tcPr>
            <w:tcW w:w="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398446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오류</w:t>
            </w:r>
          </w:p>
        </w:tc>
        <w:tc>
          <w:tcPr>
            <w:tcW w:w="63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941B04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스킬명이 비었음</w:t>
            </w:r>
          </w:p>
        </w:tc>
      </w:tr>
      <w:tr w:rsidR="0060100E" w14:paraId="6BD86A06" w14:textId="77777777">
        <w:trPr>
          <w:cantSplit/>
        </w:trPr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2E3576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중복 ID</w:t>
            </w:r>
          </w:p>
        </w:tc>
        <w:tc>
          <w:tcPr>
            <w:tcW w:w="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5D971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오류</w:t>
            </w:r>
          </w:p>
        </w:tc>
        <w:tc>
          <w:tcPr>
            <w:tcW w:w="63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339B45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CH_BRIGID가 2행과 겹침</w:t>
            </w:r>
          </w:p>
        </w:tc>
      </w:tr>
      <w:tr w:rsidR="0060100E" w14:paraId="45A23F23" w14:textId="77777777">
        <w:trPr>
          <w:cantSplit/>
        </w:trPr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685EB7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없는 ID 참조</w:t>
            </w:r>
          </w:p>
        </w:tc>
        <w:tc>
          <w:tcPr>
            <w:tcW w:w="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67A1C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오류</w:t>
            </w:r>
          </w:p>
        </w:tc>
        <w:tc>
          <w:tcPr>
            <w:tcW w:w="63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873FAB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효과 EF_STUNN이 효과 테이블에 없음 (페이즈 안의 스킬, 시너지 조건 값 포함)</w:t>
            </w:r>
          </w:p>
        </w:tc>
      </w:tr>
      <w:tr w:rsidR="0060100E" w14:paraId="28FD388C" w14:textId="77777777">
        <w:trPr>
          <w:cantSplit/>
        </w:trPr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5D0E82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숫자 아님 · 범위 밖</w:t>
            </w:r>
          </w:p>
        </w:tc>
        <w:tc>
          <w:tcPr>
            <w:tcW w:w="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02878B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오류</w:t>
            </w:r>
          </w:p>
        </w:tc>
        <w:tc>
          <w:tcPr>
            <w:tcW w:w="63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168BC8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발동 확률 130 — 100 이하여야 함, 체력 0 — 1 이상이어야 함</w:t>
            </w:r>
          </w:p>
        </w:tc>
      </w:tr>
      <w:tr w:rsidR="0060100E" w14:paraId="3B15CA82" w14:textId="77777777">
        <w:trPr>
          <w:cantSplit/>
        </w:trPr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6F11E1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선택지 밖 값</w:t>
            </w:r>
          </w:p>
        </w:tc>
        <w:tc>
          <w:tcPr>
            <w:tcW w:w="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0D8EFF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오류</w:t>
            </w:r>
          </w:p>
        </w:tc>
        <w:tc>
          <w:tcPr>
            <w:tcW w:w="63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33B78F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역할군 "서포터" — 탱커·딜러·힐러·버퍼·디버퍼 중 하나</w:t>
            </w:r>
          </w:p>
        </w:tc>
      </w:tr>
      <w:tr w:rsidR="0060100E" w14:paraId="776E42B1" w14:textId="77777777">
        <w:trPr>
          <w:cantSplit/>
        </w:trPr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06A3BC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lastRenderedPageBreak/>
              <w:t>효과 규칙</w:t>
            </w:r>
          </w:p>
        </w:tc>
        <w:tc>
          <w:tcPr>
            <w:tcW w:w="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C43A36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오류</w:t>
            </w:r>
          </w:p>
        </w:tc>
        <w:tc>
          <w:tcPr>
            <w:tcW w:w="63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A1E6E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버프·디버프에 대상 스탯·수치가 없음, 회복·보호막·지속 피해·부활에 수치가 없음</w:t>
            </w:r>
          </w:p>
        </w:tc>
      </w:tr>
      <w:tr w:rsidR="0060100E" w14:paraId="51DCD5CA" w14:textId="77777777">
        <w:trPr>
          <w:cantSplit/>
        </w:trPr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016D3F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시너지 조건</w:t>
            </w:r>
          </w:p>
        </w:tc>
        <w:tc>
          <w:tcPr>
            <w:tcW w:w="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C8E7EC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오류</w:t>
            </w:r>
          </w:p>
        </w:tc>
        <w:tc>
          <w:tcPr>
            <w:tcW w:w="63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762100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같은 속성 조건의 속성이 상성 테이블에 없음, 인원 N 없음, 없는 역할군·캐릭터</w:t>
            </w:r>
          </w:p>
        </w:tc>
      </w:tr>
      <w:tr w:rsidR="0060100E" w14:paraId="61A46E0F" w14:textId="77777777">
        <w:trPr>
          <w:cantSplit/>
        </w:trPr>
        <w:tc>
          <w:tcPr>
            <w:tcW w:w="2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028997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효과가 걸리지 않는 설정</w:t>
            </w:r>
          </w:p>
        </w:tc>
        <w:tc>
          <w:tcPr>
            <w:tcW w:w="9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652C37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경고</w:t>
            </w:r>
          </w:p>
        </w:tc>
        <w:tc>
          <w:tcPr>
            <w:tcW w:w="633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5E02F5" w14:textId="77777777" w:rsidR="0060100E" w:rsidRDefault="0081550D">
            <w:pPr>
              <w:spacing w:line="276" w:lineRule="auto"/>
            </w:pPr>
            <w:r>
              <w:rPr>
                <w:sz w:val="19"/>
                <w:szCs w:val="19"/>
              </w:rPr>
              <w:t>스턴·도발·지속 피해의 지속이 0, 그로기 최대치가 없는 보스</w:t>
            </w:r>
          </w:p>
        </w:tc>
      </w:tr>
    </w:tbl>
    <w:p w14:paraId="7C1F156E" w14:textId="77777777" w:rsidR="0060100E" w:rsidRDefault="0060100E">
      <w:pPr>
        <w:spacing w:after="160"/>
      </w:pPr>
    </w:p>
    <w:p w14:paraId="4F8610F3" w14:textId="77777777" w:rsidR="0060100E" w:rsidRDefault="0081550D">
      <w:pPr>
        <w:spacing w:after="120"/>
      </w:pPr>
      <w:r>
        <w:t>오류가 있어도 전투 시뮬레이터는 돌아갑니다. 다만 없는 ID를 가리키는 스킬·효과는 건너뛰고, 테이블에 없는 캐릭터를 고른 슬롯은 빠지므로 결과가 의도와 달라질 수 있습니다. 시뮬레이터 화면도 "테이블에 없는 ID입니다"라고 알립니다.</w:t>
      </w:r>
    </w:p>
    <w:p w14:paraId="65451B02" w14:textId="77777777" w:rsidR="0060100E" w:rsidRDefault="0081550D">
      <w:pPr>
        <w:pStyle w:val="2"/>
      </w:pPr>
      <w:bookmarkStart w:id="55" w:name="_Toc243436717"/>
      <w:r>
        <w:t>5.7 CSV와 JSON</w:t>
      </w:r>
      <w:bookmarkEnd w:id="55"/>
    </w:p>
    <w:p w14:paraId="272A08AD" w14:textId="77777777" w:rsidR="0060100E" w:rsidRDefault="0081550D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CSV 내보내기</w:t>
      </w:r>
      <w:r>
        <w:t xml:space="preserve"> — 지금 테이블을 UTF-8 CSV로 저장합니다. 머리글은 열 키(id, name, mult …), 선택지는 한글 이름 첫 단어(적·단일·탱커), 참·거짓은 TRUE/FALSE, 여러 ID는 | 로 씁니다. 엑셀에서 바로 열립니다.</w:t>
      </w:r>
    </w:p>
    <w:p w14:paraId="129B8C5F" w14:textId="77777777" w:rsidR="0060100E" w:rsidRDefault="0081550D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CSV 가져오기</w:t>
      </w:r>
      <w:r>
        <w:t xml:space="preserve"> — 엑셀이 저장한 CSV를 그대로 읽습니다. BOM, 따옴표 안 쉼표·줄바꿈, 쉼표·세미콜론·탭 구분자(첫 줄에서 많은 쪽)를 모두 처리합니다. 머리글은 열 키나 열 이름 모두 되고, 모르는 열은 무시한 뒤 알림으로 알려 줍니다. 숫자의 천 단위 쉼표와 끝의 %는 떼고 읽습니다.</w:t>
      </w:r>
    </w:p>
    <w:p w14:paraId="7464E2D6" w14:textId="77777777" w:rsidR="0060100E" w:rsidRDefault="0081550D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속성 상성 CSV</w:t>
      </w:r>
      <w:r>
        <w:t xml:space="preserve"> — 첫 열이 공격 속성, 나머지 머리글이 방어 속성입니다(화, vs:화, → 화 모두 됨). 불러오는 파일의 속성 목록이 새 열이 됩니다.</w:t>
      </w:r>
    </w:p>
    <w:p w14:paraId="5D5F3323" w14:textId="77777777" w:rsidR="0060100E" w:rsidRDefault="0081550D">
      <w:pPr>
        <w:pStyle w:val="a4"/>
        <w:numPr>
          <w:ilvl w:val="0"/>
          <w:numId w:val="1"/>
        </w:numPr>
        <w:spacing w:after="60" w:line="288" w:lineRule="auto"/>
      </w:pPr>
      <w:r>
        <w:rPr>
          <w:b/>
          <w:bCs/>
        </w:rPr>
        <w:t>JSON</w:t>
      </w:r>
      <w:r>
        <w:t xml:space="preserve"> — 전체 저장은 일곱 개 테이블을 파일 하나로, "이 테이블"은 지금 테이블만 저장합니다. 불러올 때는 파일에 들어 있는 테이블만 바꿉니다.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0100E" w14:paraId="3EB8A4A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A78D6"/>
              <w:bottom w:val="none" w:sz="0" w:space="0" w:color="FFFFFF"/>
              <w:right w:val="none" w:sz="0" w:space="0" w:color="FFFFFF"/>
            </w:tcBorders>
            <w:shd w:val="clear" w:color="auto" w:fill="EEF5FD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2839A83F" w14:textId="77777777" w:rsidR="0060100E" w:rsidRDefault="0081550D">
            <w:pPr>
              <w:spacing w:after="100"/>
            </w:pPr>
            <w:r>
              <w:rPr>
                <w:b/>
                <w:bCs/>
                <w:color w:val="2A78D6"/>
              </w:rPr>
              <w:t xml:space="preserve">팁  </w:t>
            </w:r>
            <w:r>
              <w:rPr>
                <w:b/>
                <w:bCs/>
              </w:rPr>
              <w:t>엑셀과 오가며 쓰는 순서</w:t>
            </w:r>
          </w:p>
          <w:p w14:paraId="46F84D42" w14:textId="77777777" w:rsidR="0060100E" w:rsidRDefault="0081550D">
            <w:pPr>
              <w:spacing w:after="120"/>
            </w:pPr>
            <w:r>
              <w:t>① 테이블마다 CSV 내보내기 → ② 엑셀에서 수정·행 추가 → ③ CSV(쉼표로 분리)로 저장 → ④ 같은 테이블에서 CSV 가져오기 → ⑤ 검증 결과 확인. 가져오기는 그 테이블의 행 전체를 바꾸므로, 다른 테이블이 참조하는 ID를 엑셀에서 지웠다면 검증 결과에 바로 나타납니다.</w:t>
            </w:r>
          </w:p>
        </w:tc>
      </w:tr>
    </w:tbl>
    <w:p w14:paraId="4C92A0E5" w14:textId="77777777" w:rsidR="0060100E" w:rsidRDefault="0060100E">
      <w:pPr>
        <w:spacing w:after="160"/>
      </w:pPr>
    </w:p>
    <w:p w14:paraId="30334A6F" w14:textId="77777777" w:rsidR="0060100E" w:rsidRDefault="0081550D">
      <w:pPr>
        <w:pStyle w:val="2"/>
      </w:pPr>
      <w:bookmarkStart w:id="56" w:name="_Toc243436718"/>
      <w:r>
        <w:t>5.8 속성 상성</w:t>
      </w:r>
      <w:bookmarkEnd w:id="56"/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0"/>
        <w:gridCol w:w="9078"/>
      </w:tblGrid>
      <w:tr w:rsidR="00D908DA" w14:paraId="77017122" w14:textId="77777777">
        <w:trPr>
          <w:cantSplit/>
          <w:jc w:val="center"/>
        </w:trPr>
        <w:tc>
          <w:tcPr>
            <w:tcW w:w="9638" w:type="dxa"/>
            <w:gridSpan w:val="2"/>
          </w:tcPr>
          <w:p w14:paraId="3ABB449D" w14:textId="77777777" w:rsidR="0060100E" w:rsidRDefault="0081550D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 wp14:anchorId="6EBD6FEF" wp14:editId="747C1BB5">
                  <wp:extent cx="6096000" cy="2962313"/>
                  <wp:effectExtent l="0" t="0" r="0" b="0"/>
                  <wp:docPr id="900000014" name="그림 900000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9000000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2962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440F08" w14:textId="77777777" w:rsidR="0060100E" w:rsidRDefault="0081550D">
            <w:pPr>
              <w:spacing w:after="100"/>
              <w:jc w:val="center"/>
            </w:pPr>
            <w:r>
              <w:rPr>
                <w:color w:val="5E6E86"/>
                <w:sz w:val="18"/>
                <w:szCs w:val="18"/>
              </w:rPr>
              <w:t>그림 46. 속성 상성 표 (전투 시뮬레이터 화면) — 행 = 공격 속성, 열 = 방어 속성</w:t>
            </w:r>
          </w:p>
        </w:tc>
      </w:tr>
      <w:tr w:rsidR="0060100E" w14:paraId="1050BAAA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 w:firstRow="1" w:lastRow="0" w:firstColumn="1" w:lastColumn="0" w:noHBand="0" w:noVBand="1"/>
        </w:tblPrEx>
        <w:trPr>
          <w:cantSplit/>
        </w:trPr>
        <w:tc>
          <w:tcPr>
            <w:tcW w:w="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5484D"/>
            <w:tcMar>
              <w:top w:w="60" w:type="dxa"/>
              <w:bottom w:w="60" w:type="dxa"/>
            </w:tcMar>
            <w:vAlign w:val="center"/>
          </w:tcPr>
          <w:p w14:paraId="0D5E0D48" w14:textId="77777777" w:rsidR="0060100E" w:rsidRDefault="0081550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07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30343B" w14:textId="77777777" w:rsidR="0060100E" w:rsidRDefault="0081550D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상성 표</w:t>
            </w:r>
            <w:r>
              <w:rPr>
                <w:sz w:val="19"/>
                <w:szCs w:val="19"/>
              </w:rPr>
              <w:t xml:space="preserve"> — 공격 속성(행)이 방어 속성(열)을 때릴 때의 데미지 배율. 1보다 크면 초록, 작으면 빨강입니다.</w:t>
            </w:r>
          </w:p>
        </w:tc>
      </w:tr>
    </w:tbl>
    <w:p w14:paraId="0415CFB9" w14:textId="77777777" w:rsidR="0060100E" w:rsidRDefault="0060100E">
      <w:pPr>
        <w:spacing w:after="160"/>
      </w:pPr>
    </w:p>
    <w:p w14:paraId="53CE9604" w14:textId="77777777" w:rsidR="0060100E" w:rsidRDefault="0081550D">
      <w:pPr>
        <w:spacing w:after="120"/>
      </w:pPr>
      <w:r>
        <w:t>기본 데이터는 화 → 풍 → 수 → 화 순환(유리 ×1.3, 불리 ×0.8)과 광 ↔ 암 상호 ×1.3입니다. 같은 표를 데이터 테이블의 "속성 상성" 탭과 전투 시뮬레이터 아래 카드에서 모두 고칠 수 있고, 한쪽에서 고치면 다른 쪽에도 바로 반영됩니다. 속성을 추가하면(행 추가) 모든 행에 그 속성 열이 1로 생깁니다.</w:t>
      </w:r>
    </w:p>
    <w:p w14:paraId="375DFEEE" w14:textId="77777777" w:rsidR="0060100E" w:rsidRDefault="0081550D">
      <w:pPr>
        <w:pStyle w:val="2"/>
      </w:pPr>
      <w:bookmarkStart w:id="57" w:name="_Toc243436719"/>
      <w:r>
        <w:t>5.9 저장과 공유</w:t>
      </w:r>
      <w:bookmarkEnd w:id="57"/>
    </w:p>
    <w:p w14:paraId="2C09C462" w14:textId="77777777" w:rsidR="0060100E" w:rsidRDefault="0081550D">
      <w:pPr>
        <w:pStyle w:val="a4"/>
        <w:numPr>
          <w:ilvl w:val="0"/>
          <w:numId w:val="1"/>
        </w:numPr>
        <w:spacing w:after="60" w:line="288" w:lineRule="auto"/>
      </w:pPr>
      <w:r>
        <w:t>테이블은 이 브라우저에 자동 저장되고, 전투 시뮬레이터가 같은 저장본을 읽습니다. 되돌리기(Ctrl+Z)도 편집마다 한 단계씩 됩니다.</w:t>
      </w:r>
    </w:p>
    <w:p w14:paraId="0DBFA7DD" w14:textId="77777777" w:rsidR="0060100E" w:rsidRDefault="0081550D">
      <w:pPr>
        <w:pStyle w:val="a4"/>
        <w:numPr>
          <w:ilvl w:val="0"/>
          <w:numId w:val="1"/>
        </w:numPr>
        <w:spacing w:after="60" w:line="288" w:lineRule="auto"/>
      </w:pPr>
      <w:r>
        <w:t>스냅샷·프로젝트 파일(1.6절)에 데이터 테이블이 함께 들어갑니다.</w:t>
      </w:r>
    </w:p>
    <w:p w14:paraId="0C978EF9" w14:textId="77777777" w:rsidR="0060100E" w:rsidRDefault="0081550D">
      <w:pPr>
        <w:pStyle w:val="a4"/>
        <w:numPr>
          <w:ilvl w:val="0"/>
          <w:numId w:val="1"/>
        </w:numPr>
        <w:spacing w:after="60" w:line="288" w:lineRule="auto"/>
      </w:pPr>
      <w:r>
        <w:t>전투 시뮬레이터의 공유 링크·JSON·프리셋에는 테이블이 들어가지 않습니다. 팀원과 같은 결과를 보려면 테이블을 JSON으로 함께 보내세요.</w:t>
      </w:r>
    </w:p>
    <w:p w14:paraId="2D549716" w14:textId="77777777" w:rsidR="00D908DA" w:rsidRDefault="00426BEA">
      <w:pPr>
        <w:spacing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268475F8" w14:textId="77777777" w:rsidR="00D908DA" w:rsidRDefault="00426BEA">
      <w:pPr>
        <w:spacing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42AE69A9" w14:textId="77777777" w:rsidR="00801032" w:rsidRDefault="00DD3A66">
      <w:pPr>
        <w:pStyle w:val="1"/>
      </w:pPr>
      <w:r>
        <w:lastRenderedPageBreak/>
        <w:t>부록 — 알고리즘·수학 사전</w:t>
      </w:r>
    </w:p>
    <w:p w14:paraId="4773B070" w14:textId="77777777" w:rsidR="0060100E" w:rsidRDefault="0081550D">
      <w:pPr>
        <w:pStyle w:val="2"/>
      </w:pPr>
      <w:bookmarkStart w:id="121" w:name="_Toc243436771"/>
      <w:r>
        <w:t>A.5 데이터 테이블 (5장)</w:t>
      </w:r>
      <w:bookmarkEnd w:id="121"/>
    </w:p>
    <w:p w14:paraId="3C44880A" w14:textId="77777777" w:rsidR="0060100E" w:rsidRDefault="0081550D">
      <w:pPr>
        <w:spacing w:after="120"/>
      </w:pPr>
      <w:r>
        <w:t>데이터 테이블은 확률 계산이 없습니다. 테이블끼리의 ID 참조가 끊기지 않았는지 확인하고(A.5.1), 직업·레벨·보정을 정해진 순서로 합쳐 전투 시작 스탯을 만듭니다(5.5절).</w:t>
      </w:r>
    </w:p>
    <w:p w14:paraId="2C23A8D2" w14:textId="77777777" w:rsidR="0060100E" w:rsidRDefault="0081550D">
      <w:pPr>
        <w:pStyle w:val="3"/>
      </w:pPr>
      <w:r>
        <w:t>A.5.1 참조 무결성 검사</w:t>
      </w:r>
    </w:p>
    <w:p w14:paraId="6F105B2D" w14:textId="77777777" w:rsidR="0060100E" w:rsidRDefault="0081550D">
      <w:pPr>
        <w:keepNext/>
        <w:pBdr>
          <w:left w:val="single" w:sz="18" w:space="10" w:color="4C8BF5"/>
        </w:pBdr>
        <w:shd w:val="clear" w:color="auto" w:fill="EAF2FD"/>
        <w:spacing w:before="120" w:after="100"/>
        <w:ind w:left="200"/>
      </w:pPr>
      <w:r>
        <w:rPr>
          <w:b/>
          <w:bCs/>
          <w:color w:val="1F4E8C"/>
          <w:sz w:val="22"/>
          <w:szCs w:val="22"/>
        </w:rPr>
        <w:t>기획 관점으로 풀어 보기</w:t>
      </w:r>
    </w:p>
    <w:p w14:paraId="6186B3D9" w14:textId="77777777" w:rsidR="0060100E" w:rsidRDefault="0081550D">
      <w:pPr>
        <w:keepNext/>
        <w:pBdr>
          <w:left w:val="single" w:sz="18" w:space="10" w:color="4C8BF5"/>
        </w:pBdr>
        <w:spacing w:before="140" w:after="60"/>
        <w:ind w:left="200"/>
      </w:pPr>
      <w:r>
        <w:rPr>
          <w:b/>
          <w:bCs/>
          <w:color w:val="1F4E8C"/>
        </w:rPr>
        <w:t>풀려는 문제</w:t>
      </w:r>
    </w:p>
    <w:p w14:paraId="07AE7842" w14:textId="77777777" w:rsidR="0060100E" w:rsidRDefault="0081550D">
      <w:pPr>
        <w:pBdr>
          <w:left w:val="single" w:sz="18" w:space="10" w:color="4C8BF5"/>
        </w:pBdr>
        <w:spacing w:after="100"/>
        <w:ind w:left="200"/>
      </w:pPr>
      <w:r>
        <w:t>기획 엑셀은 시트 여러 장이 ID로 이어진 작은 데이터베이스입니다. 스킬 시트에서 SK_SLAM을 지우거나 이름을 바꾸면, 그 스킬을 쓰던 몬스터와 보스 페이즈가 조용히 깨집니다. 깨진 참조는 전투를 돌려 봐야 "보스가 스킬을 안 쓴다"처럼 엉뚱한 증상으로 드러납니다.</w:t>
      </w:r>
    </w:p>
    <w:p w14:paraId="4B482915" w14:textId="77777777" w:rsidR="0060100E" w:rsidRDefault="0081550D">
      <w:pPr>
        <w:keepNext/>
        <w:pBdr>
          <w:left w:val="single" w:sz="18" w:space="10" w:color="4C8BF5"/>
        </w:pBdr>
        <w:spacing w:before="140" w:after="60"/>
        <w:ind w:left="200"/>
      </w:pPr>
      <w:r>
        <w:rPr>
          <w:b/>
          <w:bCs/>
          <w:color w:val="1F4E8C"/>
        </w:rPr>
        <w:t>방법 — ID를 먼저 모두 모으고, 참조를 하나씩 대조</w:t>
      </w:r>
    </w:p>
    <w:p w14:paraId="2A5CF1CF" w14:textId="77777777" w:rsidR="0060100E" w:rsidRDefault="0081550D">
      <w:pPr>
        <w:pBdr>
          <w:left w:val="single" w:sz="18" w:space="10" w:color="4C8BF5"/>
        </w:pBdr>
        <w:spacing w:after="100"/>
        <w:ind w:left="200"/>
      </w:pPr>
      <w:r>
        <w:t>검사는 두 번 훑습니다. 첫 번째로 일곱 개 테이블의 ID를 테이블별 목록에 모읍니다(같은 테이블에서 두 번 나오면 중복 ID 오류). 두 번째로 모든 행의 참조 칸(ClassID, 속성, 스킬·효과 목록, 페이즈 안의 스킬, 시너지 조건 값)을 하나씩 그 목록에서 찾습니다. 5.6절의 예에서는 이렇게 CL_WARIOR(오타), EF_STUNN(오타), 중복 CH_BRIGID가 잡혔습니다.</w:t>
      </w:r>
    </w:p>
    <w:p w14:paraId="4AB54A3F" w14:textId="77777777" w:rsidR="0060100E" w:rsidRDefault="0081550D">
      <w:pPr>
        <w:keepNext/>
        <w:pBdr>
          <w:left w:val="single" w:sz="18" w:space="10" w:color="4C8BF5"/>
        </w:pBdr>
        <w:spacing w:before="140" w:after="60"/>
        <w:ind w:left="200"/>
      </w:pPr>
      <w:r>
        <w:rPr>
          <w:b/>
          <w:bCs/>
          <w:color w:val="1F4E8C"/>
        </w:rPr>
        <w:lastRenderedPageBreak/>
        <w:t>ID 바꾸기 — 참조를 함께 고치기</w:t>
      </w:r>
    </w:p>
    <w:p w14:paraId="27EE27A2" w14:textId="77777777" w:rsidR="0060100E" w:rsidRDefault="0081550D">
      <w:pPr>
        <w:pBdr>
          <w:left w:val="single" w:sz="18" w:space="10" w:color="4C8BF5"/>
        </w:pBdr>
        <w:spacing w:after="100"/>
        <w:ind w:left="200"/>
      </w:pPr>
      <w:r>
        <w:t>ID를 바꿀 때는 그 테이블을 가리키는 열을 테이블 정의에서 찾아(예: 스킬 → 직업·캐릭터·몬스터의 스킬 열, 몬스터 페이즈) 같은 ID를 모두 새 ID로 바꿉니다. 페이즈 문자열은 "=", "|", ";" 기준으로 나눠 ID 조각만 바꾸므로, SK_SLAM이 SK_SLAM2의 앞부분이어도 SK_SLAM2가 잘못 바뀌지 않습니다.</w:t>
      </w:r>
    </w:p>
    <w:p w14:paraId="76733609" w14:textId="77777777" w:rsidR="0060100E" w:rsidRDefault="0081550D">
      <w:pPr>
        <w:keepNext/>
        <w:spacing w:before="200" w:after="80"/>
      </w:pPr>
      <w:r>
        <w:rPr>
          <w:b/>
          <w:bCs/>
          <w:color w:val="52514E"/>
          <w:sz w:val="20"/>
          <w:szCs w:val="20"/>
        </w:rPr>
        <w:t>원리와 공식</w:t>
      </w:r>
    </w:p>
    <w:p w14:paraId="3CECDC59" w14:textId="77777777" w:rsidR="0060100E" w:rsidRDefault="0081550D">
      <w:pPr>
        <w:spacing w:after="120"/>
      </w:pPr>
      <w:r>
        <w:rPr>
          <w:b/>
          <w:bCs/>
        </w:rPr>
        <w:t>참조 무결성</w:t>
      </w:r>
      <w:r>
        <w:t>(referential integrity): 다른 표를 가리키는 값이 실제로 그 표에 있어야 한다는 데이터베이스의 규칙입니다. ID 목록을 한 번 만들어 두면 참조 하나를 찾는 데 행 수와 상관없이 일정한 시간이 걸려, 행이 수천 개여도 검사가 즉시 끝납니다.</w:t>
      </w:r>
    </w:p>
    <w:p w14:paraId="65CE1D85" w14:textId="77777777" w:rsidR="0060100E" w:rsidRDefault="0081550D">
      <w:pPr>
        <w:spacing w:after="120"/>
      </w:pPr>
      <w:r>
        <w:rPr>
          <w:b/>
          <w:bCs/>
        </w:rPr>
        <w:t>워크벤치에서 쓰인 곳</w:t>
      </w:r>
      <w:r>
        <w:t>: 데이터 테이블 검증 결과, 빨간 칸·배지, ID 이름 바꾸기, 전투 시뮬레이터의 "테이블에 없는 ID" 알림.</w:t>
      </w:r>
    </w:p>
    <w:p w14:paraId="2F4F5354" w14:textId="77777777" w:rsidR="0060100E" w:rsidRDefault="0081550D">
      <w:pPr>
        <w:spacing w:after="120"/>
      </w:pPr>
      <w:r>
        <w:rPr>
          <w:b/>
          <w:bCs/>
        </w:rPr>
        <w:t>한계</w:t>
      </w:r>
      <w:r>
        <w:t>: 값이 "있는지"만 봅니다. 힐러에게 공격 스킬만 있다거나 보스 페이즈에 광역기가 없다는 식의 설계 의도는 검사하지 않습니다.</w:t>
      </w:r>
    </w:p>
    <w:sectPr w:rsidR="00801032">
      <w:headerReference w:type="default" r:id="rId89"/>
      <w:footerReference w:type="default" r:id="rId90"/>
      <w:pgSz w:w="11906" w:h="16838"/>
      <w:pgMar w:top="1418" w:right="1134" w:bottom="1304" w:left="1134" w:header="760" w:footer="6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7943E" w14:textId="77777777" w:rsidR="00426BEA" w:rsidRDefault="00426BEA">
      <w:pPr>
        <w:spacing w:line="240" w:lineRule="auto"/>
      </w:pPr>
      <w:r>
        <w:separator/>
      </w:r>
    </w:p>
  </w:endnote>
  <w:endnote w:type="continuationSeparator" w:id="0">
    <w:p w14:paraId="2B86E62B" w14:textId="77777777" w:rsidR="00426BEA" w:rsidRDefault="00426B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2572E" w14:textId="77777777" w:rsidR="00651230" w:rsidRDefault="0065123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7198A" w14:textId="77777777" w:rsidR="00801032" w:rsidRDefault="00DD3A66">
    <w:pPr>
      <w:jc w:val="center"/>
    </w:pPr>
    <w:r>
      <w:rPr>
        <w:color w:val="57606A"/>
        <w:sz w:val="18"/>
        <w:szCs w:val="18"/>
      </w:rPr>
      <w:fldChar w:fldCharType="begin"/>
    </w:r>
    <w:r>
      <w:rPr>
        <w:color w:val="57606A"/>
        <w:sz w:val="18"/>
        <w:szCs w:val="18"/>
      </w:rPr>
      <w:instrText>PAGE</w:instrText>
    </w:r>
    <w:r>
      <w:rPr>
        <w:color w:val="57606A"/>
        <w:sz w:val="18"/>
        <w:szCs w:val="18"/>
      </w:rPr>
      <w:fldChar w:fldCharType="separate"/>
    </w:r>
    <w:r w:rsidR="008F72FF">
      <w:rPr>
        <w:noProof/>
        <w:color w:val="57606A"/>
        <w:sz w:val="18"/>
        <w:szCs w:val="18"/>
      </w:rPr>
      <w:t>1</w:t>
    </w:r>
    <w:r>
      <w:rPr>
        <w:color w:val="57606A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AE541" w14:textId="77777777" w:rsidR="00651230" w:rsidRDefault="00651230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64D2F" w14:textId="77777777" w:rsidR="00801032" w:rsidRDefault="00DD3A66">
    <w:pPr>
      <w:jc w:val="center"/>
    </w:pPr>
    <w:r>
      <w:rPr>
        <w:color w:val="57606A"/>
        <w:sz w:val="18"/>
        <w:szCs w:val="18"/>
      </w:rPr>
      <w:fldChar w:fldCharType="begin"/>
    </w:r>
    <w:r>
      <w:rPr>
        <w:color w:val="57606A"/>
        <w:sz w:val="18"/>
        <w:szCs w:val="18"/>
      </w:rPr>
      <w:instrText>PAGE</w:instrText>
    </w:r>
    <w:r>
      <w:rPr>
        <w:color w:val="57606A"/>
        <w:sz w:val="18"/>
        <w:szCs w:val="18"/>
      </w:rPr>
      <w:fldChar w:fldCharType="separate"/>
    </w:r>
    <w:r w:rsidR="008F72FF">
      <w:rPr>
        <w:noProof/>
        <w:color w:val="57606A"/>
        <w:sz w:val="18"/>
        <w:szCs w:val="18"/>
      </w:rPr>
      <w:t>1</w:t>
    </w:r>
    <w:r>
      <w:rPr>
        <w:color w:val="57606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0EAB2" w14:textId="77777777" w:rsidR="00426BEA" w:rsidRDefault="00426BEA">
      <w:pPr>
        <w:spacing w:line="240" w:lineRule="auto"/>
      </w:pPr>
      <w:r>
        <w:separator/>
      </w:r>
    </w:p>
  </w:footnote>
  <w:footnote w:type="continuationSeparator" w:id="0">
    <w:p w14:paraId="78299F16" w14:textId="77777777" w:rsidR="00426BEA" w:rsidRDefault="00426B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63C9F" w14:textId="77777777" w:rsidR="00651230" w:rsidRDefault="00651230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E0BBF" w14:textId="77777777" w:rsidR="00801032" w:rsidRDefault="00DD3A66">
    <w:pPr>
      <w:pBdr>
        <w:bottom w:val="single" w:sz="4" w:space="4" w:color="B9CBE4"/>
      </w:pBdr>
      <w:jc w:val="right"/>
    </w:pPr>
    <w:r>
      <w:rPr>
        <w:color w:val="57606A"/>
        <w:sz w:val="16"/>
        <w:szCs w:val="16"/>
      </w:rPr>
      <w:t>기획 워크벤치 사용 설명서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FDF57" w14:textId="77777777" w:rsidR="00651230" w:rsidRDefault="00651230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D6892" w14:textId="0F912B19" w:rsidR="00D908DA" w:rsidRDefault="00426BEA">
    <w:pPr>
      <w:pBdr>
        <w:bottom w:val="single" w:sz="4" w:space="4" w:color="B9CBE4"/>
      </w:pBdr>
      <w:tabs>
        <w:tab w:val="right" w:pos="9638"/>
      </w:tabs>
      <w:jc w:val="left"/>
    </w:pPr>
    <w:r>
      <w:rPr>
        <w:b/>
        <w:color w:val="1F4E9A"/>
        <w:sz w:val="16"/>
        <w:szCs w:val="16"/>
      </w:rPr>
      <w:fldChar w:fldCharType="begin"/>
    </w:r>
    <w:r>
      <w:rPr>
        <w:b/>
        <w:color w:val="1F4E9A"/>
        <w:sz w:val="16"/>
        <w:szCs w:val="16"/>
      </w:rPr>
      <w:instrText xml:space="preserve"> STYLEREF "</w:instrText>
    </w:r>
    <w:r>
      <w:rPr>
        <w:b/>
        <w:color w:val="1F4E9A"/>
        <w:sz w:val="16"/>
        <w:szCs w:val="16"/>
      </w:rPr>
      <w:instrText>제목</w:instrText>
    </w:r>
    <w:r>
      <w:rPr>
        <w:b/>
        <w:color w:val="1F4E9A"/>
        <w:sz w:val="16"/>
        <w:szCs w:val="16"/>
      </w:rPr>
      <w:instrText xml:space="preserve"> 1" </w:instrText>
    </w:r>
    <w:r>
      <w:rPr>
        <w:b/>
        <w:color w:val="1F4E9A"/>
        <w:sz w:val="16"/>
        <w:szCs w:val="16"/>
      </w:rPr>
      <w:fldChar w:fldCharType="separate"/>
    </w:r>
    <w:r w:rsidR="00651230">
      <w:rPr>
        <w:b/>
        <w:noProof/>
        <w:color w:val="1F4E9A"/>
        <w:sz w:val="16"/>
        <w:szCs w:val="16"/>
      </w:rPr>
      <w:t>1. 기획 워크벤치 소개</w:t>
    </w:r>
    <w:r>
      <w:rPr>
        <w:b/>
        <w:color w:val="1F4E9A"/>
        <w:sz w:val="16"/>
        <w:szCs w:val="16"/>
      </w:rPr>
      <w:fldChar w:fldCharType="end"/>
    </w:r>
    <w:r>
      <w:rPr>
        <w:color w:val="5E6E86"/>
        <w:sz w:val="16"/>
        <w:szCs w:val="16"/>
      </w:rPr>
      <w:tab/>
    </w:r>
    <w:r>
      <w:rPr>
        <w:color w:val="5E6E86"/>
        <w:sz w:val="16"/>
        <w:szCs w:val="16"/>
      </w:rPr>
      <w:t>기획</w:t>
    </w:r>
    <w:r>
      <w:rPr>
        <w:color w:val="5E6E86"/>
        <w:sz w:val="16"/>
        <w:szCs w:val="16"/>
      </w:rPr>
      <w:t xml:space="preserve"> </w:t>
    </w:r>
    <w:r>
      <w:rPr>
        <w:color w:val="5E6E86"/>
        <w:sz w:val="16"/>
        <w:szCs w:val="16"/>
      </w:rPr>
      <w:t>워크벤치</w:t>
    </w:r>
    <w:r>
      <w:rPr>
        <w:color w:val="5E6E86"/>
        <w:sz w:val="16"/>
        <w:szCs w:val="16"/>
      </w:rPr>
      <w:t xml:space="preserve"> </w:t>
    </w:r>
    <w:r>
      <w:rPr>
        <w:color w:val="5E6E86"/>
        <w:sz w:val="16"/>
        <w:szCs w:val="16"/>
      </w:rPr>
      <w:t>사용</w:t>
    </w:r>
    <w:r>
      <w:rPr>
        <w:color w:val="5E6E86"/>
        <w:sz w:val="16"/>
        <w:szCs w:val="16"/>
      </w:rPr>
      <w:t xml:space="preserve"> </w:t>
    </w:r>
    <w:r>
      <w:rPr>
        <w:color w:val="5E6E86"/>
        <w:sz w:val="16"/>
        <w:szCs w:val="16"/>
      </w:rPr>
      <w:t>설명서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64FD9"/>
    <w:multiLevelType w:val="hybridMultilevel"/>
    <w:tmpl w:val="30BC1A16"/>
    <w:lvl w:ilvl="0" w:tplc="286AB02A">
      <w:start w:val="1"/>
      <w:numFmt w:val="bullet"/>
      <w:lvlText w:val="●"/>
      <w:lvlJc w:val="left"/>
      <w:pPr>
        <w:ind w:left="720" w:hanging="360"/>
      </w:pPr>
    </w:lvl>
    <w:lvl w:ilvl="1" w:tplc="DC8C6948">
      <w:start w:val="1"/>
      <w:numFmt w:val="bullet"/>
      <w:lvlText w:val="○"/>
      <w:lvlJc w:val="left"/>
      <w:pPr>
        <w:ind w:left="1440" w:hanging="360"/>
      </w:pPr>
    </w:lvl>
    <w:lvl w:ilvl="2" w:tplc="7ACED570">
      <w:start w:val="1"/>
      <w:numFmt w:val="bullet"/>
      <w:lvlText w:val="■"/>
      <w:lvlJc w:val="left"/>
      <w:pPr>
        <w:ind w:left="2160" w:hanging="360"/>
      </w:pPr>
    </w:lvl>
    <w:lvl w:ilvl="3" w:tplc="AAD6826C">
      <w:start w:val="1"/>
      <w:numFmt w:val="bullet"/>
      <w:lvlText w:val="●"/>
      <w:lvlJc w:val="left"/>
      <w:pPr>
        <w:ind w:left="2880" w:hanging="360"/>
      </w:pPr>
    </w:lvl>
    <w:lvl w:ilvl="4" w:tplc="FE68787C">
      <w:start w:val="1"/>
      <w:numFmt w:val="bullet"/>
      <w:lvlText w:val="○"/>
      <w:lvlJc w:val="left"/>
      <w:pPr>
        <w:ind w:left="3600" w:hanging="360"/>
      </w:pPr>
    </w:lvl>
    <w:lvl w:ilvl="5" w:tplc="96604434">
      <w:start w:val="1"/>
      <w:numFmt w:val="bullet"/>
      <w:lvlText w:val="■"/>
      <w:lvlJc w:val="left"/>
      <w:pPr>
        <w:ind w:left="4320" w:hanging="360"/>
      </w:pPr>
    </w:lvl>
    <w:lvl w:ilvl="6" w:tplc="EE12DE82">
      <w:start w:val="1"/>
      <w:numFmt w:val="bullet"/>
      <w:lvlText w:val="●"/>
      <w:lvlJc w:val="left"/>
      <w:pPr>
        <w:ind w:left="5040" w:hanging="360"/>
      </w:pPr>
    </w:lvl>
    <w:lvl w:ilvl="7" w:tplc="E65E1FA8">
      <w:start w:val="1"/>
      <w:numFmt w:val="bullet"/>
      <w:lvlText w:val="●"/>
      <w:lvlJc w:val="left"/>
      <w:pPr>
        <w:ind w:left="5760" w:hanging="360"/>
      </w:pPr>
    </w:lvl>
    <w:lvl w:ilvl="8" w:tplc="E3C6A4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481B2C"/>
    <w:multiLevelType w:val="hybridMultilevel"/>
    <w:tmpl w:val="1C24E9B0"/>
    <w:lvl w:ilvl="0" w:tplc="8B34B6B2">
      <w:start w:val="1"/>
      <w:numFmt w:val="decimal"/>
      <w:lvlText w:val="%1."/>
      <w:lvlJc w:val="left"/>
      <w:pPr>
        <w:ind w:left="420" w:hanging="300"/>
      </w:pPr>
    </w:lvl>
    <w:lvl w:ilvl="1" w:tplc="82C4F722">
      <w:numFmt w:val="decimal"/>
      <w:lvlText w:val=""/>
      <w:lvlJc w:val="left"/>
    </w:lvl>
    <w:lvl w:ilvl="2" w:tplc="5874C6D2">
      <w:numFmt w:val="decimal"/>
      <w:lvlText w:val=""/>
      <w:lvlJc w:val="left"/>
    </w:lvl>
    <w:lvl w:ilvl="3" w:tplc="22568A14">
      <w:numFmt w:val="decimal"/>
      <w:lvlText w:val=""/>
      <w:lvlJc w:val="left"/>
    </w:lvl>
    <w:lvl w:ilvl="4" w:tplc="A6E41C72">
      <w:numFmt w:val="decimal"/>
      <w:lvlText w:val=""/>
      <w:lvlJc w:val="left"/>
    </w:lvl>
    <w:lvl w:ilvl="5" w:tplc="808E69A2">
      <w:numFmt w:val="decimal"/>
      <w:lvlText w:val=""/>
      <w:lvlJc w:val="left"/>
    </w:lvl>
    <w:lvl w:ilvl="6" w:tplc="E1D8DF5A">
      <w:numFmt w:val="decimal"/>
      <w:lvlText w:val=""/>
      <w:lvlJc w:val="left"/>
    </w:lvl>
    <w:lvl w:ilvl="7" w:tplc="313418B8">
      <w:numFmt w:val="decimal"/>
      <w:lvlText w:val=""/>
      <w:lvlJc w:val="left"/>
    </w:lvl>
    <w:lvl w:ilvl="8" w:tplc="89643316">
      <w:numFmt w:val="decimal"/>
      <w:lvlText w:val=""/>
      <w:lvlJc w:val="left"/>
    </w:lvl>
  </w:abstractNum>
  <w:num w:numId="1" w16cid:durableId="1310598850">
    <w:abstractNumId w:val="0"/>
    <w:lvlOverride w:ilvl="0">
      <w:startOverride w:val="1"/>
    </w:lvlOverride>
  </w:num>
  <w:num w:numId="2" w16cid:durableId="1909488355">
    <w:abstractNumId w:val="1"/>
    <w:lvlOverride w:ilvl="0">
      <w:startOverride w:val="1"/>
    </w:lvlOverride>
  </w:num>
  <w:num w:numId="3" w16cid:durableId="959536741">
    <w:abstractNumId w:val="1"/>
    <w:lvlOverride w:ilvl="0">
      <w:startOverride w:val="1"/>
    </w:lvlOverride>
  </w:num>
  <w:num w:numId="4" w16cid:durableId="1247182131">
    <w:abstractNumId w:val="1"/>
    <w:lvlOverride w:ilvl="0">
      <w:startOverride w:val="1"/>
    </w:lvlOverride>
  </w:num>
  <w:num w:numId="5" w16cid:durableId="949052213">
    <w:abstractNumId w:val="1"/>
    <w:lvlOverride w:ilvl="0">
      <w:startOverride w:val="1"/>
    </w:lvlOverride>
  </w:num>
  <w:num w:numId="6" w16cid:durableId="1608346914">
    <w:abstractNumId w:val="1"/>
    <w:lvlOverride w:ilvl="0">
      <w:startOverride w:val="1"/>
    </w:lvlOverride>
  </w:num>
  <w:num w:numId="7" w16cid:durableId="791555942">
    <w:abstractNumId w:val="1"/>
    <w:lvlOverride w:ilvl="0">
      <w:startOverride w:val="1"/>
    </w:lvlOverride>
  </w:num>
  <w:num w:numId="8" w16cid:durableId="1304963403">
    <w:abstractNumId w:val="1"/>
    <w:lvlOverride w:ilvl="0">
      <w:startOverride w:val="1"/>
    </w:lvlOverride>
  </w:num>
  <w:num w:numId="9" w16cid:durableId="219093452">
    <w:abstractNumId w:val="1"/>
    <w:lvlOverride w:ilvl="0">
      <w:startOverride w:val="1"/>
    </w:lvlOverride>
  </w:num>
  <w:num w:numId="10" w16cid:durableId="135538680">
    <w:abstractNumId w:val="1"/>
    <w:lvlOverride w:ilvl="0">
      <w:startOverride w:val="1"/>
    </w:lvlOverride>
  </w:num>
  <w:num w:numId="11" w16cid:durableId="1683507466">
    <w:abstractNumId w:val="1"/>
    <w:lvlOverride w:ilvl="0">
      <w:startOverride w:val="1"/>
    </w:lvlOverride>
  </w:num>
  <w:num w:numId="12" w16cid:durableId="1865749344">
    <w:abstractNumId w:val="1"/>
    <w:lvlOverride w:ilvl="0">
      <w:startOverride w:val="1"/>
    </w:lvlOverride>
  </w:num>
  <w:num w:numId="13" w16cid:durableId="1885216666">
    <w:abstractNumId w:val="1"/>
    <w:lvlOverride w:ilvl="0">
      <w:startOverride w:val="1"/>
    </w:lvlOverride>
  </w:num>
  <w:num w:numId="14" w16cid:durableId="434980558">
    <w:abstractNumId w:val="1"/>
    <w:lvlOverride w:ilvl="0">
      <w:startOverride w:val="1"/>
    </w:lvlOverride>
  </w:num>
  <w:num w:numId="15" w16cid:durableId="1406684636">
    <w:abstractNumId w:val="1"/>
    <w:lvlOverride w:ilvl="0">
      <w:startOverride w:val="1"/>
    </w:lvlOverride>
  </w:num>
  <w:num w:numId="16" w16cid:durableId="717977359">
    <w:abstractNumId w:val="1"/>
    <w:lvlOverride w:ilvl="0">
      <w:startOverride w:val="1"/>
    </w:lvlOverride>
  </w:num>
  <w:num w:numId="17" w16cid:durableId="630789288">
    <w:abstractNumId w:val="1"/>
    <w:lvlOverride w:ilvl="0">
      <w:startOverride w:val="1"/>
    </w:lvlOverride>
  </w:num>
  <w:num w:numId="18" w16cid:durableId="52315079">
    <w:abstractNumId w:val="1"/>
    <w:lvlOverride w:ilvl="0">
      <w:startOverride w:val="1"/>
    </w:lvlOverride>
  </w:num>
  <w:num w:numId="19" w16cid:durableId="250890957">
    <w:abstractNumId w:val="1"/>
    <w:lvlOverride w:ilvl="0">
      <w:startOverride w:val="1"/>
    </w:lvlOverride>
  </w:num>
  <w:num w:numId="20" w16cid:durableId="1262108449">
    <w:abstractNumId w:val="1"/>
    <w:lvlOverride w:ilvl="0">
      <w:startOverride w:val="1"/>
    </w:lvlOverride>
  </w:num>
  <w:num w:numId="21" w16cid:durableId="683021522">
    <w:abstractNumId w:val="1"/>
    <w:lvlOverride w:ilvl="0">
      <w:startOverride w:val="1"/>
    </w:lvlOverride>
  </w:num>
  <w:num w:numId="22" w16cid:durableId="636451009">
    <w:abstractNumId w:val="1"/>
    <w:lvlOverride w:ilvl="0">
      <w:startOverride w:val="1"/>
    </w:lvlOverride>
  </w:num>
  <w:num w:numId="23" w16cid:durableId="14383286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032"/>
    <w:rsid w:val="002053B2"/>
    <w:rsid w:val="002353DB"/>
    <w:rsid w:val="00426BEA"/>
    <w:rsid w:val="004C2F9A"/>
    <w:rsid w:val="004F7F89"/>
    <w:rsid w:val="0060100E"/>
    <w:rsid w:val="00651230"/>
    <w:rsid w:val="006B0509"/>
    <w:rsid w:val="0079467A"/>
    <w:rsid w:val="007A0019"/>
    <w:rsid w:val="007A765C"/>
    <w:rsid w:val="00801032"/>
    <w:rsid w:val="0081550D"/>
    <w:rsid w:val="008F72FF"/>
    <w:rsid w:val="00AA161A"/>
    <w:rsid w:val="00BF1FB5"/>
    <w:rsid w:val="00BF6A86"/>
    <w:rsid w:val="00D908DA"/>
    <w:rsid w:val="00DC4990"/>
    <w:rsid w:val="00DD3A66"/>
    <w:rsid w:val="00EF5726"/>
    <w:rsid w:val="00F20E39"/>
    <w:rsid w:val="00FB3260"/>
    <w:rsid w:val="00FD1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A26D9C"/>
  <w15:docId w15:val="{DB21C27F-7F34-425E-823D-4122EEF7A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1F2328"/>
        <w:sz w:val="21"/>
        <w:szCs w:val="21"/>
        <w:lang w:val="en-US" w:eastAsia="ko-KR" w:bidi="ar-SA"/>
      </w:rPr>
    </w:rPrDefault>
    <w:pPrDefault>
      <w:pPr>
        <w:spacing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uiPriority w:val="9"/>
    <w:qFormat/>
    <w:pPr>
      <w:pBdr>
        <w:top w:val="single" w:sz="4" w:space="5" w:color="DCE8F8"/>
        <w:left w:val="single" w:sz="4" w:space="8" w:color="DCE8F8"/>
        <w:bottom w:val="single" w:sz="18" w:space="3" w:color="1F4E9A"/>
        <w:right w:val="single" w:sz="4" w:space="8" w:color="DCE8F8"/>
      </w:pBdr>
      <w:shd w:val="clear" w:color="auto" w:fill="DCE8F8"/>
      <w:spacing w:before="200" w:after="280" w:line="240" w:lineRule="auto"/>
      <w:ind w:left="160" w:right="160"/>
      <w:outlineLvl w:val="0"/>
    </w:pPr>
    <w:rPr>
      <w:b/>
      <w:bCs/>
      <w:color w:val="1F4E9A"/>
      <w:sz w:val="40"/>
      <w:szCs w:val="40"/>
    </w:rPr>
  </w:style>
  <w:style w:type="paragraph" w:styleId="2">
    <w:name w:val="heading 2"/>
    <w:uiPriority w:val="9"/>
    <w:unhideWhenUsed/>
    <w:qFormat/>
    <w:pPr>
      <w:pBdr>
        <w:left w:val="single" w:sz="36" w:space="8" w:color="2A6FD6"/>
        <w:bottom w:val="single" w:sz="4" w:space="3" w:color="B9CBE4"/>
      </w:pBdr>
      <w:spacing w:before="400" w:after="180"/>
      <w:ind w:left="200"/>
      <w:outlineLvl w:val="1"/>
    </w:pPr>
    <w:rPr>
      <w:b/>
      <w:bCs/>
      <w:color w:val="1F4E9A"/>
      <w:sz w:val="27"/>
      <w:szCs w:val="27"/>
    </w:rPr>
  </w:style>
  <w:style w:type="paragraph" w:styleId="3">
    <w:name w:val="heading 3"/>
    <w:uiPriority w:val="9"/>
    <w:unhideWhenUsed/>
    <w:qFormat/>
    <w:pPr>
      <w:keepNext/>
      <w:spacing w:before="260" w:after="100"/>
      <w:outlineLvl w:val="2"/>
    </w:pPr>
    <w:rPr>
      <w:b/>
      <w:bCs/>
      <w:color w:val="2A6FD6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8F72F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8F72FF"/>
  </w:style>
  <w:style w:type="paragraph" w:styleId="a9">
    <w:name w:val="footer"/>
    <w:basedOn w:val="a"/>
    <w:link w:val="Char1"/>
    <w:uiPriority w:val="99"/>
    <w:unhideWhenUsed/>
    <w:rsid w:val="008F72F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8F72FF"/>
  </w:style>
  <w:style w:type="paragraph" w:styleId="11">
    <w:name w:val="toc 1"/>
    <w:basedOn w:val="a"/>
    <w:next w:val="a"/>
    <w:autoRedefine/>
    <w:uiPriority w:val="39"/>
    <w:unhideWhenUsed/>
    <w:pPr>
      <w:spacing w:before="120"/>
    </w:pPr>
    <w:rPr>
      <w:b/>
      <w:bCs/>
      <w:color w:val="1F4E9A"/>
    </w:rPr>
  </w:style>
  <w:style w:type="paragraph" w:styleId="20">
    <w:name w:val="toc 2"/>
    <w:basedOn w:val="a"/>
    <w:next w:val="a"/>
    <w:autoRedefine/>
    <w:uiPriority w:val="39"/>
    <w:unhideWhenUsed/>
    <w:rsid w:val="008F72FF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8F72FF"/>
    <w:pPr>
      <w:spacing w:after="160" w:line="240" w:lineRule="auto"/>
      <w:ind w:leftChars="400" w:left="85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40">
    <w:name w:val="toc 4"/>
    <w:basedOn w:val="a"/>
    <w:next w:val="a"/>
    <w:autoRedefine/>
    <w:uiPriority w:val="39"/>
    <w:unhideWhenUsed/>
    <w:rsid w:val="008F72FF"/>
    <w:pPr>
      <w:spacing w:after="160" w:line="240" w:lineRule="auto"/>
      <w:ind w:leftChars="600" w:left="1275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50">
    <w:name w:val="toc 5"/>
    <w:basedOn w:val="a"/>
    <w:next w:val="a"/>
    <w:autoRedefine/>
    <w:uiPriority w:val="39"/>
    <w:unhideWhenUsed/>
    <w:rsid w:val="008F72FF"/>
    <w:pPr>
      <w:spacing w:after="160" w:line="240" w:lineRule="auto"/>
      <w:ind w:leftChars="800" w:left="170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60">
    <w:name w:val="toc 6"/>
    <w:basedOn w:val="a"/>
    <w:next w:val="a"/>
    <w:autoRedefine/>
    <w:uiPriority w:val="39"/>
    <w:unhideWhenUsed/>
    <w:rsid w:val="008F72FF"/>
    <w:pPr>
      <w:spacing w:after="160" w:line="240" w:lineRule="auto"/>
      <w:ind w:leftChars="1000" w:left="2125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8F72FF"/>
    <w:pPr>
      <w:spacing w:after="160" w:line="240" w:lineRule="auto"/>
      <w:ind w:leftChars="1200" w:left="255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8F72FF"/>
    <w:pPr>
      <w:spacing w:after="160" w:line="240" w:lineRule="auto"/>
      <w:ind w:leftChars="1400" w:left="2975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8F72FF"/>
    <w:pPr>
      <w:spacing w:after="160" w:line="240" w:lineRule="auto"/>
      <w:ind w:leftChars="1600" w:left="3400"/>
    </w:pPr>
    <w:rPr>
      <w:rFonts w:asciiTheme="minorHAnsi" w:eastAsiaTheme="minorEastAsia" w:hAnsiTheme="minorHAnsi" w:cstheme="minorBidi"/>
      <w:color w:val="auto"/>
      <w:kern w:val="2"/>
      <w:sz w:val="22"/>
      <w:szCs w:val="24"/>
      <w14:ligatures w14:val="standardContextual"/>
    </w:rPr>
  </w:style>
  <w:style w:type="character" w:styleId="aa">
    <w:name w:val="Unresolved Mention"/>
    <w:basedOn w:val="a0"/>
    <w:uiPriority w:val="99"/>
    <w:semiHidden/>
    <w:unhideWhenUsed/>
    <w:rsid w:val="008F72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9" Type="http://schemas.openxmlformats.org/officeDocument/2006/relationships/header" Target="header4.xml"/><Relationship Id="rId11" Type="http://schemas.openxmlformats.org/officeDocument/2006/relationships/header" Target="header3.xml"/><Relationship Id="rId58" Type="http://schemas.openxmlformats.org/officeDocument/2006/relationships/image" Target="media/image46.jpeg"/><Relationship Id="rId5" Type="http://schemas.openxmlformats.org/officeDocument/2006/relationships/footnotes" Target="footnotes.xml"/><Relationship Id="rId90" Type="http://schemas.openxmlformats.org/officeDocument/2006/relationships/footer" Target="footer4.xml"/><Relationship Id="rId56" Type="http://schemas.openxmlformats.org/officeDocument/2006/relationships/image" Target="media/image44.jpeg"/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7" Type="http://schemas.openxmlformats.org/officeDocument/2006/relationships/image" Target="media/image45.jpe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55" Type="http://schemas.openxmlformats.org/officeDocument/2006/relationships/image" Target="media/image43.jpeg"/><Relationship Id="rId7" Type="http://schemas.openxmlformats.org/officeDocument/2006/relationships/header" Target="header1.xml"/><Relationship Id="rId92" Type="http://schemas.openxmlformats.org/officeDocument/2006/relationships/theme" Target="theme/theme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164</Pages>
  <Words>17599</Words>
  <Characters>100319</Characters>
  <Application>Microsoft Office Word</Application>
  <DocSecurity>0</DocSecurity>
  <Lines>835</Lines>
  <Paragraphs>235</Paragraphs>
  <ScaleCrop>false</ScaleCrop>
  <Company/>
  <LinksUpToDate>false</LinksUpToDate>
  <CharactersWithSpaces>117683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기획 워크벤치 사용 설명서 5편 — 데이터 테이블</dc:title>
  <dc:creator>기획 워크벤치</dc:creator>
  <dc:description>기능별 사용 방법과 계산 원리</dc:description>
  <cp:lastModifiedBy>현영 전</cp:lastModifiedBy>
  <cp:revision>2</cp:revision>
  <dcterms:created xsi:type="dcterms:W3CDTF">2026-10-20T15:57:00Z</dcterms:created>
  <dcterms:modified xsi:type="dcterms:W3CDTF">2026-10-20T15:57:00Z</dcterms:modified>
</cp:coreProperties>
</file>