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D9" w:rsidRDefault="00AF3147" w:rsidP="00EC53C7">
      <w:pPr>
        <w:pStyle w:val="a7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nzip the </w:t>
      </w:r>
      <w:r w:rsidR="005878C3">
        <w:t>“</w:t>
      </w:r>
      <w:r w:rsidR="00EC53C7" w:rsidRPr="00EC53C7">
        <w:t>GestureRecognizing</w:t>
      </w:r>
      <w:r w:rsidR="00946C39">
        <w:t>.zip file</w:t>
      </w:r>
      <w:r w:rsidR="005878C3">
        <w:t>”</w:t>
      </w:r>
      <w:r w:rsidR="00946C39">
        <w:t>.</w:t>
      </w:r>
    </w:p>
    <w:p w:rsidR="00946C39" w:rsidRDefault="00946C39" w:rsidP="00437721">
      <w:pPr>
        <w:pStyle w:val="a7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</w:t>
      </w:r>
      <w:r>
        <w:t xml:space="preserve"> Java IDE to import our project and run the </w:t>
      </w:r>
      <w:r w:rsidR="005878C3">
        <w:t>“</w:t>
      </w:r>
      <w:r>
        <w:t>GR.java</w:t>
      </w:r>
      <w:r w:rsidR="005878C3">
        <w:t>”</w:t>
      </w:r>
      <w:r>
        <w:t xml:space="preserve"> for GUI.</w:t>
      </w:r>
    </w:p>
    <w:p w:rsidR="00946C39" w:rsidRDefault="00946C39" w:rsidP="00437721">
      <w:pPr>
        <w:pStyle w:val="a7"/>
        <w:numPr>
          <w:ilvl w:val="0"/>
          <w:numId w:val="1"/>
        </w:numPr>
        <w:ind w:firstLineChars="0"/>
      </w:pPr>
      <w:r>
        <w:t>Input the character to be recognized on the left side of interface by using mouse.</w:t>
      </w:r>
    </w:p>
    <w:p w:rsidR="00837F07" w:rsidRDefault="00946C39" w:rsidP="00837F07">
      <w:pPr>
        <w:pStyle w:val="a7"/>
        <w:numPr>
          <w:ilvl w:val="0"/>
          <w:numId w:val="1"/>
        </w:numPr>
        <w:ind w:firstLineChars="0"/>
      </w:pPr>
      <w:r>
        <w:t>After finishing the input stage</w:t>
      </w:r>
      <w:r w:rsidR="00837F07">
        <w:t>,</w:t>
      </w:r>
      <w:r>
        <w:t xml:space="preserve"> click on the </w:t>
      </w:r>
      <w:r w:rsidR="00837F07">
        <w:t>“</w:t>
      </w:r>
      <w:r>
        <w:t>file</w:t>
      </w:r>
      <w:r w:rsidR="00837F07">
        <w:t>” on menu bar and choose “recognize” for start recognizing.</w:t>
      </w:r>
    </w:p>
    <w:p w:rsidR="00837F07" w:rsidRDefault="00837F07" w:rsidP="00837F07">
      <w:pPr>
        <w:pStyle w:val="a7"/>
        <w:numPr>
          <w:ilvl w:val="0"/>
          <w:numId w:val="1"/>
        </w:numPr>
        <w:ind w:firstLineChars="0"/>
      </w:pPr>
      <w:r>
        <w:t xml:space="preserve">The result will be shown </w:t>
      </w:r>
      <w:r w:rsidR="00EC53C7">
        <w:rPr>
          <w:rFonts w:hint="eastAsia"/>
        </w:rPr>
        <w:t>at the left lower side of the interface.</w:t>
      </w:r>
    </w:p>
    <w:p w:rsidR="00EC53C7" w:rsidRDefault="000F2DF7" w:rsidP="00837F07">
      <w:pPr>
        <w:pStyle w:val="a7"/>
        <w:numPr>
          <w:ilvl w:val="0"/>
          <w:numId w:val="1"/>
        </w:numPr>
        <w:ind w:firstLineChars="0"/>
      </w:pPr>
      <w:r>
        <w:t>If you want to input a new</w:t>
      </w:r>
      <w:r w:rsidR="00EC53C7">
        <w:t xml:space="preserve"> character, click in the “new” under “File” button </w:t>
      </w:r>
      <w:r>
        <w:t xml:space="preserve">to clear input panel </w:t>
      </w:r>
      <w:r w:rsidR="00EC53C7">
        <w:t>and go back to step 3.</w:t>
      </w:r>
    </w:p>
    <w:p w:rsidR="00232E97" w:rsidRDefault="00232E97" w:rsidP="00837F07">
      <w:pPr>
        <w:pStyle w:val="a7"/>
        <w:numPr>
          <w:ilvl w:val="0"/>
          <w:numId w:val="1"/>
        </w:numPr>
        <w:ind w:firstLineChars="0"/>
      </w:pPr>
      <w:r>
        <w:t>Click “Exit” under “File” button to exit the program.</w:t>
      </w:r>
    </w:p>
    <w:p w:rsidR="005878C3" w:rsidRDefault="005878C3" w:rsidP="005878C3"/>
    <w:p w:rsidR="005878C3" w:rsidRDefault="005878C3" w:rsidP="005878C3"/>
    <w:p w:rsidR="005878C3" w:rsidRDefault="005878C3" w:rsidP="005878C3"/>
    <w:p w:rsidR="005878C3" w:rsidRDefault="000F2DF7" w:rsidP="005878C3">
      <w:r>
        <w:t>Notes:</w:t>
      </w:r>
    </w:p>
    <w:p w:rsidR="000F2DF7" w:rsidRDefault="000F2DF7" w:rsidP="005878C3">
      <w:pPr>
        <w:rPr>
          <w:rFonts w:hint="eastAsia"/>
        </w:rPr>
      </w:pPr>
    </w:p>
    <w:p w:rsidR="005878C3" w:rsidRDefault="005878C3" w:rsidP="005878C3">
      <w:r>
        <w:t>The most recent hand-written input will be save</w:t>
      </w:r>
      <w:r w:rsidR="000F2DF7">
        <w:t>d</w:t>
      </w:r>
      <w:r>
        <w:t xml:space="preserve"> in the “</w:t>
      </w:r>
      <w:r w:rsidRPr="00EC53C7">
        <w:t>GestureRecognizing</w:t>
      </w:r>
      <w:r>
        <w:t>” folder as “1.png</w:t>
      </w:r>
      <w:r w:rsidR="00431320">
        <w:t xml:space="preserve"> in 250*250</w:t>
      </w:r>
      <w:r>
        <w:t>”</w:t>
      </w:r>
      <w:r w:rsidR="009D2033">
        <w:t>.</w:t>
      </w:r>
      <w:bookmarkStart w:id="0" w:name="_GoBack"/>
      <w:bookmarkEnd w:id="0"/>
    </w:p>
    <w:p w:rsidR="000F2DF7" w:rsidRDefault="000F2DF7" w:rsidP="005878C3">
      <w:pPr>
        <w:rPr>
          <w:rFonts w:hint="eastAsia"/>
        </w:rPr>
      </w:pPr>
      <w:r>
        <w:t xml:space="preserve">“1.txt” will be the corresponding .txt file for transferred </w:t>
      </w:r>
      <w:r w:rsidR="00431320">
        <w:t>28*28</w:t>
      </w:r>
      <w:r>
        <w:t xml:space="preserve"> pixel</w:t>
      </w:r>
      <w:r w:rsidR="009D2033">
        <w:t>s</w:t>
      </w:r>
      <w:r>
        <w:t xml:space="preserve"> image.</w:t>
      </w:r>
    </w:p>
    <w:sectPr w:rsidR="000F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30" w:rsidRDefault="002C5230" w:rsidP="00016A10">
      <w:r>
        <w:separator/>
      </w:r>
    </w:p>
  </w:endnote>
  <w:endnote w:type="continuationSeparator" w:id="0">
    <w:p w:rsidR="002C5230" w:rsidRDefault="002C5230" w:rsidP="0001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30" w:rsidRDefault="002C5230" w:rsidP="00016A10">
      <w:r>
        <w:separator/>
      </w:r>
    </w:p>
  </w:footnote>
  <w:footnote w:type="continuationSeparator" w:id="0">
    <w:p w:rsidR="002C5230" w:rsidRDefault="002C5230" w:rsidP="00016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5C7A"/>
    <w:multiLevelType w:val="hybridMultilevel"/>
    <w:tmpl w:val="1124CEB4"/>
    <w:lvl w:ilvl="0" w:tplc="B02CF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EF"/>
    <w:rsid w:val="00016A10"/>
    <w:rsid w:val="000F2DF7"/>
    <w:rsid w:val="00232E97"/>
    <w:rsid w:val="002C5230"/>
    <w:rsid w:val="002D5CD9"/>
    <w:rsid w:val="00431320"/>
    <w:rsid w:val="00437721"/>
    <w:rsid w:val="004D272C"/>
    <w:rsid w:val="005878C3"/>
    <w:rsid w:val="00837F07"/>
    <w:rsid w:val="00946C39"/>
    <w:rsid w:val="00961557"/>
    <w:rsid w:val="009959C7"/>
    <w:rsid w:val="009D2033"/>
    <w:rsid w:val="00AF3147"/>
    <w:rsid w:val="00B0433A"/>
    <w:rsid w:val="00BB56EF"/>
    <w:rsid w:val="00C45EEB"/>
    <w:rsid w:val="00DF1A71"/>
    <w:rsid w:val="00E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88F43"/>
  <w15:chartTrackingRefBased/>
  <w15:docId w15:val="{240B6D44-D849-4A76-96B2-0F75B893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A10"/>
    <w:rPr>
      <w:sz w:val="18"/>
      <w:szCs w:val="18"/>
    </w:rPr>
  </w:style>
  <w:style w:type="paragraph" w:styleId="a7">
    <w:name w:val="List Paragraph"/>
    <w:basedOn w:val="a"/>
    <w:uiPriority w:val="34"/>
    <w:qFormat/>
    <w:rsid w:val="00AF3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王一石</dc:creator>
  <cp:keywords/>
  <dc:description/>
  <cp:lastModifiedBy>王一石</cp:lastModifiedBy>
  <cp:revision>16</cp:revision>
  <dcterms:created xsi:type="dcterms:W3CDTF">2017-04-30T05:37:00Z</dcterms:created>
  <dcterms:modified xsi:type="dcterms:W3CDTF">2017-04-30T06:14:00Z</dcterms:modified>
</cp:coreProperties>
</file>