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44"/>
          <w:szCs w:val="44"/>
        </w:rPr>
      </w:pPr>
      <w:r>
        <w:rPr>
          <w:rFonts w:cs="Arial" w:ascii="Arial" w:hAnsi="Arial"/>
          <w:b/>
          <w:sz w:val="44"/>
          <w:szCs w:val="44"/>
        </w:rPr>
        <w:t>Gerencia de Requisitos (GRE)</w:t>
      </w:r>
    </w:p>
    <w:p>
      <w:pPr>
        <w:pStyle w:val="Normal"/>
        <w:jc w:val="center"/>
        <w:rPr>
          <w:rFonts w:ascii="Arial" w:hAnsi="Arial" w:cs="Arial"/>
          <w:sz w:val="44"/>
          <w:szCs w:val="44"/>
        </w:rPr>
      </w:pPr>
      <w:r>
        <w:rPr>
          <w:rFonts w:cs="Arial" w:ascii="Arial" w:hAnsi="Arial"/>
          <w:sz w:val="44"/>
          <w:szCs w:val="44"/>
        </w:rPr>
      </w:r>
    </w:p>
    <w:p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Propósito</w:t>
      </w:r>
    </w:p>
    <w:p>
      <w:pPr>
        <w:pStyle w:val="Normal"/>
        <w:ind w:left="36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O proposito do processo Gerencia de Requisitos é gerenciar os requisitos do produto e dos componentes do produto do projeto e identificar inconsistências entre os requisitos, os planos do projeto e os produtos de trabalho do projeto.</w:t>
      </w:r>
    </w:p>
    <w:p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Definições</w:t>
      </w:r>
    </w:p>
    <w:p>
      <w:pPr>
        <w:pStyle w:val="Normal"/>
        <w:ind w:left="360" w:hanging="0"/>
        <w:jc w:val="both"/>
        <w:rPr>
          <w:rStyle w:val="Strong"/>
          <w:b w:val="false"/>
          <w:b w:val="false"/>
        </w:rPr>
      </w:pPr>
      <w:r>
        <w:rPr>
          <w:rFonts w:cs="Arial" w:ascii="Arial" w:hAnsi="Arial"/>
          <w:b/>
          <w:bCs/>
        </w:rPr>
        <w:t>Elicitação</w:t>
      </w:r>
      <w:r>
        <w:rPr>
          <w:rFonts w:cs="Arial" w:ascii="Arial" w:hAnsi="Arial"/>
          <w:bCs/>
        </w:rPr>
        <w:t xml:space="preserve">: Técnica de obtenção de dados junto aos usuários detentores das informações, principalmente para a construção de um sistema ou um produto ou, ainda para melhorar um processo de trabalho. </w:t>
        <w:br/>
      </w:r>
      <w:r>
        <w:rPr>
          <w:rFonts w:cs="Arial" w:ascii="Arial" w:hAnsi="Arial"/>
          <w:b/>
          <w:bCs/>
        </w:rPr>
        <w:t>Inconsistência</w:t>
      </w:r>
      <w:r>
        <w:rPr>
          <w:rFonts w:cs="Arial" w:ascii="Arial" w:hAnsi="Arial"/>
          <w:bCs/>
        </w:rPr>
        <w:t>: É uma coisa que não convence e/ou não existe forma de se manter.</w:t>
        <w:br/>
      </w:r>
      <w:r>
        <w:rPr>
          <w:rFonts w:cs="Arial" w:ascii="Arial" w:hAnsi="Arial"/>
          <w:b/>
        </w:rPr>
        <w:t>Avaliação</w:t>
      </w:r>
      <w:r>
        <w:rPr>
          <w:rFonts w:cs="Arial" w:ascii="Arial" w:hAnsi="Arial"/>
        </w:rPr>
        <w:t>: Uma determinação sistemática do grau de atendimento de uma entidade em relação aos critérios para ela estabelecidos [ABNT, 2009]</w:t>
      </w:r>
    </w:p>
    <w:p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Políticas</w:t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Requisitos não aprovados deverão retornar para a atividade Elicitar Requisitos.</w:t>
      </w:r>
    </w:p>
    <w:p>
      <w:pPr>
        <w:pStyle w:val="ListParagraph"/>
        <w:numPr>
          <w:ilvl w:val="0"/>
          <w:numId w:val="4"/>
        </w:numPr>
        <w:jc w:val="both"/>
        <w:rPr>
          <w:rStyle w:val="Strong"/>
          <w:rFonts w:ascii="Arial" w:hAnsi="Arial" w:cs="Arial"/>
          <w:b w:val="false"/>
          <w:b w:val="false"/>
          <w:bCs w:val="false"/>
        </w:rPr>
      </w:pPr>
      <w:r>
        <w:rPr>
          <w:rStyle w:val="Strong"/>
          <w:rFonts w:cs="Arial" w:ascii="Arial" w:hAnsi="Arial"/>
          <w:b w:val="false"/>
          <w:bCs w:val="false"/>
        </w:rPr>
        <w:t>Avaliar e registrar inconsistências é uma atividade que apenas o Gerente de Requisitos pode executar.</w:t>
      </w:r>
    </w:p>
    <w:p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Papeis</w:t>
      </w:r>
    </w:p>
    <w:p>
      <w:pPr>
        <w:pStyle w:val="ListParagraph"/>
        <w:numPr>
          <w:ilvl w:val="0"/>
          <w:numId w:val="0"/>
        </w:numPr>
        <w:ind w:left="360" w:hanging="0"/>
        <w:outlineLvl w:val="0"/>
        <w:rPr>
          <w:rStyle w:val="Strong"/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9993" w:type="dxa"/>
        <w:jc w:val="left"/>
        <w:tblInd w:w="35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63"/>
        <w:gridCol w:w="7729"/>
      </w:tblGrid>
      <w:tr>
        <w:trPr>
          <w:trHeight w:val="289" w:hRule="atLeast"/>
        </w:trPr>
        <w:tc>
          <w:tcPr>
            <w:tcW w:w="226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Papel</w:t>
            </w:r>
          </w:p>
        </w:tc>
        <w:tc>
          <w:tcPr>
            <w:tcW w:w="772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Analista de Requisitos</w:t>
            </w:r>
          </w:p>
        </w:tc>
      </w:tr>
      <w:tr>
        <w:trPr>
          <w:trHeight w:val="289" w:hRule="atLeast"/>
        </w:trPr>
        <w:tc>
          <w:tcPr>
            <w:tcW w:w="226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Formação</w:t>
            </w:r>
          </w:p>
        </w:tc>
        <w:tc>
          <w:tcPr>
            <w:tcW w:w="772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>
        <w:trPr>
          <w:trHeight w:val="1850" w:hRule="atLeast"/>
        </w:trPr>
        <w:tc>
          <w:tcPr>
            <w:tcW w:w="226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Conhecimentos</w:t>
            </w:r>
          </w:p>
        </w:tc>
        <w:tc>
          <w:tcPr>
            <w:tcW w:w="772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Conceitos sobre analise de requisitos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Processo de análise de requisitos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Ferramenta de análise de requisitos</w:t>
            </w:r>
          </w:p>
        </w:tc>
      </w:tr>
      <w:tr>
        <w:trPr>
          <w:trHeight w:val="289" w:hRule="atLeast"/>
        </w:trPr>
        <w:tc>
          <w:tcPr>
            <w:tcW w:w="226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Responsabilidades</w:t>
            </w:r>
          </w:p>
        </w:tc>
        <w:tc>
          <w:tcPr>
            <w:tcW w:w="772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Elicitar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Analisar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Especificar requisitos</w:t>
            </w:r>
          </w:p>
        </w:tc>
      </w:tr>
    </w:tbl>
    <w:tbl>
      <w:tblPr>
        <w:tblStyle w:val="Tabelacomgrade"/>
        <w:tblpPr w:bottomFromText="0" w:horzAnchor="margin" w:leftFromText="141" w:rightFromText="141" w:tblpX="0" w:tblpXSpec="right" w:tblpY="157" w:topFromText="0" w:vertAnchor="text"/>
        <w:tblW w:w="9920" w:type="dxa"/>
        <w:jc w:val="righ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00"/>
        <w:gridCol w:w="2659"/>
        <w:gridCol w:w="4960"/>
      </w:tblGrid>
      <w:tr>
        <w:trPr/>
        <w:tc>
          <w:tcPr>
            <w:tcW w:w="4959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Papel</w:t>
            </w:r>
          </w:p>
        </w:tc>
        <w:tc>
          <w:tcPr>
            <w:tcW w:w="4960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Equipe Técnica</w:t>
            </w:r>
          </w:p>
        </w:tc>
      </w:tr>
      <w:tr>
        <w:trPr/>
        <w:tc>
          <w:tcPr>
            <w:tcW w:w="2300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Descrição</w:t>
              <w:br/>
            </w:r>
          </w:p>
        </w:tc>
        <w:tc>
          <w:tcPr>
            <w:tcW w:w="7619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Este papel é composto pelos seguintes papeis:</w:t>
              <w:br/>
              <w:t>Programador</w:t>
              <w:br/>
              <w:t>Analista de Sistemas</w:t>
            </w:r>
          </w:p>
        </w:tc>
      </w:tr>
      <w:tr>
        <w:trPr/>
        <w:tc>
          <w:tcPr>
            <w:tcW w:w="2300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Responsabilidades</w:t>
            </w:r>
          </w:p>
        </w:tc>
        <w:tc>
          <w:tcPr>
            <w:tcW w:w="7619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Comprometer com requisitos</w:t>
            </w:r>
          </w:p>
          <w:p>
            <w:pPr>
              <w:pStyle w:val="ListParagraph"/>
              <w:numPr>
                <w:ilvl w:val="0"/>
                <w:numId w:val="5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Corrigir inconsistências</w:t>
            </w:r>
          </w:p>
        </w:tc>
      </w:tr>
    </w:tbl>
    <w:p>
      <w:pPr>
        <w:pStyle w:val="Normal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tbl>
      <w:tblPr>
        <w:tblStyle w:val="Tabelacomgrade"/>
        <w:tblpPr w:bottomFromText="0" w:horzAnchor="margin" w:leftFromText="141" w:rightFromText="141" w:tblpX="0" w:tblpXSpec="right" w:tblpY="219" w:topFromText="0" w:vertAnchor="text"/>
        <w:tblW w:w="9920" w:type="dxa"/>
        <w:jc w:val="righ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74"/>
        <w:gridCol w:w="7545"/>
      </w:tblGrid>
      <w:tr>
        <w:trPr/>
        <w:tc>
          <w:tcPr>
            <w:tcW w:w="2374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Papel</w:t>
            </w:r>
          </w:p>
        </w:tc>
        <w:tc>
          <w:tcPr>
            <w:tcW w:w="754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Gerente de Requisitos</w:t>
            </w:r>
          </w:p>
        </w:tc>
      </w:tr>
      <w:tr>
        <w:trPr/>
        <w:tc>
          <w:tcPr>
            <w:tcW w:w="2374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Formação</w:t>
            </w:r>
          </w:p>
        </w:tc>
        <w:tc>
          <w:tcPr>
            <w:tcW w:w="754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32"/>
                <w:szCs w:val="3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Essas ocupações são exercidas por pessoas com escolaridade de ensino superior na área de tecnologia da informação ou similares</w:t>
              <w:br/>
              <w:t>Pós-graduação</w:t>
            </w:r>
          </w:p>
        </w:tc>
      </w:tr>
      <w:tr>
        <w:trPr/>
        <w:tc>
          <w:tcPr>
            <w:tcW w:w="2374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Conhecimentos</w:t>
            </w:r>
          </w:p>
        </w:tc>
        <w:tc>
          <w:tcPr>
            <w:tcW w:w="754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6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Conceitos sobre gerencia de requisitos.</w:t>
            </w:r>
          </w:p>
          <w:p>
            <w:pPr>
              <w:pStyle w:val="ListParagraph"/>
              <w:numPr>
                <w:ilvl w:val="0"/>
                <w:numId w:val="6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Processo de gerencia de requisitos.</w:t>
            </w:r>
          </w:p>
          <w:p>
            <w:pPr>
              <w:pStyle w:val="ListParagraph"/>
              <w:numPr>
                <w:ilvl w:val="0"/>
                <w:numId w:val="6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Ferramenta de gerencia de requisitos.</w:t>
            </w:r>
          </w:p>
          <w:p>
            <w:pPr>
              <w:pStyle w:val="ListParagraph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</w:tc>
      </w:tr>
      <w:tr>
        <w:trPr/>
        <w:tc>
          <w:tcPr>
            <w:tcW w:w="2374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Responsabilidades</w:t>
            </w:r>
          </w:p>
        </w:tc>
        <w:tc>
          <w:tcPr>
            <w:tcW w:w="754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Avaliar e registrar inconsistências.</w:t>
            </w:r>
          </w:p>
        </w:tc>
      </w:tr>
    </w:tbl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br/>
      </w:r>
    </w:p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Métricas</w:t>
      </w:r>
    </w:p>
    <w:p>
      <w:pPr>
        <w:pStyle w:val="Normal"/>
        <w:ind w:left="360" w:hanging="0"/>
        <w:jc w:val="both"/>
        <w:rPr/>
      </w:pPr>
      <w:r>
        <w:rPr/>
        <w:t> </w:t>
      </w:r>
    </w:p>
    <w:p>
      <w:pPr>
        <w:pStyle w:val="Normal"/>
        <w:numPr>
          <w:ilvl w:val="0"/>
          <w:numId w:val="0"/>
        </w:numPr>
        <w:ind w:left="360" w:hanging="0"/>
        <w:outlineLvl w:val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numPr>
          <w:ilvl w:val="0"/>
          <w:numId w:val="0"/>
        </w:numPr>
        <w:ind w:left="360" w:hanging="0"/>
        <w:outlineLvl w:val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Style w:val="Tabelacomgrade"/>
        <w:tblW w:w="9813" w:type="dxa"/>
        <w:jc w:val="left"/>
        <w:tblInd w:w="35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21"/>
        <w:gridCol w:w="7591"/>
      </w:tblGrid>
      <w:tr>
        <w:trPr>
          <w:trHeight w:val="263" w:hRule="atLeast"/>
        </w:trPr>
        <w:tc>
          <w:tcPr>
            <w:tcW w:w="222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Índice de requisitos aprovados</w:t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Garantir quantidade mínima esperada de requisitos aprovados</w:t>
            </w:r>
          </w:p>
        </w:tc>
      </w:tr>
      <w:tr>
        <w:trPr>
          <w:trHeight w:val="592" w:hRule="atLeast"/>
        </w:trPr>
        <w:tc>
          <w:tcPr>
            <w:tcW w:w="222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Coleta</w:t>
            </w:r>
          </w:p>
        </w:tc>
        <w:tc>
          <w:tcPr>
            <w:tcW w:w="75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Quando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Ao realizar a atividade Aprovar Requisitos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Quem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Avaliador  de Indicadores 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Como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Coletar a QRP  - Quantidade de Requisitos do Projeto.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Coletar o QRA – Quantidade de Requisitos Aprovados.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IRA = QRA/QRP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bCs w:val="false"/>
                <w:sz w:val="22"/>
                <w:szCs w:val="22"/>
              </w:rPr>
              <w:t xml:space="preserve">O IRA </w:t>
            </w:r>
            <w:r>
              <w:rPr>
                <w:rStyle w:val="Strong"/>
                <w:rFonts w:cs="Arial" w:ascii="Arial" w:hAnsi="Arial"/>
                <w:sz w:val="22"/>
                <w:szCs w:val="22"/>
              </w:rPr>
              <w:t xml:space="preserve"> </w:t>
            </w:r>
            <w:r>
              <w:rPr>
                <w:rStyle w:val="Strong"/>
                <w:rFonts w:cs="Arial" w:ascii="Arial" w:hAnsi="Arial"/>
                <w:b w:val="false"/>
                <w:bCs w:val="false"/>
                <w:sz w:val="22"/>
                <w:szCs w:val="22"/>
              </w:rPr>
              <w:t>é  calculado automaticamente pela planilha.</w:t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IRA&lt;= 10% BAIXO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IRA&lt;= 30% MÉDIO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IRA &gt; 30% ALTO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 meta é obter IRA alto.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</w:tc>
      </w:tr>
    </w:tbl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0"/>
        </w:numPr>
        <w:ind w:left="360" w:hanging="0"/>
        <w:outlineLvl w:val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Style w:val="Tabelacomgrade"/>
        <w:tblW w:w="9813" w:type="dxa"/>
        <w:jc w:val="left"/>
        <w:tblInd w:w="35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21"/>
        <w:gridCol w:w="7591"/>
      </w:tblGrid>
      <w:tr>
        <w:trPr>
          <w:trHeight w:val="263" w:hRule="atLeast"/>
        </w:trPr>
        <w:tc>
          <w:tcPr>
            <w:tcW w:w="222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IIR- Índice de Inconsistência dos Requisitos.</w:t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Garantir o menor numero de inconsistências possível </w:t>
            </w:r>
          </w:p>
        </w:tc>
      </w:tr>
      <w:tr>
        <w:trPr>
          <w:trHeight w:val="592" w:hRule="atLeast"/>
        </w:trPr>
        <w:tc>
          <w:tcPr>
            <w:tcW w:w="222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Coleta</w:t>
            </w:r>
          </w:p>
        </w:tc>
        <w:tc>
          <w:tcPr>
            <w:tcW w:w="75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Style w:val="Strong"/>
                <w:rFonts w:ascii="Arial" w:hAnsi="Arial" w:cs="Arial"/>
                <w:bCs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Cs w:val="false"/>
                <w:sz w:val="22"/>
                <w:szCs w:val="22"/>
              </w:rPr>
              <w:t>Quando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Ao final da atividade Comprometer com Requisitos</w:t>
            </w:r>
          </w:p>
          <w:p>
            <w:pPr>
              <w:pStyle w:val="Normal"/>
              <w:rPr>
                <w:rStyle w:val="Strong"/>
                <w:rFonts w:ascii="Arial" w:hAnsi="Arial" w:cs="Arial"/>
                <w:bCs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Cs w:val="false"/>
                <w:sz w:val="22"/>
                <w:szCs w:val="22"/>
              </w:rPr>
              <w:t>Quem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Avaliador de Indicadores</w:t>
            </w:r>
          </w:p>
          <w:p>
            <w:pPr>
              <w:pStyle w:val="Normal"/>
              <w:rPr>
                <w:rStyle w:val="Strong"/>
                <w:rFonts w:ascii="Arial" w:hAnsi="Arial" w:cs="Arial"/>
                <w:bCs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Cs w:val="false"/>
                <w:sz w:val="22"/>
                <w:szCs w:val="22"/>
              </w:rPr>
              <w:t>Como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Coletar QRI – Quantidades de Requisitos inconsistentes 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Coletar  QRP – Quantidade de Requisitos do projeto 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IIR = QRI / QRP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O IIR  é calculado automaticamente pela planilha.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IIR&lt;= 10% BAIXO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IIR &lt;= 30% MÉDIO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IIR&gt;   30% ALTO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 Meta é obter IIR BAIXO</w:t>
            </w:r>
          </w:p>
        </w:tc>
      </w:tr>
    </w:tbl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Comunicações</w:t>
      </w:r>
    </w:p>
    <w:p>
      <w:pPr>
        <w:pStyle w:val="ListParagraph"/>
        <w:ind w:left="360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Style w:val="Tabelacomgrade"/>
        <w:tblW w:w="10069" w:type="dxa"/>
        <w:jc w:val="left"/>
        <w:tblInd w:w="35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81"/>
        <w:gridCol w:w="7487"/>
      </w:tblGrid>
      <w:tr>
        <w:trPr>
          <w:trHeight w:val="367" w:hRule="atLeast"/>
        </w:trPr>
        <w:tc>
          <w:tcPr>
            <w:tcW w:w="258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Comunicação</w:t>
            </w:r>
          </w:p>
        </w:tc>
        <w:tc>
          <w:tcPr>
            <w:tcW w:w="748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tabs>
                <w:tab w:val="left" w:pos="1820" w:leader="none"/>
              </w:tabs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Aprovação de Requisitos</w:t>
            </w:r>
          </w:p>
        </w:tc>
      </w:tr>
      <w:tr>
        <w:trPr>
          <w:trHeight w:val="367" w:hRule="atLeast"/>
        </w:trPr>
        <w:tc>
          <w:tcPr>
            <w:tcW w:w="258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Emissor</w:t>
            </w:r>
          </w:p>
        </w:tc>
        <w:tc>
          <w:tcPr>
            <w:tcW w:w="748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tabs>
                <w:tab w:val="left" w:pos="1820" w:leader="none"/>
              </w:tabs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Cliente </w:t>
            </w:r>
          </w:p>
        </w:tc>
      </w:tr>
      <w:tr>
        <w:trPr>
          <w:trHeight w:val="367" w:hRule="atLeast"/>
        </w:trPr>
        <w:tc>
          <w:tcPr>
            <w:tcW w:w="258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 xml:space="preserve">Receptores </w:t>
            </w:r>
          </w:p>
        </w:tc>
        <w:tc>
          <w:tcPr>
            <w:tcW w:w="748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Analista de Requisitos</w:t>
            </w:r>
          </w:p>
        </w:tc>
      </w:tr>
      <w:tr>
        <w:trPr>
          <w:trHeight w:val="549" w:hRule="atLeast"/>
        </w:trPr>
        <w:tc>
          <w:tcPr>
            <w:tcW w:w="258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Mensagem</w:t>
            </w:r>
          </w:p>
        </w:tc>
        <w:tc>
          <w:tcPr>
            <w:tcW w:w="748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Requisitos Foram Aprovados </w:t>
            </w:r>
          </w:p>
        </w:tc>
      </w:tr>
      <w:tr>
        <w:trPr>
          <w:trHeight w:val="367" w:hRule="atLeast"/>
        </w:trPr>
        <w:tc>
          <w:tcPr>
            <w:tcW w:w="258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Meio de Comunicação</w:t>
            </w:r>
          </w:p>
        </w:tc>
        <w:tc>
          <w:tcPr>
            <w:tcW w:w="748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E-mail</w:t>
            </w:r>
          </w:p>
        </w:tc>
      </w:tr>
      <w:tr>
        <w:trPr>
          <w:trHeight w:val="362" w:hRule="atLeast"/>
        </w:trPr>
        <w:tc>
          <w:tcPr>
            <w:tcW w:w="258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Quando</w:t>
            </w:r>
          </w:p>
        </w:tc>
        <w:tc>
          <w:tcPr>
            <w:tcW w:w="748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Quando os Requisitos forem Aprovados </w:t>
            </w:r>
          </w:p>
        </w:tc>
      </w:tr>
    </w:tbl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ind w:left="360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Style w:val="Tabelacomgrade"/>
        <w:tblW w:w="10069" w:type="dxa"/>
        <w:jc w:val="left"/>
        <w:tblInd w:w="35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81"/>
        <w:gridCol w:w="7487"/>
      </w:tblGrid>
      <w:tr>
        <w:trPr>
          <w:trHeight w:val="367" w:hRule="atLeast"/>
        </w:trPr>
        <w:tc>
          <w:tcPr>
            <w:tcW w:w="258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Comunicação</w:t>
            </w:r>
          </w:p>
        </w:tc>
        <w:tc>
          <w:tcPr>
            <w:tcW w:w="748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tabs>
                <w:tab w:val="left" w:pos="1820" w:leader="none"/>
              </w:tabs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Inconsistência  de Requisitos  </w:t>
            </w:r>
          </w:p>
        </w:tc>
      </w:tr>
      <w:tr>
        <w:trPr>
          <w:trHeight w:val="367" w:hRule="atLeast"/>
        </w:trPr>
        <w:tc>
          <w:tcPr>
            <w:tcW w:w="258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Emissor</w:t>
            </w:r>
          </w:p>
        </w:tc>
        <w:tc>
          <w:tcPr>
            <w:tcW w:w="748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tabs>
                <w:tab w:val="left" w:pos="1820" w:leader="none"/>
              </w:tabs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Gerente de Requisitos</w:t>
            </w:r>
          </w:p>
        </w:tc>
      </w:tr>
      <w:tr>
        <w:trPr>
          <w:trHeight w:val="367" w:hRule="atLeast"/>
        </w:trPr>
        <w:tc>
          <w:tcPr>
            <w:tcW w:w="258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 xml:space="preserve">Receptores </w:t>
            </w:r>
          </w:p>
        </w:tc>
        <w:tc>
          <w:tcPr>
            <w:tcW w:w="748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Cliente </w:t>
            </w:r>
          </w:p>
        </w:tc>
      </w:tr>
      <w:tr>
        <w:trPr>
          <w:trHeight w:val="347" w:hRule="atLeast"/>
        </w:trPr>
        <w:tc>
          <w:tcPr>
            <w:tcW w:w="258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Mensagem</w:t>
            </w:r>
          </w:p>
        </w:tc>
        <w:tc>
          <w:tcPr>
            <w:tcW w:w="748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Encontrada inconsistência</w:t>
            </w:r>
          </w:p>
        </w:tc>
      </w:tr>
      <w:tr>
        <w:trPr>
          <w:trHeight w:val="367" w:hRule="atLeast"/>
        </w:trPr>
        <w:tc>
          <w:tcPr>
            <w:tcW w:w="258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Meio de Comunicação</w:t>
            </w:r>
          </w:p>
        </w:tc>
        <w:tc>
          <w:tcPr>
            <w:tcW w:w="748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E-mail ou Telefone</w:t>
            </w:r>
          </w:p>
        </w:tc>
      </w:tr>
      <w:tr>
        <w:trPr>
          <w:trHeight w:val="387" w:hRule="atLeast"/>
        </w:trPr>
        <w:tc>
          <w:tcPr>
            <w:tcW w:w="258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Quando</w:t>
            </w:r>
          </w:p>
        </w:tc>
        <w:tc>
          <w:tcPr>
            <w:tcW w:w="748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Quando for encontrado inconsistências entre os requisitos</w:t>
            </w:r>
          </w:p>
        </w:tc>
      </w:tr>
    </w:tbl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Style w:val="Strong"/>
          <w:rFonts w:cs="Arial" w:ascii="Arial" w:hAnsi="Arial"/>
          <w:sz w:val="32"/>
          <w:szCs w:val="32"/>
        </w:rPr>
        <w:t>Macro Fluxo </w:t>
      </w:r>
    </w:p>
    <w:p>
      <w:pPr>
        <w:pStyle w:val="ListParagraph"/>
        <w:rPr>
          <w:rStyle w:val="Strong"/>
          <w:rFonts w:ascii="Arial" w:hAnsi="Arial" w:cs="Arial"/>
          <w:sz w:val="32"/>
          <w:szCs w:val="32"/>
        </w:rPr>
      </w:pPr>
      <w:r>
        <w:rPr/>
      </w:r>
    </w:p>
    <w:p>
      <w:pPr>
        <w:pStyle w:val="Normal"/>
        <w:ind w:left="720" w:hanging="0"/>
        <w:rPr/>
      </w:pPr>
      <w:hyperlink r:id="rId2">
        <w:r>
          <w:rPr>
            <w:rStyle w:val="Strong"/>
            <w:rFonts w:cs="Arial" w:ascii="wf segoe-ui normal;Segoe UI;Segoe WP;Tahoma;Arial;sans-serif" w:hAnsi="wf segoe-ui normal;Segoe UI;Segoe WP;Tahoma;Arial;sans-serif"/>
            <w:b w:val="false"/>
            <w:i w:val="false"/>
            <w:caps w:val="false"/>
            <w:smallCaps w:val="false"/>
            <w:spacing w:val="0"/>
            <w:sz w:val="23"/>
          </w:rPr>
          <w:t>https://github.com/junincpj/PQSgrupo1/blob/master/Raiz/Processo/Definicao/GRE.bpm</w:t>
        </w:r>
      </w:hyperlink>
    </w:p>
    <w:p>
      <w:pPr>
        <w:pStyle w:val="Normal"/>
        <w:ind w:left="720" w:hanging="0"/>
        <w:rPr>
          <w:rStyle w:val="Strong"/>
          <w:rFonts w:ascii="Arial" w:hAnsi="Arial" w:cs="Arial"/>
          <w:b w:val="false"/>
          <w:b w:val="false"/>
          <w:i w:val="false"/>
          <w:caps w:val="false"/>
          <w:smallCaps w:val="false"/>
          <w:spacing w:val="0"/>
          <w:sz w:val="23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Atividades</w:t>
      </w:r>
    </w:p>
    <w:p>
      <w:pPr>
        <w:pStyle w:val="Normal"/>
        <w:ind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tbl>
      <w:tblPr>
        <w:tblStyle w:val="Tabelacomgrade"/>
        <w:tblW w:w="9781" w:type="dxa"/>
        <w:jc w:val="left"/>
        <w:tblInd w:w="386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4"/>
        <w:gridCol w:w="7376"/>
      </w:tblGrid>
      <w:tr>
        <w:trPr/>
        <w:tc>
          <w:tcPr>
            <w:tcW w:w="24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Atividade</w:t>
            </w:r>
          </w:p>
        </w:tc>
        <w:tc>
          <w:tcPr>
            <w:tcW w:w="73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Elicitar requisitos</w:t>
            </w:r>
          </w:p>
        </w:tc>
      </w:tr>
      <w:tr>
        <w:trPr/>
        <w:tc>
          <w:tcPr>
            <w:tcW w:w="2404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Responsabilidades</w:t>
            </w:r>
          </w:p>
        </w:tc>
        <w:tc>
          <w:tcPr>
            <w:tcW w:w="73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Realização:</w:t>
            </w:r>
            <w:r>
              <w:rPr>
                <w:rFonts w:cs="Arial" w:ascii="Arial" w:hAnsi="Arial"/>
                <w:sz w:val="22"/>
                <w:szCs w:val="22"/>
              </w:rPr>
              <w:t> Analista de Requisitos</w:t>
            </w:r>
          </w:p>
        </w:tc>
      </w:tr>
      <w:tr>
        <w:trPr/>
        <w:tc>
          <w:tcPr>
            <w:tcW w:w="2404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73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Colaboração:</w:t>
            </w:r>
            <w:r>
              <w:rPr>
                <w:rFonts w:cs="Arial" w:ascii="Arial" w:hAnsi="Arial"/>
                <w:sz w:val="22"/>
                <w:szCs w:val="22"/>
              </w:rPr>
              <w:t> Cliente</w:t>
            </w:r>
          </w:p>
        </w:tc>
      </w:tr>
      <w:tr>
        <w:trPr/>
        <w:tc>
          <w:tcPr>
            <w:tcW w:w="2404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Tarefas</w:t>
            </w:r>
          </w:p>
        </w:tc>
        <w:tc>
          <w:tcPr>
            <w:tcW w:w="73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1.</w:t>
            </w:r>
            <w:r>
              <w:rPr>
                <w:rFonts w:cs="Arial" w:ascii="Arial" w:hAnsi="Arial"/>
                <w:sz w:val="22"/>
                <w:szCs w:val="22"/>
              </w:rPr>
              <w:t> Identificar requisitos</w:t>
            </w:r>
          </w:p>
        </w:tc>
      </w:tr>
      <w:tr>
        <w:trPr/>
        <w:tc>
          <w:tcPr>
            <w:tcW w:w="2404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73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2.</w:t>
            </w:r>
            <w:r>
              <w:rPr>
                <w:rFonts w:cs="Arial" w:ascii="Arial" w:hAnsi="Arial"/>
                <w:sz w:val="22"/>
                <w:szCs w:val="22"/>
              </w:rPr>
              <w:t> Identificar informação entre os requisitos</w:t>
            </w:r>
          </w:p>
        </w:tc>
      </w:tr>
      <w:tr>
        <w:trPr/>
        <w:tc>
          <w:tcPr>
            <w:tcW w:w="2404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73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3. </w:t>
            </w:r>
            <w:r>
              <w:rPr>
                <w:rFonts w:ascii="Arial" w:hAnsi="Arial"/>
                <w:b w:val="false"/>
                <w:bCs w:val="false"/>
                <w:sz w:val="22"/>
                <w:szCs w:val="22"/>
              </w:rPr>
              <w:t>Coletar requisitos através de um relatório</w:t>
            </w:r>
          </w:p>
        </w:tc>
      </w:tr>
      <w:tr>
        <w:trPr/>
        <w:tc>
          <w:tcPr>
            <w:tcW w:w="2404" w:type="dxa"/>
            <w:vMerge w:val="continue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737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4.</w:t>
            </w:r>
            <w:r>
              <w:rPr>
                <w:rFonts w:cs="Arial" w:ascii="Arial" w:hAnsi="Arial"/>
                <w:sz w:val="22"/>
                <w:szCs w:val="22"/>
              </w:rPr>
              <w:t> Registrar comunicação por e-mail</w:t>
            </w:r>
          </w:p>
        </w:tc>
      </w:tr>
      <w:tr>
        <w:trPr/>
        <w:tc>
          <w:tcPr>
            <w:tcW w:w="24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Pré-Condições</w:t>
            </w:r>
          </w:p>
        </w:tc>
        <w:tc>
          <w:tcPr>
            <w:tcW w:w="73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Início da atividade aprovado pela Direção</w:t>
            </w:r>
          </w:p>
        </w:tc>
      </w:tr>
      <w:tr>
        <w:trPr>
          <w:trHeight w:val="614" w:hRule="atLeast"/>
        </w:trPr>
        <w:tc>
          <w:tcPr>
            <w:tcW w:w="24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Entradas</w:t>
            </w:r>
          </w:p>
        </w:tc>
        <w:tc>
          <w:tcPr>
            <w:tcW w:w="73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3</w:t>
            </w:r>
            <w:r>
              <w:rPr>
                <w:rFonts w:cs="Arial" w:ascii="Arial" w:hAnsi="Arial"/>
                <w:sz w:val="22"/>
                <w:szCs w:val="22"/>
              </w:rPr>
              <w:t>. Coletar requisitos através de um relatório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http://relatoriotarefa3.com</w:t>
            </w:r>
          </w:p>
        </w:tc>
      </w:tr>
      <w:tr>
        <w:trPr/>
        <w:tc>
          <w:tcPr>
            <w:tcW w:w="24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Critérios de Saída</w:t>
            </w:r>
          </w:p>
        </w:tc>
        <w:tc>
          <w:tcPr>
            <w:tcW w:w="73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Nenhum critério específico.</w:t>
            </w:r>
          </w:p>
        </w:tc>
      </w:tr>
      <w:tr>
        <w:trPr/>
        <w:tc>
          <w:tcPr>
            <w:tcW w:w="24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Produtos</w:t>
            </w:r>
          </w:p>
        </w:tc>
        <w:tc>
          <w:tcPr>
            <w:tcW w:w="73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1.</w:t>
            </w:r>
            <w:r>
              <w:rPr>
                <w:rFonts w:cs="Arial" w:ascii="Arial" w:hAnsi="Arial"/>
                <w:sz w:val="22"/>
                <w:szCs w:val="22"/>
              </w:rPr>
              <w:t xml:space="preserve"> Criar documento dos requisitos.</w:t>
            </w:r>
          </w:p>
        </w:tc>
      </w:tr>
      <w:tr>
        <w:trPr/>
        <w:tc>
          <w:tcPr>
            <w:tcW w:w="24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Ferramentas</w:t>
            </w:r>
          </w:p>
        </w:tc>
        <w:tc>
          <w:tcPr>
            <w:tcW w:w="73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Bloco de notas digital, papel ou gravador.</w:t>
            </w:r>
          </w:p>
        </w:tc>
      </w:tr>
    </w:tbl>
    <w:p>
      <w:pPr>
        <w:pStyle w:val="Normal"/>
        <w:ind w:left="360" w:hanging="0"/>
        <w:rPr/>
      </w:pPr>
      <w:r>
        <w:rPr/>
      </w:r>
    </w:p>
    <w:tbl>
      <w:tblPr>
        <w:tblW w:w="1006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714"/>
        <w:gridCol w:w="7350"/>
      </w:tblGrid>
      <w:tr>
        <w:trPr/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Atividades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Analisar requisitos</w:t>
            </w:r>
          </w:p>
        </w:tc>
      </w:tr>
      <w:tr>
        <w:trPr/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Responsabilidades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Realização: </w:t>
            </w:r>
            <w:r>
              <w:rPr>
                <w:rFonts w:ascii="Arial" w:hAnsi="Arial"/>
                <w:sz w:val="22"/>
                <w:szCs w:val="22"/>
              </w:rPr>
              <w:t>Analista de requisitos</w:t>
            </w:r>
          </w:p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Colaboração:</w:t>
            </w:r>
            <w:r>
              <w:rPr>
                <w:rFonts w:ascii="Arial" w:hAnsi="Arial"/>
                <w:sz w:val="22"/>
                <w:szCs w:val="22"/>
              </w:rPr>
              <w:t xml:space="preserve"> Não se aplica</w:t>
            </w:r>
          </w:p>
        </w:tc>
      </w:tr>
      <w:tr>
        <w:trPr/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Tarefas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1</w:t>
            </w:r>
            <w:r>
              <w:rPr>
                <w:rFonts w:ascii="Arial" w:hAnsi="Arial"/>
                <w:sz w:val="22"/>
                <w:szCs w:val="22"/>
              </w:rPr>
              <w:t>. Obter registro de “aceite“pelo fornecedor</w:t>
            </w:r>
          </w:p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2</w:t>
            </w:r>
            <w:r>
              <w:rPr>
                <w:rFonts w:ascii="Arial" w:hAnsi="Arial"/>
                <w:sz w:val="22"/>
                <w:szCs w:val="22"/>
              </w:rPr>
              <w:t>. Colaborar com a avaliação dos requisitos junto ao cliente por meio da equipe técnica</w:t>
            </w:r>
          </w:p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3.</w:t>
            </w:r>
            <w:r>
              <w:rPr>
                <w:rFonts w:ascii="Arial" w:hAnsi="Arial"/>
                <w:sz w:val="22"/>
                <w:szCs w:val="22"/>
              </w:rPr>
              <w:t xml:space="preserve"> Estabelecer rastreabilidade bidirecional</w:t>
            </w:r>
          </w:p>
        </w:tc>
      </w:tr>
      <w:tr>
        <w:trPr/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Pré-condições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Analisar os requisitos somente após a elicitação</w:t>
            </w:r>
          </w:p>
        </w:tc>
      </w:tr>
      <w:tr>
        <w:trPr/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Entradas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1</w:t>
            </w:r>
            <w:r>
              <w:rPr>
                <w:rFonts w:ascii="Arial" w:hAnsi="Arial"/>
                <w:sz w:val="22"/>
                <w:szCs w:val="22"/>
              </w:rPr>
              <w:t>. Realizar avaliação de requisitos após a elicitação</w:t>
            </w:r>
          </w:p>
        </w:tc>
      </w:tr>
      <w:tr>
        <w:trPr/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Critérios de Saída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Requisitos analisados</w:t>
            </w:r>
          </w:p>
        </w:tc>
      </w:tr>
      <w:tr>
        <w:trPr/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Produtos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1</w:t>
            </w:r>
            <w:r>
              <w:rPr>
                <w:rFonts w:ascii="Arial" w:hAnsi="Arial"/>
                <w:sz w:val="22"/>
                <w:szCs w:val="22"/>
              </w:rPr>
              <w:t>. Documento em andamento</w:t>
            </w:r>
          </w:p>
        </w:tc>
      </w:tr>
      <w:tr>
        <w:trPr/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Ferramentas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Matrizes e equipamentos específicos</w:t>
            </w:r>
          </w:p>
        </w:tc>
      </w:tr>
    </w:tbl>
    <w:p>
      <w:pPr>
        <w:pStyle w:val="Normal"/>
        <w:ind w:left="360" w:hanging="0"/>
        <w:rPr/>
      </w:pPr>
      <w:r>
        <w:rPr/>
      </w:r>
    </w:p>
    <w:tbl>
      <w:tblPr>
        <w:tblW w:w="1006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714"/>
        <w:gridCol w:w="7350"/>
      </w:tblGrid>
      <w:tr>
        <w:trPr/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Atividades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Especificar requisitos </w:t>
            </w:r>
          </w:p>
        </w:tc>
      </w:tr>
      <w:tr>
        <w:trPr/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Responsabilidades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Realização:</w:t>
            </w:r>
            <w:r>
              <w:rPr>
                <w:rFonts w:ascii="Arial" w:hAnsi="Arial"/>
                <w:sz w:val="22"/>
                <w:szCs w:val="22"/>
              </w:rPr>
              <w:t xml:space="preserve"> Analista de requisitos</w:t>
            </w:r>
          </w:p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Colaboração:</w:t>
            </w:r>
            <w:r>
              <w:rPr>
                <w:rFonts w:ascii="Arial" w:hAnsi="Arial"/>
                <w:sz w:val="22"/>
                <w:szCs w:val="22"/>
              </w:rPr>
              <w:t xml:space="preserve"> Não se aplica</w:t>
            </w:r>
          </w:p>
        </w:tc>
      </w:tr>
      <w:tr>
        <w:trPr/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Tarefas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1</w:t>
            </w:r>
            <w:r>
              <w:rPr>
                <w:rFonts w:ascii="Arial" w:hAnsi="Arial"/>
                <w:sz w:val="22"/>
                <w:szCs w:val="22"/>
              </w:rPr>
              <w:t>. Gerar documento de requisitos</w:t>
            </w:r>
          </w:p>
        </w:tc>
      </w:tr>
      <w:tr>
        <w:trPr/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Pré-condições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Especificar somente após a análise de requisitos</w:t>
            </w:r>
          </w:p>
        </w:tc>
      </w:tr>
      <w:tr>
        <w:trPr/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Entradas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1</w:t>
            </w:r>
            <w:r>
              <w:rPr>
                <w:rFonts w:ascii="Arial" w:hAnsi="Arial"/>
                <w:sz w:val="22"/>
                <w:szCs w:val="22"/>
              </w:rPr>
              <w:t>. Realizar especificação de requisitos com a análise pronta</w:t>
            </w:r>
          </w:p>
        </w:tc>
      </w:tr>
      <w:tr>
        <w:trPr/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Critérios de Saída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Requisitos especificados</w:t>
            </w:r>
          </w:p>
        </w:tc>
      </w:tr>
      <w:tr>
        <w:trPr/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Produtos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1</w:t>
            </w:r>
            <w:r>
              <w:rPr>
                <w:rFonts w:ascii="Arial" w:hAnsi="Arial"/>
                <w:sz w:val="22"/>
                <w:szCs w:val="22"/>
              </w:rPr>
              <w:t>. Documento pronto para o cliente aprovar</w:t>
            </w:r>
          </w:p>
        </w:tc>
      </w:tr>
      <w:tr>
        <w:trPr/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Ferramentas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Softwares e templates</w:t>
            </w:r>
          </w:p>
        </w:tc>
      </w:tr>
    </w:tbl>
    <w:p>
      <w:pPr>
        <w:pStyle w:val="Normal"/>
        <w:ind w:left="360" w:hanging="0"/>
        <w:rPr/>
      </w:pPr>
      <w:r>
        <w:rPr/>
      </w:r>
    </w:p>
    <w:tbl>
      <w:tblPr>
        <w:tblW w:w="1006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714"/>
        <w:gridCol w:w="7350"/>
      </w:tblGrid>
      <w:tr>
        <w:trPr/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Atividades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Aprovar requisitos</w:t>
            </w:r>
          </w:p>
        </w:tc>
      </w:tr>
      <w:tr>
        <w:trPr/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Responsabilidades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Realização:</w:t>
            </w:r>
            <w:r>
              <w:rPr>
                <w:rFonts w:ascii="Arial" w:hAnsi="Arial"/>
                <w:sz w:val="22"/>
                <w:szCs w:val="22"/>
              </w:rPr>
              <w:t xml:space="preserve"> Cliente</w:t>
            </w:r>
          </w:p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Colaboração:</w:t>
            </w:r>
            <w:r>
              <w:rPr>
                <w:rFonts w:ascii="Arial" w:hAnsi="Arial"/>
                <w:sz w:val="22"/>
                <w:szCs w:val="22"/>
              </w:rPr>
              <w:t xml:space="preserve"> Não se aplica</w:t>
            </w:r>
          </w:p>
        </w:tc>
      </w:tr>
      <w:tr>
        <w:trPr/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Tarefas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1</w:t>
            </w:r>
            <w:r>
              <w:rPr>
                <w:rFonts w:ascii="Arial" w:hAnsi="Arial"/>
                <w:sz w:val="22"/>
                <w:szCs w:val="22"/>
              </w:rPr>
              <w:t>. Encaminhar as especificações dos requisitos  para o cliente</w:t>
            </w:r>
          </w:p>
        </w:tc>
      </w:tr>
      <w:tr>
        <w:trPr/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Pré-condições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Aprovar somente após a especificação de requisitos</w:t>
            </w:r>
          </w:p>
        </w:tc>
      </w:tr>
      <w:tr>
        <w:trPr/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Entradas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1.</w:t>
            </w:r>
            <w:r>
              <w:rPr>
                <w:rFonts w:ascii="Arial" w:hAnsi="Arial"/>
                <w:sz w:val="22"/>
                <w:szCs w:val="22"/>
              </w:rPr>
              <w:t xml:space="preserve"> Realizar aprovação dos requisitos com a especificação finalizada</w:t>
            </w:r>
          </w:p>
        </w:tc>
      </w:tr>
      <w:tr>
        <w:trPr/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Critérios de Saída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Requisitos aprovados</w:t>
            </w:r>
          </w:p>
        </w:tc>
      </w:tr>
      <w:tr>
        <w:trPr/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Produtos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1</w:t>
            </w:r>
            <w:r>
              <w:rPr>
                <w:rFonts w:ascii="Arial" w:hAnsi="Arial"/>
                <w:sz w:val="22"/>
                <w:szCs w:val="22"/>
              </w:rPr>
              <w:t>. Documento aprovado</w:t>
            </w:r>
          </w:p>
        </w:tc>
      </w:tr>
      <w:tr>
        <w:trPr/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Ferramentas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Software </w:t>
            </w:r>
          </w:p>
        </w:tc>
      </w:tr>
    </w:tbl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tbl>
      <w:tblPr>
        <w:tblW w:w="1006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714"/>
        <w:gridCol w:w="7350"/>
      </w:tblGrid>
      <w:tr>
        <w:trPr/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Atividades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Comprometer com requisitos</w:t>
            </w:r>
          </w:p>
        </w:tc>
      </w:tr>
      <w:tr>
        <w:trPr/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Responsabilidades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Realização:</w:t>
            </w:r>
            <w:r>
              <w:rPr>
                <w:rFonts w:ascii="Arial" w:hAnsi="Arial"/>
                <w:sz w:val="22"/>
                <w:szCs w:val="22"/>
              </w:rPr>
              <w:t xml:space="preserve"> Equipe técnica</w:t>
            </w:r>
          </w:p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Colaboração:</w:t>
            </w:r>
            <w:r>
              <w:rPr>
                <w:rFonts w:ascii="Arial" w:hAnsi="Arial"/>
                <w:sz w:val="22"/>
                <w:szCs w:val="22"/>
              </w:rPr>
              <w:t xml:space="preserve"> Não se aplica</w:t>
            </w:r>
          </w:p>
        </w:tc>
      </w:tr>
      <w:tr>
        <w:trPr/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Tarefas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1. Assinar Documento de Compromisso</w:t>
            </w:r>
          </w:p>
        </w:tc>
      </w:tr>
      <w:tr>
        <w:trPr/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Pré-condições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Comprometer com requisitos somente após a aprovação dos requisitos </w:t>
            </w:r>
          </w:p>
        </w:tc>
      </w:tr>
      <w:tr>
        <w:trPr/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Entradas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1</w:t>
            </w:r>
            <w:r>
              <w:rPr>
                <w:rFonts w:ascii="Arial" w:hAnsi="Arial"/>
                <w:sz w:val="22"/>
                <w:szCs w:val="22"/>
              </w:rPr>
              <w:t>. Realizar comprometimento com os requisitos aprovados</w:t>
            </w:r>
          </w:p>
        </w:tc>
      </w:tr>
      <w:tr>
        <w:trPr/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Critérios de Saída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Comprometimento com os requisitos realizado</w:t>
            </w:r>
          </w:p>
        </w:tc>
      </w:tr>
      <w:tr>
        <w:trPr>
          <w:trHeight w:val="534" w:hRule="atLeast"/>
        </w:trPr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Produtos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1</w:t>
            </w:r>
            <w:r>
              <w:rPr>
                <w:rFonts w:ascii="Arial" w:hAnsi="Arial"/>
                <w:sz w:val="22"/>
                <w:szCs w:val="22"/>
              </w:rPr>
              <w:t>. Documento de compromisso</w:t>
            </w:r>
          </w:p>
        </w:tc>
      </w:tr>
      <w:tr>
        <w:trPr>
          <w:trHeight w:val="608" w:hRule="atLeast"/>
        </w:trPr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Ferramentas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Software</w:t>
            </w:r>
          </w:p>
        </w:tc>
      </w:tr>
    </w:tbl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tbl>
      <w:tblPr>
        <w:tblW w:w="1007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716"/>
        <w:gridCol w:w="7353"/>
      </w:tblGrid>
      <w:tr>
        <w:trPr/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Atividades</w:t>
            </w:r>
          </w:p>
        </w:tc>
        <w:tc>
          <w:tcPr>
            <w:tcW w:w="7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Avaliar e registrar inconsistências</w:t>
            </w:r>
          </w:p>
        </w:tc>
      </w:tr>
      <w:tr>
        <w:trPr/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Responsabilidades</w:t>
            </w:r>
          </w:p>
        </w:tc>
        <w:tc>
          <w:tcPr>
            <w:tcW w:w="7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Realização: </w:t>
            </w:r>
            <w:r>
              <w:rPr>
                <w:rFonts w:ascii="Arial" w:hAnsi="Arial"/>
                <w:sz w:val="22"/>
                <w:szCs w:val="22"/>
              </w:rPr>
              <w:t>Gerente de requisitos</w:t>
            </w:r>
          </w:p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Colaboração:</w:t>
            </w:r>
            <w:r>
              <w:rPr>
                <w:rFonts w:ascii="Arial" w:hAnsi="Arial"/>
                <w:sz w:val="22"/>
                <w:szCs w:val="22"/>
              </w:rPr>
              <w:t xml:space="preserve"> Não se aplica</w:t>
            </w:r>
          </w:p>
        </w:tc>
      </w:tr>
      <w:tr>
        <w:trPr/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Tarefas</w:t>
            </w:r>
          </w:p>
        </w:tc>
        <w:tc>
          <w:tcPr>
            <w:tcW w:w="7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1.Identificar Inconsistências dos Requisitos  </w:t>
            </w:r>
          </w:p>
        </w:tc>
      </w:tr>
      <w:tr>
        <w:trPr/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Pré-condições</w:t>
            </w:r>
          </w:p>
        </w:tc>
        <w:tc>
          <w:tcPr>
            <w:tcW w:w="7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Avaliar e registrar somente após o comprometimento com os requisitos</w:t>
            </w:r>
          </w:p>
        </w:tc>
      </w:tr>
      <w:tr>
        <w:trPr/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Entradas</w:t>
            </w:r>
          </w:p>
        </w:tc>
        <w:tc>
          <w:tcPr>
            <w:tcW w:w="7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1</w:t>
            </w:r>
            <w:r>
              <w:rPr>
                <w:rFonts w:ascii="Arial" w:hAnsi="Arial"/>
                <w:sz w:val="22"/>
                <w:szCs w:val="22"/>
              </w:rPr>
              <w:t>. Realizar avaliação com o comprometimento realizado</w:t>
            </w:r>
          </w:p>
        </w:tc>
      </w:tr>
      <w:tr>
        <w:trPr/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Critérios de Saída</w:t>
            </w:r>
          </w:p>
        </w:tc>
        <w:tc>
          <w:tcPr>
            <w:tcW w:w="7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Inconsistências avaliadas e registradas</w:t>
            </w:r>
          </w:p>
        </w:tc>
      </w:tr>
      <w:tr>
        <w:trPr/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Produtos</w:t>
            </w:r>
          </w:p>
        </w:tc>
        <w:tc>
          <w:tcPr>
            <w:tcW w:w="7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1</w:t>
            </w:r>
            <w:r>
              <w:rPr>
                <w:rFonts w:ascii="Arial" w:hAnsi="Arial"/>
                <w:sz w:val="22"/>
                <w:szCs w:val="22"/>
              </w:rPr>
              <w:t>. Registro de inconsistências</w:t>
            </w:r>
          </w:p>
        </w:tc>
      </w:tr>
      <w:tr>
        <w:trPr/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bookmarkStart w:id="0" w:name="__DdeLink__1188_1456570455"/>
            <w:bookmarkEnd w:id="0"/>
            <w:r>
              <w:rPr>
                <w:rFonts w:ascii="Arial" w:hAnsi="Arial"/>
                <w:b/>
                <w:bCs/>
                <w:sz w:val="22"/>
                <w:szCs w:val="22"/>
              </w:rPr>
              <w:t>Ferramentas</w:t>
            </w:r>
          </w:p>
        </w:tc>
        <w:tc>
          <w:tcPr>
            <w:tcW w:w="7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Software </w:t>
            </w:r>
          </w:p>
        </w:tc>
      </w:tr>
    </w:tbl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tbl>
      <w:tblPr>
        <w:tblW w:w="1007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716"/>
        <w:gridCol w:w="7353"/>
      </w:tblGrid>
      <w:tr>
        <w:trPr/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Atividades</w:t>
            </w:r>
          </w:p>
        </w:tc>
        <w:tc>
          <w:tcPr>
            <w:tcW w:w="7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Corrigir inconsistências</w:t>
            </w:r>
          </w:p>
        </w:tc>
      </w:tr>
      <w:tr>
        <w:trPr/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Responsabilidades</w:t>
            </w:r>
          </w:p>
        </w:tc>
        <w:tc>
          <w:tcPr>
            <w:tcW w:w="7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Realização: </w:t>
            </w:r>
            <w:r>
              <w:rPr>
                <w:rFonts w:ascii="Arial" w:hAnsi="Arial"/>
                <w:sz w:val="22"/>
                <w:szCs w:val="22"/>
              </w:rPr>
              <w:t>Equipe técnica</w:t>
            </w:r>
          </w:p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Colaboração:</w:t>
            </w:r>
            <w:r>
              <w:rPr>
                <w:rFonts w:ascii="Arial" w:hAnsi="Arial"/>
                <w:sz w:val="22"/>
                <w:szCs w:val="22"/>
              </w:rPr>
              <w:t xml:space="preserve"> Gerente de requisitos</w:t>
            </w:r>
          </w:p>
        </w:tc>
      </w:tr>
      <w:tr>
        <w:trPr>
          <w:trHeight w:val="428" w:hRule="atLeast"/>
        </w:trPr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Tarefas</w:t>
            </w:r>
          </w:p>
        </w:tc>
        <w:tc>
          <w:tcPr>
            <w:tcW w:w="7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1. Corrigir Inconsistências dos Requisitos </w:t>
            </w:r>
          </w:p>
        </w:tc>
      </w:tr>
      <w:tr>
        <w:trPr/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Pré-condições</w:t>
            </w:r>
          </w:p>
        </w:tc>
        <w:tc>
          <w:tcPr>
            <w:tcW w:w="7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Corrigir somente após a avaliação  e registro das inconsistências</w:t>
            </w:r>
          </w:p>
        </w:tc>
      </w:tr>
      <w:tr>
        <w:trPr/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Entradas</w:t>
            </w:r>
          </w:p>
        </w:tc>
        <w:tc>
          <w:tcPr>
            <w:tcW w:w="7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1</w:t>
            </w:r>
            <w:r>
              <w:rPr>
                <w:rFonts w:ascii="Arial" w:hAnsi="Arial"/>
                <w:sz w:val="22"/>
                <w:szCs w:val="22"/>
              </w:rPr>
              <w:t>. Realizar correção com as inconsistências avaliadas e registradas</w:t>
            </w:r>
          </w:p>
        </w:tc>
      </w:tr>
      <w:tr>
        <w:trPr/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Critérios de Saída</w:t>
            </w:r>
          </w:p>
        </w:tc>
        <w:tc>
          <w:tcPr>
            <w:tcW w:w="7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Inconsistências corrigidas</w:t>
            </w:r>
          </w:p>
        </w:tc>
      </w:tr>
      <w:tr>
        <w:trPr/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Produtos</w:t>
            </w:r>
          </w:p>
        </w:tc>
        <w:tc>
          <w:tcPr>
            <w:tcW w:w="7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1.</w:t>
            </w:r>
            <w:r>
              <w:rPr>
                <w:rFonts w:ascii="Arial" w:hAnsi="Arial"/>
                <w:sz w:val="22"/>
                <w:szCs w:val="22"/>
              </w:rPr>
              <w:t xml:space="preserve"> Registro de inconsistências atualizado</w:t>
            </w:r>
          </w:p>
        </w:tc>
      </w:tr>
      <w:tr>
        <w:trPr/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Ferramentas</w:t>
            </w:r>
          </w:p>
        </w:tc>
        <w:tc>
          <w:tcPr>
            <w:tcW w:w="7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Software e equipamentos específicos</w:t>
            </w:r>
          </w:p>
        </w:tc>
      </w:tr>
    </w:tbl>
    <w:p>
      <w:pPr>
        <w:pStyle w:val="Normal"/>
        <w:ind w:left="360" w:hanging="0"/>
        <w:rPr/>
      </w:pPr>
      <w:r>
        <w:rPr/>
      </w:r>
    </w:p>
    <w:sectPr>
      <w:type w:val="nextPage"/>
      <w:pgSz w:w="11906" w:h="16838"/>
      <w:pgMar w:left="993" w:right="843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f segoe-ui normal">
    <w:altName w:val="Segoe UI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sz w:val="22"/>
        <w:b w:val="false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sz w:val="22"/>
        <w:b w:val="false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sz w:val="22"/>
        <w:b w:val="false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sz w:val="22"/>
        <w:b w:val="false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2"/>
        <w:b w:val="false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z w:val="22"/>
        <w:b w:val="false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  <w:b w:val="false"/>
        <w:szCs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  <w:b w:val="false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2"/>
        <w:b w:val="false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  <w:b w:val="false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2"/>
        <w:b w:val="false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Arial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Web 3" w:semiHidden="0" w:unhideWhenUsed="0"/>
    <w:lsdException w:name="Table Grid" w:uiPriority="59" w:semiHidden="0" w:unhideWhenUsed="0"/>
    <w:lsdException w:name="Table Theme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Arial" w:asciiTheme="minorHAnsi" w:cstheme="minorBidi" w:eastAsiaTheme="minorEastAsia" w:hAnsiTheme="minorHAnsi"/>
      <w:color w:val="00000A"/>
      <w:sz w:val="24"/>
      <w:szCs w:val="24"/>
      <w:lang w:val="pt-BR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qFormat/>
    <w:rsid w:val="00e7118d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47271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7271a"/>
    <w:rPr>
      <w:b/>
      <w:bCs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ascii="Arial" w:hAnsi="Arial"/>
      <w:b w:val="false"/>
      <w:sz w:val="32"/>
      <w:szCs w:val="22"/>
    </w:rPr>
  </w:style>
  <w:style w:type="character" w:styleId="ListLabel4">
    <w:name w:val="ListLabel 4"/>
    <w:qFormat/>
    <w:rPr>
      <w:rFonts w:ascii="Arial" w:hAnsi="Arial" w:cs="Symbol"/>
      <w:b w:val="false"/>
      <w:sz w:val="2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  <w:b w:val="false"/>
      <w:sz w:val="3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Lohit Devanagari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7118d"/>
    <w:pPr>
      <w:spacing w:before="0" w:after="0"/>
      <w:ind w:left="720" w:hanging="0"/>
      <w:contextualSpacing/>
    </w:pPr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52a7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unincpj/PQSgrupo1/blob/master/Raiz/Processo/Definicao/GRE.bp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Application>LibreOffice/5.0.3.2$Linux_X86_64 LibreOffice_project/e5f16313668ac592c1bfb310f4390624e3dbfb75</Application>
  <Paragraphs>232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2015-04-18T00:14:00Z</dcterms:created>
  <dc:creator>Adailton Araújo</dc:creator>
  <dc:language>pt-BR</dc:language>
  <dcterms:modified xsi:type="dcterms:W3CDTF">2017-04-20T15:02:58Z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