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4E098" w14:textId="77777777" w:rsidR="009E058E" w:rsidRDefault="009E058E"/>
    <w:tbl>
      <w:tblPr>
        <w:tblStyle w:val="Tabelacomgrade"/>
        <w:tblW w:w="16676" w:type="dxa"/>
        <w:tblInd w:w="-526" w:type="dxa"/>
        <w:tblLook w:val="04A0" w:firstRow="1" w:lastRow="0" w:firstColumn="1" w:lastColumn="0" w:noHBand="0" w:noVBand="1"/>
      </w:tblPr>
      <w:tblGrid>
        <w:gridCol w:w="833"/>
        <w:gridCol w:w="1057"/>
        <w:gridCol w:w="908"/>
        <w:gridCol w:w="1140"/>
        <w:gridCol w:w="127"/>
        <w:gridCol w:w="1086"/>
        <w:gridCol w:w="816"/>
        <w:gridCol w:w="146"/>
        <w:gridCol w:w="1115"/>
        <w:gridCol w:w="4518"/>
        <w:gridCol w:w="292"/>
        <w:gridCol w:w="1194"/>
        <w:gridCol w:w="822"/>
        <w:gridCol w:w="876"/>
        <w:gridCol w:w="912"/>
        <w:gridCol w:w="834"/>
      </w:tblGrid>
      <w:tr w:rsidR="000836DC" w:rsidRPr="001D55F5" w14:paraId="45F798B5" w14:textId="77777777" w:rsidTr="002B6800">
        <w:tc>
          <w:tcPr>
            <w:tcW w:w="16676" w:type="dxa"/>
            <w:gridSpan w:val="16"/>
            <w:shd w:val="clear" w:color="auto" w:fill="BFBFBF" w:themeFill="background1" w:themeFillShade="BF"/>
          </w:tcPr>
          <w:p w14:paraId="79D8EF4C" w14:textId="77777777" w:rsidR="000836DC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16"/>
              </w:rPr>
            </w:pPr>
          </w:p>
          <w:p w14:paraId="12612CC6" w14:textId="77777777" w:rsidR="000836DC" w:rsidRPr="001D55F5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16"/>
              </w:rPr>
            </w:pPr>
            <w:r w:rsidRPr="001D55F5">
              <w:rPr>
                <w:rFonts w:asciiTheme="minorHAnsi" w:hAnsiTheme="minorHAnsi" w:cstheme="minorHAnsi"/>
                <w:b/>
                <w:sz w:val="20"/>
                <w:szCs w:val="16"/>
              </w:rPr>
              <w:t>PLANO DE ATIVIDADES DE ESTUDO</w:t>
            </w:r>
            <w:r>
              <w:rPr>
                <w:rFonts w:asciiTheme="minorHAnsi" w:hAnsiTheme="minorHAnsi" w:cstheme="minorHAnsi"/>
                <w:b/>
                <w:sz w:val="20"/>
                <w:szCs w:val="16"/>
              </w:rPr>
              <w:t xml:space="preserve"> DOMICILIARES</w:t>
            </w:r>
          </w:p>
          <w:p w14:paraId="34FF6CA4" w14:textId="77777777" w:rsidR="000836DC" w:rsidRPr="001D55F5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16"/>
              </w:rPr>
            </w:pPr>
          </w:p>
        </w:tc>
      </w:tr>
      <w:tr w:rsidR="00701538" w:rsidRPr="00120E97" w14:paraId="44B418ED" w14:textId="77777777" w:rsidTr="002B6800">
        <w:tc>
          <w:tcPr>
            <w:tcW w:w="4065" w:type="dxa"/>
            <w:gridSpan w:val="5"/>
          </w:tcPr>
          <w:p w14:paraId="46AA3C62" w14:textId="4CC25DC8" w:rsidR="000836DC" w:rsidRDefault="000836DC" w:rsidP="00C71C34">
            <w:pPr>
              <w:pStyle w:val="Corpodetexto"/>
              <w:spacing w:before="9" w:after="1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Curso:</w:t>
            </w:r>
            <w:r w:rsidR="00824C4E">
              <w:rPr>
                <w:rFonts w:asciiTheme="minorHAnsi" w:hAnsiTheme="minorHAnsi" w:cstheme="minorHAnsi"/>
                <w:sz w:val="16"/>
                <w:szCs w:val="16"/>
              </w:rPr>
              <w:t xml:space="preserve"> ANÁLISE E DESENVOLVIMENTO DE SISTEMAS</w:t>
            </w:r>
          </w:p>
        </w:tc>
        <w:tc>
          <w:tcPr>
            <w:tcW w:w="1902" w:type="dxa"/>
            <w:gridSpan w:val="2"/>
          </w:tcPr>
          <w:p w14:paraId="0BDB5345" w14:textId="3F1082AE" w:rsidR="000836DC" w:rsidRDefault="000836DC" w:rsidP="00C71C34">
            <w:pPr>
              <w:pStyle w:val="Corpodetexto"/>
              <w:spacing w:before="9" w:after="1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Turma (s):</w:t>
            </w:r>
            <w:r w:rsidR="00824C4E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="00824C4E" w:rsidRPr="00824C4E">
              <w:rPr>
                <w:rFonts w:asciiTheme="minorHAnsi" w:hAnsiTheme="minorHAnsi" w:cstheme="minorHAnsi"/>
                <w:sz w:val="16"/>
                <w:szCs w:val="16"/>
              </w:rPr>
              <w:t>DS2P41</w:t>
            </w:r>
            <w:r w:rsidR="00824C4E">
              <w:rPr>
                <w:rFonts w:asciiTheme="minorHAnsi" w:hAnsiTheme="minorHAnsi" w:cstheme="minorHAnsi"/>
                <w:sz w:val="16"/>
                <w:szCs w:val="16"/>
              </w:rPr>
              <w:t xml:space="preserve"> / </w:t>
            </w:r>
            <w:r w:rsidR="00824C4E" w:rsidRPr="00824C4E">
              <w:rPr>
                <w:rFonts w:asciiTheme="minorHAnsi" w:hAnsiTheme="minorHAnsi" w:cstheme="minorHAnsi"/>
                <w:sz w:val="16"/>
                <w:szCs w:val="16"/>
              </w:rPr>
              <w:t>DS3P41</w:t>
            </w:r>
          </w:p>
        </w:tc>
        <w:tc>
          <w:tcPr>
            <w:tcW w:w="5779" w:type="dxa"/>
            <w:gridSpan w:val="3"/>
          </w:tcPr>
          <w:p w14:paraId="78164578" w14:textId="7C22667B" w:rsidR="000836DC" w:rsidRDefault="000836DC" w:rsidP="00C71C34">
            <w:pPr>
              <w:pStyle w:val="Corpodetexto"/>
              <w:spacing w:before="9" w:after="1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Turno (s):</w:t>
            </w:r>
            <w:r w:rsidR="00824C4E">
              <w:rPr>
                <w:rFonts w:asciiTheme="minorHAnsi" w:hAnsiTheme="minorHAnsi" w:cstheme="minorHAnsi"/>
                <w:sz w:val="16"/>
                <w:szCs w:val="16"/>
              </w:rPr>
              <w:t xml:space="preserve"> NOTURNO</w:t>
            </w:r>
          </w:p>
        </w:tc>
        <w:tc>
          <w:tcPr>
            <w:tcW w:w="4930" w:type="dxa"/>
            <w:gridSpan w:val="6"/>
          </w:tcPr>
          <w:p w14:paraId="097410C5" w14:textId="61BFB193" w:rsidR="000836DC" w:rsidRDefault="000836DC" w:rsidP="00C71C34">
            <w:pPr>
              <w:pStyle w:val="Corpodetexto"/>
              <w:spacing w:before="9" w:after="1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Prof. Responsável:</w:t>
            </w:r>
            <w:r w:rsidR="00824C4E">
              <w:rPr>
                <w:rFonts w:asciiTheme="minorHAnsi" w:hAnsiTheme="minorHAnsi" w:cstheme="minorHAnsi"/>
                <w:sz w:val="16"/>
                <w:szCs w:val="16"/>
              </w:rPr>
              <w:t xml:space="preserve"> CLAUDIO GONÇALVES BERNARDO</w:t>
            </w:r>
          </w:p>
        </w:tc>
      </w:tr>
      <w:tr w:rsidR="000836DC" w:rsidRPr="00120E97" w14:paraId="7A617654" w14:textId="77777777" w:rsidTr="002B6800">
        <w:tc>
          <w:tcPr>
            <w:tcW w:w="16676" w:type="dxa"/>
            <w:gridSpan w:val="16"/>
            <w:shd w:val="clear" w:color="auto" w:fill="BFBFBF" w:themeFill="background1" w:themeFillShade="BF"/>
          </w:tcPr>
          <w:p w14:paraId="4C2D2140" w14:textId="32043225" w:rsidR="000836DC" w:rsidRPr="00120E97" w:rsidRDefault="000836DC" w:rsidP="00824C4E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PERÍODO – </w:t>
            </w:r>
            <w:r w:rsidR="00824C4E">
              <w:rPr>
                <w:rFonts w:asciiTheme="minorHAnsi" w:hAnsiTheme="minorHAnsi" w:cstheme="minorHAnsi"/>
                <w:b/>
                <w:sz w:val="16"/>
                <w:szCs w:val="16"/>
              </w:rPr>
              <w:t>23</w:t>
            </w:r>
            <w:r w:rsidRPr="00120E97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/03 a </w:t>
            </w:r>
            <w:r w:rsidR="00824C4E">
              <w:rPr>
                <w:rFonts w:asciiTheme="minorHAnsi" w:hAnsiTheme="minorHAnsi" w:cstheme="minorHAnsi"/>
                <w:b/>
                <w:sz w:val="16"/>
                <w:szCs w:val="16"/>
              </w:rPr>
              <w:t>31</w:t>
            </w:r>
            <w:r w:rsidRPr="00120E97">
              <w:rPr>
                <w:rFonts w:asciiTheme="minorHAnsi" w:hAnsiTheme="minorHAnsi" w:cstheme="minorHAnsi"/>
                <w:b/>
                <w:sz w:val="16"/>
                <w:szCs w:val="16"/>
              </w:rPr>
              <w:t>/03/2020</w:t>
            </w:r>
          </w:p>
        </w:tc>
      </w:tr>
      <w:tr w:rsidR="00F50D10" w:rsidRPr="00120E97" w14:paraId="1D3BAF31" w14:textId="77777777" w:rsidTr="002B6800">
        <w:tc>
          <w:tcPr>
            <w:tcW w:w="833" w:type="dxa"/>
            <w:shd w:val="clear" w:color="auto" w:fill="E2EFD9" w:themeFill="accent6" w:themeFillTint="33"/>
            <w:vAlign w:val="center"/>
          </w:tcPr>
          <w:p w14:paraId="08056BCE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tividade</w:t>
            </w:r>
          </w:p>
        </w:tc>
        <w:tc>
          <w:tcPr>
            <w:tcW w:w="1057" w:type="dxa"/>
            <w:shd w:val="clear" w:color="auto" w:fill="E2EFD9" w:themeFill="accent6" w:themeFillTint="33"/>
            <w:vAlign w:val="center"/>
          </w:tcPr>
          <w:p w14:paraId="530577E8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Unidades educacionais</w:t>
            </w:r>
          </w:p>
        </w:tc>
        <w:tc>
          <w:tcPr>
            <w:tcW w:w="908" w:type="dxa"/>
            <w:shd w:val="clear" w:color="auto" w:fill="E2EFD9" w:themeFill="accent6" w:themeFillTint="33"/>
            <w:vAlign w:val="center"/>
          </w:tcPr>
          <w:p w14:paraId="13D5D05B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Tema sugerido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14:paraId="0CA6FB11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Objeto de aprendizagem</w:t>
            </w:r>
          </w:p>
          <w:p w14:paraId="7CFA8401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D55F5">
              <w:rPr>
                <w:rFonts w:asciiTheme="minorHAnsi" w:hAnsiTheme="minorHAnsi" w:cstheme="minorHAnsi"/>
                <w:sz w:val="14"/>
                <w:szCs w:val="16"/>
              </w:rPr>
              <w:t>(para cada unidade disponibilizar: 1 PPT ou 1 texto de até 20 páginas)</w:t>
            </w:r>
          </w:p>
        </w:tc>
        <w:tc>
          <w:tcPr>
            <w:tcW w:w="1213" w:type="dxa"/>
            <w:gridSpan w:val="2"/>
            <w:shd w:val="clear" w:color="auto" w:fill="E2EFD9" w:themeFill="accent6" w:themeFillTint="33"/>
            <w:vAlign w:val="center"/>
          </w:tcPr>
          <w:p w14:paraId="31A7097C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Um exemplo de aplicação dos conhecimentos estudados</w:t>
            </w:r>
          </w:p>
        </w:tc>
        <w:tc>
          <w:tcPr>
            <w:tcW w:w="962" w:type="dxa"/>
            <w:gridSpan w:val="2"/>
            <w:shd w:val="clear" w:color="auto" w:fill="E2EFD9" w:themeFill="accent6" w:themeFillTint="33"/>
            <w:vAlign w:val="center"/>
          </w:tcPr>
          <w:p w14:paraId="70239BE8" w14:textId="43D6EDA8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Questão para debate e re</w:t>
            </w:r>
            <w:r w:rsidR="00824C4E">
              <w:rPr>
                <w:rFonts w:asciiTheme="minorHAnsi" w:hAnsiTheme="minorHAnsi" w:cstheme="minorHAnsi"/>
                <w:sz w:val="16"/>
                <w:szCs w:val="16"/>
              </w:rPr>
              <w:t>F</w:t>
            </w: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 xml:space="preserve">lexão em grupo de discussão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virtual</w:t>
            </w:r>
          </w:p>
        </w:tc>
        <w:tc>
          <w:tcPr>
            <w:tcW w:w="1115" w:type="dxa"/>
            <w:shd w:val="clear" w:color="auto" w:fill="E2EFD9" w:themeFill="accent6" w:themeFillTint="33"/>
            <w:vAlign w:val="center"/>
          </w:tcPr>
          <w:p w14:paraId="21210686" w14:textId="77777777" w:rsidR="000836DC" w:rsidRPr="00125AA2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5AA2">
              <w:rPr>
                <w:rFonts w:asciiTheme="minorHAnsi" w:hAnsiTheme="minorHAnsi" w:cstheme="minorHAnsi"/>
                <w:sz w:val="16"/>
                <w:szCs w:val="16"/>
              </w:rPr>
              <w:t>Lista de atividades avaliativas</w:t>
            </w:r>
          </w:p>
        </w:tc>
        <w:tc>
          <w:tcPr>
            <w:tcW w:w="4810" w:type="dxa"/>
            <w:gridSpan w:val="2"/>
            <w:shd w:val="clear" w:color="auto" w:fill="E2EFD9" w:themeFill="accent6" w:themeFillTint="33"/>
            <w:vAlign w:val="center"/>
          </w:tcPr>
          <w:p w14:paraId="0B04043F" w14:textId="77777777" w:rsidR="000836DC" w:rsidRPr="00125AA2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5AA2">
              <w:rPr>
                <w:rFonts w:asciiTheme="minorHAnsi" w:hAnsiTheme="minorHAnsi" w:cstheme="minorHAnsi"/>
                <w:sz w:val="16"/>
                <w:szCs w:val="16"/>
              </w:rPr>
              <w:t>Indicação de vídeo ou áudio</w:t>
            </w:r>
          </w:p>
        </w:tc>
        <w:tc>
          <w:tcPr>
            <w:tcW w:w="1194" w:type="dxa"/>
            <w:shd w:val="clear" w:color="auto" w:fill="E2EFD9" w:themeFill="accent6" w:themeFillTint="33"/>
            <w:vAlign w:val="center"/>
          </w:tcPr>
          <w:p w14:paraId="342395E4" w14:textId="77777777" w:rsidR="000836DC" w:rsidRPr="00125AA2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5AA2">
              <w:rPr>
                <w:rFonts w:asciiTheme="minorHAnsi" w:hAnsiTheme="minorHAnsi" w:cstheme="minorHAnsi"/>
                <w:sz w:val="16"/>
                <w:szCs w:val="16"/>
              </w:rPr>
              <w:t>Indicação de artigo ou capítulo de livro</w:t>
            </w:r>
          </w:p>
        </w:tc>
        <w:tc>
          <w:tcPr>
            <w:tcW w:w="822" w:type="dxa"/>
            <w:shd w:val="clear" w:color="auto" w:fill="E2EFD9" w:themeFill="accent6" w:themeFillTint="33"/>
            <w:vAlign w:val="center"/>
          </w:tcPr>
          <w:p w14:paraId="543A1DB9" w14:textId="77777777" w:rsidR="000836DC" w:rsidRPr="00125AA2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Tempo estimado para concluir a atividade</w:t>
            </w:r>
          </w:p>
        </w:tc>
        <w:tc>
          <w:tcPr>
            <w:tcW w:w="876" w:type="dxa"/>
            <w:shd w:val="clear" w:color="auto" w:fill="E2EFD9" w:themeFill="accent6" w:themeFillTint="33"/>
            <w:vAlign w:val="center"/>
          </w:tcPr>
          <w:p w14:paraId="54933080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Prazo para concluir a atividade</w:t>
            </w:r>
          </w:p>
        </w:tc>
        <w:tc>
          <w:tcPr>
            <w:tcW w:w="912" w:type="dxa"/>
            <w:shd w:val="clear" w:color="auto" w:fill="E2EFD9" w:themeFill="accent6" w:themeFillTint="33"/>
            <w:vAlign w:val="center"/>
          </w:tcPr>
          <w:p w14:paraId="2DB886BA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20E97">
              <w:rPr>
                <w:rFonts w:asciiTheme="minorHAnsi" w:hAnsiTheme="minorHAnsi" w:cstheme="minorHAnsi"/>
                <w:sz w:val="16"/>
                <w:szCs w:val="16"/>
              </w:rPr>
              <w:t>Avaliação: pontuação</w:t>
            </w:r>
          </w:p>
        </w:tc>
        <w:tc>
          <w:tcPr>
            <w:tcW w:w="834" w:type="dxa"/>
            <w:shd w:val="clear" w:color="auto" w:fill="E2EFD9" w:themeFill="accent6" w:themeFillTint="33"/>
            <w:vAlign w:val="center"/>
          </w:tcPr>
          <w:p w14:paraId="1B155A73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Canal para dúvidas</w:t>
            </w:r>
          </w:p>
        </w:tc>
      </w:tr>
      <w:tr w:rsidR="00141504" w:rsidRPr="00120E97" w14:paraId="3D9BB4B2" w14:textId="77777777" w:rsidTr="002B6800">
        <w:tc>
          <w:tcPr>
            <w:tcW w:w="833" w:type="dxa"/>
            <w:vMerge w:val="restart"/>
            <w:vAlign w:val="center"/>
          </w:tcPr>
          <w:p w14:paraId="15BCB43C" w14:textId="77777777" w:rsidR="000836DC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Atividade 1</w:t>
            </w:r>
          </w:p>
          <w:p w14:paraId="035B1594" w14:textId="207BBD7D" w:rsidR="000836DC" w:rsidRPr="00120E97" w:rsidRDefault="000836DC" w:rsidP="00824C4E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D55F5">
              <w:rPr>
                <w:rFonts w:asciiTheme="minorHAnsi" w:hAnsiTheme="minorHAnsi" w:cstheme="minorHAnsi"/>
                <w:sz w:val="14"/>
                <w:szCs w:val="16"/>
              </w:rPr>
              <w:t xml:space="preserve">(referenta a aula do dia </w:t>
            </w:r>
            <w:r w:rsidR="002B6800">
              <w:rPr>
                <w:rFonts w:asciiTheme="minorHAnsi" w:hAnsiTheme="minorHAnsi" w:cstheme="minorHAnsi"/>
                <w:sz w:val="14"/>
                <w:szCs w:val="16"/>
              </w:rPr>
              <w:t>31</w:t>
            </w:r>
            <w:r w:rsidRPr="001D55F5">
              <w:rPr>
                <w:rFonts w:asciiTheme="minorHAnsi" w:hAnsiTheme="minorHAnsi" w:cstheme="minorHAnsi"/>
                <w:sz w:val="14"/>
                <w:szCs w:val="16"/>
              </w:rPr>
              <w:t>/03/20)</w:t>
            </w:r>
          </w:p>
        </w:tc>
        <w:tc>
          <w:tcPr>
            <w:tcW w:w="1057" w:type="dxa"/>
            <w:vAlign w:val="center"/>
          </w:tcPr>
          <w:p w14:paraId="58576F95" w14:textId="77777777" w:rsidR="000836DC" w:rsidRPr="00120E97" w:rsidRDefault="000836DC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1º unidade (1h)</w:t>
            </w:r>
          </w:p>
        </w:tc>
        <w:tc>
          <w:tcPr>
            <w:tcW w:w="908" w:type="dxa"/>
            <w:shd w:val="clear" w:color="auto" w:fill="DEEAF6" w:themeFill="accent1" w:themeFillTint="33"/>
            <w:vAlign w:val="center"/>
          </w:tcPr>
          <w:p w14:paraId="2D609666" w14:textId="48C2AF51" w:rsidR="000836DC" w:rsidRPr="00120E97" w:rsidRDefault="002B6800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SQL – Structured Query Language</w:t>
            </w:r>
          </w:p>
        </w:tc>
        <w:tc>
          <w:tcPr>
            <w:tcW w:w="1140" w:type="dxa"/>
            <w:vAlign w:val="center"/>
          </w:tcPr>
          <w:p w14:paraId="1500A3E5" w14:textId="77777777" w:rsidR="000836DC" w:rsidRDefault="00824C4E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Slide</w:t>
            </w:r>
          </w:p>
          <w:p w14:paraId="6D7696C7" w14:textId="7934FDFC" w:rsidR="00F5751F" w:rsidRPr="00120E97" w:rsidRDefault="00F5751F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751F">
              <w:rPr>
                <w:rFonts w:asciiTheme="minorHAnsi" w:hAnsiTheme="minorHAnsi" w:cstheme="minorHAnsi"/>
                <w:sz w:val="16"/>
                <w:szCs w:val="16"/>
              </w:rPr>
              <w:t>04-SQL Structured Query Language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.PPT</w:t>
            </w:r>
          </w:p>
        </w:tc>
        <w:tc>
          <w:tcPr>
            <w:tcW w:w="1213" w:type="dxa"/>
            <w:gridSpan w:val="2"/>
            <w:vAlign w:val="center"/>
          </w:tcPr>
          <w:p w14:paraId="79833452" w14:textId="121D800F" w:rsidR="000836DC" w:rsidRPr="00120E97" w:rsidRDefault="002B6800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Executar um comando SQL Insert</w:t>
            </w:r>
          </w:p>
        </w:tc>
        <w:tc>
          <w:tcPr>
            <w:tcW w:w="962" w:type="dxa"/>
            <w:gridSpan w:val="2"/>
            <w:vAlign w:val="center"/>
          </w:tcPr>
          <w:p w14:paraId="397B1A83" w14:textId="746CAF52" w:rsidR="000836DC" w:rsidRPr="00120E97" w:rsidRDefault="002B6800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 comando realizado funciona em um SGBD?</w:t>
            </w:r>
          </w:p>
        </w:tc>
        <w:tc>
          <w:tcPr>
            <w:tcW w:w="1115" w:type="dxa"/>
            <w:vAlign w:val="center"/>
          </w:tcPr>
          <w:p w14:paraId="42B4DCA5" w14:textId="2F267465" w:rsidR="000836DC" w:rsidRPr="00095F88" w:rsidRDefault="002B6800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Criar um comando INSERT corretamente</w:t>
            </w:r>
            <w:r w:rsidR="000836DC" w:rsidRPr="00095F8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810" w:type="dxa"/>
            <w:gridSpan w:val="2"/>
            <w:vAlign w:val="center"/>
          </w:tcPr>
          <w:p w14:paraId="2F81839A" w14:textId="24B0CA14" w:rsidR="000836DC" w:rsidRPr="00095F88" w:rsidRDefault="00824C4E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24C4E">
              <w:rPr>
                <w:rFonts w:asciiTheme="minorHAnsi" w:hAnsiTheme="minorHAnsi" w:cstheme="minorHAnsi"/>
                <w:sz w:val="16"/>
                <w:szCs w:val="16"/>
              </w:rPr>
              <w:t>http://docente.ifrn.edu.br/nickersonferreira/disciplinas/programacao-com-acesso-a-banco-de-dados-3o-ano</w:t>
            </w:r>
          </w:p>
        </w:tc>
        <w:tc>
          <w:tcPr>
            <w:tcW w:w="1194" w:type="dxa"/>
            <w:vAlign w:val="center"/>
          </w:tcPr>
          <w:p w14:paraId="62B6E882" w14:textId="77777777" w:rsidR="00824C4E" w:rsidRPr="00824C4E" w:rsidRDefault="00824C4E" w:rsidP="00824C4E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24C4E">
              <w:rPr>
                <w:rFonts w:asciiTheme="minorHAnsi" w:hAnsiTheme="minorHAnsi" w:cstheme="minorHAnsi"/>
                <w:sz w:val="16"/>
                <w:szCs w:val="16"/>
              </w:rPr>
              <w:t>SILBERSCHATZ, A, KORTH, H F., SUDARSHA,S..  Sistema de Banco de Dados.  São Paulo, Makron, 1999.</w:t>
            </w:r>
          </w:p>
          <w:p w14:paraId="16A286BC" w14:textId="75B959CC" w:rsidR="000836DC" w:rsidRPr="00095F88" w:rsidRDefault="000836DC" w:rsidP="00824C4E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2" w:type="dxa"/>
            <w:vAlign w:val="center"/>
          </w:tcPr>
          <w:p w14:paraId="7417A153" w14:textId="086265E5" w:rsidR="000836DC" w:rsidRPr="00095F88" w:rsidRDefault="00824C4E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30’</w:t>
            </w:r>
          </w:p>
        </w:tc>
        <w:tc>
          <w:tcPr>
            <w:tcW w:w="876" w:type="dxa"/>
            <w:vAlign w:val="center"/>
          </w:tcPr>
          <w:p w14:paraId="4994F4D9" w14:textId="15CA773A" w:rsidR="000836DC" w:rsidRPr="00095F88" w:rsidRDefault="00824C4E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indefinido</w:t>
            </w:r>
          </w:p>
        </w:tc>
        <w:tc>
          <w:tcPr>
            <w:tcW w:w="912" w:type="dxa"/>
            <w:vMerge w:val="restart"/>
            <w:vAlign w:val="center"/>
          </w:tcPr>
          <w:p w14:paraId="728200DF" w14:textId="69E2A923" w:rsidR="000836DC" w:rsidRPr="00095F88" w:rsidRDefault="00824C4E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nenhuma</w:t>
            </w:r>
          </w:p>
        </w:tc>
        <w:tc>
          <w:tcPr>
            <w:tcW w:w="834" w:type="dxa"/>
            <w:vMerge w:val="restart"/>
            <w:vAlign w:val="center"/>
          </w:tcPr>
          <w:p w14:paraId="00685544" w14:textId="7E18E129" w:rsidR="000836DC" w:rsidRPr="00095F88" w:rsidRDefault="00824C4E" w:rsidP="00C71C3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Email do professor</w:t>
            </w:r>
          </w:p>
        </w:tc>
      </w:tr>
      <w:tr w:rsidR="00FD0326" w:rsidRPr="00120E97" w14:paraId="098710D5" w14:textId="77777777" w:rsidTr="002B6800">
        <w:tc>
          <w:tcPr>
            <w:tcW w:w="833" w:type="dxa"/>
            <w:vMerge/>
            <w:vAlign w:val="center"/>
          </w:tcPr>
          <w:p w14:paraId="196FE3D7" w14:textId="77777777" w:rsidR="00141504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7" w:type="dxa"/>
            <w:vAlign w:val="center"/>
          </w:tcPr>
          <w:p w14:paraId="7484626E" w14:textId="77777777" w:rsidR="00141504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2ª unidade (1h)</w:t>
            </w:r>
          </w:p>
        </w:tc>
        <w:tc>
          <w:tcPr>
            <w:tcW w:w="908" w:type="dxa"/>
            <w:shd w:val="clear" w:color="auto" w:fill="DEEAF6" w:themeFill="accent1" w:themeFillTint="33"/>
          </w:tcPr>
          <w:p w14:paraId="46DEB720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9241646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877587E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5C10010" w14:textId="0E9D62A9" w:rsidR="00141504" w:rsidRPr="001D55F5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SQL – Structured Query Language</w:t>
            </w:r>
          </w:p>
        </w:tc>
        <w:tc>
          <w:tcPr>
            <w:tcW w:w="1140" w:type="dxa"/>
            <w:vAlign w:val="center"/>
          </w:tcPr>
          <w:p w14:paraId="1788CF04" w14:textId="77777777" w:rsidR="00141504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Slide</w:t>
            </w:r>
          </w:p>
          <w:p w14:paraId="282C2115" w14:textId="0100A03E" w:rsidR="00F5751F" w:rsidRPr="001D55F5" w:rsidRDefault="00F5751F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751F">
              <w:rPr>
                <w:rFonts w:asciiTheme="minorHAnsi" w:hAnsiTheme="minorHAnsi" w:cstheme="minorHAnsi"/>
                <w:sz w:val="16"/>
                <w:szCs w:val="16"/>
              </w:rPr>
              <w:t>04-SQL Structured Query Language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.PPT</w:t>
            </w:r>
          </w:p>
        </w:tc>
        <w:tc>
          <w:tcPr>
            <w:tcW w:w="1213" w:type="dxa"/>
            <w:gridSpan w:val="2"/>
          </w:tcPr>
          <w:p w14:paraId="39A00A88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BC0DAD9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0988FB3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FFDF01B" w14:textId="0CEEF1AE" w:rsidR="00141504" w:rsidRPr="001D55F5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Executar um com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16"/>
                <w:szCs w:val="16"/>
              </w:rPr>
              <w:t>ando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Insert</w:t>
            </w:r>
          </w:p>
        </w:tc>
        <w:tc>
          <w:tcPr>
            <w:tcW w:w="962" w:type="dxa"/>
            <w:gridSpan w:val="2"/>
            <w:vAlign w:val="center"/>
          </w:tcPr>
          <w:p w14:paraId="0BF10E9C" w14:textId="20023F86" w:rsidR="00141504" w:rsidRPr="001D55F5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 comando realizado funciona em um SGBD?</w:t>
            </w:r>
          </w:p>
        </w:tc>
        <w:tc>
          <w:tcPr>
            <w:tcW w:w="1115" w:type="dxa"/>
            <w:vAlign w:val="center"/>
          </w:tcPr>
          <w:p w14:paraId="39CA1F22" w14:textId="4E137FFD" w:rsidR="00141504" w:rsidRPr="001D55F5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Criar um comando INSERT corretamente</w:t>
            </w:r>
          </w:p>
        </w:tc>
        <w:tc>
          <w:tcPr>
            <w:tcW w:w="4810" w:type="dxa"/>
            <w:gridSpan w:val="2"/>
            <w:vAlign w:val="center"/>
          </w:tcPr>
          <w:p w14:paraId="1A19387D" w14:textId="1CC4FA17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24C4E">
              <w:rPr>
                <w:rFonts w:asciiTheme="minorHAnsi" w:hAnsiTheme="minorHAnsi" w:cstheme="minorHAnsi"/>
                <w:sz w:val="16"/>
                <w:szCs w:val="16"/>
              </w:rPr>
              <w:t>http://docente.ifrn.edu.br/nickersonferreira/disciplinas/programacao-com-acesso-a-banco-de-dados-3o-ano</w:t>
            </w:r>
          </w:p>
        </w:tc>
        <w:tc>
          <w:tcPr>
            <w:tcW w:w="1194" w:type="dxa"/>
            <w:vAlign w:val="center"/>
          </w:tcPr>
          <w:p w14:paraId="2D6B2A7C" w14:textId="77777777" w:rsidR="00141504" w:rsidRPr="00824C4E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24C4E">
              <w:rPr>
                <w:rFonts w:asciiTheme="minorHAnsi" w:hAnsiTheme="minorHAnsi" w:cstheme="minorHAnsi"/>
                <w:sz w:val="16"/>
                <w:szCs w:val="16"/>
              </w:rPr>
              <w:t>SILBERSCHATZ, A, KORTH, H F., SUDARSHA,S..  Sistema de Banco de Dados.  São Paulo, Makron, 1999.</w:t>
            </w:r>
          </w:p>
          <w:p w14:paraId="5498E4C8" w14:textId="42576284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2" w:type="dxa"/>
            <w:vAlign w:val="center"/>
          </w:tcPr>
          <w:p w14:paraId="088DB08A" w14:textId="6139865E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30’</w:t>
            </w:r>
          </w:p>
        </w:tc>
        <w:tc>
          <w:tcPr>
            <w:tcW w:w="876" w:type="dxa"/>
            <w:vAlign w:val="center"/>
          </w:tcPr>
          <w:p w14:paraId="3EBA567B" w14:textId="78E66140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indefinido</w:t>
            </w:r>
          </w:p>
        </w:tc>
        <w:tc>
          <w:tcPr>
            <w:tcW w:w="912" w:type="dxa"/>
            <w:vMerge/>
            <w:vAlign w:val="center"/>
          </w:tcPr>
          <w:p w14:paraId="0D9476F1" w14:textId="77777777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  <w:vAlign w:val="center"/>
          </w:tcPr>
          <w:p w14:paraId="13A3AF41" w14:textId="77777777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D0326" w:rsidRPr="00120E97" w14:paraId="5331ABC9" w14:textId="77777777" w:rsidTr="002B6800">
        <w:tc>
          <w:tcPr>
            <w:tcW w:w="833" w:type="dxa"/>
            <w:vMerge/>
            <w:vAlign w:val="center"/>
          </w:tcPr>
          <w:p w14:paraId="1D9D620B" w14:textId="77777777" w:rsidR="00141504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57" w:type="dxa"/>
            <w:vAlign w:val="center"/>
          </w:tcPr>
          <w:p w14:paraId="39C70F59" w14:textId="77777777" w:rsidR="00141504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3ª unidade (1h)</w:t>
            </w:r>
          </w:p>
        </w:tc>
        <w:tc>
          <w:tcPr>
            <w:tcW w:w="908" w:type="dxa"/>
            <w:shd w:val="clear" w:color="auto" w:fill="DEEAF6" w:themeFill="accent1" w:themeFillTint="33"/>
          </w:tcPr>
          <w:p w14:paraId="012A22C7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884E131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4A48A86" w14:textId="2E049739" w:rsidR="00141504" w:rsidRPr="001D55F5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SQL – Structured Query Language</w:t>
            </w:r>
          </w:p>
        </w:tc>
        <w:tc>
          <w:tcPr>
            <w:tcW w:w="1140" w:type="dxa"/>
            <w:vAlign w:val="center"/>
          </w:tcPr>
          <w:p w14:paraId="0FF3B478" w14:textId="77777777" w:rsidR="00141504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Slide</w:t>
            </w:r>
          </w:p>
          <w:p w14:paraId="5762EB34" w14:textId="10100906" w:rsidR="00F5751F" w:rsidRPr="001D55F5" w:rsidRDefault="00F5751F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751F">
              <w:rPr>
                <w:rFonts w:asciiTheme="minorHAnsi" w:hAnsiTheme="minorHAnsi" w:cstheme="minorHAnsi"/>
                <w:sz w:val="16"/>
                <w:szCs w:val="16"/>
              </w:rPr>
              <w:t>04-SQL Structured Query Language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.PPT</w:t>
            </w:r>
          </w:p>
        </w:tc>
        <w:tc>
          <w:tcPr>
            <w:tcW w:w="1213" w:type="dxa"/>
            <w:gridSpan w:val="2"/>
          </w:tcPr>
          <w:p w14:paraId="09CCB0B5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CA3CCC0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2F28FAF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2E7EED50" w14:textId="77777777" w:rsidR="002B6800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8E61065" w14:textId="1EAD7589" w:rsidR="00141504" w:rsidRPr="001D55F5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Executar um comando 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Insert</w:t>
            </w:r>
          </w:p>
        </w:tc>
        <w:tc>
          <w:tcPr>
            <w:tcW w:w="962" w:type="dxa"/>
            <w:gridSpan w:val="2"/>
            <w:vAlign w:val="center"/>
          </w:tcPr>
          <w:p w14:paraId="7D0FB8BF" w14:textId="35D4590F" w:rsidR="00141504" w:rsidRPr="001D55F5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 comando realizado funciona em um SGBD?</w:t>
            </w:r>
          </w:p>
        </w:tc>
        <w:tc>
          <w:tcPr>
            <w:tcW w:w="1115" w:type="dxa"/>
            <w:vAlign w:val="center"/>
          </w:tcPr>
          <w:p w14:paraId="5F2F7138" w14:textId="78A3E529" w:rsidR="00141504" w:rsidRPr="001D55F5" w:rsidRDefault="002B6800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Criar um comando INSERT corretamente</w:t>
            </w:r>
          </w:p>
        </w:tc>
        <w:tc>
          <w:tcPr>
            <w:tcW w:w="4810" w:type="dxa"/>
            <w:gridSpan w:val="2"/>
            <w:vAlign w:val="center"/>
          </w:tcPr>
          <w:p w14:paraId="3A1758AC" w14:textId="651A4E5E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24C4E">
              <w:rPr>
                <w:rFonts w:asciiTheme="minorHAnsi" w:hAnsiTheme="minorHAnsi" w:cstheme="minorHAnsi"/>
                <w:sz w:val="16"/>
                <w:szCs w:val="16"/>
              </w:rPr>
              <w:t>http://docente.ifrn.edu.br/nickersonferreira/disciplinas/programacao-com-acesso-a-banco-de-dados-3o-ano</w:t>
            </w:r>
          </w:p>
        </w:tc>
        <w:tc>
          <w:tcPr>
            <w:tcW w:w="1194" w:type="dxa"/>
            <w:vAlign w:val="center"/>
          </w:tcPr>
          <w:p w14:paraId="3F0F67D3" w14:textId="77777777" w:rsidR="00141504" w:rsidRPr="00824C4E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824C4E">
              <w:rPr>
                <w:rFonts w:asciiTheme="minorHAnsi" w:hAnsiTheme="minorHAnsi" w:cstheme="minorHAnsi"/>
                <w:sz w:val="16"/>
                <w:szCs w:val="16"/>
              </w:rPr>
              <w:t>SILBERSCHATZ, A, KORTH, H F., SUDARSHA,S..  Sistema de Banco de Dados.  São Paulo, Makron, 1999.</w:t>
            </w:r>
          </w:p>
          <w:p w14:paraId="2CB18478" w14:textId="07B17CDA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2" w:type="dxa"/>
            <w:vAlign w:val="center"/>
          </w:tcPr>
          <w:p w14:paraId="3133BC19" w14:textId="0B1EA7F6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30’</w:t>
            </w:r>
          </w:p>
        </w:tc>
        <w:tc>
          <w:tcPr>
            <w:tcW w:w="876" w:type="dxa"/>
            <w:vAlign w:val="center"/>
          </w:tcPr>
          <w:p w14:paraId="28C3D005" w14:textId="7FE90901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indefinido</w:t>
            </w:r>
          </w:p>
        </w:tc>
        <w:tc>
          <w:tcPr>
            <w:tcW w:w="912" w:type="dxa"/>
            <w:vMerge/>
            <w:vAlign w:val="center"/>
          </w:tcPr>
          <w:p w14:paraId="7B10077C" w14:textId="77777777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4" w:type="dxa"/>
            <w:vMerge/>
            <w:vAlign w:val="center"/>
          </w:tcPr>
          <w:p w14:paraId="30FC1EAD" w14:textId="77777777" w:rsidR="00141504" w:rsidRPr="001D55F5" w:rsidRDefault="00141504" w:rsidP="00141504">
            <w:pPr>
              <w:pStyle w:val="Corpodetexto"/>
              <w:spacing w:before="9" w:after="1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6BB03179" w14:textId="77777777" w:rsidR="000836DC" w:rsidRPr="000836DC" w:rsidRDefault="000836DC" w:rsidP="000836DC"/>
    <w:p w14:paraId="79753A25" w14:textId="77777777" w:rsidR="000836DC" w:rsidRPr="000836DC" w:rsidRDefault="000836DC" w:rsidP="000836DC">
      <w:pPr>
        <w:tabs>
          <w:tab w:val="left" w:pos="11636"/>
        </w:tabs>
      </w:pPr>
      <w:r>
        <w:tab/>
      </w:r>
    </w:p>
    <w:sectPr w:rsidR="000836DC" w:rsidRPr="000836DC" w:rsidSect="000836DC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23049" w14:textId="77777777" w:rsidR="00DB082B" w:rsidRDefault="00DB082B" w:rsidP="000836DC">
      <w:r>
        <w:separator/>
      </w:r>
    </w:p>
  </w:endnote>
  <w:endnote w:type="continuationSeparator" w:id="0">
    <w:p w14:paraId="5A445A0B" w14:textId="77777777" w:rsidR="00DB082B" w:rsidRDefault="00DB082B" w:rsidP="0008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10AC2" w14:textId="77777777" w:rsidR="00DB082B" w:rsidRDefault="00DB082B" w:rsidP="000836DC">
      <w:r>
        <w:separator/>
      </w:r>
    </w:p>
  </w:footnote>
  <w:footnote w:type="continuationSeparator" w:id="0">
    <w:p w14:paraId="28D5E569" w14:textId="77777777" w:rsidR="00DB082B" w:rsidRDefault="00DB082B" w:rsidP="00083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CA504" w14:textId="77777777" w:rsidR="000836DC" w:rsidRDefault="000836DC">
    <w:pPr>
      <w:pStyle w:val="Cabealho"/>
    </w:pPr>
    <w:r>
      <w:fldChar w:fldCharType="begin"/>
    </w:r>
    <w:r>
      <w:instrText xml:space="preserve"> INCLUDEPICTURE "http://www.educamaisbrasil.org/wp-content/uploads/2017/03/uniplan.jpg" \* MERGEFORMATINET </w:instrText>
    </w:r>
    <w:r>
      <w:fldChar w:fldCharType="separate"/>
    </w:r>
    <w:r w:rsidR="0010644E">
      <w:fldChar w:fldCharType="begin"/>
    </w:r>
    <w:r w:rsidR="0010644E">
      <w:instrText xml:space="preserve"> INCLUDEPICTURE  "http://www.educamaisbrasil.org/wp-content/uploads/2017/03/uniplan.jpg" \* MERGEFORMATINET </w:instrText>
    </w:r>
    <w:r w:rsidR="0010644E">
      <w:fldChar w:fldCharType="separate"/>
    </w:r>
    <w:r w:rsidR="00DB082B">
      <w:fldChar w:fldCharType="begin"/>
    </w:r>
    <w:r w:rsidR="00DB082B">
      <w:instrText xml:space="preserve"> </w:instrText>
    </w:r>
    <w:r w:rsidR="00DB082B">
      <w:instrText>INCLUDEPICTURE  "http://www.educamaisbra</w:instrText>
    </w:r>
    <w:r w:rsidR="00DB082B">
      <w:instrText>sil.org/wp-content/uploads/2017/03/uniplan.jpg" \* MERGEFORMATINET</w:instrText>
    </w:r>
    <w:r w:rsidR="00DB082B">
      <w:instrText xml:space="preserve"> </w:instrText>
    </w:r>
    <w:r w:rsidR="00DB082B">
      <w:fldChar w:fldCharType="separate"/>
    </w:r>
    <w:r w:rsidR="002B6800">
      <w:pict w14:anchorId="7DC85A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Resultado de imagem para logo uniplan" style="width:216.6pt;height:29.4pt">
          <v:imagedata r:id="rId1" r:href="rId2"/>
        </v:shape>
      </w:pict>
    </w:r>
    <w:r w:rsidR="00DB082B">
      <w:fldChar w:fldCharType="end"/>
    </w:r>
    <w:r w:rsidR="0010644E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324E6"/>
    <w:multiLevelType w:val="multilevel"/>
    <w:tmpl w:val="8C8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F2C6F"/>
    <w:multiLevelType w:val="hybridMultilevel"/>
    <w:tmpl w:val="460CB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77A0B"/>
    <w:multiLevelType w:val="hybridMultilevel"/>
    <w:tmpl w:val="15DCEB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DC"/>
    <w:rsid w:val="000836DC"/>
    <w:rsid w:val="0010644E"/>
    <w:rsid w:val="00141504"/>
    <w:rsid w:val="002B6800"/>
    <w:rsid w:val="00701538"/>
    <w:rsid w:val="00824C4E"/>
    <w:rsid w:val="0083323B"/>
    <w:rsid w:val="008C1E03"/>
    <w:rsid w:val="009E058E"/>
    <w:rsid w:val="00B202B2"/>
    <w:rsid w:val="00C519C6"/>
    <w:rsid w:val="00DB082B"/>
    <w:rsid w:val="00F50D10"/>
    <w:rsid w:val="00F5751F"/>
    <w:rsid w:val="00FD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D8524"/>
  <w15:chartTrackingRefBased/>
  <w15:docId w15:val="{DF5A8F72-9BE1-4995-8EBA-1CB78885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36D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0836DC"/>
    <w:pPr>
      <w:ind w:left="955"/>
    </w:pPr>
  </w:style>
  <w:style w:type="character" w:customStyle="1" w:styleId="CorpodetextoChar">
    <w:name w:val="Corpo de texto Char"/>
    <w:basedOn w:val="Fontepargpadro"/>
    <w:link w:val="Corpodetexto"/>
    <w:uiPriority w:val="1"/>
    <w:rsid w:val="000836DC"/>
    <w:rPr>
      <w:rFonts w:ascii="Carlito" w:eastAsia="Carlito" w:hAnsi="Carlito" w:cs="Carlito"/>
      <w:lang w:val="pt-PT"/>
    </w:rPr>
  </w:style>
  <w:style w:type="table" w:styleId="Tabelacomgrade">
    <w:name w:val="Table Grid"/>
    <w:basedOn w:val="Tabelanormal"/>
    <w:uiPriority w:val="39"/>
    <w:rsid w:val="000836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836D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836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36D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36DC"/>
    <w:rPr>
      <w:rFonts w:ascii="Carlito" w:eastAsia="Carlito" w:hAnsi="Carlito" w:cs="Carlito"/>
      <w:sz w:val="20"/>
      <w:szCs w:val="20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0836DC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36D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6DC"/>
    <w:rPr>
      <w:rFonts w:ascii="Segoe UI" w:eastAsia="Carlito" w:hAnsi="Segoe UI" w:cs="Segoe UI"/>
      <w:sz w:val="18"/>
      <w:szCs w:val="18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0836D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36DC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36D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36DC"/>
    <w:rPr>
      <w:rFonts w:ascii="Carlito" w:eastAsia="Carlito" w:hAnsi="Carlito" w:cs="Carlito"/>
      <w:lang w:val="pt-PT"/>
    </w:rPr>
  </w:style>
  <w:style w:type="paragraph" w:customStyle="1" w:styleId="texto">
    <w:name w:val="texto"/>
    <w:basedOn w:val="Normal"/>
    <w:rsid w:val="00824C4E"/>
    <w:pPr>
      <w:widowControl/>
      <w:spacing w:before="120" w:line="360" w:lineRule="auto"/>
      <w:jc w:val="both"/>
    </w:pPr>
    <w:rPr>
      <w:rFonts w:ascii="Arial" w:eastAsia="Times New Roman" w:hAnsi="Arial" w:cs="Arial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educamaisbrasil.org/wp-content/uploads/2017/03/uniplan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TCU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de Morais</dc:creator>
  <cp:keywords/>
  <dc:description/>
  <cp:lastModifiedBy>CLAUDIO BERNARDO</cp:lastModifiedBy>
  <cp:revision>3</cp:revision>
  <dcterms:created xsi:type="dcterms:W3CDTF">2020-03-30T02:31:00Z</dcterms:created>
  <dcterms:modified xsi:type="dcterms:W3CDTF">2020-03-30T02:33:00Z</dcterms:modified>
</cp:coreProperties>
</file>