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858E" w14:textId="285BBE11" w:rsidR="00565748" w:rsidRDefault="0078754B">
      <w:r>
        <w:t>Modelagem OS:</w:t>
      </w:r>
    </w:p>
    <w:p w14:paraId="623AD39C" w14:textId="77777777" w:rsidR="0078754B" w:rsidRDefault="0078754B"/>
    <w:p w14:paraId="7ED639AB" w14:textId="4A3CA9BA" w:rsidR="0078754B" w:rsidRDefault="0078754B" w:rsidP="0078754B">
      <w:r>
        <w:t>Para modelar o banco de dados de uma oficina de motos, é importante considerar os principais elementos envolvidos: clientes, produtos, serviços e ordens de serviço. Aqui está uma sugestão de como você pode estruturar o banco de dados:</w:t>
      </w:r>
    </w:p>
    <w:p w14:paraId="7B6F5937" w14:textId="77777777" w:rsidR="0078754B" w:rsidRDefault="0078754B" w:rsidP="0078754B"/>
    <w:p w14:paraId="79BE9C2C" w14:textId="77777777" w:rsidR="0078754B" w:rsidRDefault="0078754B" w:rsidP="0078754B">
      <w:r>
        <w:t>1. **Clientes:**</w:t>
      </w:r>
    </w:p>
    <w:p w14:paraId="207A344E" w14:textId="77777777" w:rsidR="0078754B" w:rsidRDefault="0078754B" w:rsidP="0078754B">
      <w:r>
        <w:t xml:space="preserve">   - ID do cliente (chave primária)</w:t>
      </w:r>
    </w:p>
    <w:p w14:paraId="0B35529B" w14:textId="77777777" w:rsidR="0078754B" w:rsidRDefault="0078754B" w:rsidP="0078754B">
      <w:r>
        <w:t xml:space="preserve">   - Nome</w:t>
      </w:r>
    </w:p>
    <w:p w14:paraId="17AEB59D" w14:textId="77777777" w:rsidR="0078754B" w:rsidRDefault="0078754B" w:rsidP="0078754B">
      <w:r>
        <w:t xml:space="preserve">   - Endereço</w:t>
      </w:r>
    </w:p>
    <w:p w14:paraId="247A0F72" w14:textId="77777777" w:rsidR="0078754B" w:rsidRDefault="0078754B" w:rsidP="0078754B">
      <w:r>
        <w:t xml:space="preserve">   - Telefone</w:t>
      </w:r>
    </w:p>
    <w:p w14:paraId="79AF3FDC" w14:textId="77777777" w:rsidR="0078754B" w:rsidRDefault="0078754B" w:rsidP="0078754B">
      <w:r>
        <w:t xml:space="preserve">   - E-mail</w:t>
      </w:r>
    </w:p>
    <w:p w14:paraId="5331C4A5" w14:textId="77777777" w:rsidR="0078754B" w:rsidRDefault="0078754B" w:rsidP="0078754B">
      <w:r>
        <w:t xml:space="preserve">   - Outras informações relevantes</w:t>
      </w:r>
    </w:p>
    <w:p w14:paraId="3751D32C" w14:textId="77777777" w:rsidR="0078754B" w:rsidRDefault="0078754B" w:rsidP="0078754B"/>
    <w:p w14:paraId="591F01AB" w14:textId="77777777" w:rsidR="0078754B" w:rsidRDefault="0078754B" w:rsidP="0078754B">
      <w:r>
        <w:t>2. **Produtos:**</w:t>
      </w:r>
    </w:p>
    <w:p w14:paraId="158FF04A" w14:textId="77777777" w:rsidR="0078754B" w:rsidRDefault="0078754B" w:rsidP="0078754B">
      <w:r>
        <w:t xml:space="preserve">   - ID do produto (chave primária)</w:t>
      </w:r>
    </w:p>
    <w:p w14:paraId="4E020154" w14:textId="77777777" w:rsidR="0078754B" w:rsidRDefault="0078754B" w:rsidP="0078754B">
      <w:r>
        <w:t xml:space="preserve">   - Nome</w:t>
      </w:r>
    </w:p>
    <w:p w14:paraId="3DF9C111" w14:textId="77777777" w:rsidR="0078754B" w:rsidRDefault="0078754B" w:rsidP="0078754B">
      <w:r>
        <w:t xml:space="preserve">   - Descrição</w:t>
      </w:r>
    </w:p>
    <w:p w14:paraId="317082F1" w14:textId="77777777" w:rsidR="0078754B" w:rsidRDefault="0078754B" w:rsidP="0078754B">
      <w:r>
        <w:t xml:space="preserve">   - Preço</w:t>
      </w:r>
    </w:p>
    <w:p w14:paraId="445C2241" w14:textId="77777777" w:rsidR="0078754B" w:rsidRDefault="0078754B" w:rsidP="0078754B">
      <w:r>
        <w:t xml:space="preserve">   - Estoque disponível</w:t>
      </w:r>
    </w:p>
    <w:p w14:paraId="1D9AF520" w14:textId="77777777" w:rsidR="0078754B" w:rsidRDefault="0078754B" w:rsidP="0078754B">
      <w:r>
        <w:t xml:space="preserve">   - Outras informações relevantes</w:t>
      </w:r>
    </w:p>
    <w:p w14:paraId="5CBA9A79" w14:textId="77777777" w:rsidR="0078754B" w:rsidRDefault="0078754B" w:rsidP="0078754B"/>
    <w:p w14:paraId="7DC50997" w14:textId="77777777" w:rsidR="0078754B" w:rsidRDefault="0078754B" w:rsidP="0078754B">
      <w:r>
        <w:t>3. **Serviços:**</w:t>
      </w:r>
    </w:p>
    <w:p w14:paraId="0B0DECCE" w14:textId="77777777" w:rsidR="0078754B" w:rsidRDefault="0078754B" w:rsidP="0078754B">
      <w:r>
        <w:t xml:space="preserve">   - ID do serviço (chave primária)</w:t>
      </w:r>
    </w:p>
    <w:p w14:paraId="3042538F" w14:textId="77777777" w:rsidR="0078754B" w:rsidRDefault="0078754B" w:rsidP="0078754B">
      <w:r>
        <w:t xml:space="preserve">   - Descrição</w:t>
      </w:r>
    </w:p>
    <w:p w14:paraId="7B8C5BAE" w14:textId="77777777" w:rsidR="0078754B" w:rsidRDefault="0078754B" w:rsidP="0078754B">
      <w:r>
        <w:t xml:space="preserve">   - Preço</w:t>
      </w:r>
    </w:p>
    <w:p w14:paraId="52A60E08" w14:textId="77777777" w:rsidR="0078754B" w:rsidRDefault="0078754B" w:rsidP="0078754B">
      <w:r>
        <w:t xml:space="preserve">   - Tempo estimado de conclusão</w:t>
      </w:r>
    </w:p>
    <w:p w14:paraId="4775316E" w14:textId="77777777" w:rsidR="0078754B" w:rsidRDefault="0078754B" w:rsidP="0078754B">
      <w:r>
        <w:t xml:space="preserve">   - Outras informações relevantes</w:t>
      </w:r>
    </w:p>
    <w:p w14:paraId="75F631B5" w14:textId="77777777" w:rsidR="0078754B" w:rsidRDefault="0078754B" w:rsidP="0078754B"/>
    <w:p w14:paraId="00DDEA6A" w14:textId="77777777" w:rsidR="0078754B" w:rsidRDefault="0078754B" w:rsidP="0078754B">
      <w:r>
        <w:t>4. **Ordens de Serviço:**</w:t>
      </w:r>
    </w:p>
    <w:p w14:paraId="5C768925" w14:textId="77777777" w:rsidR="0078754B" w:rsidRDefault="0078754B" w:rsidP="0078754B">
      <w:r>
        <w:t xml:space="preserve">   - ID da ordem de serviço (chave primária)</w:t>
      </w:r>
    </w:p>
    <w:p w14:paraId="4A7849D3" w14:textId="77777777" w:rsidR="0078754B" w:rsidRDefault="0078754B" w:rsidP="0078754B">
      <w:r>
        <w:t xml:space="preserve">   - ID do cliente (chave estrangeira referenciando a tabela de clientes)</w:t>
      </w:r>
    </w:p>
    <w:p w14:paraId="03B512DA" w14:textId="77777777" w:rsidR="0078754B" w:rsidRDefault="0078754B" w:rsidP="0078754B">
      <w:r>
        <w:lastRenderedPageBreak/>
        <w:t xml:space="preserve">   - Data de abertura</w:t>
      </w:r>
    </w:p>
    <w:p w14:paraId="54A0D796" w14:textId="77777777" w:rsidR="0078754B" w:rsidRDefault="0078754B" w:rsidP="0078754B">
      <w:r>
        <w:t xml:space="preserve">   - Data de fechamento (pode ser nulo se a ordem de serviço ainda estiver aberta)</w:t>
      </w:r>
    </w:p>
    <w:p w14:paraId="397B7DA5" w14:textId="77777777" w:rsidR="0078754B" w:rsidRDefault="0078754B" w:rsidP="0078754B">
      <w:r>
        <w:t xml:space="preserve">   - Total (soma dos preços dos produtos e serviços)</w:t>
      </w:r>
    </w:p>
    <w:p w14:paraId="518FE8D9" w14:textId="77777777" w:rsidR="0078754B" w:rsidRDefault="0078754B" w:rsidP="0078754B">
      <w:r>
        <w:t xml:space="preserve">   - Estado (aberta, em andamento, concluída, cancelada, etc.)</w:t>
      </w:r>
    </w:p>
    <w:p w14:paraId="18E4B8BB" w14:textId="77777777" w:rsidR="0078754B" w:rsidRDefault="0078754B" w:rsidP="0078754B">
      <w:r>
        <w:t xml:space="preserve">   - Outras informações relevantes</w:t>
      </w:r>
    </w:p>
    <w:p w14:paraId="198FA6FE" w14:textId="77777777" w:rsidR="0078754B" w:rsidRDefault="0078754B" w:rsidP="0078754B"/>
    <w:p w14:paraId="37061592" w14:textId="77777777" w:rsidR="0078754B" w:rsidRDefault="0078754B" w:rsidP="0078754B">
      <w:r>
        <w:t>5. **Itens da Ordem de Serviço:**</w:t>
      </w:r>
    </w:p>
    <w:p w14:paraId="7F765DD3" w14:textId="77777777" w:rsidR="0078754B" w:rsidRDefault="0078754B" w:rsidP="0078754B">
      <w:r>
        <w:t xml:space="preserve">   - ID do item (chave primária)</w:t>
      </w:r>
    </w:p>
    <w:p w14:paraId="7AFA550B" w14:textId="77777777" w:rsidR="0078754B" w:rsidRDefault="0078754B" w:rsidP="0078754B">
      <w:r>
        <w:t xml:space="preserve">   - ID da ordem de serviço (chave estrangeira referenciando a tabela de ordens de serviço)</w:t>
      </w:r>
    </w:p>
    <w:p w14:paraId="709D8EB0" w14:textId="77777777" w:rsidR="0078754B" w:rsidRDefault="0078754B" w:rsidP="0078754B">
      <w:r>
        <w:t xml:space="preserve">   - ID do produto (chave estrangeira referenciando a tabela de produtos)</w:t>
      </w:r>
    </w:p>
    <w:p w14:paraId="6777F457" w14:textId="77777777" w:rsidR="0078754B" w:rsidRDefault="0078754B" w:rsidP="0078754B">
      <w:r>
        <w:t xml:space="preserve">   - ID do serviço (chave estrangeira referenciando a tabela de serviços)</w:t>
      </w:r>
    </w:p>
    <w:p w14:paraId="7FE597ED" w14:textId="77777777" w:rsidR="0078754B" w:rsidRDefault="0078754B" w:rsidP="0078754B">
      <w:r>
        <w:t xml:space="preserve">   - Quantidade (para produtos)</w:t>
      </w:r>
    </w:p>
    <w:p w14:paraId="260255A3" w14:textId="77777777" w:rsidR="0078754B" w:rsidRDefault="0078754B" w:rsidP="0078754B">
      <w:r>
        <w:t xml:space="preserve">   - Outras informações relevantes</w:t>
      </w:r>
    </w:p>
    <w:p w14:paraId="429C0F7A" w14:textId="77777777" w:rsidR="0078754B" w:rsidRDefault="0078754B" w:rsidP="0078754B"/>
    <w:p w14:paraId="5845B1ED" w14:textId="780A9D2C" w:rsidR="0078754B" w:rsidRDefault="0078754B" w:rsidP="0078754B">
      <w:r>
        <w:t>Com essa estrutura, você pode registrar clientes, produtos e serviços, criar ordens de serviço para clientes específicos e associar produtos e serviços a essas ordens. Isso oferece flexibilidade para acompanhar todas as transações e atividades da oficina de motos.</w:t>
      </w:r>
    </w:p>
    <w:sectPr w:rsidR="00787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4B"/>
    <w:rsid w:val="00565748"/>
    <w:rsid w:val="0078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9DAE"/>
  <w15:chartTrackingRefBased/>
  <w15:docId w15:val="{2567EA3A-7F48-4728-A066-DC5B4632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2024-06-04T00:58:00Z</dcterms:created>
  <dcterms:modified xsi:type="dcterms:W3CDTF">2024-06-04T01:03:00Z</dcterms:modified>
</cp:coreProperties>
</file>