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7A5DE" w14:textId="0E1971E6" w:rsidR="00EB1822" w:rsidRDefault="00EB626E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626E">
        <w:rPr>
          <w:rFonts w:ascii="Times New Roman" w:hAnsi="Times New Roman" w:cs="Times New Roman"/>
          <w:b/>
          <w:bCs/>
          <w:sz w:val="32"/>
          <w:szCs w:val="32"/>
        </w:rPr>
        <w:t>Pe</w:t>
      </w:r>
      <w:r w:rsidR="0084250D">
        <w:rPr>
          <w:rFonts w:ascii="Times New Roman" w:hAnsi="Times New Roman" w:cs="Times New Roman"/>
          <w:b/>
          <w:bCs/>
          <w:sz w:val="32"/>
          <w:szCs w:val="32"/>
        </w:rPr>
        <w:t xml:space="preserve">mbangunan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Aplikasi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47B96" w:rsidRPr="008E06F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Human </w:t>
      </w:r>
      <w:r w:rsidR="007F65B5">
        <w:rPr>
          <w:rFonts w:ascii="Times New Roman" w:hAnsi="Times New Roman" w:cs="Times New Roman"/>
          <w:b/>
          <w:bCs/>
          <w:i/>
          <w:iCs/>
          <w:sz w:val="32"/>
          <w:szCs w:val="32"/>
        </w:rPr>
        <w:t>Assessment</w:t>
      </w:r>
      <w:r w:rsidRPr="008E06F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F47B96" w:rsidRPr="002751DF">
        <w:rPr>
          <w:rFonts w:ascii="Times New Roman" w:hAnsi="Times New Roman" w:cs="Times New Roman"/>
          <w:b/>
          <w:bCs/>
          <w:sz w:val="32"/>
          <w:szCs w:val="32"/>
        </w:rPr>
        <w:t xml:space="preserve">Development Program </w:t>
      </w:r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di PT.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Sumber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Alfaria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Trijaya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Tbk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7B126ED" w14:textId="499C4B12" w:rsidR="007376F4" w:rsidRDefault="007376F4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</w:p>
    <w:p w14:paraId="2714799C" w14:textId="77777777" w:rsidR="0066205D" w:rsidRDefault="0066205D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4A6EB" w14:textId="77777777" w:rsidR="00F47B96" w:rsidRPr="007376F4" w:rsidRDefault="00F47B96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D6AE0" w14:textId="64EC5F65" w:rsidR="00EB1822" w:rsidRDefault="00EB1822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6B7D">
        <w:rPr>
          <w:rFonts w:ascii="Times New Roman" w:hAnsi="Times New Roman"/>
          <w:noProof/>
        </w:rPr>
        <w:drawing>
          <wp:inline distT="0" distB="0" distL="0" distR="0" wp14:anchorId="37612282" wp14:editId="022BBBDA">
            <wp:extent cx="184785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4A49E" w14:textId="0FC453AD" w:rsidR="007376F4" w:rsidRDefault="007376F4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CAC034" w14:textId="0B1D09C7" w:rsidR="00F47B96" w:rsidRDefault="00F47B96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0CCA17" w14:textId="77777777" w:rsidR="0066205D" w:rsidRDefault="0066205D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F07B17" w14:textId="77777777" w:rsidR="007376F4" w:rsidRPr="0066205D" w:rsidRDefault="007376F4" w:rsidP="007376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6205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1F6D47E5" w14:textId="13505016" w:rsidR="007376F4" w:rsidRPr="0066205D" w:rsidRDefault="007376F4" w:rsidP="007376F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6205D">
        <w:rPr>
          <w:rFonts w:ascii="Times New Roman" w:hAnsi="Times New Roman" w:cs="Times New Roman"/>
          <w:sz w:val="24"/>
          <w:szCs w:val="24"/>
        </w:rPr>
        <w:t>Nama</w:t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>: Junio Caesar Delano</w:t>
      </w:r>
      <w:r w:rsidRPr="0066205D">
        <w:rPr>
          <w:rFonts w:ascii="Times New Roman" w:hAnsi="Times New Roman" w:cs="Times New Roman"/>
          <w:sz w:val="24"/>
          <w:szCs w:val="24"/>
        </w:rPr>
        <w:br/>
        <w:t>NIM</w:t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>: 672017218</w:t>
      </w:r>
      <w:r w:rsidRPr="0066205D">
        <w:rPr>
          <w:rFonts w:ascii="Times New Roman" w:hAnsi="Times New Roman" w:cs="Times New Roman"/>
          <w:sz w:val="24"/>
          <w:szCs w:val="24"/>
        </w:rPr>
        <w:br/>
        <w:t xml:space="preserve">Program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 xml:space="preserve">: S1 Teknik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5DCDE0E8" w14:textId="77777777" w:rsidR="007376F4" w:rsidRDefault="007376F4" w:rsidP="007376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718DF8" w14:textId="2E03FC0B" w:rsidR="007376F4" w:rsidRDefault="007376F4" w:rsidP="0035671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Universitas Kristen Satya </w:t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Wacana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Salatiga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br/>
        <w:t>2020</w:t>
      </w:r>
    </w:p>
    <w:p w14:paraId="06AABEA4" w14:textId="77777777" w:rsidR="0083068A" w:rsidRDefault="0083068A" w:rsidP="00B607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83068A" w:rsidSect="00322900">
          <w:footerReference w:type="default" r:id="rId9"/>
          <w:footerReference w:type="first" r:id="rId10"/>
          <w:pgSz w:w="11906" w:h="16838" w:code="9"/>
          <w:pgMar w:top="2268" w:right="1701" w:bottom="1701" w:left="2268" w:header="709" w:footer="850" w:gutter="0"/>
          <w:cols w:space="708"/>
          <w:titlePg/>
          <w:docGrid w:linePitch="360"/>
        </w:sectPr>
      </w:pPr>
    </w:p>
    <w:p w14:paraId="2153F98A" w14:textId="4B729AD5" w:rsidR="00B60737" w:rsidRDefault="00B60737" w:rsidP="00B607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E4DD724" wp14:editId="14AC8DE5">
            <wp:simplePos x="0" y="0"/>
            <wp:positionH relativeFrom="margin">
              <wp:align>left</wp:align>
            </wp:positionH>
            <wp:positionV relativeFrom="paragraph">
              <wp:posOffset>-406511</wp:posOffset>
            </wp:positionV>
            <wp:extent cx="1272208" cy="408296"/>
            <wp:effectExtent l="0" t="0" r="4445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208" cy="40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_________________________________________________</w:t>
      </w:r>
    </w:p>
    <w:p w14:paraId="69E8F2E2" w14:textId="09E0F822" w:rsidR="0035671E" w:rsidRDefault="0035671E" w:rsidP="00B607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Surat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Keterangan</w:t>
      </w:r>
      <w:proofErr w:type="spellEnd"/>
    </w:p>
    <w:p w14:paraId="5DBD17E4" w14:textId="319EEEF0" w:rsidR="00B60737" w:rsidRDefault="00B60737">
      <w:r>
        <w:rPr>
          <w:rFonts w:ascii="Times New Roman" w:hAnsi="Times New Roman" w:cs="Times New Roman"/>
          <w:b/>
          <w:bCs/>
          <w:sz w:val="32"/>
          <w:szCs w:val="32"/>
        </w:rPr>
        <w:t>_________________________________________________</w:t>
      </w:r>
    </w:p>
    <w:p w14:paraId="1531FEB1" w14:textId="21326FC5" w:rsidR="00B60737" w:rsidRPr="007E3BB8" w:rsidRDefault="00B60737" w:rsidP="00B607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26761F" w14:textId="3C19007D" w:rsidR="0066205D" w:rsidRDefault="0066205D" w:rsidP="00236CE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205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173961" w14:textId="7BB2800B" w:rsidR="001A7B0E" w:rsidRDefault="0066205D" w:rsidP="001A7B0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1A7B0E">
        <w:rPr>
          <w:rFonts w:ascii="Times New Roman" w:hAnsi="Times New Roman" w:cs="Times New Roman"/>
          <w:sz w:val="24"/>
          <w:szCs w:val="24"/>
        </w:rPr>
        <w:t xml:space="preserve"> Junio Caesar Delano</w:t>
      </w:r>
      <w:r w:rsidR="001A7B0E">
        <w:rPr>
          <w:rFonts w:ascii="Times New Roman" w:hAnsi="Times New Roman" w:cs="Times New Roman"/>
          <w:sz w:val="24"/>
          <w:szCs w:val="24"/>
        </w:rPr>
        <w:br/>
        <w:t>NIM</w:t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  <w:t>: 672017218</w:t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br/>
        <w:t xml:space="preserve">Program </w:t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  <w:t xml:space="preserve">: S1 Teknik </w:t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1A7B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A7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A7B0E">
        <w:rPr>
          <w:rFonts w:ascii="Times New Roman" w:hAnsi="Times New Roman" w:cs="Times New Roman"/>
          <w:sz w:val="24"/>
          <w:szCs w:val="24"/>
        </w:rPr>
        <w:br/>
        <w:t>Universitas</w:t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  <w:t xml:space="preserve">: Universitas Kristen Satya </w:t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Wacana</w:t>
      </w:r>
      <w:proofErr w:type="spellEnd"/>
    </w:p>
    <w:p w14:paraId="43300C7F" w14:textId="4A915F1C" w:rsidR="001A7B0E" w:rsidRDefault="001A7B0E" w:rsidP="00236CE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073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</w:t>
      </w:r>
      <w:r w:rsidR="002A456D">
        <w:rPr>
          <w:rFonts w:ascii="Times New Roman" w:hAnsi="Times New Roman" w:cs="Times New Roman"/>
          <w:sz w:val="24"/>
          <w:szCs w:val="24"/>
        </w:rPr>
        <w:t xml:space="preserve"> September 2020 s/d </w:t>
      </w:r>
      <w:r w:rsidR="00B60737">
        <w:rPr>
          <w:rFonts w:ascii="Times New Roman" w:hAnsi="Times New Roman" w:cs="Times New Roman"/>
          <w:sz w:val="24"/>
          <w:szCs w:val="24"/>
        </w:rPr>
        <w:t>04</w:t>
      </w:r>
      <w:r w:rsidR="002A4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56D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2A456D"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445D4F9A" w14:textId="1814DC62" w:rsidR="002A456D" w:rsidRDefault="002A456D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1C31CC" w14:textId="079D04AB" w:rsidR="002A456D" w:rsidRDefault="002A456D" w:rsidP="00236CE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C09A73" w14:textId="37E75D06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86E77E" w14:textId="3AC220F1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91B271" w14:textId="4A42F8E3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E1B655" w14:textId="7510ED47" w:rsidR="002A456D" w:rsidRDefault="002A456D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Tangerang, </w:t>
      </w:r>
      <w:r w:rsidR="0084250D">
        <w:rPr>
          <w:rFonts w:ascii="Times New Roman" w:hAnsi="Times New Roman" w:cs="Times New Roman"/>
          <w:sz w:val="24"/>
          <w:szCs w:val="24"/>
          <w:u w:val="single"/>
        </w:rPr>
        <w:t>04</w:t>
      </w:r>
      <w:r>
        <w:rPr>
          <w:rFonts w:ascii="Times New Roman" w:hAnsi="Times New Roman" w:cs="Times New Roman"/>
          <w:sz w:val="24"/>
          <w:szCs w:val="24"/>
        </w:rPr>
        <w:t>/</w:t>
      </w:r>
      <w:r w:rsidR="0084250D">
        <w:rPr>
          <w:rFonts w:ascii="Times New Roman" w:hAnsi="Times New Roman" w:cs="Times New Roman"/>
          <w:sz w:val="24"/>
          <w:szCs w:val="24"/>
          <w:u w:val="single"/>
        </w:rPr>
        <w:t>12</w:t>
      </w:r>
      <w:r>
        <w:rPr>
          <w:rFonts w:ascii="Times New Roman" w:hAnsi="Times New Roman" w:cs="Times New Roman"/>
          <w:sz w:val="24"/>
          <w:szCs w:val="24"/>
        </w:rPr>
        <w:t>/</w:t>
      </w:r>
      <w:r w:rsidR="0084250D"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Tertanda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D9B3B26" w14:textId="77777777" w:rsidR="00B60737" w:rsidRDefault="00B60737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49CD83" w14:textId="77777777" w:rsidR="00B60737" w:rsidRDefault="00B60737" w:rsidP="00B60737">
      <w:pPr>
        <w:pBdr>
          <w:bottom w:val="single" w:sz="12" w:space="1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r w:rsidRPr="00F56E6E">
        <w:rPr>
          <w:rFonts w:ascii="Times New Roman" w:hAnsi="Times New Roman" w:cs="Times New Roman"/>
          <w:b/>
          <w:bCs/>
          <w:sz w:val="24"/>
          <w:szCs w:val="24"/>
        </w:rPr>
        <w:t>Handojo</w:t>
      </w:r>
      <w:proofErr w:type="spellEnd"/>
      <w:r w:rsidRPr="00F56E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6E6E">
        <w:rPr>
          <w:rFonts w:ascii="Times New Roman" w:hAnsi="Times New Roman" w:cs="Times New Roman"/>
          <w:b/>
          <w:bCs/>
          <w:sz w:val="24"/>
          <w:szCs w:val="24"/>
        </w:rPr>
        <w:t>Goenadi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84250D">
        <w:rPr>
          <w:rFonts w:ascii="Times New Roman" w:hAnsi="Times New Roman" w:cs="Times New Roman"/>
          <w:i/>
          <w:iCs/>
          <w:sz w:val="24"/>
          <w:szCs w:val="24"/>
        </w:rPr>
        <w:t>General Manager IT Business Intelligence</w:t>
      </w:r>
      <w:r w:rsidRPr="0084250D">
        <w:rPr>
          <w:rFonts w:ascii="Times New Roman" w:hAnsi="Times New Roman" w:cs="Times New Roman"/>
          <w:sz w:val="24"/>
          <w:szCs w:val="24"/>
        </w:rPr>
        <w:br/>
      </w:r>
      <w:r w:rsidRPr="00882FB1">
        <w:rPr>
          <w:rFonts w:ascii="Times New Roman" w:hAnsi="Times New Roman" w:cs="Times New Roman"/>
        </w:rPr>
        <w:t xml:space="preserve">Supervisor </w:t>
      </w:r>
      <w:proofErr w:type="spellStart"/>
      <w:r w:rsidRPr="00882FB1">
        <w:rPr>
          <w:rFonts w:ascii="Times New Roman" w:hAnsi="Times New Roman" w:cs="Times New Roman"/>
        </w:rPr>
        <w:t>Lapangan</w:t>
      </w:r>
      <w:proofErr w:type="spellEnd"/>
    </w:p>
    <w:p w14:paraId="545DDF26" w14:textId="77777777" w:rsidR="00B60737" w:rsidRPr="00882FB1" w:rsidRDefault="00B60737" w:rsidP="00B60737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046965D" wp14:editId="1F03344C">
                <wp:simplePos x="0" y="0"/>
                <wp:positionH relativeFrom="margin">
                  <wp:posOffset>3052445</wp:posOffset>
                </wp:positionH>
                <wp:positionV relativeFrom="paragraph">
                  <wp:posOffset>467995</wp:posOffset>
                </wp:positionV>
                <wp:extent cx="1987550" cy="23050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D3E62" w14:textId="77777777" w:rsidR="00B60737" w:rsidRPr="00882FB1" w:rsidRDefault="00B60737" w:rsidP="00B60737">
                            <w:pPr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 w:rsidRPr="00882FB1">
                              <w:rPr>
                                <w:sz w:val="12"/>
                                <w:szCs w:val="12"/>
                              </w:rPr>
                              <w:t>www.alfamartku.com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6965D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240.35pt;margin-top:36.85pt;width:156.5pt;height:18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" stroked="f">
                <v:textbox>
                  <w:txbxContent>
                    <w:p w14:paraId="561D3E62" w14:textId="77777777" w:rsidR="00B60737" w:rsidRPr="00882FB1" w:rsidRDefault="00B60737" w:rsidP="00B60737">
                      <w:pPr>
                        <w:jc w:val="right"/>
                        <w:rPr>
                          <w:sz w:val="12"/>
                          <w:szCs w:val="12"/>
                        </w:rPr>
                      </w:pPr>
                      <w:r w:rsidRPr="00882FB1">
                        <w:rPr>
                          <w:sz w:val="12"/>
                          <w:szCs w:val="12"/>
                        </w:rPr>
                        <w:t>www.alfamartku.com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F9F829" wp14:editId="08B231B6">
                <wp:simplePos x="0" y="0"/>
                <wp:positionH relativeFrom="column">
                  <wp:posOffset>-430530</wp:posOffset>
                </wp:positionH>
                <wp:positionV relativeFrom="paragraph">
                  <wp:posOffset>229760</wp:posOffset>
                </wp:positionV>
                <wp:extent cx="1987550" cy="723265"/>
                <wp:effectExtent l="0" t="0" r="0" b="63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F0A6C" w14:textId="77777777" w:rsidR="00B60737" w:rsidRDefault="00B60737" w:rsidP="00B60737">
                            <w:pPr>
                              <w:pStyle w:val="Footer"/>
                              <w:tabs>
                                <w:tab w:val="clear" w:pos="4513"/>
                                <w:tab w:val="clear" w:pos="9026"/>
                              </w:tabs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882FB1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PT SUMBER ALFARIA TRIJAYA, TBK. </w:t>
                            </w:r>
                          </w:p>
                          <w:p w14:paraId="7F6F9C62" w14:textId="77777777" w:rsidR="00B60737" w:rsidRDefault="00B60737" w:rsidP="00B60737">
                            <w:pPr>
                              <w:pStyle w:val="Footer"/>
                              <w:tabs>
                                <w:tab w:val="clear" w:pos="4513"/>
                                <w:tab w:val="clear" w:pos="9026"/>
                              </w:tabs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882FB1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ALFA TOWER </w:t>
                            </w:r>
                          </w:p>
                          <w:p w14:paraId="77CF62EB" w14:textId="77777777" w:rsidR="00B60737" w:rsidRDefault="00B60737" w:rsidP="00B60737">
                            <w:pPr>
                              <w:pStyle w:val="Footer"/>
                              <w:tabs>
                                <w:tab w:val="clear" w:pos="4513"/>
                                <w:tab w:val="clear" w:pos="9026"/>
                              </w:tabs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JL. Jalur </w:t>
                            </w:r>
                            <w:proofErr w:type="spellStart"/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Sutera</w:t>
                            </w:r>
                            <w:proofErr w:type="spellEnd"/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Barat Kav.9 </w:t>
                            </w:r>
                          </w:p>
                          <w:p w14:paraId="6A12D35F" w14:textId="77777777" w:rsidR="00B60737" w:rsidRDefault="00B60737" w:rsidP="00B60737">
                            <w:pPr>
                              <w:pStyle w:val="Footer"/>
                              <w:tabs>
                                <w:tab w:val="clear" w:pos="4513"/>
                                <w:tab w:val="clear" w:pos="9026"/>
                              </w:tabs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Alam</w:t>
                            </w:r>
                            <w:proofErr w:type="spellEnd"/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Sutera</w:t>
                            </w:r>
                            <w:proofErr w:type="spellEnd"/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Tangerang 15143, Indonesia </w:t>
                            </w:r>
                          </w:p>
                          <w:p w14:paraId="6F43C30B" w14:textId="77777777" w:rsidR="00B60737" w:rsidRDefault="00B60737" w:rsidP="00B60737">
                            <w:pPr>
                              <w:pStyle w:val="Footer"/>
                              <w:tabs>
                                <w:tab w:val="clear" w:pos="4513"/>
                                <w:tab w:val="clear" w:pos="9026"/>
                              </w:tabs>
                              <w:ind w:firstLine="142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+62 21 808 21 555 (Hunting) </w:t>
                            </w:r>
                          </w:p>
                          <w:p w14:paraId="159E6D8B" w14:textId="77777777" w:rsidR="00B60737" w:rsidRPr="00882FB1" w:rsidRDefault="00B60737" w:rsidP="00B60737">
                            <w:pPr>
                              <w:pStyle w:val="Footer"/>
                              <w:tabs>
                                <w:tab w:val="clear" w:pos="4513"/>
                                <w:tab w:val="clear" w:pos="9026"/>
                              </w:tabs>
                              <w:ind w:firstLine="142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+62 21 808 21 556</w:t>
                            </w:r>
                          </w:p>
                          <w:p w14:paraId="79DD1A60" w14:textId="77777777" w:rsidR="00B60737" w:rsidRPr="00882FB1" w:rsidRDefault="00B60737" w:rsidP="00B607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9F829" id="_x0000_s1027" type="#_x0000_t202" style="position:absolute;margin-left:-33.9pt;margin-top:18.1pt;width:156.5pt;height:56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" stroked="f">
                <v:textbox>
                  <w:txbxContent>
                    <w:p w14:paraId="3AEF0A6C" w14:textId="77777777" w:rsidR="00B60737" w:rsidRDefault="00B60737" w:rsidP="00B60737">
                      <w:pPr>
                        <w:pStyle w:val="Footer"/>
                        <w:tabs>
                          <w:tab w:val="clear" w:pos="4513"/>
                          <w:tab w:val="clear" w:pos="9026"/>
                        </w:tabs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882FB1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PT SUMBER ALFARIA TRIJAYA, TBK. </w:t>
                      </w:r>
                    </w:p>
                    <w:p w14:paraId="7F6F9C62" w14:textId="77777777" w:rsidR="00B60737" w:rsidRDefault="00B60737" w:rsidP="00B60737">
                      <w:pPr>
                        <w:pStyle w:val="Footer"/>
                        <w:tabs>
                          <w:tab w:val="clear" w:pos="4513"/>
                          <w:tab w:val="clear" w:pos="9026"/>
                        </w:tabs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882FB1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ALFA TOWER </w:t>
                      </w:r>
                    </w:p>
                    <w:p w14:paraId="77CF62EB" w14:textId="77777777" w:rsidR="00B60737" w:rsidRDefault="00B60737" w:rsidP="00B60737">
                      <w:pPr>
                        <w:pStyle w:val="Footer"/>
                        <w:tabs>
                          <w:tab w:val="clear" w:pos="4513"/>
                          <w:tab w:val="clear" w:pos="9026"/>
                        </w:tabs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JL. Jalur </w:t>
                      </w:r>
                      <w:proofErr w:type="spellStart"/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Sutera</w:t>
                      </w:r>
                      <w:proofErr w:type="spellEnd"/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Barat Kav.9 </w:t>
                      </w:r>
                    </w:p>
                    <w:p w14:paraId="6A12D35F" w14:textId="77777777" w:rsidR="00B60737" w:rsidRDefault="00B60737" w:rsidP="00B60737">
                      <w:pPr>
                        <w:pStyle w:val="Footer"/>
                        <w:tabs>
                          <w:tab w:val="clear" w:pos="4513"/>
                          <w:tab w:val="clear" w:pos="9026"/>
                        </w:tabs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proofErr w:type="spellStart"/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Alam</w:t>
                      </w:r>
                      <w:proofErr w:type="spellEnd"/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Sutera</w:t>
                      </w:r>
                      <w:proofErr w:type="spellEnd"/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Tangerang 15143, Indonesia </w:t>
                      </w:r>
                    </w:p>
                    <w:p w14:paraId="6F43C30B" w14:textId="77777777" w:rsidR="00B60737" w:rsidRDefault="00B60737" w:rsidP="00B60737">
                      <w:pPr>
                        <w:pStyle w:val="Footer"/>
                        <w:tabs>
                          <w:tab w:val="clear" w:pos="4513"/>
                          <w:tab w:val="clear" w:pos="9026"/>
                        </w:tabs>
                        <w:ind w:firstLine="142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+62 21 808 21 555 (Hunting) </w:t>
                      </w:r>
                    </w:p>
                    <w:p w14:paraId="159E6D8B" w14:textId="77777777" w:rsidR="00B60737" w:rsidRPr="00882FB1" w:rsidRDefault="00B60737" w:rsidP="00B60737">
                      <w:pPr>
                        <w:pStyle w:val="Footer"/>
                        <w:tabs>
                          <w:tab w:val="clear" w:pos="4513"/>
                          <w:tab w:val="clear" w:pos="9026"/>
                        </w:tabs>
                        <w:ind w:firstLine="142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+62 21 808 21 556</w:t>
                      </w:r>
                    </w:p>
                    <w:p w14:paraId="79DD1A60" w14:textId="77777777" w:rsidR="00B60737" w:rsidRPr="00882FB1" w:rsidRDefault="00B60737" w:rsidP="00B6073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/>
        </w:rPr>
        <w:t>Diberi</w:t>
      </w:r>
      <w:proofErr w:type="spellEnd"/>
      <w:r>
        <w:rPr>
          <w:rFonts w:ascii="Times New Roman" w:hAnsi="Times New Roman" w:cs="Times New Roman"/>
        </w:rPr>
        <w:t xml:space="preserve"> cap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</w:p>
    <w:p w14:paraId="61126F32" w14:textId="77777777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CD0683" w14:textId="00C9AA10" w:rsidR="0066205D" w:rsidRDefault="0066205D" w:rsidP="007E3BB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3BB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Lembar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Persetujuan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Kerja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Praktek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br/>
        <w:t xml:space="preserve">di PT.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Sumber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Alfaria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Trijaya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Tbk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9AE9CFA" w14:textId="6A7EC745" w:rsidR="007E3BB8" w:rsidRDefault="007E3BB8" w:rsidP="007E3BB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F7FA8" w14:textId="23879146" w:rsidR="007E3BB8" w:rsidRDefault="007E3BB8" w:rsidP="007E3BB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CDFB5" w14:textId="77777777" w:rsidR="007E3BB8" w:rsidRDefault="007E3BB8" w:rsidP="007E3BB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7F7DE" w14:textId="77777777" w:rsidR="007E3BB8" w:rsidRDefault="007E3BB8" w:rsidP="007E3BB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E9C4A" w14:textId="420E4597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3BB8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389077EA" w14:textId="35221BB5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 Caesar Delano</w:t>
      </w:r>
      <w:r>
        <w:rPr>
          <w:rFonts w:ascii="Times New Roman" w:hAnsi="Times New Roman" w:cs="Times New Roman"/>
          <w:sz w:val="24"/>
          <w:szCs w:val="24"/>
        </w:rPr>
        <w:br/>
        <w:t>672017218</w:t>
      </w:r>
    </w:p>
    <w:p w14:paraId="788DB722" w14:textId="13C0FE7D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EFCC90" w14:textId="0E7EDBDA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C4FD68" w14:textId="77777777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90E3C4" w14:textId="77777777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AD3EB3" w14:textId="6E1F5503" w:rsidR="00665881" w:rsidRDefault="007E3BB8" w:rsidP="0066588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Telah </w:t>
      </w:r>
      <w:proofErr w:type="spellStart"/>
      <w:r w:rsidRPr="007E3BB8">
        <w:rPr>
          <w:rFonts w:ascii="Times New Roman" w:hAnsi="Times New Roman" w:cs="Times New Roman"/>
          <w:b/>
          <w:bCs/>
          <w:sz w:val="24"/>
          <w:szCs w:val="24"/>
        </w:rPr>
        <w:t>diperiksa</w:t>
      </w:r>
      <w:proofErr w:type="spellEnd"/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E3BB8">
        <w:rPr>
          <w:rFonts w:ascii="Times New Roman" w:hAnsi="Times New Roman" w:cs="Times New Roman"/>
          <w:b/>
          <w:bCs/>
          <w:sz w:val="24"/>
          <w:szCs w:val="24"/>
        </w:rPr>
        <w:t>disetujui</w:t>
      </w:r>
      <w:proofErr w:type="spellEnd"/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430D34AC" w14:textId="77777777" w:rsidR="00665881" w:rsidRDefault="00665881" w:rsidP="0066588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201F7" w14:textId="402F4544" w:rsidR="007E3BB8" w:rsidRDefault="007E3BB8" w:rsidP="007E3B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3BB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708107FC" wp14:editId="4069A771">
                <wp:extent cx="2498652" cy="1458861"/>
                <wp:effectExtent l="0" t="0" r="0" b="825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652" cy="14588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79EA4" w14:textId="4FC80B99" w:rsidR="008257B6" w:rsidRPr="00CA2200" w:rsidRDefault="008257B6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A2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CA2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Program </w:t>
                            </w:r>
                            <w:proofErr w:type="spellStart"/>
                            <w:r w:rsidRPr="00CA2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Studi</w:t>
                            </w:r>
                            <w:proofErr w:type="spellEnd"/>
                          </w:p>
                          <w:p w14:paraId="4871DC13" w14:textId="5314A988" w:rsidR="008257B6" w:rsidRPr="00CA2200" w:rsidRDefault="008257B6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1FE283" w14:textId="5314A988" w:rsidR="008257B6" w:rsidRPr="00CA2200" w:rsidRDefault="008257B6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B0156E" w14:textId="777D28F3" w:rsidR="008257B6" w:rsidRPr="00236CE3" w:rsidRDefault="008257B6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Yeremia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Alfa </w:t>
                            </w: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Susetyo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., M.Cs.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8107FC" id="Text Box 3" o:spid="_x0000_s1028" type="#_x0000_t202" style="width:196.75pt;height:11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" stroked="f">
                <v:textbox>
                  <w:txbxContent>
                    <w:p w14:paraId="67179EA4" w14:textId="4FC80B99" w:rsidR="008257B6" w:rsidRPr="00CA2200" w:rsidRDefault="008257B6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A2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Pr="00CA2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Program </w:t>
                      </w:r>
                      <w:proofErr w:type="spellStart"/>
                      <w:r w:rsidRPr="00CA2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Studi</w:t>
                      </w:r>
                      <w:proofErr w:type="spellEnd"/>
                    </w:p>
                    <w:p w14:paraId="4871DC13" w14:textId="5314A988" w:rsidR="008257B6" w:rsidRPr="00CA2200" w:rsidRDefault="008257B6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1FE283" w14:textId="5314A988" w:rsidR="008257B6" w:rsidRPr="00CA2200" w:rsidRDefault="008257B6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B0156E" w14:textId="777D28F3" w:rsidR="008257B6" w:rsidRPr="00236CE3" w:rsidRDefault="008257B6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Yeremia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Alfa </w:t>
                      </w: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Susetyo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spellEnd"/>
                      <w:proofErr w:type="gram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., M.Cs.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E3BB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728A563C" wp14:editId="5AFD6591">
                <wp:extent cx="2498652" cy="1467293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652" cy="14672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B3B22" w14:textId="31C26716" w:rsidR="008257B6" w:rsidRPr="00CA2200" w:rsidRDefault="008257B6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A2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</w:p>
                          <w:p w14:paraId="0155F950" w14:textId="77777777" w:rsidR="008257B6" w:rsidRPr="00CA2200" w:rsidRDefault="008257B6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58D5CA" w14:textId="77777777" w:rsidR="008257B6" w:rsidRPr="00CA2200" w:rsidRDefault="008257B6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3903E70" w14:textId="5A4A101C" w:rsidR="008257B6" w:rsidRPr="00CA2200" w:rsidRDefault="008257B6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Pratyaksa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Ocsa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Nugraha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Saian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., M.T.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8A563C" id="Text Box 2" o:spid="_x0000_s1029" type="#_x0000_t202" style="width:196.75pt;height:11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" stroked="f">
                <v:textbox>
                  <w:txbxContent>
                    <w:p w14:paraId="219B3B22" w14:textId="31C26716" w:rsidR="008257B6" w:rsidRPr="00CA2200" w:rsidRDefault="008257B6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A2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</w:p>
                    <w:p w14:paraId="0155F950" w14:textId="77777777" w:rsidR="008257B6" w:rsidRPr="00CA2200" w:rsidRDefault="008257B6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58D5CA" w14:textId="77777777" w:rsidR="008257B6" w:rsidRPr="00CA2200" w:rsidRDefault="008257B6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3903E70" w14:textId="5A4A101C" w:rsidR="008257B6" w:rsidRPr="00CA2200" w:rsidRDefault="008257B6" w:rsidP="007E3B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Pratyaksa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Ocsa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Nugraha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Saian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spellEnd"/>
                      <w:proofErr w:type="gram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., M.T.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A348" w14:textId="77777777" w:rsidR="007E3BB8" w:rsidRP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82B829" w14:textId="4E887644" w:rsidR="0066205D" w:rsidRDefault="00B60737" w:rsidP="00CA220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6B27990" wp14:editId="7C4CB601">
            <wp:simplePos x="0" y="0"/>
            <wp:positionH relativeFrom="margin">
              <wp:align>left</wp:align>
            </wp:positionH>
            <wp:positionV relativeFrom="paragraph">
              <wp:posOffset>-405074</wp:posOffset>
            </wp:positionV>
            <wp:extent cx="1272208" cy="408296"/>
            <wp:effectExtent l="0" t="0" r="4445" b="0"/>
            <wp:wrapNone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208" cy="40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Lembar </w:t>
      </w:r>
      <w:proofErr w:type="spellStart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>Pengesahan</w:t>
      </w:r>
      <w:proofErr w:type="spellEnd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>Kerja</w:t>
      </w:r>
      <w:proofErr w:type="spellEnd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>Praktek</w:t>
      </w:r>
      <w:proofErr w:type="spellEnd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br/>
        <w:t xml:space="preserve">di PT. </w:t>
      </w:r>
      <w:proofErr w:type="spellStart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>Sumber</w:t>
      </w:r>
      <w:proofErr w:type="spellEnd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>Alfaria</w:t>
      </w:r>
      <w:proofErr w:type="spellEnd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>Trijaya</w:t>
      </w:r>
      <w:proofErr w:type="spellEnd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>Tbk</w:t>
      </w:r>
      <w:proofErr w:type="spellEnd"/>
      <w:r w:rsidR="0066205D" w:rsidRPr="007E3BB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42DE7DE" w14:textId="77777777" w:rsidR="00CB0A85" w:rsidRDefault="00CB0A85" w:rsidP="00CA220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9D8389" w14:textId="61DF6BF5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Universitas Kristen Satya </w:t>
      </w:r>
      <w:proofErr w:type="spellStart"/>
      <w:r>
        <w:rPr>
          <w:rFonts w:ascii="Times New Roman" w:hAnsi="Times New Roman" w:cs="Times New Roman"/>
          <w:sz w:val="24"/>
          <w:szCs w:val="24"/>
        </w:rPr>
        <w:t>Wacana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Salatiga</w:t>
      </w:r>
      <w:proofErr w:type="spellEnd"/>
    </w:p>
    <w:p w14:paraId="42FF062D" w14:textId="4C9CB733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2D0AFA" w14:textId="620ADE6D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03F1FC" w14:textId="70672A15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C66A27" w14:textId="16E34432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BBE677" w14:textId="6E8534D3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487B71" w14:textId="02B44A0A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906A5" w14:textId="78D0DDCE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DA0DF6" w14:textId="6B568662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BBDA7E" w14:textId="088DD93B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B22D79" w14:textId="21CE48F6" w:rsidR="00CA2200" w:rsidRDefault="00CA2200" w:rsidP="00CA22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Tangerang, </w:t>
      </w:r>
      <w:r w:rsidR="00882FB1" w:rsidRPr="00882FB1">
        <w:rPr>
          <w:rFonts w:ascii="Times New Roman" w:hAnsi="Times New Roman" w:cs="Times New Roman"/>
          <w:sz w:val="24"/>
          <w:szCs w:val="24"/>
          <w:u w:val="single"/>
        </w:rPr>
        <w:t>04</w:t>
      </w:r>
      <w:r>
        <w:rPr>
          <w:rFonts w:ascii="Times New Roman" w:hAnsi="Times New Roman" w:cs="Times New Roman"/>
          <w:sz w:val="24"/>
          <w:szCs w:val="24"/>
        </w:rPr>
        <w:t>/</w:t>
      </w:r>
      <w:r w:rsidR="00882FB1" w:rsidRPr="00882FB1">
        <w:rPr>
          <w:rFonts w:ascii="Times New Roman" w:hAnsi="Times New Roman" w:cs="Times New Roman"/>
          <w:sz w:val="24"/>
          <w:szCs w:val="24"/>
          <w:u w:val="single"/>
        </w:rPr>
        <w:t>12</w:t>
      </w:r>
      <w:r>
        <w:rPr>
          <w:rFonts w:ascii="Times New Roman" w:hAnsi="Times New Roman" w:cs="Times New Roman"/>
          <w:sz w:val="24"/>
          <w:szCs w:val="24"/>
        </w:rPr>
        <w:t>/</w:t>
      </w:r>
      <w:r w:rsidR="00882FB1" w:rsidRPr="00882FB1"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Tertanda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1D1CA01" w14:textId="77777777" w:rsidR="00882FB1" w:rsidRDefault="00882FB1" w:rsidP="00CA22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D4B32A" w14:textId="5BFA93E1" w:rsidR="000942BE" w:rsidRDefault="00CA2200" w:rsidP="00882FB1">
      <w:pPr>
        <w:pBdr>
          <w:bottom w:val="single" w:sz="12" w:space="1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r w:rsidRPr="00F56E6E">
        <w:rPr>
          <w:rFonts w:ascii="Times New Roman" w:hAnsi="Times New Roman" w:cs="Times New Roman"/>
          <w:b/>
          <w:bCs/>
          <w:sz w:val="24"/>
          <w:szCs w:val="24"/>
        </w:rPr>
        <w:t>Handojo</w:t>
      </w:r>
      <w:proofErr w:type="spellEnd"/>
      <w:r w:rsidRPr="00F56E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6E6E">
        <w:rPr>
          <w:rFonts w:ascii="Times New Roman" w:hAnsi="Times New Roman" w:cs="Times New Roman"/>
          <w:b/>
          <w:bCs/>
          <w:sz w:val="24"/>
          <w:szCs w:val="24"/>
        </w:rPr>
        <w:t>Goenadi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84250D">
        <w:rPr>
          <w:rFonts w:ascii="Times New Roman" w:hAnsi="Times New Roman" w:cs="Times New Roman"/>
          <w:i/>
          <w:iCs/>
          <w:sz w:val="24"/>
          <w:szCs w:val="24"/>
        </w:rPr>
        <w:t>General Manager IT Business Intelligence</w:t>
      </w:r>
      <w:r>
        <w:rPr>
          <w:rFonts w:ascii="Times New Roman" w:hAnsi="Times New Roman" w:cs="Times New Roman"/>
          <w:sz w:val="24"/>
          <w:szCs w:val="24"/>
        </w:rPr>
        <w:br/>
      </w:r>
      <w:r w:rsidRPr="00882FB1">
        <w:rPr>
          <w:rFonts w:ascii="Times New Roman" w:hAnsi="Times New Roman" w:cs="Times New Roman"/>
        </w:rPr>
        <w:t xml:space="preserve">Supervisor </w:t>
      </w:r>
      <w:proofErr w:type="spellStart"/>
      <w:r w:rsidRPr="00882FB1">
        <w:rPr>
          <w:rFonts w:ascii="Times New Roman" w:hAnsi="Times New Roman" w:cs="Times New Roman"/>
        </w:rPr>
        <w:t>Lapangan</w:t>
      </w:r>
      <w:proofErr w:type="spellEnd"/>
    </w:p>
    <w:p w14:paraId="24E37348" w14:textId="50250F55" w:rsidR="00882FB1" w:rsidRDefault="00B60737" w:rsidP="00882FB1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4AEE91" wp14:editId="35E4D469">
                <wp:simplePos x="0" y="0"/>
                <wp:positionH relativeFrom="margin">
                  <wp:posOffset>3052445</wp:posOffset>
                </wp:positionH>
                <wp:positionV relativeFrom="paragraph">
                  <wp:posOffset>467995</wp:posOffset>
                </wp:positionV>
                <wp:extent cx="1987550" cy="230505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DA2B2" w14:textId="77777777" w:rsidR="00B60737" w:rsidRPr="00882FB1" w:rsidRDefault="00B60737" w:rsidP="00B60737">
                            <w:pPr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 w:rsidRPr="00882FB1">
                              <w:rPr>
                                <w:sz w:val="12"/>
                                <w:szCs w:val="12"/>
                              </w:rPr>
                              <w:t>www.alfamartku.com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EE91" id="_x0000_s1030" type="#_x0000_t202" style="position:absolute;margin-left:240.35pt;margin-top:36.85pt;width:156.5pt;height:18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" stroked="f">
                <v:textbox>
                  <w:txbxContent>
                    <w:p w14:paraId="2D8DA2B2" w14:textId="77777777" w:rsidR="00B60737" w:rsidRPr="00882FB1" w:rsidRDefault="00B60737" w:rsidP="00B60737">
                      <w:pPr>
                        <w:jc w:val="right"/>
                        <w:rPr>
                          <w:sz w:val="12"/>
                          <w:szCs w:val="12"/>
                        </w:rPr>
                      </w:pPr>
                      <w:r w:rsidRPr="00882FB1">
                        <w:rPr>
                          <w:sz w:val="12"/>
                          <w:szCs w:val="12"/>
                        </w:rPr>
                        <w:t>www.alfamartku.com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56B967" wp14:editId="3AFF0AEC">
                <wp:simplePos x="0" y="0"/>
                <wp:positionH relativeFrom="column">
                  <wp:posOffset>-430530</wp:posOffset>
                </wp:positionH>
                <wp:positionV relativeFrom="paragraph">
                  <wp:posOffset>229760</wp:posOffset>
                </wp:positionV>
                <wp:extent cx="1987550" cy="723265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A6C0F" w14:textId="77777777" w:rsidR="00B60737" w:rsidRDefault="00B60737" w:rsidP="00B60737">
                            <w:pPr>
                              <w:pStyle w:val="Footer"/>
                              <w:tabs>
                                <w:tab w:val="clear" w:pos="4513"/>
                                <w:tab w:val="clear" w:pos="9026"/>
                              </w:tabs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882FB1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PT SUMBER ALFARIA TRIJAYA, TBK. </w:t>
                            </w:r>
                          </w:p>
                          <w:p w14:paraId="6EB08025" w14:textId="77777777" w:rsidR="00B60737" w:rsidRDefault="00B60737" w:rsidP="00B60737">
                            <w:pPr>
                              <w:pStyle w:val="Footer"/>
                              <w:tabs>
                                <w:tab w:val="clear" w:pos="4513"/>
                                <w:tab w:val="clear" w:pos="9026"/>
                              </w:tabs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882FB1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ALFA TOWER </w:t>
                            </w:r>
                          </w:p>
                          <w:p w14:paraId="0430FFA9" w14:textId="77777777" w:rsidR="00B60737" w:rsidRDefault="00B60737" w:rsidP="00B60737">
                            <w:pPr>
                              <w:pStyle w:val="Footer"/>
                              <w:tabs>
                                <w:tab w:val="clear" w:pos="4513"/>
                                <w:tab w:val="clear" w:pos="9026"/>
                              </w:tabs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JL. Jalur </w:t>
                            </w:r>
                            <w:proofErr w:type="spellStart"/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Sutera</w:t>
                            </w:r>
                            <w:proofErr w:type="spellEnd"/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Barat Kav.9 </w:t>
                            </w:r>
                          </w:p>
                          <w:p w14:paraId="66CC9F61" w14:textId="77777777" w:rsidR="00B60737" w:rsidRDefault="00B60737" w:rsidP="00B60737">
                            <w:pPr>
                              <w:pStyle w:val="Footer"/>
                              <w:tabs>
                                <w:tab w:val="clear" w:pos="4513"/>
                                <w:tab w:val="clear" w:pos="9026"/>
                              </w:tabs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Alam</w:t>
                            </w:r>
                            <w:proofErr w:type="spellEnd"/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Sutera</w:t>
                            </w:r>
                            <w:proofErr w:type="spellEnd"/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Tangerang 15143, Indonesia </w:t>
                            </w:r>
                          </w:p>
                          <w:p w14:paraId="530B33CA" w14:textId="77777777" w:rsidR="00B60737" w:rsidRDefault="00B60737" w:rsidP="00B60737">
                            <w:pPr>
                              <w:pStyle w:val="Footer"/>
                              <w:tabs>
                                <w:tab w:val="clear" w:pos="4513"/>
                                <w:tab w:val="clear" w:pos="9026"/>
                              </w:tabs>
                              <w:ind w:firstLine="142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+62 21 808 21 555 (Hunting) </w:t>
                            </w:r>
                          </w:p>
                          <w:p w14:paraId="6FCEA745" w14:textId="77777777" w:rsidR="00B60737" w:rsidRPr="00882FB1" w:rsidRDefault="00B60737" w:rsidP="00B60737">
                            <w:pPr>
                              <w:pStyle w:val="Footer"/>
                              <w:tabs>
                                <w:tab w:val="clear" w:pos="4513"/>
                                <w:tab w:val="clear" w:pos="9026"/>
                              </w:tabs>
                              <w:ind w:firstLine="142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882FB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+62 21 808 21 556</w:t>
                            </w:r>
                          </w:p>
                          <w:p w14:paraId="65F3E891" w14:textId="77777777" w:rsidR="00B60737" w:rsidRPr="00882FB1" w:rsidRDefault="00B60737" w:rsidP="00B607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B967" id="_x0000_s1031" type="#_x0000_t202" style="position:absolute;margin-left:-33.9pt;margin-top:18.1pt;width:156.5pt;height:56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" stroked="f">
                <v:textbox>
                  <w:txbxContent>
                    <w:p w14:paraId="761A6C0F" w14:textId="77777777" w:rsidR="00B60737" w:rsidRDefault="00B60737" w:rsidP="00B60737">
                      <w:pPr>
                        <w:pStyle w:val="Footer"/>
                        <w:tabs>
                          <w:tab w:val="clear" w:pos="4513"/>
                          <w:tab w:val="clear" w:pos="9026"/>
                        </w:tabs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882FB1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PT SUMBER ALFARIA TRIJAYA, TBK. </w:t>
                      </w:r>
                    </w:p>
                    <w:p w14:paraId="6EB08025" w14:textId="77777777" w:rsidR="00B60737" w:rsidRDefault="00B60737" w:rsidP="00B60737">
                      <w:pPr>
                        <w:pStyle w:val="Footer"/>
                        <w:tabs>
                          <w:tab w:val="clear" w:pos="4513"/>
                          <w:tab w:val="clear" w:pos="9026"/>
                        </w:tabs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882FB1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ALFA TOWER </w:t>
                      </w:r>
                    </w:p>
                    <w:p w14:paraId="0430FFA9" w14:textId="77777777" w:rsidR="00B60737" w:rsidRDefault="00B60737" w:rsidP="00B60737">
                      <w:pPr>
                        <w:pStyle w:val="Footer"/>
                        <w:tabs>
                          <w:tab w:val="clear" w:pos="4513"/>
                          <w:tab w:val="clear" w:pos="9026"/>
                        </w:tabs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JL. Jalur </w:t>
                      </w:r>
                      <w:proofErr w:type="spellStart"/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Sutera</w:t>
                      </w:r>
                      <w:proofErr w:type="spellEnd"/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Barat Kav.9 </w:t>
                      </w:r>
                    </w:p>
                    <w:p w14:paraId="66CC9F61" w14:textId="77777777" w:rsidR="00B60737" w:rsidRDefault="00B60737" w:rsidP="00B60737">
                      <w:pPr>
                        <w:pStyle w:val="Footer"/>
                        <w:tabs>
                          <w:tab w:val="clear" w:pos="4513"/>
                          <w:tab w:val="clear" w:pos="9026"/>
                        </w:tabs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proofErr w:type="spellStart"/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Alam</w:t>
                      </w:r>
                      <w:proofErr w:type="spellEnd"/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Sutera</w:t>
                      </w:r>
                      <w:proofErr w:type="spellEnd"/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Tangerang 15143, Indonesia </w:t>
                      </w:r>
                    </w:p>
                    <w:p w14:paraId="530B33CA" w14:textId="77777777" w:rsidR="00B60737" w:rsidRDefault="00B60737" w:rsidP="00B60737">
                      <w:pPr>
                        <w:pStyle w:val="Footer"/>
                        <w:tabs>
                          <w:tab w:val="clear" w:pos="4513"/>
                          <w:tab w:val="clear" w:pos="9026"/>
                        </w:tabs>
                        <w:ind w:firstLine="142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+62 21 808 21 555 (Hunting) </w:t>
                      </w:r>
                    </w:p>
                    <w:p w14:paraId="6FCEA745" w14:textId="77777777" w:rsidR="00B60737" w:rsidRPr="00882FB1" w:rsidRDefault="00B60737" w:rsidP="00B60737">
                      <w:pPr>
                        <w:pStyle w:val="Footer"/>
                        <w:tabs>
                          <w:tab w:val="clear" w:pos="4513"/>
                          <w:tab w:val="clear" w:pos="9026"/>
                        </w:tabs>
                        <w:ind w:firstLine="142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882FB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+62 21 808 21 556</w:t>
                      </w:r>
                    </w:p>
                    <w:p w14:paraId="65F3E891" w14:textId="77777777" w:rsidR="00B60737" w:rsidRPr="00882FB1" w:rsidRDefault="00B60737" w:rsidP="00B6073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2FB1">
        <w:rPr>
          <w:rFonts w:ascii="Times New Roman" w:hAnsi="Times New Roman" w:cs="Times New Roman"/>
        </w:rPr>
        <w:t>*</w:t>
      </w:r>
      <w:proofErr w:type="spellStart"/>
      <w:r w:rsidR="00882FB1">
        <w:rPr>
          <w:rFonts w:ascii="Times New Roman" w:hAnsi="Times New Roman" w:cs="Times New Roman"/>
        </w:rPr>
        <w:t>Diberi</w:t>
      </w:r>
      <w:proofErr w:type="spellEnd"/>
      <w:r w:rsidR="00882FB1">
        <w:rPr>
          <w:rFonts w:ascii="Times New Roman" w:hAnsi="Times New Roman" w:cs="Times New Roman"/>
        </w:rPr>
        <w:t xml:space="preserve"> cap </w:t>
      </w:r>
      <w:proofErr w:type="spellStart"/>
      <w:r w:rsidR="00882FB1">
        <w:rPr>
          <w:rFonts w:ascii="Times New Roman" w:hAnsi="Times New Roman" w:cs="Times New Roman"/>
        </w:rPr>
        <w:t>perusahaan</w:t>
      </w:r>
      <w:proofErr w:type="spellEnd"/>
    </w:p>
    <w:p w14:paraId="38CA07FF" w14:textId="77777777" w:rsidR="00CB0A85" w:rsidRPr="00882FB1" w:rsidRDefault="00CB0A85" w:rsidP="00882FB1">
      <w:pPr>
        <w:spacing w:line="276" w:lineRule="auto"/>
        <w:rPr>
          <w:rFonts w:ascii="Times New Roman" w:hAnsi="Times New Roman" w:cs="Times New Roman"/>
        </w:rPr>
      </w:pPr>
    </w:p>
    <w:p w14:paraId="6C193431" w14:textId="0F9FCD26" w:rsidR="000942BE" w:rsidRDefault="000942BE" w:rsidP="000942BE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42B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Kata </w:t>
      </w:r>
      <w:proofErr w:type="spellStart"/>
      <w:r w:rsidRPr="000942BE">
        <w:rPr>
          <w:rFonts w:ascii="Times New Roman" w:hAnsi="Times New Roman" w:cs="Times New Roman"/>
          <w:b/>
          <w:bCs/>
          <w:sz w:val="32"/>
          <w:szCs w:val="32"/>
        </w:rPr>
        <w:t>Pengantar</w:t>
      </w:r>
      <w:proofErr w:type="spellEnd"/>
    </w:p>
    <w:p w14:paraId="1C2ABCE8" w14:textId="2AAABE96" w:rsidR="008D6BC5" w:rsidRDefault="000942BE" w:rsidP="007D6F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dipanjatkan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>-Nya</w:t>
      </w:r>
      <w:r w:rsidR="008D6BC5">
        <w:rPr>
          <w:rFonts w:ascii="Times New Roman" w:hAnsi="Times New Roman" w:cs="Times New Roman"/>
          <w:sz w:val="24"/>
          <w:szCs w:val="24"/>
        </w:rPr>
        <w:t>,</w:t>
      </w:r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“</w:t>
      </w:r>
      <w:r w:rsidR="0084250D">
        <w:rPr>
          <w:rFonts w:ascii="Times New Roman" w:hAnsi="Times New Roman" w:cs="Times New Roman"/>
          <w:sz w:val="24"/>
          <w:szCs w:val="24"/>
        </w:rPr>
        <w:t>Pembangunan</w:t>
      </w:r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r w:rsidR="008E06F6" w:rsidRPr="002751DF">
        <w:rPr>
          <w:rFonts w:ascii="Times New Roman" w:hAnsi="Times New Roman" w:cs="Times New Roman"/>
          <w:i/>
          <w:iCs/>
          <w:sz w:val="24"/>
          <w:szCs w:val="24"/>
        </w:rPr>
        <w:t xml:space="preserve">Human Capital </w:t>
      </w:r>
      <w:r w:rsidR="008E06F6" w:rsidRPr="002751DF">
        <w:rPr>
          <w:rFonts w:ascii="Times New Roman" w:hAnsi="Times New Roman" w:cs="Times New Roman"/>
          <w:sz w:val="24"/>
          <w:szCs w:val="24"/>
        </w:rPr>
        <w:t>Development Program</w:t>
      </w:r>
      <w:r w:rsidR="008E06F6"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>.</w:t>
      </w:r>
    </w:p>
    <w:p w14:paraId="733AABE4" w14:textId="77F31C36" w:rsidR="00F66BB2" w:rsidRDefault="008E06F6" w:rsidP="007D6F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6F6">
        <w:rPr>
          <w:rFonts w:ascii="Times New Roman" w:hAnsi="Times New Roman" w:cs="Times New Roman"/>
          <w:i/>
          <w:iCs/>
          <w:sz w:val="24"/>
          <w:szCs w:val="24"/>
        </w:rPr>
        <w:t xml:space="preserve">Work </w:t>
      </w:r>
      <w:proofErr w:type="gramStart"/>
      <w:r w:rsidRPr="008E06F6">
        <w:rPr>
          <w:rFonts w:ascii="Times New Roman" w:hAnsi="Times New Roman" w:cs="Times New Roman"/>
          <w:i/>
          <w:iCs/>
          <w:sz w:val="24"/>
          <w:szCs w:val="24"/>
        </w:rPr>
        <w:t>From</w:t>
      </w:r>
      <w:proofErr w:type="gramEnd"/>
      <w:r w:rsidRPr="008E06F6">
        <w:rPr>
          <w:rFonts w:ascii="Times New Roman" w:hAnsi="Times New Roman" w:cs="Times New Roman"/>
          <w:i/>
          <w:iCs/>
          <w:sz w:val="24"/>
          <w:szCs w:val="24"/>
        </w:rPr>
        <w:t xml:space="preserve"> Home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55FE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8E06F6">
        <w:rPr>
          <w:rFonts w:ascii="Times New Roman" w:hAnsi="Times New Roman" w:cs="Times New Roman"/>
          <w:i/>
          <w:iCs/>
          <w:sz w:val="24"/>
          <w:szCs w:val="24"/>
        </w:rPr>
        <w:t>irus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6F6">
        <w:rPr>
          <w:rFonts w:ascii="Times New Roman" w:hAnsi="Times New Roman" w:cs="Times New Roman"/>
          <w:i/>
          <w:iCs/>
          <w:sz w:val="24"/>
          <w:szCs w:val="24"/>
        </w:rPr>
        <w:t>COVID-19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7984EBF1" w14:textId="611506F5" w:rsidR="008D6BC5" w:rsidRDefault="008D6BC5" w:rsidP="007D6F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B8D997" w14:textId="7F0E4C1A" w:rsidR="008D6BC5" w:rsidRPr="008E06F6" w:rsidRDefault="008D6BC5" w:rsidP="007D6F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terlaksananya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437151" w14:textId="14D99789" w:rsidR="00F66BB2" w:rsidRDefault="00F66BB2" w:rsidP="00F66B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BB2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Wiwin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Sulistyo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, S.T., </w:t>
      </w:r>
      <w:proofErr w:type="spellStart"/>
      <w:proofErr w:type="gramStart"/>
      <w:r w:rsidRPr="00F66BB2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 w:rsidRPr="00F66B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Universitas Kristen Satya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Wacana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>.</w:t>
      </w:r>
    </w:p>
    <w:p w14:paraId="7A972527" w14:textId="151152B6" w:rsidR="00F66BB2" w:rsidRDefault="00F66BB2" w:rsidP="00F66B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BB2">
        <w:rPr>
          <w:rFonts w:ascii="Times New Roman" w:hAnsi="Times New Roman" w:cs="Times New Roman"/>
          <w:sz w:val="24"/>
          <w:szCs w:val="24"/>
        </w:rPr>
        <w:t xml:space="preserve">Bapak Frederik Samuel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Papilaya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66BB2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F66BB2">
        <w:rPr>
          <w:rFonts w:ascii="Times New Roman" w:hAnsi="Times New Roman" w:cs="Times New Roman"/>
          <w:sz w:val="24"/>
          <w:szCs w:val="24"/>
        </w:rPr>
        <w:t xml:space="preserve">., M.Cs.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Wakil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, Universitas Kristen Satya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Wacana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>.</w:t>
      </w:r>
    </w:p>
    <w:p w14:paraId="549EBF19" w14:textId="59A0B0A6" w:rsidR="00F66BB2" w:rsidRPr="00F66BB2" w:rsidRDefault="00F66BB2" w:rsidP="00F66B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Yeremia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Alfa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Susetyo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S.Kom</w:t>
      </w:r>
      <w:proofErr w:type="spellEnd"/>
      <w:proofErr w:type="gram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., M.Cs.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Teknik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Universitas Kristen Satya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Wacana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04A5A354" w14:textId="4D99AF40" w:rsidR="00F66BB2" w:rsidRPr="00F66BB2" w:rsidRDefault="00B05769" w:rsidP="00F66B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Ibu Hanita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Yulia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M.Pd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Koordinator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Universitas Kristen Satya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Wacana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509483B8" w14:textId="64CD98D6" w:rsidR="00B05769" w:rsidRPr="00B05769" w:rsidRDefault="00B05769" w:rsidP="00B057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Pratyaksa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Ocsa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Nugraha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Saian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S.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., M.T.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memberikan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bimbingan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dorongan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serta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motivasi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selama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masa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260EA568" w14:textId="3D506737" w:rsidR="00B05769" w:rsidRPr="00B05769" w:rsidRDefault="00B05769" w:rsidP="00B057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769">
        <w:rPr>
          <w:rFonts w:ascii="Times New Roman" w:hAnsi="Times New Roman" w:cs="Times New Roman"/>
          <w:sz w:val="24"/>
          <w:szCs w:val="24"/>
        </w:rPr>
        <w:lastRenderedPageBreak/>
        <w:t xml:space="preserve">Bapak Bambang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Setyawan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Djojo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 </w:t>
      </w:r>
      <w:r w:rsidRPr="00B05769">
        <w:rPr>
          <w:rFonts w:ascii="Times New Roman" w:hAnsi="Times New Roman" w:cs="Times New Roman"/>
          <w:i/>
          <w:iCs/>
          <w:sz w:val="24"/>
          <w:szCs w:val="24"/>
        </w:rPr>
        <w:t>International Business and Technology Director</w:t>
      </w:r>
      <w:r w:rsidRPr="00B05769"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6BA402" w14:textId="5C22CD80" w:rsidR="00B05769" w:rsidRPr="001E71CD" w:rsidRDefault="00B05769" w:rsidP="00B057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Handojo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Goenadi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B0576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General Manager</w:t>
      </w:r>
      <w:r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Pr="00B0576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IT Business Intelligence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3E329BB7" w14:textId="2BD0D4EB" w:rsidR="001E71CD" w:rsidRPr="00B05769" w:rsidRDefault="001E71CD" w:rsidP="00B057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Reza Wijaya,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1E71CD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IT Research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membimbing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681FBB13" w14:textId="289AF243" w:rsidR="00B05769" w:rsidRPr="001E71CD" w:rsidRDefault="00B05769" w:rsidP="001E71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Stefanus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Adie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Hendrawijaya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B0576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Mentor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PT.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7DE19A4D" w14:textId="539C1BA3" w:rsidR="001E71CD" w:rsidRDefault="001E71CD" w:rsidP="001E71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DD130F" w14:textId="4A91FDC4" w:rsidR="001E71CD" w:rsidRDefault="001E71CD" w:rsidP="001E71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se-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>.</w:t>
      </w:r>
    </w:p>
    <w:p w14:paraId="5DC12F01" w14:textId="128FFF48" w:rsidR="00831D98" w:rsidRDefault="00831D98" w:rsidP="002A7F2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Universitas Kristen Satya </w:t>
      </w:r>
      <w:proofErr w:type="spellStart"/>
      <w:r>
        <w:rPr>
          <w:rFonts w:ascii="Times New Roman" w:hAnsi="Times New Roman" w:cs="Times New Roman"/>
          <w:sz w:val="24"/>
          <w:szCs w:val="24"/>
        </w:rPr>
        <w:t>Wacana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63FB6A" w14:textId="45B1093E" w:rsidR="00E93B3C" w:rsidRDefault="00E93B3C" w:rsidP="00831D9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583107" w14:textId="5B9706AE" w:rsidR="00E93B3C" w:rsidRDefault="00E93B3C" w:rsidP="00831D9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E26CCC" w14:textId="1D1F297C" w:rsidR="00E93B3C" w:rsidRDefault="00831D98" w:rsidP="00E93B3C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Salatiga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30 </w:t>
      </w:r>
      <w:r w:rsidR="00E93B3C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3D7CCA3E" w14:textId="77777777" w:rsidR="00E93B3C" w:rsidRDefault="00E93B3C" w:rsidP="00831D98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</w:p>
    <w:p w14:paraId="4E18D038" w14:textId="6C808D71" w:rsidR="00E93B3C" w:rsidRDefault="00E93B3C" w:rsidP="00E93B3C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 Caesar Delano</w:t>
      </w:r>
    </w:p>
    <w:p w14:paraId="1ABF184C" w14:textId="595FDAB3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D55F4F8" w14:textId="75A3B62B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49074ED" w14:textId="54E271C0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E32C1CC" w14:textId="4C4169ED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489997E" w14:textId="2DD23BEF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963FEC7" w14:textId="1C31F7E7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9EC3200" w14:textId="0E40B518" w:rsidR="00E93B3C" w:rsidRDefault="00E93B3C" w:rsidP="00701DD5">
      <w:pPr>
        <w:spacing w:line="48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Isi</w:t>
      </w:r>
    </w:p>
    <w:p w14:paraId="63701F8D" w14:textId="721C736F" w:rsidR="00E93B3C" w:rsidRDefault="00E93B3C" w:rsidP="00411472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91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91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1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91E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A4767A">
        <w:rPr>
          <w:rFonts w:ascii="Times New Roman" w:hAnsi="Times New Roman" w:cs="Times New Roman"/>
          <w:sz w:val="24"/>
          <w:szCs w:val="24"/>
        </w:rPr>
        <w:tab/>
      </w:r>
      <w:r w:rsidR="00A476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1091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7A149A5" w14:textId="5CD80FED" w:rsidR="00A4767A" w:rsidRDefault="00A4767A" w:rsidP="00411472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>ii</w:t>
      </w:r>
    </w:p>
    <w:p w14:paraId="4B176DEE" w14:textId="77B1E4EE" w:rsidR="00A4767A" w:rsidRDefault="00A4767A" w:rsidP="00411472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>iii</w:t>
      </w:r>
    </w:p>
    <w:p w14:paraId="23DDB649" w14:textId="4EE0CB2C" w:rsidR="00A4767A" w:rsidRDefault="00A4767A" w:rsidP="00411472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>iv</w:t>
      </w:r>
    </w:p>
    <w:p w14:paraId="029408D9" w14:textId="719F9866" w:rsidR="00A4767A" w:rsidRDefault="00A4767A" w:rsidP="00411472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>v</w:t>
      </w:r>
      <w:r w:rsidR="008D1115">
        <w:rPr>
          <w:rFonts w:ascii="Times New Roman" w:hAnsi="Times New Roman" w:cs="Times New Roman"/>
          <w:sz w:val="24"/>
          <w:szCs w:val="24"/>
        </w:rPr>
        <w:t>i</w:t>
      </w:r>
    </w:p>
    <w:p w14:paraId="469FBCEF" w14:textId="12A682C2" w:rsidR="00A4767A" w:rsidRDefault="00A4767A" w:rsidP="00411472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 w:rsidR="0091091E"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ab/>
        <w:t>vi</w:t>
      </w:r>
      <w:r w:rsidR="008D1115">
        <w:rPr>
          <w:rFonts w:ascii="Times New Roman" w:hAnsi="Times New Roman" w:cs="Times New Roman"/>
          <w:sz w:val="24"/>
          <w:szCs w:val="24"/>
        </w:rPr>
        <w:t>i</w:t>
      </w:r>
    </w:p>
    <w:p w14:paraId="6B87F276" w14:textId="18F31024" w:rsidR="00A4767A" w:rsidRDefault="00A4767A" w:rsidP="00411472">
      <w:pPr>
        <w:tabs>
          <w:tab w:val="right" w:leader="dot" w:pos="7513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Lampiran</w:t>
      </w:r>
      <w:r w:rsidR="0091091E"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ab/>
      </w:r>
      <w:r w:rsidR="00236CE3">
        <w:rPr>
          <w:rFonts w:ascii="Times New Roman" w:hAnsi="Times New Roman" w:cs="Times New Roman"/>
          <w:sz w:val="24"/>
          <w:szCs w:val="24"/>
        </w:rPr>
        <w:t>vii</w:t>
      </w:r>
    </w:p>
    <w:p w14:paraId="7BAD59D3" w14:textId="43F39095" w:rsidR="00A4767A" w:rsidRDefault="0091091E" w:rsidP="00411472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1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43232912" w14:textId="486C111C" w:rsidR="000F1850" w:rsidRPr="00D50FE4" w:rsidRDefault="0091091E" w:rsidP="00411472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506171C1" w14:textId="788485A4" w:rsidR="00CA57FE" w:rsidRDefault="0091091E" w:rsidP="00411472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0F07CAB5" w14:textId="46155FE3" w:rsidR="00CA57FE" w:rsidRDefault="00CA57FE" w:rsidP="00411472">
      <w:pPr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CA57FE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2.1.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ab/>
        <w:t>2</w:t>
      </w:r>
    </w:p>
    <w:p w14:paraId="67F3B758" w14:textId="1EF51F66" w:rsidR="00CA57FE" w:rsidRDefault="00CA57FE" w:rsidP="00411472">
      <w:pPr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1.2.2. Sejarah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ab/>
        <w:t>3</w:t>
      </w:r>
    </w:p>
    <w:p w14:paraId="15A053E3" w14:textId="04D52185" w:rsidR="00CA57FE" w:rsidRDefault="00CA57FE" w:rsidP="00411472">
      <w:pPr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1.2.3. Logo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ab/>
        <w:t>6</w:t>
      </w:r>
    </w:p>
    <w:p w14:paraId="18D36AAE" w14:textId="11188980" w:rsidR="00CA57FE" w:rsidRDefault="00CA57FE" w:rsidP="00411472">
      <w:pPr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1.2.4. </w:t>
      </w:r>
      <w:proofErr w:type="spellStart"/>
      <w:r>
        <w:rPr>
          <w:rFonts w:ascii="Times New Roman" w:hAnsi="Times New Roman" w:cs="Times New Roman"/>
          <w:sz w:val="24"/>
          <w:szCs w:val="24"/>
        </w:rPr>
        <w:t>Maskot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ab/>
        <w:t>7</w:t>
      </w:r>
    </w:p>
    <w:p w14:paraId="4B6AA856" w14:textId="71CF13E7" w:rsidR="00CA57FE" w:rsidRDefault="00CA57FE" w:rsidP="00411472">
      <w:pPr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1.2.5.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ab/>
        <w:t>7</w:t>
      </w:r>
    </w:p>
    <w:p w14:paraId="5CBC885D" w14:textId="7588D25A" w:rsidR="00CA57FE" w:rsidRPr="00CA57FE" w:rsidRDefault="00CA57FE" w:rsidP="00411472">
      <w:pPr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1.2.6.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ab/>
        <w:t>7</w:t>
      </w:r>
    </w:p>
    <w:p w14:paraId="35EBADC3" w14:textId="5A516706" w:rsidR="0091091E" w:rsidRDefault="0091091E" w:rsidP="00411472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>8</w:t>
      </w:r>
    </w:p>
    <w:p w14:paraId="4C7C4D63" w14:textId="5783B956" w:rsidR="0091091E" w:rsidRPr="0091091E" w:rsidRDefault="0091091E" w:rsidP="00411472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Usaha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1091E">
        <w:rPr>
          <w:rFonts w:ascii="Times New Roman" w:hAnsi="Times New Roman" w:cs="Times New Roman"/>
          <w:i/>
          <w:iCs/>
          <w:sz w:val="24"/>
          <w:szCs w:val="24"/>
        </w:rPr>
        <w:t>Core Business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>8</w:t>
      </w:r>
    </w:p>
    <w:p w14:paraId="2345BDB7" w14:textId="56817BD1" w:rsidR="007140DB" w:rsidRDefault="0091091E" w:rsidP="00411472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2 </w:t>
      </w:r>
      <w:r w:rsidR="00A4767A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>13</w:t>
      </w:r>
    </w:p>
    <w:p w14:paraId="4EA18174" w14:textId="3B931CD8" w:rsidR="007140DB" w:rsidRDefault="007140DB" w:rsidP="00411472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2.1.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ab/>
        <w:t>13</w:t>
      </w:r>
    </w:p>
    <w:p w14:paraId="04BD85DA" w14:textId="50B46703" w:rsidR="00A4767A" w:rsidRDefault="0091091E" w:rsidP="00411472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3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A47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A47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A476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47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>17</w:t>
      </w:r>
    </w:p>
    <w:p w14:paraId="332CE77A" w14:textId="4197D8E8" w:rsidR="0091091E" w:rsidRDefault="0091091E" w:rsidP="00411472">
      <w:pPr>
        <w:pStyle w:val="ListParagraph"/>
        <w:numPr>
          <w:ilvl w:val="1"/>
          <w:numId w:val="3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>17</w:t>
      </w:r>
    </w:p>
    <w:p w14:paraId="187E4EE3" w14:textId="0451FE06" w:rsidR="0091091E" w:rsidRDefault="0091091E" w:rsidP="00411472">
      <w:pPr>
        <w:pStyle w:val="ListParagraph"/>
        <w:numPr>
          <w:ilvl w:val="1"/>
          <w:numId w:val="3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>18</w:t>
      </w:r>
    </w:p>
    <w:p w14:paraId="75A56867" w14:textId="305D27CD" w:rsidR="0091091E" w:rsidRDefault="0091091E" w:rsidP="00411472">
      <w:pPr>
        <w:pStyle w:val="ListParagraph"/>
        <w:numPr>
          <w:ilvl w:val="1"/>
          <w:numId w:val="3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>19</w:t>
      </w:r>
    </w:p>
    <w:p w14:paraId="00CCB5D3" w14:textId="57D7A382" w:rsidR="008C019E" w:rsidRDefault="008C019E" w:rsidP="00411472">
      <w:pPr>
        <w:pStyle w:val="ListParagraph"/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3.3.1. Python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14:paraId="5C3E13EC" w14:textId="13D22CC4" w:rsidR="008C019E" w:rsidRDefault="008C019E" w:rsidP="00411472">
      <w:pPr>
        <w:pStyle w:val="ListParagraph"/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3.3.2. Flask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</w:t>
      </w:r>
    </w:p>
    <w:p w14:paraId="798E8AD6" w14:textId="437B5C1A" w:rsidR="008C019E" w:rsidRDefault="008C019E" w:rsidP="00411472">
      <w:pPr>
        <w:pStyle w:val="ListParagraph"/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3.3.3. JavaScript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14:paraId="7EC86449" w14:textId="10B4B5A5" w:rsidR="008C019E" w:rsidRDefault="008C019E" w:rsidP="00411472">
      <w:pPr>
        <w:pStyle w:val="ListParagraph"/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3.3.4.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411472">
        <w:rPr>
          <w:rFonts w:ascii="Times New Roman" w:hAnsi="Times New Roman" w:cs="Times New Roman"/>
          <w:sz w:val="24"/>
          <w:szCs w:val="24"/>
        </w:rPr>
        <w:t>2</w:t>
      </w:r>
    </w:p>
    <w:p w14:paraId="2173ED5C" w14:textId="19EA9F16" w:rsidR="008C019E" w:rsidRDefault="008C019E" w:rsidP="00411472">
      <w:pPr>
        <w:pStyle w:val="ListParagraph"/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3.3.5. PostgreSQL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411472">
        <w:rPr>
          <w:rFonts w:ascii="Times New Roman" w:hAnsi="Times New Roman" w:cs="Times New Roman"/>
          <w:sz w:val="24"/>
          <w:szCs w:val="24"/>
        </w:rPr>
        <w:t>3</w:t>
      </w:r>
    </w:p>
    <w:p w14:paraId="5A92351F" w14:textId="0430E6F0" w:rsidR="008C019E" w:rsidRPr="008C019E" w:rsidRDefault="008C019E" w:rsidP="00411472">
      <w:pPr>
        <w:pStyle w:val="ListParagraph"/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3.3.6. </w:t>
      </w:r>
      <w:r w:rsidRPr="008C019E">
        <w:rPr>
          <w:rFonts w:ascii="Times New Roman" w:hAnsi="Times New Roman" w:cs="Times New Roman"/>
          <w:i/>
          <w:iCs/>
          <w:sz w:val="24"/>
          <w:szCs w:val="24"/>
        </w:rPr>
        <w:t xml:space="preserve">Flowchart </w:t>
      </w:r>
      <w:proofErr w:type="spellStart"/>
      <w:r w:rsidRPr="008C019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C019E">
        <w:rPr>
          <w:rFonts w:ascii="Times New Roman" w:hAnsi="Times New Roman" w:cs="Times New Roman"/>
          <w:sz w:val="24"/>
          <w:szCs w:val="24"/>
        </w:rPr>
        <w:t xml:space="preserve"> Development Program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411472">
        <w:rPr>
          <w:rFonts w:ascii="Times New Roman" w:hAnsi="Times New Roman" w:cs="Times New Roman"/>
          <w:sz w:val="24"/>
          <w:szCs w:val="24"/>
        </w:rPr>
        <w:t>4</w:t>
      </w:r>
    </w:p>
    <w:p w14:paraId="4BCCEF2F" w14:textId="34061AA3" w:rsidR="008C019E" w:rsidRDefault="008C019E" w:rsidP="00411472">
      <w:pPr>
        <w:pStyle w:val="ListParagraph"/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</w:t>
      </w:r>
      <w:r w:rsidR="0041147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411472">
        <w:rPr>
          <w:rFonts w:ascii="Times New Roman" w:hAnsi="Times New Roman" w:cs="Times New Roman"/>
          <w:sz w:val="24"/>
          <w:szCs w:val="24"/>
        </w:rPr>
        <w:t>5</w:t>
      </w:r>
    </w:p>
    <w:p w14:paraId="1045C37F" w14:textId="7E2F25FB" w:rsidR="008C019E" w:rsidRDefault="008C019E" w:rsidP="00411472">
      <w:pPr>
        <w:pStyle w:val="ListParagraph"/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3.3.</w:t>
      </w:r>
      <w:r w:rsidR="0041147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.1.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Utama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14:paraId="22277463" w14:textId="7913E0E3" w:rsidR="008C019E" w:rsidRPr="0091091E" w:rsidRDefault="008C019E" w:rsidP="00411472">
      <w:pPr>
        <w:pStyle w:val="ListParagraph"/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3.3.</w:t>
      </w:r>
      <w:r w:rsidR="0041147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.2.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r w:rsidRPr="008C019E">
        <w:rPr>
          <w:rFonts w:ascii="Times New Roman" w:hAnsi="Times New Roman" w:cs="Times New Roman"/>
          <w:i/>
          <w:iCs/>
          <w:sz w:val="24"/>
          <w:szCs w:val="24"/>
        </w:rPr>
        <w:t>Master Program</w:t>
      </w:r>
      <w:r w:rsidRPr="008C01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14:paraId="5B19E8A1" w14:textId="4855A96F" w:rsidR="00A4767A" w:rsidRDefault="0091091E" w:rsidP="00411472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4 </w:t>
      </w:r>
      <w:r w:rsidR="00A4767A">
        <w:rPr>
          <w:rFonts w:ascii="Times New Roman" w:hAnsi="Times New Roman" w:cs="Times New Roman"/>
          <w:sz w:val="24"/>
          <w:szCs w:val="24"/>
        </w:rPr>
        <w:t>Kesimpulan</w:t>
      </w:r>
      <w:r w:rsidR="00080CD3">
        <w:rPr>
          <w:rFonts w:ascii="Times New Roman" w:hAnsi="Times New Roman" w:cs="Times New Roman"/>
          <w:sz w:val="24"/>
          <w:szCs w:val="24"/>
        </w:rPr>
        <w:t xml:space="preserve"> dan</w:t>
      </w:r>
      <w:r w:rsidR="00A4767A">
        <w:rPr>
          <w:rFonts w:ascii="Times New Roman" w:hAnsi="Times New Roman" w:cs="Times New Roman"/>
          <w:sz w:val="24"/>
          <w:szCs w:val="24"/>
        </w:rPr>
        <w:t xml:space="preserve"> Saran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C019E">
        <w:rPr>
          <w:rFonts w:ascii="Times New Roman" w:hAnsi="Times New Roman" w:cs="Times New Roman"/>
          <w:sz w:val="24"/>
          <w:szCs w:val="24"/>
        </w:rPr>
        <w:t>26</w:t>
      </w:r>
    </w:p>
    <w:p w14:paraId="69E94726" w14:textId="0045E7F0" w:rsidR="0091091E" w:rsidRDefault="0091091E" w:rsidP="00411472">
      <w:pPr>
        <w:pStyle w:val="ListParagraph"/>
        <w:numPr>
          <w:ilvl w:val="1"/>
          <w:numId w:val="4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</w:rPr>
        <w:tab/>
      </w:r>
      <w:r w:rsidR="00701DD5">
        <w:rPr>
          <w:rFonts w:ascii="Times New Roman" w:hAnsi="Times New Roman" w:cs="Times New Roman"/>
          <w:sz w:val="24"/>
          <w:szCs w:val="24"/>
        </w:rPr>
        <w:tab/>
      </w:r>
      <w:r w:rsidR="008C019E">
        <w:rPr>
          <w:rFonts w:ascii="Times New Roman" w:hAnsi="Times New Roman" w:cs="Times New Roman"/>
          <w:sz w:val="24"/>
          <w:szCs w:val="24"/>
        </w:rPr>
        <w:t>26</w:t>
      </w:r>
    </w:p>
    <w:p w14:paraId="1F17E479" w14:textId="6BD650B7" w:rsidR="0091091E" w:rsidRDefault="0091091E" w:rsidP="00411472">
      <w:pPr>
        <w:pStyle w:val="ListParagraph"/>
        <w:numPr>
          <w:ilvl w:val="1"/>
          <w:numId w:val="4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  <w:r>
        <w:rPr>
          <w:rFonts w:ascii="Times New Roman" w:hAnsi="Times New Roman" w:cs="Times New Roman"/>
          <w:sz w:val="24"/>
          <w:szCs w:val="24"/>
        </w:rPr>
        <w:tab/>
      </w:r>
      <w:r w:rsidR="00701DD5">
        <w:rPr>
          <w:rFonts w:ascii="Times New Roman" w:hAnsi="Times New Roman" w:cs="Times New Roman"/>
          <w:sz w:val="24"/>
          <w:szCs w:val="24"/>
        </w:rPr>
        <w:tab/>
      </w:r>
      <w:r w:rsidR="008C019E">
        <w:rPr>
          <w:rFonts w:ascii="Times New Roman" w:hAnsi="Times New Roman" w:cs="Times New Roman"/>
          <w:sz w:val="24"/>
          <w:szCs w:val="24"/>
        </w:rPr>
        <w:t>27</w:t>
      </w:r>
    </w:p>
    <w:p w14:paraId="0C649372" w14:textId="1A363495" w:rsidR="00701DD5" w:rsidRDefault="0091091E" w:rsidP="00411472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 w:rsidR="00701DD5">
        <w:rPr>
          <w:rFonts w:ascii="Times New Roman" w:hAnsi="Times New Roman" w:cs="Times New Roman"/>
          <w:sz w:val="24"/>
          <w:szCs w:val="24"/>
        </w:rPr>
        <w:tab/>
      </w:r>
      <w:r w:rsidR="008C019E">
        <w:rPr>
          <w:rFonts w:ascii="Times New Roman" w:hAnsi="Times New Roman" w:cs="Times New Roman"/>
          <w:sz w:val="24"/>
          <w:szCs w:val="24"/>
        </w:rPr>
        <w:t>28</w:t>
      </w:r>
    </w:p>
    <w:p w14:paraId="0C2E8CF9" w14:textId="699B2EED" w:rsidR="00701DD5" w:rsidRDefault="00701DD5" w:rsidP="00701DD5">
      <w:pPr>
        <w:tabs>
          <w:tab w:val="right" w:leader="dot" w:pos="7655"/>
          <w:tab w:val="right" w:pos="793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Gambar</w:t>
      </w:r>
    </w:p>
    <w:p w14:paraId="01641ECE" w14:textId="21EDD962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1.1 </w:t>
      </w:r>
      <w:r>
        <w:rPr>
          <w:rFonts w:ascii="Times New Roman" w:hAnsi="Times New Roman" w:cs="Times New Roman"/>
          <w:sz w:val="24"/>
          <w:szCs w:val="24"/>
        </w:rPr>
        <w:t xml:space="preserve">Logo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2900">
        <w:rPr>
          <w:rFonts w:ascii="Times New Roman" w:hAnsi="Times New Roman" w:cs="Times New Roman"/>
          <w:sz w:val="24"/>
          <w:szCs w:val="24"/>
        </w:rPr>
        <w:t>6</w:t>
      </w:r>
    </w:p>
    <w:p w14:paraId="7DDED2FB" w14:textId="7F7068D8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1DD5">
        <w:rPr>
          <w:rFonts w:ascii="Times New Roman" w:hAnsi="Times New Roman" w:cs="Times New Roman"/>
          <w:b/>
          <w:bCs/>
          <w:sz w:val="24"/>
          <w:szCs w:val="24"/>
        </w:rPr>
        <w:t>Gambar 1.2</w:t>
      </w:r>
      <w:r w:rsidR="00EF0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09C1">
        <w:rPr>
          <w:rFonts w:ascii="Times New Roman" w:hAnsi="Times New Roman" w:cs="Times New Roman"/>
          <w:sz w:val="24"/>
          <w:szCs w:val="24"/>
        </w:rPr>
        <w:t>Albi (</w:t>
      </w:r>
      <w:proofErr w:type="spellStart"/>
      <w:r w:rsidR="00EF09C1">
        <w:rPr>
          <w:rFonts w:ascii="Times New Roman" w:hAnsi="Times New Roman" w:cs="Times New Roman"/>
          <w:sz w:val="24"/>
          <w:szCs w:val="24"/>
        </w:rPr>
        <w:t>Maskot</w:t>
      </w:r>
      <w:proofErr w:type="spellEnd"/>
      <w:r w:rsidR="00EF0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9C1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="00EF09C1">
        <w:rPr>
          <w:rFonts w:ascii="Times New Roman" w:hAnsi="Times New Roman" w:cs="Times New Roman"/>
          <w:sz w:val="24"/>
          <w:szCs w:val="24"/>
        </w:rPr>
        <w:t>)</w:t>
      </w:r>
      <w:r w:rsidR="00EF09C1">
        <w:rPr>
          <w:rFonts w:ascii="Times New Roman" w:hAnsi="Times New Roman" w:cs="Times New Roman"/>
          <w:sz w:val="24"/>
          <w:szCs w:val="24"/>
        </w:rPr>
        <w:tab/>
      </w:r>
      <w:r w:rsidR="00322900">
        <w:rPr>
          <w:rFonts w:ascii="Times New Roman" w:hAnsi="Times New Roman" w:cs="Times New Roman"/>
          <w:sz w:val="24"/>
          <w:szCs w:val="24"/>
        </w:rPr>
        <w:tab/>
        <w:t>7</w:t>
      </w:r>
    </w:p>
    <w:p w14:paraId="03F2E1D2" w14:textId="6E9E1BFD" w:rsidR="00322900" w:rsidRPr="00322900" w:rsidRDefault="00EF09C1" w:rsidP="00322900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1.3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ab/>
      </w:r>
      <w:r w:rsidR="00322900" w:rsidRPr="00322900">
        <w:rPr>
          <w:rFonts w:ascii="Times New Roman" w:hAnsi="Times New Roman" w:cs="Times New Roman"/>
          <w:sz w:val="24"/>
          <w:szCs w:val="24"/>
        </w:rPr>
        <w:tab/>
        <w:t>8</w:t>
      </w:r>
    </w:p>
    <w:p w14:paraId="42A49BAA" w14:textId="6A533530" w:rsidR="00322900" w:rsidRPr="00322900" w:rsidRDefault="00322900" w:rsidP="00322900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2900">
        <w:rPr>
          <w:rFonts w:ascii="Times New Roman" w:hAnsi="Times New Roman" w:cs="Times New Roman"/>
          <w:b/>
          <w:bCs/>
          <w:sz w:val="24"/>
          <w:szCs w:val="24"/>
        </w:rPr>
        <w:t>Gambar 2.1</w:t>
      </w:r>
      <w:r w:rsidRPr="0032290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ab/>
      </w:r>
      <w:r w:rsidRPr="00322900">
        <w:rPr>
          <w:rFonts w:ascii="Times New Roman" w:hAnsi="Times New Roman" w:cs="Times New Roman"/>
          <w:sz w:val="24"/>
          <w:szCs w:val="24"/>
        </w:rPr>
        <w:tab/>
        <w:t>14</w:t>
      </w:r>
    </w:p>
    <w:p w14:paraId="7094BA10" w14:textId="24873921" w:rsidR="00322900" w:rsidRPr="00322900" w:rsidRDefault="00322900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2900">
        <w:rPr>
          <w:rFonts w:ascii="Times New Roman" w:hAnsi="Times New Roman" w:cs="Times New Roman"/>
          <w:b/>
          <w:bCs/>
          <w:sz w:val="24"/>
          <w:szCs w:val="24"/>
        </w:rPr>
        <w:t>Gambar 3.1</w:t>
      </w:r>
      <w:r w:rsidRPr="00322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“Hello World”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Python</w:t>
      </w:r>
      <w:r w:rsidRPr="00322900">
        <w:rPr>
          <w:rFonts w:ascii="Times New Roman" w:hAnsi="Times New Roman" w:cs="Times New Roman"/>
          <w:sz w:val="24"/>
          <w:szCs w:val="24"/>
        </w:rPr>
        <w:tab/>
      </w:r>
      <w:r w:rsidRPr="00322900">
        <w:rPr>
          <w:rFonts w:ascii="Times New Roman" w:hAnsi="Times New Roman" w:cs="Times New Roman"/>
          <w:sz w:val="24"/>
          <w:szCs w:val="24"/>
        </w:rPr>
        <w:tab/>
        <w:t>20</w:t>
      </w:r>
    </w:p>
    <w:p w14:paraId="72A76720" w14:textId="3AA7D384" w:rsidR="00322900" w:rsidRDefault="00322900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2900">
        <w:rPr>
          <w:rFonts w:ascii="Times New Roman" w:hAnsi="Times New Roman" w:cs="Times New Roman"/>
          <w:b/>
          <w:bCs/>
          <w:sz w:val="24"/>
          <w:szCs w:val="24"/>
        </w:rPr>
        <w:t xml:space="preserve">Gambar 3.2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</w:t>
      </w:r>
      <w:r w:rsidRPr="00322900">
        <w:rPr>
          <w:rFonts w:ascii="Times New Roman" w:hAnsi="Times New Roman" w:cs="Times New Roman"/>
          <w:i/>
          <w:iCs/>
          <w:sz w:val="24"/>
          <w:szCs w:val="24"/>
        </w:rPr>
        <w:t xml:space="preserve">Web Service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Flask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</w:t>
      </w:r>
    </w:p>
    <w:p w14:paraId="536A3922" w14:textId="1E8B8AD1" w:rsidR="00322900" w:rsidRDefault="00322900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2900">
        <w:rPr>
          <w:rFonts w:ascii="Times New Roman" w:hAnsi="Times New Roman" w:cs="Times New Roman"/>
          <w:b/>
          <w:bCs/>
          <w:sz w:val="24"/>
          <w:szCs w:val="24"/>
        </w:rPr>
        <w:t xml:space="preserve">Gambar 3.3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</w:t>
      </w:r>
      <w:r w:rsidRPr="00322900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322900">
        <w:rPr>
          <w:rFonts w:ascii="Times New Roman" w:hAnsi="Times New Roman" w:cs="Times New Roman"/>
          <w:sz w:val="24"/>
          <w:szCs w:val="24"/>
        </w:rPr>
        <w:t xml:space="preserve"> Flask pada </w:t>
      </w:r>
      <w:r w:rsidRPr="00322900">
        <w:rPr>
          <w:rFonts w:ascii="Times New Roman" w:hAnsi="Times New Roman" w:cs="Times New Roman"/>
          <w:i/>
          <w:iCs/>
          <w:sz w:val="24"/>
          <w:szCs w:val="24"/>
        </w:rPr>
        <w:t>Browser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>21</w:t>
      </w:r>
    </w:p>
    <w:p w14:paraId="45E67396" w14:textId="63AF4FF2" w:rsidR="008D1115" w:rsidRDefault="008D111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1115">
        <w:rPr>
          <w:rFonts w:ascii="Times New Roman" w:hAnsi="Times New Roman" w:cs="Times New Roman"/>
          <w:b/>
          <w:bCs/>
          <w:sz w:val="24"/>
          <w:szCs w:val="24"/>
        </w:rPr>
        <w:t xml:space="preserve">Gambar 3.4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“</w:t>
      </w:r>
      <w:r w:rsidRPr="008D1115">
        <w:rPr>
          <w:rFonts w:ascii="Times New Roman" w:hAnsi="Times New Roman" w:cs="Times New Roman"/>
          <w:i/>
          <w:iCs/>
          <w:sz w:val="24"/>
          <w:szCs w:val="24"/>
        </w:rPr>
        <w:t>Hello World</w:t>
      </w:r>
      <w:r w:rsidRPr="008D111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JavaScript pada </w:t>
      </w:r>
      <w:r w:rsidRPr="008D1115">
        <w:rPr>
          <w:rFonts w:ascii="Times New Roman" w:hAnsi="Times New Roman" w:cs="Times New Roman"/>
          <w:i/>
          <w:iCs/>
          <w:sz w:val="24"/>
          <w:szCs w:val="24"/>
        </w:rPr>
        <w:t>Browser</w:t>
      </w:r>
      <w:r w:rsidRPr="008D1115">
        <w:rPr>
          <w:rFonts w:ascii="Times New Roman" w:hAnsi="Times New Roman" w:cs="Times New Roman"/>
          <w:sz w:val="24"/>
          <w:szCs w:val="24"/>
        </w:rPr>
        <w:tab/>
      </w:r>
      <w:r w:rsidRPr="008D1115">
        <w:rPr>
          <w:rFonts w:ascii="Times New Roman" w:hAnsi="Times New Roman" w:cs="Times New Roman"/>
          <w:sz w:val="24"/>
          <w:szCs w:val="24"/>
        </w:rPr>
        <w:tab/>
        <w:t>21</w:t>
      </w:r>
    </w:p>
    <w:p w14:paraId="30152A89" w14:textId="370DA64F" w:rsidR="008D1115" w:rsidRPr="008D1115" w:rsidRDefault="008D1115" w:rsidP="008D111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1115">
        <w:rPr>
          <w:rFonts w:ascii="Times New Roman" w:hAnsi="Times New Roman" w:cs="Times New Roman"/>
          <w:b/>
          <w:bCs/>
          <w:sz w:val="24"/>
          <w:szCs w:val="24"/>
        </w:rPr>
        <w:t xml:space="preserve">Gambar 3.5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i/>
          <w:iCs/>
          <w:sz w:val="24"/>
          <w:szCs w:val="24"/>
        </w:rPr>
        <w:t>Datatable</w:t>
      </w:r>
      <w:proofErr w:type="spellEnd"/>
      <w:r w:rsidRPr="008D11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</w:t>
      </w:r>
    </w:p>
    <w:p w14:paraId="67D452D9" w14:textId="400DC80A" w:rsidR="008D1115" w:rsidRDefault="008D111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1115">
        <w:rPr>
          <w:rFonts w:ascii="Times New Roman" w:hAnsi="Times New Roman" w:cs="Times New Roman"/>
          <w:b/>
          <w:bCs/>
          <w:sz w:val="24"/>
          <w:szCs w:val="24"/>
        </w:rPr>
        <w:t xml:space="preserve">Gambar 3.6 </w:t>
      </w:r>
      <w:r w:rsidRPr="008D1115">
        <w:rPr>
          <w:rFonts w:ascii="Times New Roman" w:hAnsi="Times New Roman" w:cs="Times New Roman"/>
          <w:sz w:val="24"/>
          <w:szCs w:val="24"/>
        </w:rPr>
        <w:t xml:space="preserve">Script </w:t>
      </w:r>
      <w:proofErr w:type="spellStart"/>
      <w:r w:rsidRPr="008D1115">
        <w:rPr>
          <w:rFonts w:ascii="Times New Roman" w:hAnsi="Times New Roman" w:cs="Times New Roman"/>
          <w:i/>
          <w:iCs/>
          <w:sz w:val="24"/>
          <w:szCs w:val="24"/>
        </w:rPr>
        <w:t>Datatable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</w:t>
      </w:r>
    </w:p>
    <w:p w14:paraId="0AA2394C" w14:textId="31FCAC38" w:rsidR="008D1115" w:rsidRDefault="008D1115" w:rsidP="00411472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1115">
        <w:rPr>
          <w:rFonts w:ascii="Times New Roman" w:hAnsi="Times New Roman" w:cs="Times New Roman"/>
          <w:b/>
          <w:bCs/>
          <w:sz w:val="24"/>
          <w:szCs w:val="24"/>
        </w:rPr>
        <w:t xml:space="preserve">Gambar 3.7 </w:t>
      </w:r>
      <w:r w:rsidRPr="008D1115"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 w:rsidRPr="008D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Development Program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</w:t>
      </w:r>
    </w:p>
    <w:p w14:paraId="2420D71F" w14:textId="32E94217" w:rsidR="008D1115" w:rsidRPr="008D1115" w:rsidRDefault="008D1115" w:rsidP="008D111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D1115">
        <w:rPr>
          <w:rFonts w:ascii="Times New Roman" w:hAnsi="Times New Roman" w:cs="Times New Roman"/>
          <w:b/>
          <w:bCs/>
          <w:sz w:val="24"/>
          <w:szCs w:val="24"/>
        </w:rPr>
        <w:t>Gambar 3.</w:t>
      </w:r>
      <w:r w:rsidR="00411472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8D11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Menu Utama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14:paraId="242F0193" w14:textId="03DE3A95" w:rsidR="008D1115" w:rsidRDefault="008D1115" w:rsidP="008D111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1115">
        <w:rPr>
          <w:rFonts w:ascii="Times New Roman" w:hAnsi="Times New Roman" w:cs="Times New Roman"/>
          <w:b/>
          <w:bCs/>
          <w:sz w:val="24"/>
          <w:szCs w:val="24"/>
        </w:rPr>
        <w:t>Gambar 3.</w:t>
      </w:r>
      <w:r w:rsidR="00411472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D11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Menu Utama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14:paraId="16469DD8" w14:textId="77777777" w:rsidR="008D1115" w:rsidRPr="008D1115" w:rsidRDefault="008D1115" w:rsidP="008D111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EB3749" w14:textId="6EB1EAA9" w:rsidR="00701DD5" w:rsidRDefault="00701DD5" w:rsidP="00701DD5">
      <w:pPr>
        <w:tabs>
          <w:tab w:val="right" w:leader="dot" w:pos="7655"/>
          <w:tab w:val="right" w:pos="793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Daftar Lampiran</w:t>
      </w:r>
    </w:p>
    <w:p w14:paraId="3A8449D5" w14:textId="6C6A8DAF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Lampiran 1 </w:t>
      </w:r>
      <w:r w:rsidR="00257D3E" w:rsidRPr="00257D3E">
        <w:rPr>
          <w:rFonts w:ascii="Times New Roman" w:hAnsi="Times New Roman" w:cs="Times New Roman"/>
          <w:i/>
          <w:iCs/>
          <w:sz w:val="24"/>
          <w:szCs w:val="24"/>
        </w:rPr>
        <w:t>Weekly Report</w:t>
      </w:r>
      <w:r>
        <w:rPr>
          <w:rFonts w:ascii="Times New Roman" w:hAnsi="Times New Roman" w:cs="Times New Roman"/>
          <w:sz w:val="24"/>
          <w:szCs w:val="24"/>
        </w:rPr>
        <w:tab/>
      </w:r>
      <w:r w:rsidR="008D1115">
        <w:rPr>
          <w:rFonts w:ascii="Times New Roman" w:hAnsi="Times New Roman" w:cs="Times New Roman"/>
          <w:sz w:val="24"/>
          <w:szCs w:val="24"/>
        </w:rPr>
        <w:tab/>
        <w:t>28</w:t>
      </w:r>
    </w:p>
    <w:p w14:paraId="7B61620F" w14:textId="61FBCCB0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C29490" w14:textId="2FCA469C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0BFFD6" w14:textId="77777777" w:rsidR="008D1115" w:rsidRDefault="008D111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20A292" w14:textId="72096A9E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04F974" w14:textId="0574D4C9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13DF2F" w14:textId="0B6608CF" w:rsidR="00283F6F" w:rsidRDefault="00283F6F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6CB50E" w14:textId="396ABB58" w:rsidR="00283F6F" w:rsidRDefault="00283F6F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A1EFF7" w14:textId="357FBE22" w:rsidR="00283F6F" w:rsidRDefault="00283F6F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ADEB4F" w14:textId="2B28D7B8" w:rsidR="00283F6F" w:rsidRDefault="00283F6F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E87327" w14:textId="77777777" w:rsidR="00283F6F" w:rsidRDefault="00283F6F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7948FF" w14:textId="77777777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456A2C" w14:textId="77777777" w:rsidR="00322900" w:rsidRDefault="00322900" w:rsidP="002A7F24">
      <w:pPr>
        <w:tabs>
          <w:tab w:val="right" w:leader="dot" w:pos="7655"/>
          <w:tab w:val="right" w:pos="793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322900" w:rsidSect="00322900">
          <w:pgSz w:w="11906" w:h="16838" w:code="9"/>
          <w:pgMar w:top="2268" w:right="1701" w:bottom="1701" w:left="2268" w:header="709" w:footer="850" w:gutter="0"/>
          <w:pgNumType w:fmt="lowerRoman" w:start="1"/>
          <w:cols w:space="708"/>
          <w:docGrid w:linePitch="360"/>
        </w:sectPr>
      </w:pPr>
    </w:p>
    <w:p w14:paraId="7FC98520" w14:textId="1E345249" w:rsidR="00701DD5" w:rsidRDefault="00701DD5" w:rsidP="002A7F24">
      <w:pPr>
        <w:tabs>
          <w:tab w:val="right" w:leader="dot" w:pos="7655"/>
          <w:tab w:val="right" w:pos="793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1</w:t>
      </w:r>
    </w:p>
    <w:p w14:paraId="55D31E9A" w14:textId="5ECD81C4" w:rsidR="00701DD5" w:rsidRDefault="00701DD5" w:rsidP="00106A81">
      <w:pPr>
        <w:tabs>
          <w:tab w:val="right" w:leader="dot" w:pos="7655"/>
          <w:tab w:val="right" w:pos="793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Pendahuluan</w:t>
      </w:r>
      <w:proofErr w:type="spellEnd"/>
    </w:p>
    <w:p w14:paraId="22321F8C" w14:textId="2B6458FC" w:rsidR="00106A81" w:rsidRDefault="00106A81" w:rsidP="00106A8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Belakang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</w:p>
    <w:p w14:paraId="3AD028EE" w14:textId="48620469" w:rsidR="00106A81" w:rsidRDefault="005F5D3D" w:rsidP="00106A81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kuliah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wajib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harus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dipenuhi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S1 Teknik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Informatika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guna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menyelesaikan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studi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mendapatkan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gelar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sarjana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jembatan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ilmu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dipelajari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perkuliahan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diterapkan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Selain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mengikuti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kegiatan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memperoleh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pengalaman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nyata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tambah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pada portfolio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sesuai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disiplin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ilmu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ditempuh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meningkatkan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penguasaan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terhadap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hard skill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dimilikinya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3500A81" w14:textId="3E5D51FD" w:rsidR="00CE1794" w:rsidRDefault="00CE1794" w:rsidP="00106A81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PT.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bergerak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bidang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retail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distribusi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retail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terbesar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Indonesia.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memiliki</w:t>
      </w:r>
      <w:proofErr w:type="spellEnd"/>
      <w:r w:rsidR="007F65B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F65B5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="007F65B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F65B5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14.</w:t>
      </w:r>
      <w:r w:rsidR="007F65B5">
        <w:rPr>
          <w:rFonts w:ascii="Times New Roman" w:hAnsi="Times New Roman"/>
          <w:color w:val="000000" w:themeColor="text1"/>
          <w:sz w:val="24"/>
          <w:szCs w:val="24"/>
        </w:rPr>
        <w:t>000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="007F65B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F65B5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="007F65B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F65B5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F65B5">
        <w:rPr>
          <w:rFonts w:ascii="Times New Roman" w:hAnsi="Times New Roman"/>
          <w:color w:val="000000" w:themeColor="text1"/>
          <w:sz w:val="24"/>
          <w:szCs w:val="24"/>
        </w:rPr>
        <w:t>1000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Filipina.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Seiring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semakin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besar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kompleksivitas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bisnis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pun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meningkat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Menanggapi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bisnis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semakin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kompleks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pun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menerapkan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mempermudah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aktivitas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meningkatkan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produktifivas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F65B5">
        <w:rPr>
          <w:rFonts w:ascii="Times New Roman" w:hAnsi="Times New Roman"/>
          <w:color w:val="000000" w:themeColor="text1"/>
          <w:sz w:val="24"/>
          <w:szCs w:val="24"/>
        </w:rPr>
        <w:t xml:space="preserve">divisi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Information Technology</w:t>
      </w:r>
      <w:r w:rsidR="007F65B5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(IT)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D662621" w14:textId="070C8F81" w:rsidR="009C6692" w:rsidRDefault="00CE1794" w:rsidP="00CE1794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Sementara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lain program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studi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teknik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informatika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mengarahkan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naungannya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="003D1F68">
        <w:rPr>
          <w:rFonts w:ascii="Times New Roman" w:hAnsi="Times New Roman"/>
          <w:color w:val="000000" w:themeColor="text1"/>
          <w:sz w:val="24"/>
          <w:szCs w:val="24"/>
        </w:rPr>
        <w:t>tiga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peminatan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network engineering</w:t>
      </w:r>
      <w:r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data analytics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dan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application development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Application development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peminatan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berfokus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menyelesaikan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permasalahan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Peminatan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applicantion</w:t>
      </w:r>
      <w:proofErr w:type="spellEnd"/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development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penerapakan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dua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saling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memenuhi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Berdasarkan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dipilihlah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pelaksanaan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14:paraId="0625609D" w14:textId="32E86946" w:rsidR="00CE1794" w:rsidRPr="009C6692" w:rsidRDefault="00CE1794" w:rsidP="009C6692">
      <w:pPr>
        <w:spacing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C6692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Adapun </w:t>
      </w:r>
      <w:proofErr w:type="spellStart"/>
      <w:r w:rsidRPr="009C6692">
        <w:rPr>
          <w:rFonts w:ascii="Times New Roman" w:hAnsi="Times New Roman"/>
          <w:color w:val="000000" w:themeColor="text1"/>
          <w:sz w:val="24"/>
          <w:szCs w:val="24"/>
        </w:rPr>
        <w:t>pelaksanaan</w:t>
      </w:r>
      <w:proofErr w:type="spellEnd"/>
      <w:r w:rsidRP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9C6692"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 w:rsidRP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9C6692">
        <w:rPr>
          <w:rFonts w:ascii="Times New Roman" w:hAnsi="Times New Roman"/>
          <w:color w:val="000000" w:themeColor="text1"/>
          <w:sz w:val="24"/>
          <w:szCs w:val="24"/>
        </w:rPr>
        <w:t>praktek</w:t>
      </w:r>
      <w:proofErr w:type="spellEnd"/>
      <w:r w:rsidRP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9C6692">
        <w:rPr>
          <w:rFonts w:ascii="Times New Roman" w:hAnsi="Times New Roman"/>
          <w:color w:val="000000" w:themeColor="text1"/>
          <w:sz w:val="24"/>
          <w:szCs w:val="24"/>
        </w:rPr>
        <w:t>dilaksanakan</w:t>
      </w:r>
      <w:proofErr w:type="spellEnd"/>
      <w:r w:rsidRPr="009C6692">
        <w:rPr>
          <w:rFonts w:ascii="Times New Roman" w:hAnsi="Times New Roman"/>
          <w:color w:val="000000" w:themeColor="text1"/>
          <w:sz w:val="24"/>
          <w:szCs w:val="24"/>
        </w:rPr>
        <w:t xml:space="preserve"> pada:</w:t>
      </w:r>
    </w:p>
    <w:p w14:paraId="2309B09D" w14:textId="7E43DB63" w:rsidR="00CE1794" w:rsidRDefault="00CE1794" w:rsidP="00CE1794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>Perusahaan</w:t>
      </w:r>
      <w:r w:rsidR="009C6692">
        <w:rPr>
          <w:rFonts w:ascii="Times New Roman" w:hAnsi="Times New Roman"/>
          <w:color w:val="000000" w:themeColor="text1"/>
          <w:sz w:val="24"/>
          <w:szCs w:val="24"/>
        </w:rPr>
        <w:tab/>
      </w:r>
      <w:r w:rsidR="009C6692">
        <w:rPr>
          <w:rFonts w:ascii="Times New Roman" w:hAnsi="Times New Roman"/>
          <w:color w:val="000000" w:themeColor="text1"/>
          <w:sz w:val="24"/>
          <w:szCs w:val="24"/>
        </w:rPr>
        <w:tab/>
        <w:t xml:space="preserve">: PT. </w:t>
      </w:r>
      <w:proofErr w:type="spellStart"/>
      <w:r w:rsidR="009C6692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9C6692">
        <w:rPr>
          <w:rFonts w:ascii="Times New Roman" w:hAnsi="Times New Roman"/>
          <w:color w:val="000000" w:themeColor="text1"/>
          <w:sz w:val="24"/>
          <w:szCs w:val="24"/>
        </w:rPr>
        <w:t>Alfaria</w:t>
      </w:r>
      <w:proofErr w:type="spellEnd"/>
      <w:r w:rsid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9C6692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="009C6692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9C6692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="009C6692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1A4D17DE" w14:textId="37B903F4" w:rsidR="009C6692" w:rsidRDefault="009C6692" w:rsidP="00CE1794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>Waktu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: 1 September 2020 – 4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Desember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2020</w:t>
      </w:r>
    </w:p>
    <w:p w14:paraId="34108C42" w14:textId="13616813" w:rsidR="009C6692" w:rsidRDefault="009C6692" w:rsidP="009C6692">
      <w:pPr>
        <w:spacing w:after="0" w:line="360" w:lineRule="auto"/>
        <w:ind w:left="3600" w:hanging="21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Alamat</w:t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Alfa Tower Lt. 15, Jl. Jalur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Sutera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Barat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Kav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9,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Panunggangan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Timur – Pinang,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Sutera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, Kota Tangerang, Banten 15143</w:t>
      </w:r>
    </w:p>
    <w:p w14:paraId="13FEA426" w14:textId="5C6CB467" w:rsidR="009C6692" w:rsidRDefault="009C6692" w:rsidP="009C6692">
      <w:pPr>
        <w:spacing w:after="0" w:line="360" w:lineRule="auto"/>
        <w:ind w:left="72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Telepon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ab/>
        <w:t>: (021) 1500959</w:t>
      </w:r>
    </w:p>
    <w:p w14:paraId="79C4C262" w14:textId="4FC9E9E2" w:rsidR="009C6692" w:rsidRDefault="009C6692" w:rsidP="00CE1794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Pelaksanaan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Salatiga</w:t>
      </w:r>
      <w:proofErr w:type="spellEnd"/>
    </w:p>
    <w:p w14:paraId="2EADAED5" w14:textId="77777777" w:rsidR="009C6692" w:rsidRPr="00CE1794" w:rsidRDefault="009C6692" w:rsidP="009C6692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FEAC539" w14:textId="101BDFB4" w:rsidR="00106A81" w:rsidRDefault="00106A81" w:rsidP="003D1F68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Profil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Singkat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</w:p>
    <w:p w14:paraId="1861B351" w14:textId="29CF6CFC" w:rsidR="003D1F68" w:rsidRDefault="003D1F68" w:rsidP="002F732D">
      <w:pPr>
        <w:pStyle w:val="ListParagraph"/>
        <w:numPr>
          <w:ilvl w:val="2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Singkat</w:t>
      </w:r>
      <w:proofErr w:type="spellEnd"/>
    </w:p>
    <w:p w14:paraId="47DDF26D" w14:textId="39413A55" w:rsidR="003D1F68" w:rsidRDefault="003D1F68" w:rsidP="003D1F68">
      <w:pPr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PT.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Alfaria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bergerak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bidang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retail dan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distribusi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barang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. Perusahaan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didirikan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oleh Djoko Susanto dan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keluarga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1989. Pada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2002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mengakuisisi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141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Alfa Minimart dan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berganti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nama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2019,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3D1F68">
        <w:rPr>
          <w:rFonts w:ascii="Times New Roman" w:hAnsi="Times New Roman"/>
          <w:color w:val="000000" w:themeColor="text1"/>
          <w:sz w:val="24"/>
          <w:szCs w:val="24"/>
        </w:rPr>
        <w:t>lfamart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memiliki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14.300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dan 750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di Filipina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total 3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gudang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3D1F68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1594D0C6" w14:textId="38868746" w:rsidR="003D1F68" w:rsidRDefault="003D1F68" w:rsidP="003D1F68">
      <w:pPr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Sebagai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yang juga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mengembang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nilai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sosial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3D1F68">
        <w:rPr>
          <w:rFonts w:ascii="Times New Roman" w:hAnsi="Times New Roman"/>
          <w:color w:val="000000" w:themeColor="text1"/>
          <w:sz w:val="24"/>
          <w:szCs w:val="24"/>
        </w:rPr>
        <w:t>lfamat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selalu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menjunjung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tinggi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nilai</w:t>
      </w:r>
      <w:r w:rsidR="002F732D">
        <w:rPr>
          <w:rFonts w:ascii="Times New Roman" w:hAnsi="Times New Roman"/>
          <w:color w:val="000000" w:themeColor="text1"/>
          <w:sz w:val="24"/>
          <w:szCs w:val="24"/>
        </w:rPr>
        <w:t>-</w:t>
      </w:r>
      <w:r w:rsidRPr="003D1F68">
        <w:rPr>
          <w:rFonts w:ascii="Times New Roman" w:hAnsi="Times New Roman"/>
          <w:color w:val="000000" w:themeColor="text1"/>
          <w:sz w:val="24"/>
          <w:szCs w:val="24"/>
        </w:rPr>
        <w:t>nilai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meliputi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14:paraId="64FFECB0" w14:textId="02B3B94C" w:rsidR="003D1F68" w:rsidRDefault="003D1F68" w:rsidP="003D1F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Integritas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tinggi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Sikap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jujur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disiplin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konsisten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berlandaskan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etika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tanggung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jawab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terhadap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pekerjaan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1B4F5BA" w14:textId="43D859CC" w:rsidR="003D1F68" w:rsidRDefault="003D1F68" w:rsidP="003D1F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Inovasi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untuk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kemajuan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lebih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baik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dituntut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kreatif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berkomitmen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perbaikan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terus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menerus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1EC19607" w14:textId="517B533D" w:rsidR="003D1F68" w:rsidRDefault="003D1F68" w:rsidP="003D1F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Kualitas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produktivitas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tinggi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Mampu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menjalankan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tugas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fokus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pencapaian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hasil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baik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3352BD2" w14:textId="0DE7CAFF" w:rsidR="003D1F68" w:rsidRDefault="003D1F68" w:rsidP="003D1F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lastRenderedPageBreak/>
        <w:t>Kerja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sama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tim.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Karyawan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terlibat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aktif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mendorong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terciptanya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semangat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kekompakan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tim.</w:t>
      </w:r>
      <w:proofErr w:type="spellEnd"/>
    </w:p>
    <w:p w14:paraId="3668F185" w14:textId="0379EF34" w:rsidR="000862B3" w:rsidRDefault="003D1F68" w:rsidP="000862B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Kepuasan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pelanggan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melalui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pelayanan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terbaik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berinisiasi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tinggi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memenuhi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memastikan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terciptanya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kepuasan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7DA55EF" w14:textId="77777777" w:rsidR="000862B3" w:rsidRPr="000862B3" w:rsidRDefault="000862B3" w:rsidP="000862B3">
      <w:pPr>
        <w:pStyle w:val="ListParagraph"/>
        <w:spacing w:line="360" w:lineRule="auto"/>
        <w:ind w:left="180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A290513" w14:textId="0E1FACEF" w:rsidR="000862B3" w:rsidRPr="000862B3" w:rsidRDefault="000862B3" w:rsidP="002F732D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Sejarah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Singkat</w:t>
      </w:r>
      <w:proofErr w:type="spellEnd"/>
    </w:p>
    <w:p w14:paraId="28B98C51" w14:textId="03765F77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sebuah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>brand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>minimarket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penyedia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sehari-hari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dimiliki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oleh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Alfaria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berdiri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1999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dimulainya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usaha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dagang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rokok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barang-barang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konsumsi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oleh Djoko Susanto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keluarga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Kemudian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1994,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struktur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berubah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70%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dimiliki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oleh PT. HM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Sampoerna</w:t>
      </w:r>
      <w:proofErr w:type="spellEnd"/>
      <w:r w:rsidR="00053E9A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30%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dimiliki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oleh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Sigmantara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Alfindo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keluarga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Djoko Susanto). </w:t>
      </w:r>
    </w:p>
    <w:p w14:paraId="7148D18B" w14:textId="77777777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eastAsia="Calibri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PT. Alfa Minimart Utama (AMU)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didirikan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27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Juli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1999,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pemegang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saham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PT. Alfa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Retailindo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sebesar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51% dan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Lancar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Distrindo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sebesar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49%. PT. Alfa Minimart Utama (AMU)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kemudian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membuka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Alfa Minimart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18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Oktober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1999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berlokasi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Jl.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Beringin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Raya,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Karawaci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Tangerang.</w:t>
      </w:r>
    </w:p>
    <w:p w14:paraId="119BC4B3" w14:textId="48F6A00D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27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Juni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2002, PT. HM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Sampoerna</w:t>
      </w:r>
      <w:proofErr w:type="spellEnd"/>
      <w:r w:rsidR="00053E9A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resmi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merestruk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t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urisasi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sahamnya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PT. Alfa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Retailindo</w:t>
      </w:r>
      <w:proofErr w:type="spellEnd"/>
      <w:r w:rsidR="00053E9A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Saham HM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Sampoerna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Alfa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Retailindo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semula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54,4%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dikurangi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23,4%. Di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sisi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lain,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rokok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terbesar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kedua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Indonesia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mulai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menggarap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serius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minimarket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selama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belum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tergarap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Alfa. </w:t>
      </w:r>
    </w:p>
    <w:p w14:paraId="1FD5BC9A" w14:textId="2BDBC2FC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Agustus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2002,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beralih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Alfaria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pemegang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saham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PT. HM.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Sampoerna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sebesar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70% dan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Sigmantara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Alfindo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sebesar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30%.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Kemudian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nama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Alfa Minimart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diganti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Januari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2003. </w:t>
      </w:r>
    </w:p>
    <w:p w14:paraId="65B134E9" w14:textId="4FDD02B0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2005,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Jumlah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bertumbuh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pesat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1.293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hanya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enam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Semua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berada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pulau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Jawa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Awal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2006 PT. HM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Sampoerna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menjual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sahamnya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struktur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Sigmantara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Alfindo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(60%) dan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Cakrawala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Mulia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Prima (40%).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Mendapat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Sertifikat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ISO 9001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Manajemen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Mutu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5A47CE19" w14:textId="79AD7C94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Pertengahan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2007,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sebagai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Jaringan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3E9A">
        <w:rPr>
          <w:rFonts w:ascii="Times New Roman" w:hAnsi="Times New Roman"/>
          <w:i/>
          <w:iCs/>
          <w:color w:val="000000" w:themeColor="text1"/>
          <w:sz w:val="24"/>
          <w:szCs w:val="24"/>
        </w:rPr>
        <w:t>Minimarket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Pertama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Indonesia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memperoleh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Sertifikat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ISO 9001:2000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Manajemen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Mutu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Jumlah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000 toko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memasuki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Lampung. Awal 2009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publik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15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Januari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2009 di Bursa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Efek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disertai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penambahan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jumlah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3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000 toko dan juga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memasuki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Bali.</w:t>
      </w:r>
    </w:p>
    <w:p w14:paraId="0FBA6DCD" w14:textId="77777777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hingga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2012,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pertumbuhan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semakin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pesat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hingga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jumlah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7.000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memasuki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Medan,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mendirikan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anak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Indah Lestari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bergerak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bidang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kesehatan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kecantikan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saham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sebesar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65%,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peluncuran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produk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baru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memenuhi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berbelanja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>online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>Online Shopping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bernama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“Alfa </w:t>
      </w:r>
      <w:r w:rsidRPr="00053E9A">
        <w:rPr>
          <w:rFonts w:ascii="Times New Roman" w:hAnsi="Times New Roman"/>
          <w:iCs/>
          <w:color w:val="000000" w:themeColor="text1"/>
          <w:sz w:val="24"/>
          <w:szCs w:val="24"/>
        </w:rPr>
        <w:t>Online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wilayah Tangerang.</w:t>
      </w:r>
    </w:p>
    <w:p w14:paraId="7E130758" w14:textId="77777777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2013,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bertumbuh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8.500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memasuki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Jambi,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Pekanbaru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Banjarmasin,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mendirikan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anak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3E9A">
        <w:rPr>
          <w:rFonts w:ascii="Times New Roman" w:hAnsi="Times New Roman"/>
          <w:iCs/>
          <w:color w:val="000000" w:themeColor="text1"/>
          <w:sz w:val="24"/>
          <w:szCs w:val="24"/>
        </w:rPr>
        <w:t>Retail Asia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Pte, Ltd (</w:t>
      </w:r>
      <w:proofErr w:type="spellStart"/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Ke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p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l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k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pacing w:val="2"/>
          <w:sz w:val="24"/>
          <w:szCs w:val="24"/>
        </w:rPr>
        <w:t>h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100%),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pacing w:val="2"/>
          <w:sz w:val="24"/>
          <w:szCs w:val="24"/>
        </w:rPr>
        <w:t>n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mbah</w:t>
      </w:r>
      <w:proofErr w:type="spellEnd"/>
      <w:r w:rsidRPr="00E52670">
        <w:rPr>
          <w:rFonts w:ascii="Times New Roman" w:hAnsi="Times New Roman"/>
          <w:color w:val="000000" w:themeColor="text1"/>
          <w:spacing w:val="49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p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l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k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n</w:t>
      </w:r>
      <w:proofErr w:type="spellEnd"/>
      <w:r w:rsidRPr="00E52670">
        <w:rPr>
          <w:rFonts w:ascii="Times New Roman" w:hAnsi="Times New Roman"/>
          <w:color w:val="000000" w:themeColor="text1"/>
          <w:spacing w:val="48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pacing w:val="2"/>
          <w:sz w:val="24"/>
          <w:szCs w:val="24"/>
        </w:rPr>
        <w:t>h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proofErr w:type="spellEnd"/>
      <w:r w:rsidRPr="00E52670">
        <w:rPr>
          <w:rFonts w:ascii="Times New Roman" w:hAnsi="Times New Roman"/>
          <w:color w:val="000000" w:themeColor="text1"/>
          <w:spacing w:val="48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di</w:t>
      </w:r>
      <w:r w:rsidRPr="00E52670">
        <w:rPr>
          <w:rFonts w:ascii="Times New Roman" w:hAnsi="Times New Roman"/>
          <w:color w:val="000000" w:themeColor="text1"/>
          <w:spacing w:val="51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P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T.</w:t>
      </w:r>
      <w:r w:rsidRPr="00E52670">
        <w:rPr>
          <w:rFonts w:ascii="Times New Roman" w:hAnsi="Times New Roman"/>
          <w:color w:val="000000" w:themeColor="text1"/>
          <w:spacing w:val="48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Midi</w:t>
      </w:r>
      <w:r w:rsidRPr="00E52670">
        <w:rPr>
          <w:rFonts w:ascii="Times New Roman" w:hAnsi="Times New Roman"/>
          <w:color w:val="000000" w:themeColor="text1"/>
          <w:spacing w:val="49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Ut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ma</w:t>
      </w:r>
      <w:r w:rsidRPr="00E52670">
        <w:rPr>
          <w:rFonts w:ascii="Times New Roman" w:hAnsi="Times New Roman"/>
          <w:color w:val="000000" w:themeColor="text1"/>
          <w:spacing w:val="50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pacing w:val="-3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ndon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sia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di</w:t>
      </w:r>
      <w:proofErr w:type="spellEnd"/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56.72%.</w:t>
      </w:r>
    </w:p>
    <w:p w14:paraId="3B0DABD0" w14:textId="7468CC56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2014,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9.800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memasuki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Pontianak, Manado dan Filipina,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pacing w:val="2"/>
          <w:sz w:val="24"/>
          <w:szCs w:val="24"/>
        </w:rPr>
        <w:t>n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mbah</w:t>
      </w:r>
      <w:proofErr w:type="spellEnd"/>
      <w:r w:rsidRPr="00E52670">
        <w:rPr>
          <w:rFonts w:ascii="Times New Roman" w:hAnsi="Times New Roman"/>
          <w:color w:val="000000" w:themeColor="text1"/>
          <w:spacing w:val="49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p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l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k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n</w:t>
      </w:r>
      <w:proofErr w:type="spellEnd"/>
      <w:r w:rsidRPr="00E52670">
        <w:rPr>
          <w:rFonts w:ascii="Times New Roman" w:hAnsi="Times New Roman"/>
          <w:color w:val="000000" w:themeColor="text1"/>
          <w:spacing w:val="48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pacing w:val="2"/>
          <w:sz w:val="24"/>
          <w:szCs w:val="24"/>
        </w:rPr>
        <w:t>h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proofErr w:type="spellEnd"/>
      <w:r w:rsidRPr="00E52670">
        <w:rPr>
          <w:rFonts w:ascii="Times New Roman" w:hAnsi="Times New Roman"/>
          <w:color w:val="000000" w:themeColor="text1"/>
          <w:spacing w:val="48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di</w:t>
      </w:r>
      <w:r w:rsidRPr="00E52670">
        <w:rPr>
          <w:rFonts w:ascii="Times New Roman" w:hAnsi="Times New Roman"/>
          <w:color w:val="000000" w:themeColor="text1"/>
          <w:spacing w:val="51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P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T.</w:t>
      </w:r>
      <w:r w:rsidRPr="00E52670">
        <w:rPr>
          <w:rFonts w:ascii="Times New Roman" w:hAnsi="Times New Roman"/>
          <w:color w:val="000000" w:themeColor="text1"/>
          <w:spacing w:val="48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Midi</w:t>
      </w:r>
      <w:r w:rsidRPr="00E52670">
        <w:rPr>
          <w:rFonts w:ascii="Times New Roman" w:hAnsi="Times New Roman"/>
          <w:color w:val="000000" w:themeColor="text1"/>
          <w:spacing w:val="49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Ut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ma</w:t>
      </w:r>
      <w:r w:rsidRPr="00E52670">
        <w:rPr>
          <w:rFonts w:ascii="Times New Roman" w:hAnsi="Times New Roman"/>
          <w:color w:val="000000" w:themeColor="text1"/>
          <w:spacing w:val="50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pacing w:val="-3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ndon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sia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di</w:t>
      </w:r>
      <w:proofErr w:type="spellEnd"/>
      <w:r w:rsidRPr="00E52670">
        <w:rPr>
          <w:rFonts w:ascii="Times New Roman" w:hAnsi="Times New Roman"/>
          <w:color w:val="000000" w:themeColor="text1"/>
          <w:spacing w:val="2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86.72%,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usaha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patungan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3E9A">
        <w:rPr>
          <w:rFonts w:ascii="Times New Roman" w:hAnsi="Times New Roman"/>
          <w:iCs/>
          <w:color w:val="000000" w:themeColor="text1"/>
          <w:sz w:val="24"/>
          <w:szCs w:val="24"/>
        </w:rPr>
        <w:t>Retail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Pte, Ltd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mendirikan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3E9A">
        <w:rPr>
          <w:rFonts w:ascii="Times New Roman" w:hAnsi="Times New Roman"/>
          <w:iCs/>
          <w:color w:val="000000" w:themeColor="text1"/>
          <w:sz w:val="24"/>
          <w:szCs w:val="24"/>
        </w:rPr>
        <w:t>Trading Philippines Inc.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Filipina.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2015,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sudah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11.000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memasuki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Batam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mendirikan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anak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Lestari (</w:t>
      </w:r>
      <w:r w:rsidRPr="00053E9A">
        <w:rPr>
          <w:rFonts w:ascii="Times New Roman" w:hAnsi="Times New Roman"/>
          <w:iCs/>
          <w:color w:val="000000" w:themeColor="text1"/>
          <w:sz w:val="24"/>
          <w:szCs w:val="24"/>
        </w:rPr>
        <w:t>Alfa online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bergerak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bidang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perdagangan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eceran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>internet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2016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12.000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membuka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gudang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Serang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Cianjur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memperkuat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distribusi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meluncurkan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“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Alfa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r w:rsidRPr="00053E9A">
        <w:rPr>
          <w:rFonts w:ascii="Times New Roman" w:hAnsi="Times New Roman"/>
          <w:iCs/>
          <w:color w:val="000000" w:themeColor="text1"/>
          <w:sz w:val="24"/>
          <w:szCs w:val="24"/>
        </w:rPr>
        <w:t>Mind</w:t>
      </w:r>
      <w:r w:rsidR="00053E9A">
        <w:rPr>
          <w:rFonts w:ascii="Times New Roman" w:hAnsi="Times New Roman"/>
          <w:iCs/>
          <w:color w:val="000000" w:themeColor="text1"/>
          <w:sz w:val="24"/>
          <w:szCs w:val="24"/>
        </w:rPr>
        <w:t>”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>virtual store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pertama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Indonesia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teknologi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 xml:space="preserve">Augmented Reality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(AR),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peningkatan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setoran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modal PT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Lestari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terdelusi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50,97%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peningkatan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setoran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modal PT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Indah Lestari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88,71%.</w:t>
      </w:r>
    </w:p>
    <w:p w14:paraId="16851352" w14:textId="45467CB6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2017,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sudah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13.500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mendirikan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Wahana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Sejahtera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bergerak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bidang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jasa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titipan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pengiriman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paket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99,96%,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peningkatan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setoran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modal PT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Lestari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99,95%.</w:t>
      </w:r>
    </w:p>
    <w:p w14:paraId="0A42F294" w14:textId="38FC5980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2018,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terdapat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13.600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sudah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Indonesia dan 500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Filipina.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bertambah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2019,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dimana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terdapat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14.300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750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Filipina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beserta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53E9A">
        <w:rPr>
          <w:rFonts w:ascii="Times New Roman" w:hAnsi="Times New Roman"/>
          <w:color w:val="000000" w:themeColor="text1"/>
          <w:sz w:val="24"/>
          <w:szCs w:val="24"/>
        </w:rPr>
        <w:t>tiga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gudang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negara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juga,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melakukan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launching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</w:t>
      </w:r>
      <w:r w:rsidR="00CD486A">
        <w:rPr>
          <w:rFonts w:ascii="Times New Roman" w:hAnsi="Times New Roman"/>
          <w:color w:val="000000" w:themeColor="text1"/>
          <w:sz w:val="24"/>
          <w:szCs w:val="24"/>
        </w:rPr>
        <w:t>g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ift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mengakuisisi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75%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PT. Global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Loyalti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Indonesi</w:t>
      </w:r>
      <w:r w:rsidR="00871D89">
        <w:rPr>
          <w:rFonts w:ascii="Times New Roman" w:hAnsi="Times New Roman"/>
          <w:color w:val="000000" w:themeColor="text1"/>
          <w:sz w:val="24"/>
          <w:szCs w:val="24"/>
        </w:rPr>
        <w:t>a.</w:t>
      </w:r>
    </w:p>
    <w:p w14:paraId="16FAC353" w14:textId="33E2AE43" w:rsid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</w:pPr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Pada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tahun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2019, 20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tahun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Alfamart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mengibarkan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sayapnya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di Indonesia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14.300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gerai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bero</w:t>
      </w:r>
      <w:r w:rsidR="00053E9A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p</w:t>
      </w:r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erasi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seluruh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Indonesia dan 750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gerai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beroperasi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di Filipina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total </w:t>
      </w:r>
      <w:proofErr w:type="spellStart"/>
      <w:r w:rsidR="00871D89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tiga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gudang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.  Pada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tahun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2019 pula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Alfamart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melakukan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akusisi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PT</w:t>
      </w:r>
      <w:r w:rsidR="00871D89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.</w:t>
      </w:r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Global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Loyalti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Indonesia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kepemilikan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sebesar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75% dan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meluncurkan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Alfa</w:t>
      </w:r>
      <w:r w:rsidR="00CD486A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g</w:t>
      </w:r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ift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yang mana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merupakan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sebuah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dari</w:t>
      </w:r>
      <w:proofErr w:type="spellEnd"/>
      <w:proofErr w:type="gram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lastRenderedPageBreak/>
        <w:t>Alfamart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pengguna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selalu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871D8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en-US"/>
        </w:rPr>
        <w:t>up-to-date</w:t>
      </w:r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promosi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mendapatkan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penawaran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khusus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hanya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tersedia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.</w:t>
      </w:r>
    </w:p>
    <w:p w14:paraId="449ACEC3" w14:textId="77777777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5384AAB2" w14:textId="268E42AD" w:rsidR="00871D89" w:rsidRPr="00871D89" w:rsidRDefault="000862B3" w:rsidP="00871D89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Logo PT.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Sumber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Alfaria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Trijaya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Tbk</w:t>
      </w:r>
      <w:proofErr w:type="spellEnd"/>
    </w:p>
    <w:p w14:paraId="634D2641" w14:textId="15239821" w:rsidR="00871D89" w:rsidRDefault="00871D89" w:rsidP="00871D89">
      <w:pPr>
        <w:spacing w:line="360" w:lineRule="auto"/>
        <w:ind w:left="1440" w:firstLine="72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228BAE2" wp14:editId="2F964512">
            <wp:extent cx="1929130" cy="619125"/>
            <wp:effectExtent l="0" t="0" r="0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3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FF478" w14:textId="7619E273" w:rsidR="00871D89" w:rsidRPr="003B01D1" w:rsidRDefault="00871D89" w:rsidP="00871D89">
      <w:pPr>
        <w:spacing w:line="360" w:lineRule="auto"/>
        <w:ind w:left="1440" w:firstLine="720"/>
        <w:jc w:val="center"/>
        <w:rPr>
          <w:rFonts w:ascii="Times New Roman" w:hAnsi="Times New Roman"/>
          <w:color w:val="000000" w:themeColor="text1"/>
          <w:sz w:val="20"/>
          <w:szCs w:val="20"/>
        </w:rPr>
      </w:pPr>
      <w:r w:rsidRPr="003B01D1">
        <w:rPr>
          <w:rFonts w:ascii="Times New Roman" w:hAnsi="Times New Roman"/>
          <w:b/>
          <w:bCs/>
          <w:color w:val="000000" w:themeColor="text1"/>
          <w:sz w:val="20"/>
          <w:szCs w:val="20"/>
        </w:rPr>
        <w:t>Gambar 1.1</w:t>
      </w:r>
      <w:r w:rsidRPr="003B01D1">
        <w:rPr>
          <w:rFonts w:ascii="Times New Roman" w:hAnsi="Times New Roman"/>
          <w:color w:val="000000" w:themeColor="text1"/>
          <w:sz w:val="20"/>
          <w:szCs w:val="20"/>
        </w:rPr>
        <w:t xml:space="preserve"> Logo </w:t>
      </w:r>
      <w:proofErr w:type="spellStart"/>
      <w:r w:rsidRPr="003B01D1">
        <w:rPr>
          <w:rFonts w:ascii="Times New Roman" w:hAnsi="Times New Roman"/>
          <w:color w:val="000000" w:themeColor="text1"/>
          <w:sz w:val="20"/>
          <w:szCs w:val="20"/>
        </w:rPr>
        <w:t>Alfamart</w:t>
      </w:r>
      <w:proofErr w:type="spellEnd"/>
    </w:p>
    <w:p w14:paraId="5A113BFA" w14:textId="5F92E96B" w:rsidR="00871D89" w:rsidRDefault="00871D89" w:rsidP="004D2ECE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proofErr w:type="spellStart"/>
      <w:r w:rsidRPr="00871D89">
        <w:rPr>
          <w:rFonts w:ascii="Times New Roman" w:hAnsi="Times New Roman"/>
          <w:color w:val="000000" w:themeColor="text1"/>
          <w:sz w:val="24"/>
          <w:szCs w:val="24"/>
        </w:rPr>
        <w:t>Makna</w:t>
      </w:r>
      <w:proofErr w:type="spellEnd"/>
      <w:r w:rsidRPr="00871D89">
        <w:rPr>
          <w:rFonts w:ascii="Times New Roman" w:hAnsi="Times New Roman"/>
          <w:color w:val="000000" w:themeColor="text1"/>
          <w:sz w:val="24"/>
          <w:szCs w:val="24"/>
        </w:rPr>
        <w:t xml:space="preserve"> Logo </w:t>
      </w:r>
      <w:proofErr w:type="spellStart"/>
      <w:r w:rsidRPr="00871D89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14:paraId="22118C22" w14:textId="5F2C7060" w:rsidR="00871D89" w:rsidRPr="00871D89" w:rsidRDefault="00871D89" w:rsidP="004D2EC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Strip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merah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kuning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melambangakan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pondasi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kuat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cerdas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dinamis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46DFFFE5" w14:textId="457958F7" w:rsidR="00871D89" w:rsidRPr="00871D89" w:rsidRDefault="00871D89" w:rsidP="004D2EC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Tulisan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mewakili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profesional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didukung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kepedulian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tulus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5B56E561" w14:textId="64ADCE85" w:rsidR="00871D89" w:rsidRPr="00871D89" w:rsidRDefault="00871D89" w:rsidP="004D2EC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merah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melambangkan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semangat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melayani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keluarga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Indonesia.</w:t>
      </w:r>
    </w:p>
    <w:p w14:paraId="7AD8B4B5" w14:textId="106545C0" w:rsidR="00871D89" w:rsidRPr="00871D89" w:rsidRDefault="00871D89" w:rsidP="004D2EC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kuning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melambangkan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ketulusan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kepedulian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18319A6A" w14:textId="1C592BFF" w:rsidR="00871D89" w:rsidRPr="00871D89" w:rsidRDefault="00871D89" w:rsidP="004D2EC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biru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melambangkan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cerdas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profesional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23F99913" w14:textId="1BBE78FF" w:rsidR="00871D89" w:rsidRDefault="00871D89" w:rsidP="00871D89">
      <w:pPr>
        <w:pStyle w:val="ListParagraph"/>
        <w:spacing w:line="360" w:lineRule="auto"/>
        <w:ind w:left="1778"/>
        <w:rPr>
          <w:rFonts w:ascii="Times New Roman" w:hAnsi="Times New Roman"/>
          <w:color w:val="000000" w:themeColor="text1"/>
          <w:sz w:val="24"/>
          <w:szCs w:val="24"/>
        </w:rPr>
      </w:pPr>
    </w:p>
    <w:p w14:paraId="75349093" w14:textId="7C9B423F" w:rsidR="00426D56" w:rsidRDefault="00426D56" w:rsidP="00871D89">
      <w:pPr>
        <w:pStyle w:val="ListParagraph"/>
        <w:spacing w:line="360" w:lineRule="auto"/>
        <w:ind w:left="1778"/>
        <w:rPr>
          <w:rFonts w:ascii="Times New Roman" w:hAnsi="Times New Roman"/>
          <w:color w:val="000000" w:themeColor="text1"/>
          <w:sz w:val="24"/>
          <w:szCs w:val="24"/>
        </w:rPr>
      </w:pPr>
    </w:p>
    <w:p w14:paraId="6B496BFC" w14:textId="7AC0A18C" w:rsidR="00426D56" w:rsidRDefault="00426D56" w:rsidP="00871D89">
      <w:pPr>
        <w:pStyle w:val="ListParagraph"/>
        <w:spacing w:line="360" w:lineRule="auto"/>
        <w:ind w:left="1778"/>
        <w:rPr>
          <w:rFonts w:ascii="Times New Roman" w:hAnsi="Times New Roman"/>
          <w:color w:val="000000" w:themeColor="text1"/>
          <w:sz w:val="24"/>
          <w:szCs w:val="24"/>
        </w:rPr>
      </w:pPr>
    </w:p>
    <w:p w14:paraId="4B027391" w14:textId="38185752" w:rsidR="00426D56" w:rsidRDefault="00426D56" w:rsidP="00871D89">
      <w:pPr>
        <w:pStyle w:val="ListParagraph"/>
        <w:spacing w:line="360" w:lineRule="auto"/>
        <w:ind w:left="1778"/>
        <w:rPr>
          <w:rFonts w:ascii="Times New Roman" w:hAnsi="Times New Roman"/>
          <w:color w:val="000000" w:themeColor="text1"/>
          <w:sz w:val="24"/>
          <w:szCs w:val="24"/>
        </w:rPr>
      </w:pPr>
    </w:p>
    <w:p w14:paraId="18DAAFDF" w14:textId="1899B1A4" w:rsidR="00426D56" w:rsidRDefault="00426D56" w:rsidP="00871D89">
      <w:pPr>
        <w:pStyle w:val="ListParagraph"/>
        <w:spacing w:line="360" w:lineRule="auto"/>
        <w:ind w:left="1778"/>
        <w:rPr>
          <w:rFonts w:ascii="Times New Roman" w:hAnsi="Times New Roman"/>
          <w:color w:val="000000" w:themeColor="text1"/>
          <w:sz w:val="24"/>
          <w:szCs w:val="24"/>
        </w:rPr>
      </w:pPr>
    </w:p>
    <w:p w14:paraId="5B4099D2" w14:textId="585A04CC" w:rsidR="00426D56" w:rsidRDefault="00426D56" w:rsidP="00871D89">
      <w:pPr>
        <w:pStyle w:val="ListParagraph"/>
        <w:spacing w:line="360" w:lineRule="auto"/>
        <w:ind w:left="1778"/>
        <w:rPr>
          <w:rFonts w:ascii="Times New Roman" w:hAnsi="Times New Roman"/>
          <w:color w:val="000000" w:themeColor="text1"/>
          <w:sz w:val="24"/>
          <w:szCs w:val="24"/>
        </w:rPr>
      </w:pPr>
    </w:p>
    <w:p w14:paraId="1076FB73" w14:textId="3F992F7D" w:rsidR="00426D56" w:rsidRDefault="00426D56" w:rsidP="00871D89">
      <w:pPr>
        <w:pStyle w:val="ListParagraph"/>
        <w:spacing w:line="360" w:lineRule="auto"/>
        <w:ind w:left="1778"/>
        <w:rPr>
          <w:rFonts w:ascii="Times New Roman" w:hAnsi="Times New Roman"/>
          <w:color w:val="000000" w:themeColor="text1"/>
          <w:sz w:val="24"/>
          <w:szCs w:val="24"/>
        </w:rPr>
      </w:pPr>
    </w:p>
    <w:p w14:paraId="72BF978A" w14:textId="3B256DC3" w:rsidR="00426D56" w:rsidRDefault="00426D56" w:rsidP="00871D89">
      <w:pPr>
        <w:pStyle w:val="ListParagraph"/>
        <w:spacing w:line="360" w:lineRule="auto"/>
        <w:ind w:left="1778"/>
        <w:rPr>
          <w:rFonts w:ascii="Times New Roman" w:hAnsi="Times New Roman"/>
          <w:color w:val="000000" w:themeColor="text1"/>
          <w:sz w:val="24"/>
          <w:szCs w:val="24"/>
        </w:rPr>
      </w:pPr>
    </w:p>
    <w:p w14:paraId="25F0A995" w14:textId="6611C052" w:rsidR="00426D56" w:rsidRDefault="00426D56" w:rsidP="00871D89">
      <w:pPr>
        <w:pStyle w:val="ListParagraph"/>
        <w:spacing w:line="360" w:lineRule="auto"/>
        <w:ind w:left="1778"/>
        <w:rPr>
          <w:rFonts w:ascii="Times New Roman" w:hAnsi="Times New Roman"/>
          <w:color w:val="000000" w:themeColor="text1"/>
          <w:sz w:val="24"/>
          <w:szCs w:val="24"/>
        </w:rPr>
      </w:pPr>
    </w:p>
    <w:p w14:paraId="520BEB6B" w14:textId="77777777" w:rsidR="00426D56" w:rsidRDefault="00426D56" w:rsidP="00871D89">
      <w:pPr>
        <w:pStyle w:val="ListParagraph"/>
        <w:spacing w:line="360" w:lineRule="auto"/>
        <w:ind w:left="1778"/>
        <w:rPr>
          <w:rFonts w:ascii="Times New Roman" w:hAnsi="Times New Roman"/>
          <w:color w:val="000000" w:themeColor="text1"/>
          <w:sz w:val="24"/>
          <w:szCs w:val="24"/>
        </w:rPr>
      </w:pPr>
    </w:p>
    <w:p w14:paraId="3BA9398E" w14:textId="77777777" w:rsidR="00426D56" w:rsidRPr="00871D89" w:rsidRDefault="00426D56" w:rsidP="00871D89">
      <w:pPr>
        <w:pStyle w:val="ListParagraph"/>
        <w:spacing w:line="360" w:lineRule="auto"/>
        <w:ind w:left="1778"/>
        <w:rPr>
          <w:rFonts w:ascii="Times New Roman" w:hAnsi="Times New Roman"/>
          <w:color w:val="000000" w:themeColor="text1"/>
          <w:sz w:val="24"/>
          <w:szCs w:val="24"/>
        </w:rPr>
      </w:pPr>
    </w:p>
    <w:p w14:paraId="232F36B1" w14:textId="5110B672" w:rsidR="000862B3" w:rsidRPr="004D2ECE" w:rsidRDefault="000862B3" w:rsidP="002F732D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lastRenderedPageBreak/>
        <w:t>Maskot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Alfamart</w:t>
      </w:r>
      <w:proofErr w:type="spellEnd"/>
    </w:p>
    <w:p w14:paraId="09342130" w14:textId="1842DEEB" w:rsidR="004D2ECE" w:rsidRDefault="004D2ECE" w:rsidP="004D2ECE">
      <w:pPr>
        <w:pStyle w:val="ListParagraph"/>
        <w:spacing w:line="360" w:lineRule="auto"/>
        <w:ind w:left="144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E15B8AC" wp14:editId="525A9B9D">
            <wp:extent cx="1457325" cy="2066925"/>
            <wp:effectExtent l="0" t="0" r="9525" b="9525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FFB69" w14:textId="38D52C99" w:rsidR="004D2ECE" w:rsidRPr="003B01D1" w:rsidRDefault="004D2ECE" w:rsidP="004D2ECE">
      <w:pPr>
        <w:pStyle w:val="ListParagraph"/>
        <w:spacing w:line="360" w:lineRule="auto"/>
        <w:ind w:left="1440"/>
        <w:jc w:val="center"/>
        <w:rPr>
          <w:rFonts w:ascii="Times New Roman" w:hAnsi="Times New Roman"/>
          <w:color w:val="000000" w:themeColor="text1"/>
          <w:sz w:val="20"/>
          <w:szCs w:val="20"/>
        </w:rPr>
      </w:pPr>
      <w:r w:rsidRPr="003B01D1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Gambar 1.2 </w:t>
      </w:r>
      <w:r w:rsidRPr="003B01D1">
        <w:rPr>
          <w:rFonts w:ascii="Times New Roman" w:hAnsi="Times New Roman"/>
          <w:color w:val="000000" w:themeColor="text1"/>
          <w:sz w:val="20"/>
          <w:szCs w:val="20"/>
        </w:rPr>
        <w:t>Albi (</w:t>
      </w:r>
      <w:proofErr w:type="spellStart"/>
      <w:r w:rsidRPr="003B01D1">
        <w:rPr>
          <w:rFonts w:ascii="Times New Roman" w:hAnsi="Times New Roman"/>
          <w:color w:val="000000" w:themeColor="text1"/>
          <w:sz w:val="20"/>
          <w:szCs w:val="20"/>
        </w:rPr>
        <w:t>Maskot</w:t>
      </w:r>
      <w:proofErr w:type="spellEnd"/>
      <w:r w:rsidRPr="003B01D1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 w:rsidRPr="003B01D1">
        <w:rPr>
          <w:rFonts w:ascii="Times New Roman" w:hAnsi="Times New Roman"/>
          <w:color w:val="000000" w:themeColor="text1"/>
          <w:sz w:val="20"/>
          <w:szCs w:val="20"/>
        </w:rPr>
        <w:t>Alfamart</w:t>
      </w:r>
      <w:proofErr w:type="spellEnd"/>
      <w:r w:rsidRPr="003B01D1">
        <w:rPr>
          <w:rFonts w:ascii="Times New Roman" w:hAnsi="Times New Roman"/>
          <w:color w:val="000000" w:themeColor="text1"/>
          <w:sz w:val="20"/>
          <w:szCs w:val="20"/>
        </w:rPr>
        <w:t>)</w:t>
      </w:r>
    </w:p>
    <w:p w14:paraId="651CBF86" w14:textId="5E65E116" w:rsidR="004D2ECE" w:rsidRDefault="004D2ECE" w:rsidP="002F732D">
      <w:pPr>
        <w:spacing w:line="360" w:lineRule="auto"/>
        <w:ind w:left="1440" w:firstLine="72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Lebah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dipilih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maskot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karena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sifatnya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hidup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berkelompok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selalu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bekerja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keras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bergotong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royong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membangun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keberlangsungan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hidupnya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Melayani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termasuk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salah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satu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sifat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lebah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inspirasi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prinsip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dasar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bisnis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0578E921" w14:textId="77777777" w:rsidR="004D2ECE" w:rsidRPr="004D2ECE" w:rsidRDefault="004D2ECE" w:rsidP="002F732D">
      <w:pPr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110C955" w14:textId="11A301BE" w:rsidR="000862B3" w:rsidRPr="002F732D" w:rsidRDefault="000862B3" w:rsidP="002F732D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Visi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PT.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Sumber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Alfaria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Trijaya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Tbk</w:t>
      </w:r>
      <w:proofErr w:type="spellEnd"/>
    </w:p>
    <w:p w14:paraId="35869C3B" w14:textId="7907AD7E" w:rsidR="002F732D" w:rsidRDefault="002F732D" w:rsidP="002F732D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Visi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PT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Alfaria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jaringan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distribusi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retail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terkemuka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dimiliki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masyarakat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luas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berorientasi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kepada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pemberdayaan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pengusaha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kecil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pemenuhan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harapan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konsumen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mampu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bersaing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global”.</w:t>
      </w:r>
    </w:p>
    <w:p w14:paraId="3697A8FE" w14:textId="77777777" w:rsidR="002F732D" w:rsidRPr="002F732D" w:rsidRDefault="002F732D" w:rsidP="002F732D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F705DB9" w14:textId="1C006BDD" w:rsidR="000862B3" w:rsidRPr="002F732D" w:rsidRDefault="000862B3" w:rsidP="002F732D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Misi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PT.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Sumber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Alfaria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Trijaya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Tbk</w:t>
      </w:r>
      <w:proofErr w:type="spellEnd"/>
    </w:p>
    <w:p w14:paraId="5736B22F" w14:textId="569CB283" w:rsidR="002F732D" w:rsidRDefault="002F732D" w:rsidP="002F732D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PT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>:</w:t>
      </w:r>
    </w:p>
    <w:p w14:paraId="4D9A0892" w14:textId="02E44BF5" w:rsidR="002F732D" w:rsidRPr="002F732D" w:rsidRDefault="002F732D" w:rsidP="002F73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>.</w:t>
      </w:r>
    </w:p>
    <w:p w14:paraId="0B42B326" w14:textId="48FC4358" w:rsidR="002F732D" w:rsidRPr="002F732D" w:rsidRDefault="002F732D" w:rsidP="002F73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>.</w:t>
      </w:r>
    </w:p>
    <w:p w14:paraId="21F42CA3" w14:textId="620F1E5D" w:rsidR="002F732D" w:rsidRPr="002F732D" w:rsidRDefault="002F732D" w:rsidP="002F73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F732D">
        <w:rPr>
          <w:rFonts w:ascii="Times New Roman" w:hAnsi="Times New Roman" w:cs="Times New Roman"/>
          <w:sz w:val="24"/>
          <w:szCs w:val="24"/>
        </w:rPr>
        <w:lastRenderedPageBreak/>
        <w:t>Ikut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menumbuhkembangkan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wiraswasta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>.</w:t>
      </w:r>
    </w:p>
    <w:p w14:paraId="56500355" w14:textId="1C431F8C" w:rsidR="002F732D" w:rsidRPr="00426D56" w:rsidRDefault="002F732D" w:rsidP="00426D5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r w:rsidRPr="009A426A">
        <w:rPr>
          <w:rFonts w:ascii="Times New Roman" w:hAnsi="Times New Roman" w:cs="Times New Roman"/>
          <w:i/>
          <w:iCs/>
          <w:sz w:val="24"/>
          <w:szCs w:val="24"/>
        </w:rPr>
        <w:t>global</w:t>
      </w:r>
      <w:r w:rsidRPr="002F7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bertumbuh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>.</w:t>
      </w:r>
    </w:p>
    <w:p w14:paraId="561E01AB" w14:textId="77777777" w:rsidR="00426D56" w:rsidRPr="00426D56" w:rsidRDefault="00426D56" w:rsidP="00426D56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0D8D09" w14:textId="4ADF49C7" w:rsidR="00106A81" w:rsidRDefault="00106A81" w:rsidP="00DE4B18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Organisasi</w:t>
      </w:r>
      <w:proofErr w:type="spellEnd"/>
    </w:p>
    <w:p w14:paraId="415DBD04" w14:textId="091DD8C1" w:rsidR="00DE4B18" w:rsidRDefault="00236CE3" w:rsidP="00CD486A">
      <w:pPr>
        <w:pStyle w:val="ListParagraph"/>
        <w:spacing w:after="0" w:line="360" w:lineRule="auto"/>
        <w:ind w:firstLine="6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. Gambar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>:</w:t>
      </w:r>
    </w:p>
    <w:p w14:paraId="59110F92" w14:textId="49E5664F" w:rsidR="007E64FD" w:rsidRDefault="007E64FD" w:rsidP="007E64F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31E293" wp14:editId="55D3808E">
            <wp:extent cx="4964687" cy="1856849"/>
            <wp:effectExtent l="0" t="0" r="762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958" cy="18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AF1B" w14:textId="4E6DE173" w:rsidR="007E64FD" w:rsidRPr="003B01D1" w:rsidRDefault="007E64FD" w:rsidP="007E64FD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 w:rsidRPr="003B01D1">
        <w:rPr>
          <w:rFonts w:ascii="Times New Roman" w:hAnsi="Times New Roman" w:cs="Times New Roman"/>
          <w:b/>
          <w:bCs/>
          <w:sz w:val="20"/>
          <w:szCs w:val="20"/>
        </w:rPr>
        <w:t>Gambar 1.3</w:t>
      </w:r>
      <w:r w:rsidRPr="003B01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0"/>
          <w:szCs w:val="20"/>
        </w:rPr>
        <w:t>Struktur</w:t>
      </w:r>
      <w:proofErr w:type="spellEnd"/>
      <w:r w:rsidRPr="003B01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0"/>
          <w:szCs w:val="20"/>
        </w:rPr>
        <w:t>Organisasi</w:t>
      </w:r>
      <w:proofErr w:type="spellEnd"/>
      <w:r w:rsidRPr="003B01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0"/>
          <w:szCs w:val="20"/>
        </w:rPr>
        <w:t>Alfamart</w:t>
      </w:r>
      <w:proofErr w:type="spellEnd"/>
    </w:p>
    <w:p w14:paraId="686EDA68" w14:textId="419659F1" w:rsidR="00983DB4" w:rsidRPr="00983DB4" w:rsidRDefault="00983DB4" w:rsidP="007E64FD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15C4FA1" w14:textId="400C8CD9" w:rsidR="00106A81" w:rsidRDefault="00106A81" w:rsidP="00CD486A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Bidang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Usaha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106A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Core Business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360919F" w14:textId="77777777" w:rsidR="00426D56" w:rsidRDefault="00CD486A" w:rsidP="00763E50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PT.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retail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menjual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bersinggungan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</w:p>
    <w:p w14:paraId="5A261610" w14:textId="77777777" w:rsidR="00426D56" w:rsidRDefault="00426D56" w:rsidP="00763E50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0734130C" w14:textId="77777777" w:rsidR="00426D56" w:rsidRDefault="00426D56" w:rsidP="00763E50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5A832772" w14:textId="77777777" w:rsidR="00426D56" w:rsidRDefault="00426D56" w:rsidP="00763E50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64FE383B" w14:textId="77777777" w:rsidR="00426D56" w:rsidRDefault="00426D56" w:rsidP="00763E50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6FE27510" w14:textId="77777777" w:rsidR="00426D56" w:rsidRDefault="00426D56" w:rsidP="00763E50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2EC8120B" w14:textId="07C01B42" w:rsidR="00763E50" w:rsidRDefault="00CD486A" w:rsidP="00763E50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 xml:space="preserve">PT.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lain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terbaru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:</w:t>
      </w:r>
    </w:p>
    <w:p w14:paraId="4483BFBD" w14:textId="77777777" w:rsidR="00763E50" w:rsidRPr="00763E50" w:rsidRDefault="00763E50" w:rsidP="00763E50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74745C75" w14:textId="109000FA" w:rsidR="00CD486A" w:rsidRDefault="00CD486A" w:rsidP="00763E5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Alfa</w:t>
      </w:r>
      <w: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m</w:t>
      </w:r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ikro</w:t>
      </w:r>
      <w:proofErr w:type="spellEnd"/>
    </w:p>
    <w:p w14:paraId="7F822473" w14:textId="0D5FA096" w:rsidR="00CD486A" w:rsidRDefault="00CD486A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Alfamikro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diciptakan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menghidupkan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rekanan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mitra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binaannya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mengurusi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warung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kelontong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sekitar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outlet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member SSP (Store Sales Point),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warung-warung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disurvei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member.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Alfamikro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(AMA)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memajukan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member SSP agar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mandiri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pemesanan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Harga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jual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menjadikan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para Mitra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menjual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bersaing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Alfamikro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Google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Playstore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dagangan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dipesan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terdekat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diantar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oleh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Member Relation Officer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(MRO)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Mikro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(AMA)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percakapan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online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perbankan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(PPOB),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PLN,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Pulsam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BPJS, dan Toko Modal.</w:t>
      </w:r>
    </w:p>
    <w:p w14:paraId="28A055B0" w14:textId="77777777" w:rsidR="00763E50" w:rsidRPr="00CD486A" w:rsidRDefault="00763E50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14:paraId="58BF71AF" w14:textId="7BD00D39" w:rsidR="00CD486A" w:rsidRDefault="00CD486A" w:rsidP="00763E5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Alfamind</w:t>
      </w:r>
      <w:proofErr w:type="spellEnd"/>
    </w:p>
    <w:p w14:paraId="77983632" w14:textId="7ACB8EC9" w:rsidR="00CD486A" w:rsidRDefault="00CD486A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Mindstores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menghadirkan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Alfamind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retail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virtual 3D AR-VR (Augmented Virtual Reality)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satu-satunya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Indonesia.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Alfamind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member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berjualan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sekaligus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dunia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nyata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sensasi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peroleh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digital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e-commerce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smartphone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tablet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leluasa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berjualan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kapan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di mana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visinya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Alfamind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berkontribusi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>masyarakat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memajukan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bangsa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pengusaha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mitra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virtual.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beragam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berkualitas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merek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terpecaya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jutaan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setia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pun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siap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menanti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repot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memikirkan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supplier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virtual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siap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menjual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kebutuan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gaya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6E31BFDC" w14:textId="77777777" w:rsidR="00763E50" w:rsidRPr="00CD486A" w:rsidRDefault="00763E50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14:paraId="39AD6BDA" w14:textId="5B11C453" w:rsidR="00CD486A" w:rsidRDefault="00CD486A" w:rsidP="00763E5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Alfapop</w:t>
      </w:r>
      <w:proofErr w:type="spellEnd"/>
    </w:p>
    <w:p w14:paraId="53A590B9" w14:textId="3ADADB10" w:rsidR="00CD486A" w:rsidRDefault="00CD486A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Alfa POP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Alfa Point of Purchase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butuhkan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ponsel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kuota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2000 Alfa POP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online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terpilih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pembelian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produk-produk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dijual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elektronik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busana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kecantikan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menggerakkan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layar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tablet per-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kios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terpenuhi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bayar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(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Pay at Store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transfer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bank.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Pesanan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pun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terdekat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dikirim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7912BB04" w14:textId="77777777" w:rsidR="00763E50" w:rsidRPr="00CD486A" w:rsidRDefault="00763E50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14:paraId="623F198F" w14:textId="6B10FD8D" w:rsidR="00CD486A" w:rsidRDefault="00CD486A" w:rsidP="00763E5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Alfagift</w:t>
      </w:r>
      <w:proofErr w:type="spellEnd"/>
    </w:p>
    <w:p w14:paraId="551D7AB9" w14:textId="222F1B51" w:rsidR="00763E50" w:rsidRPr="00426D56" w:rsidRDefault="00CD486A" w:rsidP="00426D56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Alfagift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persembahan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member loyal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menikmati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penawaran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diskon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berlangsung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menikmati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keuntungan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promo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spesial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penawaran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voucher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pula menu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katalog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promo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produk-produk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promo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fantastis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mengumpulkan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sekaligus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menukar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koin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 xml:space="preserve">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Alfagift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tercanggih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Artificial </w:t>
      </w:r>
      <w:proofErr w:type="spellStart"/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Intelegent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(AI)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saran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sebaiknya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dibeli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dikonsumsi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4BD59D41" w14:textId="6578CB8D" w:rsidR="00CD486A" w:rsidRDefault="00CD486A" w:rsidP="00763E5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Alfacart</w:t>
      </w:r>
      <w:proofErr w:type="spellEnd"/>
    </w:p>
    <w:p w14:paraId="6625C60C" w14:textId="64BD8374" w:rsidR="00CD486A" w:rsidRDefault="00763E50" w:rsidP="00763E50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online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minuman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fashion,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elektronik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otomotif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hobi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gaya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perlengkapan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kecantikan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Alfacart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menawarkan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moto "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Online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Jadi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Dekat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",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Alfacart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menawarkan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O2O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menjaga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kepercayaan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pembelanjaan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online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terintegrasi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se-Indonesia.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kalangan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pelosok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daerah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menikmati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kemudahan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online.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online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bayar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offline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dilaukan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Pay at </w:t>
      </w:r>
      <w:proofErr w:type="gramStart"/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Store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</w:t>
      </w:r>
      <w:proofErr w:type="gram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tokok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terdekat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Cash of Delivery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(COD).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Pesanan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Alfacart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diantar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gramStart"/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Pick up</w:t>
      </w:r>
      <w:proofErr w:type="gramEnd"/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 Point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terdekat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online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darimana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kapan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Bisa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desktop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ponsel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mengunduh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Alfacart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Google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Playstore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Apple Store.</w:t>
      </w:r>
    </w:p>
    <w:p w14:paraId="5568D3BA" w14:textId="77777777" w:rsidR="00763E50" w:rsidRPr="00CD486A" w:rsidRDefault="00763E50" w:rsidP="00763E50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14:paraId="4BF8B075" w14:textId="48EB6B33" w:rsidR="00CD486A" w:rsidRDefault="00CD486A" w:rsidP="00763E5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Alfatrex</w:t>
      </w:r>
      <w:proofErr w:type="spellEnd"/>
    </w:p>
    <w:p w14:paraId="440F049D" w14:textId="739BB499" w:rsidR="007140DB" w:rsidRDefault="00763E50" w:rsidP="007140DB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kemajuan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pengecekan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digital,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logistik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ekspres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paket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peka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visi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pilihan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",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Alfatrex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dipercaya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diandalkan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Alfatrex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unggulan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Same Day Service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(SDS),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Next Day Service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(NDS),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Regular Service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(RGS), dan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Economy Service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(ECS).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Alfatrex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door to door, store to store, door to store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dan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store to door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376C54A2" w14:textId="56529260" w:rsidR="007140DB" w:rsidRDefault="007140DB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38C646A4" w14:textId="2990CC49" w:rsidR="00DA3C67" w:rsidRDefault="00DA3C67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32F9C3AB" w14:textId="32D444F9" w:rsidR="00DA3C67" w:rsidRDefault="00DA3C67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1466D3BC" w14:textId="47D58D84" w:rsidR="00DA3C67" w:rsidRDefault="00DA3C67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14A9BFB8" w14:textId="2E535BB6" w:rsidR="00DA3C67" w:rsidRDefault="00DA3C67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4EF227EA" w14:textId="3AF20AD5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72966A83" w14:textId="0F811B54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6702232E" w14:textId="580C885B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73D7F36E" w14:textId="3EA2C423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054B5241" w14:textId="359F2B6E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3651EE0F" w14:textId="002679CA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5F1AE0AB" w14:textId="2529F95C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564FFC3D" w14:textId="558C8461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0ABF5D60" w14:textId="6A6DE112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14606E65" w14:textId="5277E006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5BDA1D05" w14:textId="599836A9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3F75D62C" w14:textId="26A63B97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5248CF05" w14:textId="4E3AD160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417F328E" w14:textId="47C353E4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2B7637A8" w14:textId="7141FC19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0B7143A5" w14:textId="133CCE76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6A81CB6F" w14:textId="10665B50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41C9B473" w14:textId="721C75F1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48E59A68" w14:textId="77777777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004FCCA2" w14:textId="77777777" w:rsidR="00426D56" w:rsidRDefault="00426D56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29509A8B" w14:textId="77777777" w:rsidR="007140DB" w:rsidRDefault="007140DB" w:rsidP="007140D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lastRenderedPageBreak/>
        <w:t>Bab 2</w:t>
      </w:r>
    </w:p>
    <w:p w14:paraId="1FD777ED" w14:textId="6D4D785A" w:rsidR="007140DB" w:rsidRDefault="007140DB" w:rsidP="00DA3C67">
      <w:pPr>
        <w:spacing w:after="0" w:line="48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 xml:space="preserve">Proses </w:t>
      </w:r>
      <w:proofErr w:type="spellStart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Bisnis</w:t>
      </w:r>
      <w:proofErr w:type="spellEnd"/>
    </w:p>
    <w:p w14:paraId="2F715E85" w14:textId="661DD270" w:rsidR="00DA3C67" w:rsidRPr="00DA3C67" w:rsidRDefault="00DA3C67" w:rsidP="00DA3C6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 w:rsidRPr="00DA3C67">
        <w:rPr>
          <w:rFonts w:ascii="Times New Roman" w:hAnsi="Times New Roman" w:cs="Times New Roman"/>
          <w:b/>
          <w:bCs/>
          <w:sz w:val="28"/>
          <w:szCs w:val="28"/>
        </w:rPr>
        <w:t xml:space="preserve">Proses </w:t>
      </w:r>
      <w:proofErr w:type="spellStart"/>
      <w:r w:rsidRPr="00DA3C67">
        <w:rPr>
          <w:rFonts w:ascii="Times New Roman" w:hAnsi="Times New Roman" w:cs="Times New Roman"/>
          <w:b/>
          <w:bCs/>
          <w:sz w:val="28"/>
          <w:szCs w:val="28"/>
        </w:rPr>
        <w:t>Bisnis</w:t>
      </w:r>
      <w:proofErr w:type="spellEnd"/>
      <w:r w:rsidRPr="00DA3C67">
        <w:rPr>
          <w:rFonts w:ascii="Times New Roman" w:hAnsi="Times New Roman" w:cs="Times New Roman"/>
          <w:b/>
          <w:bCs/>
          <w:sz w:val="28"/>
          <w:szCs w:val="28"/>
        </w:rPr>
        <w:t xml:space="preserve"> di PT. </w:t>
      </w:r>
      <w:proofErr w:type="spellStart"/>
      <w:r w:rsidRPr="00DA3C67">
        <w:rPr>
          <w:rFonts w:ascii="Times New Roman" w:hAnsi="Times New Roman" w:cs="Times New Roman"/>
          <w:b/>
          <w:bCs/>
          <w:sz w:val="28"/>
          <w:szCs w:val="28"/>
        </w:rPr>
        <w:t>Sumber</w:t>
      </w:r>
      <w:proofErr w:type="spellEnd"/>
      <w:r w:rsidRPr="00DA3C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3C67">
        <w:rPr>
          <w:rFonts w:ascii="Times New Roman" w:hAnsi="Times New Roman" w:cs="Times New Roman"/>
          <w:b/>
          <w:bCs/>
          <w:sz w:val="28"/>
          <w:szCs w:val="28"/>
        </w:rPr>
        <w:t>Alfaria</w:t>
      </w:r>
      <w:proofErr w:type="spellEnd"/>
      <w:r w:rsidRPr="00DA3C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3C67">
        <w:rPr>
          <w:rFonts w:ascii="Times New Roman" w:hAnsi="Times New Roman" w:cs="Times New Roman"/>
          <w:b/>
          <w:bCs/>
          <w:sz w:val="28"/>
          <w:szCs w:val="28"/>
        </w:rPr>
        <w:t>Trijaya</w:t>
      </w:r>
      <w:proofErr w:type="spellEnd"/>
      <w:r w:rsidRPr="00DA3C6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A3C67">
        <w:rPr>
          <w:rFonts w:ascii="Times New Roman" w:hAnsi="Times New Roman" w:cs="Times New Roman"/>
          <w:b/>
          <w:bCs/>
          <w:sz w:val="28"/>
          <w:szCs w:val="28"/>
        </w:rPr>
        <w:t>Tbk</w:t>
      </w:r>
      <w:proofErr w:type="spellEnd"/>
    </w:p>
    <w:p w14:paraId="211EEF87" w14:textId="281EA9A7" w:rsidR="00DA3C67" w:rsidRDefault="00DA3C67" w:rsidP="00DA3C67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PT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mempunyai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bisnis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terintegrasi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seluruh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tokonya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Lajunya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pertumbuhan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transaksi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delapan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juta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pelanggan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setiap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harinya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terlaksana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karena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didukung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oleh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beberapa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terintegrasi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setiap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yang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tersebar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seluruh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Indonesia.</w:t>
      </w:r>
    </w:p>
    <w:p w14:paraId="7C2C8640" w14:textId="090CDA06" w:rsidR="00DA3C67" w:rsidRDefault="00DA3C67" w:rsidP="00DA3C67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pemindaian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DA3C67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scanner barcode</w:t>
      </w:r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mempercepat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pelayanan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pembayaran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cepat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mudah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diadakan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distribusi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menerapkan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DA3C67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digital packing system</w:t>
      </w:r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r w:rsidRPr="00DA3C67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tail gate</w:t>
      </w:r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DA3C67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system</w:t>
      </w:r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pusat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distribusinya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Kedua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tersebut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berfungsi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meningkatkan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efisiensi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pengembalian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rak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penyimpanan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pemuatan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ke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2BFF492C" w14:textId="3CB17167" w:rsidR="00DA3C67" w:rsidRDefault="00DA3C67" w:rsidP="00DA3C67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system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:</w:t>
      </w:r>
    </w:p>
    <w:p w14:paraId="7E58470B" w14:textId="688E07EA" w:rsidR="00DA3C67" w:rsidRDefault="00DA3C67" w:rsidP="00DA3C6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Pembeli</w:t>
      </w:r>
      <w:proofErr w:type="spellEnd"/>
    </w:p>
    <w:p w14:paraId="2BD29CD0" w14:textId="09E90F39" w:rsidR="00DA3C67" w:rsidRPr="00DA3C67" w:rsidRDefault="00DA3C67" w:rsidP="00DA3C67">
      <w:pPr>
        <w:pStyle w:val="ListParagraph"/>
        <w:spacing w:after="0" w:line="360" w:lineRule="auto"/>
        <w:ind w:left="1070" w:firstLine="37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A3C67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>.</w:t>
      </w:r>
    </w:p>
    <w:p w14:paraId="06D20E0D" w14:textId="05AFFDBA" w:rsidR="00DA3C67" w:rsidRDefault="00DA3C67" w:rsidP="00DA3C6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</w:pPr>
      <w:proofErr w:type="spellStart"/>
      <w:r w:rsidRPr="00DA3C67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Storecrew</w:t>
      </w:r>
      <w:proofErr w:type="spellEnd"/>
    </w:p>
    <w:p w14:paraId="4BA57E12" w14:textId="7C724B50" w:rsidR="00DA3C67" w:rsidRPr="00DA3C67" w:rsidRDefault="00DA3C67" w:rsidP="00DA3C67">
      <w:pPr>
        <w:pStyle w:val="ListParagraph"/>
        <w:spacing w:after="0" w:line="360" w:lineRule="auto"/>
        <w:ind w:left="1070" w:firstLine="37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DA3C67">
        <w:rPr>
          <w:rFonts w:ascii="Times New Roman" w:hAnsi="Times New Roman" w:cs="Times New Roman"/>
          <w:i/>
          <w:iCs/>
          <w:sz w:val="24"/>
          <w:szCs w:val="24"/>
        </w:rPr>
        <w:t>Storecrew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>.</w:t>
      </w:r>
    </w:p>
    <w:p w14:paraId="1D8409E2" w14:textId="7C001AB5" w:rsidR="00DA3C67" w:rsidRDefault="00DA3C67" w:rsidP="00DA3C6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Member Relation Officer</w:t>
      </w:r>
    </w:p>
    <w:p w14:paraId="2B0D99C0" w14:textId="09EBE714" w:rsidR="00DA3C67" w:rsidRPr="00DA3C67" w:rsidRDefault="00DA3C67" w:rsidP="00DA3C67">
      <w:pPr>
        <w:pStyle w:val="ListParagraph"/>
        <w:spacing w:after="0" w:line="360" w:lineRule="auto"/>
        <w:ind w:left="1070" w:firstLine="37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DA3C67">
        <w:rPr>
          <w:rFonts w:ascii="Times New Roman" w:hAnsi="Times New Roman" w:cs="Times New Roman"/>
          <w:i/>
          <w:iCs/>
          <w:sz w:val="24"/>
          <w:szCs w:val="24"/>
        </w:rPr>
        <w:t>Member Relation Officer</w:t>
      </w:r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faktur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>.</w:t>
      </w:r>
    </w:p>
    <w:p w14:paraId="6396B6FE" w14:textId="520084B8" w:rsidR="00DA3C67" w:rsidRDefault="00DA3C67" w:rsidP="00DA3C6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Chief of Store</w:t>
      </w:r>
    </w:p>
    <w:p w14:paraId="78F077C2" w14:textId="383F4F4C" w:rsidR="00F35BC8" w:rsidRPr="00F35BC8" w:rsidRDefault="00F35BC8" w:rsidP="00F35BC8">
      <w:pPr>
        <w:pStyle w:val="ListParagraph"/>
        <w:spacing w:after="0" w:line="360" w:lineRule="auto"/>
        <w:ind w:left="1070" w:firstLine="37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5BC8">
        <w:rPr>
          <w:rFonts w:ascii="Times New Roman" w:hAnsi="Times New Roman" w:cs="Times New Roman"/>
          <w:i/>
          <w:iCs/>
          <w:sz w:val="24"/>
          <w:szCs w:val="24"/>
        </w:rPr>
        <w:t>Chief of Store</w:t>
      </w:r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>.</w:t>
      </w:r>
    </w:p>
    <w:p w14:paraId="5B4A7A71" w14:textId="31267E08" w:rsidR="00DA3C67" w:rsidRDefault="00DA3C67" w:rsidP="00DA3C6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lastRenderedPageBreak/>
        <w:t>Assistant of Store</w:t>
      </w:r>
    </w:p>
    <w:p w14:paraId="3506D6FF" w14:textId="34AC30CC" w:rsidR="00F35BC8" w:rsidRDefault="00F35BC8" w:rsidP="00F35BC8">
      <w:pPr>
        <w:pStyle w:val="ListParagraph"/>
        <w:spacing w:after="0" w:line="360" w:lineRule="auto"/>
        <w:ind w:left="1070" w:firstLine="370"/>
        <w:jc w:val="both"/>
        <w:rPr>
          <w:rFonts w:ascii="Times New Roman" w:hAnsi="Times New Roman" w:cs="Times New Roman"/>
          <w:sz w:val="24"/>
          <w:szCs w:val="24"/>
        </w:rPr>
      </w:pPr>
      <w:r w:rsidRPr="00F35BC8">
        <w:rPr>
          <w:rFonts w:ascii="Times New Roman" w:hAnsi="Times New Roman" w:cs="Times New Roman"/>
          <w:i/>
          <w:iCs/>
          <w:sz w:val="24"/>
          <w:szCs w:val="24"/>
        </w:rPr>
        <w:t>Assistant Chief of Store</w:t>
      </w:r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retur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supplier,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faktur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>.</w:t>
      </w:r>
    </w:p>
    <w:p w14:paraId="4CD8DC06" w14:textId="77777777" w:rsidR="00F35BC8" w:rsidRPr="00F35BC8" w:rsidRDefault="00F35BC8" w:rsidP="00F35BC8">
      <w:pPr>
        <w:pStyle w:val="ListParagraph"/>
        <w:spacing w:after="0" w:line="360" w:lineRule="auto"/>
        <w:ind w:left="1070" w:firstLine="370"/>
        <w:jc w:val="both"/>
        <w:rPr>
          <w:rFonts w:ascii="Times New Roman" w:hAnsi="Times New Roman" w:cs="Times New Roman"/>
          <w:sz w:val="24"/>
          <w:szCs w:val="24"/>
        </w:rPr>
      </w:pPr>
    </w:p>
    <w:p w14:paraId="492E96D1" w14:textId="367DAAD2" w:rsidR="00F35BC8" w:rsidRDefault="00F35BC8" w:rsidP="00F35BC8">
      <w:pPr>
        <w:spacing w:after="0" w:line="360" w:lineRule="auto"/>
        <w:ind w:left="72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Batasan (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boundary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F35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5BC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>:</w:t>
      </w:r>
    </w:p>
    <w:p w14:paraId="0E0F0F90" w14:textId="1CF2DD79" w:rsidR="00F35BC8" w:rsidRPr="00F35BC8" w:rsidRDefault="00F35BC8" w:rsidP="00F35BC8">
      <w:pPr>
        <w:pStyle w:val="ListParagraph"/>
        <w:numPr>
          <w:ilvl w:val="0"/>
          <w:numId w:val="23"/>
        </w:numPr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tunai</w:t>
      </w:r>
      <w:proofErr w:type="spellEnd"/>
    </w:p>
    <w:p w14:paraId="16E8C2CF" w14:textId="0602C593" w:rsidR="00F35BC8" w:rsidRPr="00F35BC8" w:rsidRDefault="00F35BC8" w:rsidP="00F35BC8">
      <w:pPr>
        <w:pStyle w:val="ListParagraph"/>
        <w:spacing w:after="0" w:line="360" w:lineRule="auto"/>
        <w:ind w:left="1070" w:firstLine="3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nontunai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membayaran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nominal yang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struk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debit BCA,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, BRI, dan lain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>.</w:t>
      </w:r>
    </w:p>
    <w:p w14:paraId="034B6751" w14:textId="2C271AB0" w:rsidR="00F35BC8" w:rsidRPr="00F35BC8" w:rsidRDefault="00F35BC8" w:rsidP="00F35BC8">
      <w:pPr>
        <w:pStyle w:val="ListParagraph"/>
        <w:numPr>
          <w:ilvl w:val="0"/>
          <w:numId w:val="23"/>
        </w:numPr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member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</w:p>
    <w:p w14:paraId="3813B67E" w14:textId="5EDDBD39" w:rsidR="00F35BC8" w:rsidRDefault="00F35BC8" w:rsidP="003B01D1">
      <w:pPr>
        <w:pStyle w:val="ListParagraph"/>
        <w:spacing w:after="0" w:line="360" w:lineRule="auto"/>
        <w:ind w:left="1070" w:firstLine="370"/>
        <w:jc w:val="both"/>
        <w:rPr>
          <w:rFonts w:ascii="Times New Roman" w:hAnsi="Times New Roman" w:cs="Times New Roman"/>
          <w:sz w:val="24"/>
          <w:szCs w:val="24"/>
        </w:rPr>
      </w:pPr>
      <w:r w:rsidRPr="00F35BC8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member,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promo, point redemption,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dan promo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member.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>.</w:t>
      </w:r>
    </w:p>
    <w:p w14:paraId="60BF1435" w14:textId="1C3A7463" w:rsidR="00F35BC8" w:rsidRDefault="00F35BC8" w:rsidP="000032D8">
      <w:pPr>
        <w:pStyle w:val="ListParagraph"/>
        <w:spacing w:after="0" w:line="360" w:lineRule="auto"/>
        <w:ind w:left="1070" w:firstLine="3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C979D5" wp14:editId="69AF9306">
            <wp:extent cx="2091193" cy="29593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312" cy="311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CBF1" w14:textId="1CA4DE19" w:rsidR="00F35BC8" w:rsidRPr="003B01D1" w:rsidRDefault="00F35BC8" w:rsidP="00F35BC8">
      <w:pPr>
        <w:pStyle w:val="ListParagraph"/>
        <w:spacing w:after="0" w:line="360" w:lineRule="auto"/>
        <w:ind w:left="1070" w:firstLine="370"/>
        <w:jc w:val="center"/>
        <w:rPr>
          <w:rFonts w:ascii="Times New Roman" w:hAnsi="Times New Roman" w:cs="Times New Roman"/>
          <w:sz w:val="20"/>
          <w:szCs w:val="20"/>
        </w:rPr>
      </w:pPr>
      <w:r w:rsidRPr="003B01D1">
        <w:rPr>
          <w:rFonts w:ascii="Times New Roman" w:hAnsi="Times New Roman" w:cs="Times New Roman"/>
          <w:b/>
          <w:bCs/>
          <w:sz w:val="20"/>
          <w:szCs w:val="20"/>
        </w:rPr>
        <w:t>Gambar 2.1</w:t>
      </w:r>
      <w:r w:rsidRPr="003B01D1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3B01D1">
        <w:rPr>
          <w:rFonts w:ascii="Times New Roman" w:hAnsi="Times New Roman" w:cs="Times New Roman"/>
          <w:sz w:val="20"/>
          <w:szCs w:val="20"/>
        </w:rPr>
        <w:t>Bisnis</w:t>
      </w:r>
      <w:proofErr w:type="spellEnd"/>
      <w:r w:rsidRPr="003B01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0"/>
          <w:szCs w:val="20"/>
        </w:rPr>
        <w:t>Alfamart</w:t>
      </w:r>
      <w:proofErr w:type="spellEnd"/>
    </w:p>
    <w:p w14:paraId="7E1D75D1" w14:textId="50D9CD07" w:rsidR="00F35BC8" w:rsidRDefault="00F35BC8" w:rsidP="005409A2">
      <w:pPr>
        <w:pStyle w:val="ListParagraph"/>
        <w:spacing w:after="0" w:line="360" w:lineRule="auto"/>
        <w:ind w:left="1070" w:firstLine="370"/>
        <w:jc w:val="both"/>
        <w:rPr>
          <w:rFonts w:ascii="Times New Roman" w:hAnsi="Times New Roman" w:cs="Times New Roman"/>
          <w:sz w:val="24"/>
          <w:szCs w:val="24"/>
        </w:rPr>
      </w:pPr>
      <w:r w:rsidRPr="00F35BC8">
        <w:rPr>
          <w:rFonts w:ascii="Times New Roman" w:hAnsi="Times New Roman" w:cs="Times New Roman"/>
          <w:b/>
          <w:bCs/>
          <w:sz w:val="24"/>
          <w:szCs w:val="24"/>
        </w:rPr>
        <w:lastRenderedPageBreak/>
        <w:t>Gambar 2.1.</w:t>
      </w:r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struk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direkap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>.</w:t>
      </w:r>
    </w:p>
    <w:p w14:paraId="4E9B5318" w14:textId="3D5A3E06" w:rsidR="00F35BC8" w:rsidRDefault="005409A2" w:rsidP="005409A2">
      <w:pPr>
        <w:pStyle w:val="ListParagraph"/>
        <w:spacing w:after="0" w:line="360" w:lineRule="auto"/>
        <w:ind w:left="1070" w:firstLine="3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09A2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9A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09A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9A2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 xml:space="preserve"> oleh PT </w:t>
      </w:r>
      <w:proofErr w:type="spellStart"/>
      <w:r w:rsidRPr="005409A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9A2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9A2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9A2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9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9A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9A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>:</w:t>
      </w:r>
    </w:p>
    <w:p w14:paraId="4A0A4545" w14:textId="528E4F40" w:rsidR="00BE0714" w:rsidRDefault="00BE0714" w:rsidP="00BE071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retail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831F4B" w14:textId="4E82ED3A" w:rsidR="00BE0714" w:rsidRDefault="00BE0714" w:rsidP="00BE071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D3A6D6" w14:textId="2ED3BE8E" w:rsidR="00BE0714" w:rsidRDefault="00BE0714" w:rsidP="00BE071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Terlambatnya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toko,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toko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421692" w14:textId="222F4BEA" w:rsidR="00BE0714" w:rsidRDefault="00BE0714" w:rsidP="00BE071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426999" w14:textId="17BDAD4C" w:rsidR="00F35BC8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7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kendala-kendala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4P.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4P yang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product</w:t>
      </w:r>
      <w:r w:rsidRPr="00BE0714">
        <w:rPr>
          <w:rFonts w:ascii="Times New Roman" w:hAnsi="Times New Roman" w:cs="Times New Roman"/>
          <w:sz w:val="24"/>
          <w:szCs w:val="24"/>
        </w:rPr>
        <w:t xml:space="preserve">.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Product</w:t>
      </w:r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retail</w:t>
      </w:r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negeri yang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retail</w:t>
      </w:r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dagang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produk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E071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>.</w:t>
      </w:r>
    </w:p>
    <w:p w14:paraId="62ADEA3D" w14:textId="6651F613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promotion</w:t>
      </w:r>
      <w:r w:rsidRPr="00BE0714">
        <w:rPr>
          <w:rFonts w:ascii="Times New Roman" w:hAnsi="Times New Roman" w:cs="Times New Roman"/>
          <w:sz w:val="24"/>
          <w:szCs w:val="24"/>
        </w:rPr>
        <w:t xml:space="preserve">.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Promotion</w:t>
      </w:r>
      <w:r w:rsidRPr="00BE07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sales promotion</w:t>
      </w:r>
      <w:r w:rsidRPr="00BE0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E071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pada item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pada media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>.</w:t>
      </w:r>
    </w:p>
    <w:p w14:paraId="242D599E" w14:textId="383B682D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place</w:t>
      </w:r>
      <w:r w:rsidRPr="00BE0714">
        <w:rPr>
          <w:rFonts w:ascii="Times New Roman" w:hAnsi="Times New Roman" w:cs="Times New Roman"/>
          <w:sz w:val="24"/>
          <w:szCs w:val="24"/>
        </w:rPr>
        <w:t xml:space="preserve">.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Place</w:t>
      </w:r>
      <w:r w:rsidRPr="00BE07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perkantoran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Demografis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lastRenderedPageBreak/>
        <w:t>seperti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Psikografis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5A1B3B" w14:textId="5A184C54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price</w:t>
      </w:r>
      <w:r w:rsidRPr="00BE0714">
        <w:rPr>
          <w:rFonts w:ascii="Times New Roman" w:hAnsi="Times New Roman" w:cs="Times New Roman"/>
          <w:sz w:val="24"/>
          <w:szCs w:val="24"/>
        </w:rPr>
        <w:t xml:space="preserve">.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Price</w:t>
      </w:r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momen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>.</w:t>
      </w:r>
    </w:p>
    <w:p w14:paraId="71352561" w14:textId="1EE7E58A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15D96CE" w14:textId="3E6F351A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B54FF3C" w14:textId="16D08401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864E0B8" w14:textId="310DE230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AB2220" w14:textId="4C492BE5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E25DD37" w14:textId="7DA44578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209F92B" w14:textId="73A8A1BD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751B591" w14:textId="04AF305B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DEBAC5" w14:textId="2EAFFBBF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059A29B" w14:textId="79BFF470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4116E9D" w14:textId="3BCD55AD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5CA31E" w14:textId="2FEA8480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3698F37" w14:textId="50E7DD2C" w:rsidR="00283F6F" w:rsidRDefault="00283F6F" w:rsidP="003B01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CCE01" w14:textId="6E17E137" w:rsidR="00426D56" w:rsidRDefault="00426D56" w:rsidP="003B01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27E78E" w14:textId="06EAEDB5" w:rsidR="00426D56" w:rsidRDefault="00426D56" w:rsidP="003B01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ADF84A" w14:textId="161B3049" w:rsidR="00426D56" w:rsidRDefault="00426D56" w:rsidP="003B01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182EAC" w14:textId="36C34145" w:rsidR="00426D56" w:rsidRDefault="00426D56" w:rsidP="003B01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BC429" w14:textId="07915FC5" w:rsidR="00426D56" w:rsidRDefault="00426D56" w:rsidP="003B01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13BA3E" w14:textId="62DCC6C5" w:rsidR="00426D56" w:rsidRDefault="00426D56" w:rsidP="003B01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C26349" w14:textId="1E67BAB1" w:rsidR="00426D56" w:rsidRDefault="00426D56" w:rsidP="003B01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71E39B" w14:textId="083579D8" w:rsidR="00426D56" w:rsidRDefault="00426D56" w:rsidP="003B01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90005B" w14:textId="5D6A4EF7" w:rsidR="00426D56" w:rsidRDefault="00426D56" w:rsidP="003B01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644481" w14:textId="6BA4DC7B" w:rsidR="00426D56" w:rsidRDefault="00426D56" w:rsidP="003B01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B4FCC" w14:textId="7D211B59" w:rsidR="00426D56" w:rsidRDefault="00426D56" w:rsidP="003B01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32827" w14:textId="77777777" w:rsidR="00426D56" w:rsidRDefault="00426D56" w:rsidP="003B01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530D6B" w14:textId="77777777" w:rsidR="003B01D1" w:rsidRPr="003B01D1" w:rsidRDefault="003B01D1" w:rsidP="003B01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25ED4" w14:textId="1D9B9129" w:rsidR="00BE0714" w:rsidRPr="00283F6F" w:rsidRDefault="00283F6F" w:rsidP="00283F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F6F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3</w:t>
      </w:r>
    </w:p>
    <w:p w14:paraId="741C86F1" w14:textId="0845ABAF" w:rsidR="00283F6F" w:rsidRDefault="00283F6F" w:rsidP="00776C2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83F6F">
        <w:rPr>
          <w:rFonts w:ascii="Times New Roman" w:hAnsi="Times New Roman" w:cs="Times New Roman"/>
          <w:b/>
          <w:bCs/>
          <w:sz w:val="32"/>
          <w:szCs w:val="32"/>
        </w:rPr>
        <w:t>Pembahasan</w:t>
      </w:r>
      <w:proofErr w:type="spellEnd"/>
      <w:r w:rsidRPr="00283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83F6F">
        <w:rPr>
          <w:rFonts w:ascii="Times New Roman" w:hAnsi="Times New Roman" w:cs="Times New Roman"/>
          <w:b/>
          <w:bCs/>
          <w:sz w:val="32"/>
          <w:szCs w:val="32"/>
        </w:rPr>
        <w:t>Kerja</w:t>
      </w:r>
      <w:proofErr w:type="spellEnd"/>
      <w:r w:rsidRPr="00283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83F6F">
        <w:rPr>
          <w:rFonts w:ascii="Times New Roman" w:hAnsi="Times New Roman" w:cs="Times New Roman"/>
          <w:b/>
          <w:bCs/>
          <w:sz w:val="32"/>
          <w:szCs w:val="32"/>
        </w:rPr>
        <w:t>Praktek</w:t>
      </w:r>
      <w:proofErr w:type="spellEnd"/>
      <w:r w:rsidRPr="00283F6F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283F6F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283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83F6F">
        <w:rPr>
          <w:rFonts w:ascii="Times New Roman" w:hAnsi="Times New Roman" w:cs="Times New Roman"/>
          <w:b/>
          <w:bCs/>
          <w:sz w:val="32"/>
          <w:szCs w:val="32"/>
        </w:rPr>
        <w:t>Pekerjaan</w:t>
      </w:r>
      <w:proofErr w:type="spellEnd"/>
    </w:p>
    <w:p w14:paraId="73D7FF89" w14:textId="1517A0BA" w:rsidR="00283F6F" w:rsidRPr="00776C2C" w:rsidRDefault="00776C2C" w:rsidP="00776C2C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Analisa Proses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Bisnis</w:t>
      </w:r>
      <w:proofErr w:type="spellEnd"/>
    </w:p>
    <w:p w14:paraId="467DC375" w14:textId="2C4C0360" w:rsidR="00776C2C" w:rsidRDefault="001773FC" w:rsidP="00776C2C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776C2C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divisi di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>, masing-masing</w:t>
      </w:r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dikembangakan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Divisi </w:t>
      </w:r>
      <w:r w:rsidRPr="00724D76">
        <w:rPr>
          <w:rFonts w:ascii="Times New Roman" w:hAnsi="Times New Roman" w:cs="Times New Roman"/>
          <w:i/>
          <w:iCs/>
          <w:sz w:val="24"/>
          <w:szCs w:val="24"/>
        </w:rPr>
        <w:t>IT</w:t>
      </w:r>
      <w:r w:rsidR="00776C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3FC">
        <w:rPr>
          <w:rFonts w:ascii="Times New Roman" w:hAnsi="Times New Roman" w:cs="Times New Roman"/>
          <w:i/>
          <w:iCs/>
          <w:sz w:val="24"/>
          <w:szCs w:val="24"/>
        </w:rPr>
        <w:t>platform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773FC">
        <w:rPr>
          <w:rFonts w:ascii="Times New Roman" w:hAnsi="Times New Roman" w:cs="Times New Roman"/>
          <w:i/>
          <w:iCs/>
          <w:sz w:val="24"/>
          <w:szCs w:val="24"/>
        </w:rPr>
        <w:t>desktop</w:t>
      </w:r>
      <w:r>
        <w:rPr>
          <w:rFonts w:ascii="Times New Roman" w:hAnsi="Times New Roman" w:cs="Times New Roman"/>
          <w:i/>
          <w:iCs/>
          <w:sz w:val="24"/>
          <w:szCs w:val="24"/>
        </w:rPr>
        <w:t>, mobile, dan 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F9C5BA" w14:textId="2259ED7A" w:rsidR="004E5098" w:rsidRDefault="001773FC" w:rsidP="00724D76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Divisi </w:t>
      </w:r>
      <w:r w:rsidRPr="001773FC">
        <w:rPr>
          <w:rFonts w:ascii="Times New Roman" w:hAnsi="Times New Roman" w:cs="Times New Roman"/>
          <w:i/>
          <w:iCs/>
          <w:sz w:val="24"/>
          <w:szCs w:val="24"/>
        </w:rPr>
        <w:t>Human Capital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mengelola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karyawan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penyediaan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tenaga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ahli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memperhatikan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mutu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tenaga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, Divisi </w:t>
      </w:r>
      <w:r w:rsidRPr="00411472">
        <w:rPr>
          <w:rFonts w:ascii="Times New Roman" w:hAnsi="Times New Roman"/>
          <w:i/>
          <w:iCs/>
          <w:color w:val="000000" w:themeColor="text1"/>
          <w:sz w:val="24"/>
          <w:szCs w:val="24"/>
        </w:rPr>
        <w:t>Human Capital</w:t>
      </w:r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memberikan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pelatihan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4E5098" w:rsidRPr="00411472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learning </w:t>
      </w:r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yang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bertujuan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mengelola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program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pelatihan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kepada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karyawan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Pelatihan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bertujuan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menyeleksi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karyawan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layak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dipromosikan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jabatannya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mengelola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pelatihan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bernama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“Development Program” yang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dibangun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4E5098" w:rsidRPr="00411472">
        <w:rPr>
          <w:rFonts w:ascii="Times New Roman" w:hAnsi="Times New Roman"/>
          <w:i/>
          <w:iCs/>
          <w:color w:val="000000" w:themeColor="text1"/>
          <w:sz w:val="24"/>
          <w:szCs w:val="24"/>
        </w:rPr>
        <w:t>platform web</w:t>
      </w:r>
      <w:r w:rsidR="004E5098" w:rsidRPr="00411472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EF813BF" w14:textId="3E1A6998" w:rsidR="00724D76" w:rsidRDefault="00724D76" w:rsidP="00724D76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651B294" w14:textId="573CA0BF" w:rsidR="00724D76" w:rsidRDefault="00724D76" w:rsidP="00724D76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BEF9614" w14:textId="415D5D2D" w:rsidR="00724D76" w:rsidRDefault="00724D76" w:rsidP="00724D76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5CC4E02" w14:textId="79D96137" w:rsidR="00724D76" w:rsidRDefault="00724D76" w:rsidP="00724D76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2373678E" w14:textId="77777777" w:rsidR="00724D76" w:rsidRDefault="00724D76" w:rsidP="00724D76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0FBF6EB" w14:textId="0D3C92F4" w:rsidR="00733AE1" w:rsidRDefault="00733AE1" w:rsidP="00776C2C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67DE5E99" w14:textId="2909F6FB" w:rsidR="00733AE1" w:rsidRDefault="00733AE1" w:rsidP="00776C2C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54C848" w14:textId="434871E6" w:rsidR="00BD2A94" w:rsidRDefault="00BD2A94" w:rsidP="00776C2C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D4669C8" w14:textId="77777777" w:rsidR="00411472" w:rsidRDefault="00411472" w:rsidP="00776C2C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25F10860" w14:textId="77777777" w:rsidR="00733AE1" w:rsidRPr="004E5098" w:rsidRDefault="00733AE1" w:rsidP="00776C2C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3A33251" w14:textId="7384B289" w:rsidR="00776C2C" w:rsidRPr="002174C8" w:rsidRDefault="00776C2C" w:rsidP="00283F6F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Kegiatan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Selama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</w:p>
    <w:p w14:paraId="44C231F9" w14:textId="66AA48EB" w:rsidR="002174C8" w:rsidRDefault="004255FE" w:rsidP="004255FE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55FE">
        <w:rPr>
          <w:rFonts w:ascii="Times New Roman" w:hAnsi="Times New Roman" w:cs="Times New Roman"/>
          <w:sz w:val="24"/>
          <w:szCs w:val="24"/>
        </w:rPr>
        <w:t xml:space="preserve">di </w:t>
      </w:r>
      <w:r w:rsidRPr="00C41BB9">
        <w:rPr>
          <w:rFonts w:ascii="Times New Roman" w:hAnsi="Times New Roman" w:cs="Times New Roman"/>
          <w:i/>
          <w:iCs/>
          <w:sz w:val="24"/>
          <w:szCs w:val="24"/>
        </w:rPr>
        <w:t>Head Office</w:t>
      </w:r>
      <w:r w:rsidRPr="004255FE">
        <w:rPr>
          <w:rFonts w:ascii="Times New Roman" w:hAnsi="Times New Roman" w:cs="Times New Roman"/>
          <w:sz w:val="24"/>
          <w:szCs w:val="24"/>
        </w:rPr>
        <w:t xml:space="preserve"> PT</w:t>
      </w:r>
      <w:r w:rsidR="00C41BB9">
        <w:rPr>
          <w:rFonts w:ascii="Times New Roman" w:hAnsi="Times New Roman" w:cs="Times New Roman"/>
          <w:sz w:val="24"/>
          <w:szCs w:val="24"/>
        </w:rPr>
        <w:t>.</w:t>
      </w:r>
      <w:r w:rsidRPr="0042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4255FE">
        <w:rPr>
          <w:rFonts w:ascii="Times New Roman" w:hAnsi="Times New Roman" w:cs="Times New Roman"/>
          <w:sz w:val="24"/>
          <w:szCs w:val="24"/>
        </w:rPr>
        <w:t xml:space="preserve"> Divisi </w:t>
      </w:r>
      <w:r w:rsidRPr="004255FE">
        <w:rPr>
          <w:rFonts w:ascii="Times New Roman" w:hAnsi="Times New Roman" w:cs="Times New Roman"/>
          <w:i/>
          <w:iCs/>
          <w:sz w:val="24"/>
          <w:szCs w:val="24"/>
        </w:rPr>
        <w:t>Information Technology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Business Intelligence</w:t>
      </w:r>
      <w:r>
        <w:rPr>
          <w:rFonts w:ascii="Times New Roman" w:hAnsi="Times New Roman" w:cs="Times New Roman"/>
          <w:sz w:val="24"/>
          <w:szCs w:val="24"/>
        </w:rPr>
        <w:t xml:space="preserve">,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Data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Warehouse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255FE"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 w:rsidRPr="0042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 di Alfa Tower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 15 Jl. Jalur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Sutera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Kav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. 7 – 9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Sutera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>, Tangerang.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B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B9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B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B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C41BB9">
        <w:rPr>
          <w:rFonts w:ascii="Times New Roman" w:hAnsi="Times New Roman" w:cs="Times New Roman"/>
          <w:sz w:val="24"/>
          <w:szCs w:val="24"/>
        </w:rPr>
        <w:t xml:space="preserve"> </w:t>
      </w:r>
      <w:r w:rsidR="00C41BB9" w:rsidRPr="004255FE">
        <w:rPr>
          <w:rFonts w:ascii="Times New Roman" w:hAnsi="Times New Roman" w:cs="Times New Roman"/>
          <w:i/>
          <w:iCs/>
          <w:sz w:val="24"/>
          <w:szCs w:val="24"/>
        </w:rPr>
        <w:t>Virus</w:t>
      </w:r>
      <w:r w:rsidR="00C41BB9">
        <w:rPr>
          <w:rFonts w:ascii="Times New Roman" w:hAnsi="Times New Roman" w:cs="Times New Roman"/>
          <w:sz w:val="24"/>
          <w:szCs w:val="24"/>
        </w:rPr>
        <w:t xml:space="preserve"> </w:t>
      </w:r>
      <w:r w:rsidR="00C41BB9" w:rsidRPr="004255FE">
        <w:rPr>
          <w:rFonts w:ascii="Times New Roman" w:hAnsi="Times New Roman" w:cs="Times New Roman"/>
          <w:i/>
          <w:iCs/>
          <w:sz w:val="24"/>
          <w:szCs w:val="24"/>
        </w:rPr>
        <w:t>Covid-19</w:t>
      </w:r>
      <w:r w:rsidR="00C41B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41BB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41BB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B9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="00C41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1BB9">
        <w:rPr>
          <w:rFonts w:ascii="Times New Roman" w:hAnsi="Times New Roman" w:cs="Times New Roman"/>
          <w:sz w:val="24"/>
          <w:szCs w:val="24"/>
        </w:rPr>
        <w:t>k</w:t>
      </w:r>
      <w:r w:rsidRPr="004255FE">
        <w:rPr>
          <w:rFonts w:ascii="Times New Roman" w:hAnsi="Times New Roman" w:cs="Times New Roman"/>
          <w:sz w:val="24"/>
          <w:szCs w:val="24"/>
        </w:rPr>
        <w:t>erja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4255FE">
        <w:rPr>
          <w:rFonts w:ascii="Times New Roman" w:hAnsi="Times New Roman" w:cs="Times New Roman"/>
          <w:sz w:val="24"/>
          <w:szCs w:val="24"/>
        </w:rPr>
        <w:t>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Work from Home</w:t>
      </w:r>
      <w:r w:rsidR="00C41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1B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B9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B9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B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BC4C18" w14:textId="132A3D24" w:rsidR="00C41BB9" w:rsidRDefault="00C41BB9" w:rsidP="004255FE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C41BB9">
        <w:rPr>
          <w:rFonts w:ascii="Times New Roman" w:hAnsi="Times New Roman" w:cs="Times New Roman"/>
          <w:sz w:val="24"/>
          <w:szCs w:val="24"/>
        </w:rPr>
        <w:t>erja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C41BB9">
        <w:rPr>
          <w:rFonts w:ascii="Times New Roman" w:hAnsi="Times New Roman" w:cs="Times New Roman"/>
          <w:sz w:val="24"/>
          <w:szCs w:val="24"/>
        </w:rPr>
        <w:t>raktek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di PT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08.00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17.00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jam 12.00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13.00.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11.30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13.00, dan jam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17.30.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batik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celana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Selasa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Kamis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celana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>.</w:t>
      </w:r>
    </w:p>
    <w:p w14:paraId="56784C91" w14:textId="19B6E8C3" w:rsidR="00C41BB9" w:rsidRDefault="00C41BB9" w:rsidP="004255FE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51DF">
        <w:rPr>
          <w:rFonts w:ascii="Times New Roman" w:hAnsi="Times New Roman" w:cs="Times New Roman"/>
          <w:sz w:val="24"/>
          <w:szCs w:val="24"/>
        </w:rPr>
        <w:t>Development Program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BB9">
        <w:rPr>
          <w:rFonts w:ascii="Times New Roman" w:hAnsi="Times New Roman" w:cs="Times New Roman"/>
          <w:i/>
          <w:iCs/>
          <w:sz w:val="24"/>
          <w:szCs w:val="24"/>
        </w:rPr>
        <w:t>Human Capital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BB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Flask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JavaScript.</w:t>
      </w:r>
    </w:p>
    <w:p w14:paraId="190C3CB6" w14:textId="0581CA9E" w:rsidR="00426D56" w:rsidRDefault="00426D56" w:rsidP="004255FE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46C139" w14:textId="386F9FE5" w:rsidR="00426D56" w:rsidRDefault="00426D56" w:rsidP="004255FE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D55D528" w14:textId="50DF2583" w:rsidR="00426D56" w:rsidRDefault="00426D56" w:rsidP="004255FE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BAF0575" w14:textId="24711E71" w:rsidR="00426D56" w:rsidRDefault="00426D56" w:rsidP="004255FE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2A98CBA" w14:textId="5D886D79" w:rsidR="00426D56" w:rsidRDefault="00426D56" w:rsidP="004255FE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5DC93BF" w14:textId="0A1CE998" w:rsidR="00426D56" w:rsidRDefault="00426D56" w:rsidP="004255FE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3A3294" w14:textId="416396A9" w:rsidR="00426D56" w:rsidRDefault="00426D56" w:rsidP="004255FE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497A099" w14:textId="67F8C0D5" w:rsidR="00BD2A94" w:rsidRDefault="00BD2A94" w:rsidP="004255FE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AEB3C23" w14:textId="77777777" w:rsidR="004255FE" w:rsidRPr="004255FE" w:rsidRDefault="004255FE" w:rsidP="004255FE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5794D" w14:textId="33B5E4D6" w:rsidR="00776C2C" w:rsidRDefault="00776C2C" w:rsidP="00A23AC7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6C2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</w:p>
    <w:p w14:paraId="6238280A" w14:textId="77777777" w:rsidR="000C0347" w:rsidRDefault="00A23AC7" w:rsidP="00A23AC7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A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A23AC7">
        <w:rPr>
          <w:rFonts w:ascii="Times New Roman" w:hAnsi="Times New Roman" w:cs="Times New Roman"/>
          <w:sz w:val="24"/>
          <w:szCs w:val="24"/>
        </w:rPr>
        <w:t>erja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23AC7">
        <w:rPr>
          <w:rFonts w:ascii="Times New Roman" w:hAnsi="Times New Roman" w:cs="Times New Roman"/>
          <w:sz w:val="24"/>
          <w:szCs w:val="24"/>
        </w:rPr>
        <w:t>raktek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di PT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r w:rsidRPr="00A23AC7">
        <w:rPr>
          <w:rFonts w:ascii="Times New Roman" w:hAnsi="Times New Roman" w:cs="Times New Roman"/>
          <w:i/>
          <w:iCs/>
          <w:sz w:val="24"/>
          <w:szCs w:val="24"/>
        </w:rPr>
        <w:t>project</w:t>
      </w:r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r w:rsidRPr="002751DF">
        <w:rPr>
          <w:rFonts w:ascii="Times New Roman" w:hAnsi="Times New Roman" w:cs="Times New Roman"/>
          <w:sz w:val="24"/>
          <w:szCs w:val="24"/>
        </w:rPr>
        <w:t>Development Program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r w:rsidRPr="00A23AC7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Python Flask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C034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DD298" w14:textId="77777777" w:rsidR="000C0347" w:rsidRDefault="000C0347" w:rsidP="000C034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A23AC7">
        <w:rPr>
          <w:rFonts w:ascii="Times New Roman" w:hAnsi="Times New Roman" w:cs="Times New Roman"/>
          <w:sz w:val="24"/>
          <w:szCs w:val="24"/>
        </w:rPr>
        <w:t>embuatan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58B9A8B" w14:textId="142DF02C" w:rsidR="000C0347" w:rsidRDefault="00BD2A94" w:rsidP="000C034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A23AC7">
        <w:rPr>
          <w:rFonts w:ascii="Times New Roman" w:hAnsi="Times New Roman" w:cs="Times New Roman"/>
          <w:sz w:val="24"/>
          <w:szCs w:val="24"/>
        </w:rPr>
        <w:t>embuatan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(</w:t>
      </w:r>
      <w:r w:rsidR="00A23AC7">
        <w:rPr>
          <w:rFonts w:ascii="Times New Roman" w:hAnsi="Times New Roman" w:cs="Times New Roman"/>
          <w:i/>
          <w:iCs/>
          <w:sz w:val="24"/>
          <w:szCs w:val="24"/>
        </w:rPr>
        <w:t>running program</w:t>
      </w:r>
      <w:r w:rsidR="00A23AC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</w:t>
      </w:r>
      <w:r w:rsidR="00A23AC7">
        <w:rPr>
          <w:rFonts w:ascii="Times New Roman" w:hAnsi="Times New Roman" w:cs="Times New Roman"/>
          <w:i/>
          <w:iCs/>
          <w:sz w:val="24"/>
          <w:szCs w:val="24"/>
        </w:rPr>
        <w:t>Batch Program</w:t>
      </w:r>
      <w:r w:rsidR="00A23AC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3058820" w14:textId="78AD5EC1" w:rsidR="000C0347" w:rsidRDefault="00BD2A94" w:rsidP="000C034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A23AC7">
        <w:rPr>
          <w:rFonts w:ascii="Times New Roman" w:hAnsi="Times New Roman" w:cs="Times New Roman"/>
          <w:sz w:val="24"/>
          <w:szCs w:val="24"/>
        </w:rPr>
        <w:t>embuatan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</w:t>
      </w:r>
      <w:r w:rsidR="00A23AC7">
        <w:rPr>
          <w:rFonts w:ascii="Times New Roman" w:hAnsi="Times New Roman" w:cs="Times New Roman"/>
          <w:i/>
          <w:iCs/>
          <w:sz w:val="24"/>
          <w:szCs w:val="24"/>
        </w:rPr>
        <w:t>Batch Program</w:t>
      </w:r>
      <w:r w:rsidR="00A23AC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ED33CB9" w14:textId="2A4E4BFC" w:rsidR="000C0347" w:rsidRDefault="00BD2A94" w:rsidP="000C034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A23AC7">
        <w:rPr>
          <w:rFonts w:ascii="Times New Roman" w:hAnsi="Times New Roman" w:cs="Times New Roman"/>
          <w:sz w:val="24"/>
          <w:szCs w:val="24"/>
        </w:rPr>
        <w:t>embuatan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</w:t>
      </w:r>
      <w:r w:rsidR="00A23AC7">
        <w:rPr>
          <w:rFonts w:ascii="Times New Roman" w:hAnsi="Times New Roman" w:cs="Times New Roman"/>
          <w:i/>
          <w:iCs/>
          <w:sz w:val="24"/>
          <w:szCs w:val="24"/>
        </w:rPr>
        <w:t>Batch Program</w:t>
      </w:r>
      <w:r w:rsidR="00A23AC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E30AE14" w14:textId="6966451A" w:rsidR="000C0347" w:rsidRDefault="00BD2A94" w:rsidP="000C034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A23AC7">
        <w:rPr>
          <w:rFonts w:ascii="Times New Roman" w:hAnsi="Times New Roman" w:cs="Times New Roman"/>
          <w:sz w:val="24"/>
          <w:szCs w:val="24"/>
        </w:rPr>
        <w:t>endaftaran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AC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r w:rsidR="00671463">
        <w:rPr>
          <w:rFonts w:ascii="Times New Roman" w:hAnsi="Times New Roman" w:cs="Times New Roman"/>
          <w:i/>
          <w:iCs/>
          <w:sz w:val="24"/>
          <w:szCs w:val="24"/>
        </w:rPr>
        <w:t>Batch Program</w:t>
      </w:r>
      <w:r w:rsidR="0067146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EC8E6B9" w14:textId="07C39D40" w:rsidR="000C0347" w:rsidRDefault="00BD2A94" w:rsidP="000C034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671463">
        <w:rPr>
          <w:rFonts w:ascii="Times New Roman" w:hAnsi="Times New Roman" w:cs="Times New Roman"/>
          <w:sz w:val="24"/>
          <w:szCs w:val="24"/>
        </w:rPr>
        <w:t>enentuan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8D4BC40" w14:textId="7ED95083" w:rsidR="000C0347" w:rsidRDefault="00BD2A94" w:rsidP="000C034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671463">
        <w:rPr>
          <w:rFonts w:ascii="Times New Roman" w:hAnsi="Times New Roman" w:cs="Times New Roman"/>
          <w:sz w:val="24"/>
          <w:szCs w:val="24"/>
        </w:rPr>
        <w:t>enentuan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71463" w:rsidRPr="00671463">
        <w:rPr>
          <w:rFonts w:ascii="Times New Roman" w:hAnsi="Times New Roman" w:cs="Times New Roman"/>
          <w:i/>
          <w:iCs/>
          <w:sz w:val="24"/>
          <w:szCs w:val="24"/>
        </w:rPr>
        <w:t>Fasilitator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, </w:t>
      </w:r>
      <w:r w:rsidR="00671463" w:rsidRPr="00671463">
        <w:rPr>
          <w:rFonts w:ascii="Times New Roman" w:hAnsi="Times New Roman" w:cs="Times New Roman"/>
          <w:i/>
          <w:iCs/>
          <w:sz w:val="24"/>
          <w:szCs w:val="24"/>
        </w:rPr>
        <w:t>Assessor</w:t>
      </w:r>
      <w:r w:rsidR="00671463">
        <w:rPr>
          <w:rFonts w:ascii="Times New Roman" w:hAnsi="Times New Roman" w:cs="Times New Roman"/>
          <w:sz w:val="24"/>
          <w:szCs w:val="24"/>
        </w:rPr>
        <w:t xml:space="preserve">, dan </w:t>
      </w:r>
      <w:r w:rsidR="00671463" w:rsidRPr="00671463">
        <w:rPr>
          <w:rFonts w:ascii="Times New Roman" w:hAnsi="Times New Roman" w:cs="Times New Roman"/>
          <w:i/>
          <w:iCs/>
          <w:sz w:val="24"/>
          <w:szCs w:val="24"/>
        </w:rPr>
        <w:t>Mentor</w:t>
      </w:r>
      <w:r w:rsidR="00671463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4B3DD118" w14:textId="369839AD" w:rsidR="000C0347" w:rsidRDefault="00BD2A94" w:rsidP="000C034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71463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r w:rsidR="00671463">
        <w:rPr>
          <w:rFonts w:ascii="Times New Roman" w:hAnsi="Times New Roman" w:cs="Times New Roman"/>
          <w:i/>
          <w:iCs/>
          <w:sz w:val="24"/>
          <w:szCs w:val="24"/>
        </w:rPr>
        <w:t>Batch Program</w:t>
      </w:r>
      <w:r w:rsidR="0067146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5A190DA" w14:textId="008DCC03" w:rsidR="000C0347" w:rsidRDefault="00BD2A94" w:rsidP="000C034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671463">
        <w:rPr>
          <w:rFonts w:ascii="Times New Roman" w:hAnsi="Times New Roman" w:cs="Times New Roman"/>
          <w:sz w:val="24"/>
          <w:szCs w:val="24"/>
        </w:rPr>
        <w:t>aporan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r w:rsidR="00671463">
        <w:rPr>
          <w:rFonts w:ascii="Times New Roman" w:hAnsi="Times New Roman" w:cs="Times New Roman"/>
          <w:i/>
          <w:iCs/>
          <w:sz w:val="24"/>
          <w:szCs w:val="24"/>
        </w:rPr>
        <w:t>Batch Program</w:t>
      </w:r>
      <w:r w:rsidR="0067146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dan</w:t>
      </w:r>
    </w:p>
    <w:p w14:paraId="58A05B16" w14:textId="5512FDE6" w:rsidR="000C0347" w:rsidRDefault="00BD2A94" w:rsidP="000C034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671463">
        <w:rPr>
          <w:rFonts w:ascii="Times New Roman" w:hAnsi="Times New Roman" w:cs="Times New Roman"/>
          <w:sz w:val="24"/>
          <w:szCs w:val="24"/>
        </w:rPr>
        <w:t>aporan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46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6714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D1B0AF" w14:textId="77777777" w:rsidR="000C0347" w:rsidRDefault="000C0347" w:rsidP="000C0347">
      <w:pPr>
        <w:pStyle w:val="ListParagraph"/>
        <w:spacing w:after="0" w:line="360" w:lineRule="auto"/>
        <w:ind w:left="2007"/>
        <w:jc w:val="both"/>
        <w:rPr>
          <w:rFonts w:ascii="Times New Roman" w:hAnsi="Times New Roman" w:cs="Times New Roman"/>
          <w:sz w:val="24"/>
          <w:szCs w:val="24"/>
        </w:rPr>
      </w:pPr>
    </w:p>
    <w:p w14:paraId="6418BA56" w14:textId="1AD350DB" w:rsidR="00A23AC7" w:rsidRPr="000C0347" w:rsidRDefault="00671463" w:rsidP="005756D0">
      <w:pPr>
        <w:spacing w:after="0" w:line="360" w:lineRule="auto"/>
        <w:ind w:left="710" w:firstLine="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03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>.</w:t>
      </w:r>
    </w:p>
    <w:p w14:paraId="1A8CF58D" w14:textId="77777777" w:rsidR="00671463" w:rsidRDefault="00671463" w:rsidP="00A23AC7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983BAFC" w14:textId="3FEA4F06" w:rsidR="00671463" w:rsidRDefault="002751DF" w:rsidP="000247A5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51DF">
        <w:rPr>
          <w:rFonts w:ascii="Times New Roman" w:hAnsi="Times New Roman" w:cs="Times New Roman"/>
          <w:b/>
          <w:bCs/>
          <w:sz w:val="24"/>
          <w:szCs w:val="24"/>
        </w:rPr>
        <w:t>Python</w:t>
      </w:r>
    </w:p>
    <w:p w14:paraId="1AE67F16" w14:textId="0B420000" w:rsidR="000247A5" w:rsidRDefault="000247A5" w:rsidP="000247A5">
      <w:pPr>
        <w:pStyle w:val="ListParagraph"/>
        <w:spacing w:after="0" w:line="360" w:lineRule="auto"/>
        <w:ind w:left="144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Python.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high-level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7A5">
        <w:rPr>
          <w:rFonts w:ascii="Times New Roman" w:hAnsi="Times New Roman" w:cs="Times New Roman"/>
          <w:i/>
          <w:iCs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 xml:space="preserve">.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7A5">
        <w:rPr>
          <w:rFonts w:ascii="Times New Roman" w:hAnsi="Times New Roman" w:cs="Times New Roman"/>
          <w:i/>
          <w:iCs/>
          <w:sz w:val="24"/>
          <w:szCs w:val="24"/>
        </w:rPr>
        <w:t>project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06BEDD" w14:textId="3064EC0F" w:rsidR="00641FB8" w:rsidRDefault="00641FB8" w:rsidP="00641FB8">
      <w:pPr>
        <w:pStyle w:val="ListParagraph"/>
        <w:numPr>
          <w:ilvl w:val="3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2D8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0032D8"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43F5F9" w14:textId="2F9527C5" w:rsidR="00641FB8" w:rsidRDefault="00641FB8" w:rsidP="00641FB8">
      <w:pPr>
        <w:pStyle w:val="ListParagraph"/>
        <w:numPr>
          <w:ilvl w:val="3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1FB8">
        <w:rPr>
          <w:rFonts w:ascii="Times New Roman" w:hAnsi="Times New Roman" w:cs="Times New Roman"/>
          <w:i/>
          <w:iCs/>
          <w:sz w:val="24"/>
          <w:szCs w:val="24"/>
        </w:rPr>
        <w:t>library</w:t>
      </w:r>
      <w:r w:rsidR="000032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032D8">
        <w:rPr>
          <w:rFonts w:ascii="Times New Roman" w:hAnsi="Times New Roman" w:cs="Times New Roman"/>
          <w:sz w:val="24"/>
          <w:szCs w:val="24"/>
        </w:rPr>
        <w:t xml:space="preserve">dan </w:t>
      </w:r>
      <w:r w:rsidR="000032D8">
        <w:rPr>
          <w:rFonts w:ascii="Times New Roman" w:hAnsi="Times New Roman" w:cs="Times New Roman"/>
          <w:i/>
          <w:iCs/>
          <w:sz w:val="24"/>
          <w:szCs w:val="24"/>
        </w:rPr>
        <w:t>modul</w:t>
      </w:r>
      <w:r w:rsidR="003C0AEF">
        <w:rPr>
          <w:rFonts w:ascii="Times New Roman" w:hAnsi="Times New Roman" w:cs="Times New Roman"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386983" w14:textId="577CDA50" w:rsidR="000032D8" w:rsidRPr="000032D8" w:rsidRDefault="00641FB8" w:rsidP="000032D8">
      <w:pPr>
        <w:pStyle w:val="ListParagraph"/>
        <w:numPr>
          <w:ilvl w:val="3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794601" w14:textId="015B7A78" w:rsidR="000032D8" w:rsidRDefault="000032D8" w:rsidP="000032D8">
      <w:pPr>
        <w:spacing w:after="0" w:line="360" w:lineRule="auto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032D8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Pr="000032D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03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03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D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03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03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D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0032D8">
        <w:rPr>
          <w:rFonts w:ascii="Times New Roman" w:hAnsi="Times New Roman" w:cs="Times New Roman"/>
          <w:sz w:val="24"/>
          <w:szCs w:val="24"/>
        </w:rPr>
        <w:t xml:space="preserve"> kata “</w:t>
      </w:r>
      <w:r w:rsidRPr="000032D8">
        <w:rPr>
          <w:rFonts w:ascii="Times New Roman" w:hAnsi="Times New Roman" w:cs="Times New Roman"/>
          <w:i/>
          <w:iCs/>
          <w:sz w:val="24"/>
          <w:szCs w:val="24"/>
        </w:rPr>
        <w:t>Hello World</w:t>
      </w:r>
      <w:r w:rsidRPr="000032D8">
        <w:rPr>
          <w:rFonts w:ascii="Times New Roman" w:hAnsi="Times New Roman" w:cs="Times New Roman"/>
          <w:sz w:val="24"/>
          <w:szCs w:val="24"/>
        </w:rPr>
        <w:t>”</w:t>
      </w:r>
      <w:r w:rsidRPr="000032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32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32D8">
        <w:rPr>
          <w:rFonts w:ascii="Times New Roman" w:hAnsi="Times New Roman" w:cs="Times New Roman"/>
          <w:sz w:val="24"/>
          <w:szCs w:val="24"/>
        </w:rPr>
        <w:t xml:space="preserve"> Python:</w:t>
      </w:r>
    </w:p>
    <w:p w14:paraId="2D75F7A2" w14:textId="5CED8F55" w:rsidR="000032D8" w:rsidRDefault="000032D8" w:rsidP="000032D8">
      <w:pPr>
        <w:spacing w:after="0" w:line="360" w:lineRule="auto"/>
        <w:ind w:left="1418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439E07" wp14:editId="2F54A292">
            <wp:extent cx="2512613" cy="1520416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3479" cy="156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4403" w14:textId="5922F6B9" w:rsidR="000032D8" w:rsidRPr="003B01D1" w:rsidRDefault="003B01D1" w:rsidP="003B01D1">
      <w:pPr>
        <w:spacing w:after="0" w:line="360" w:lineRule="auto"/>
        <w:ind w:left="1418" w:firstLine="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B01D1">
        <w:rPr>
          <w:rFonts w:ascii="Times New Roman" w:hAnsi="Times New Roman" w:cs="Times New Roman"/>
          <w:b/>
          <w:bCs/>
          <w:sz w:val="20"/>
          <w:szCs w:val="20"/>
        </w:rPr>
        <w:t>Gambar 3.1</w:t>
      </w:r>
      <w:r w:rsidRPr="003B01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0"/>
          <w:szCs w:val="20"/>
        </w:rPr>
        <w:t>Mencetak</w:t>
      </w:r>
      <w:proofErr w:type="spellEnd"/>
      <w:r w:rsidRPr="003B01D1">
        <w:rPr>
          <w:rFonts w:ascii="Times New Roman" w:hAnsi="Times New Roman" w:cs="Times New Roman"/>
          <w:sz w:val="20"/>
          <w:szCs w:val="20"/>
        </w:rPr>
        <w:t xml:space="preserve"> “Hello World” </w:t>
      </w:r>
      <w:proofErr w:type="spellStart"/>
      <w:r w:rsidRPr="003B01D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B01D1">
        <w:rPr>
          <w:rFonts w:ascii="Times New Roman" w:hAnsi="Times New Roman" w:cs="Times New Roman"/>
          <w:sz w:val="20"/>
          <w:szCs w:val="20"/>
        </w:rPr>
        <w:t xml:space="preserve"> Python</w:t>
      </w:r>
    </w:p>
    <w:p w14:paraId="0EDCFD94" w14:textId="2A6F8055" w:rsidR="002751DF" w:rsidRDefault="002751DF" w:rsidP="003B01D1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Flask</w:t>
      </w:r>
    </w:p>
    <w:p w14:paraId="129AFF32" w14:textId="04972E33" w:rsidR="003B01D1" w:rsidRDefault="003B01D1" w:rsidP="003B01D1">
      <w:pPr>
        <w:pStyle w:val="ListParagraph"/>
        <w:spacing w:after="0" w:line="360" w:lineRule="auto"/>
        <w:ind w:left="144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B01D1">
        <w:rPr>
          <w:rFonts w:ascii="Times New Roman" w:hAnsi="Times New Roman" w:cs="Times New Roman"/>
          <w:sz w:val="24"/>
          <w:szCs w:val="24"/>
        </w:rPr>
        <w:t xml:space="preserve">Flask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r w:rsidRPr="003B01D1">
        <w:rPr>
          <w:rFonts w:ascii="Times New Roman" w:hAnsi="Times New Roman" w:cs="Times New Roman"/>
          <w:i/>
          <w:iCs/>
          <w:sz w:val="24"/>
          <w:szCs w:val="24"/>
        </w:rPr>
        <w:t>web framework</w:t>
      </w:r>
      <w:r w:rsidRPr="003B01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Python dan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r w:rsidRPr="003B01D1">
        <w:rPr>
          <w:rFonts w:ascii="Times New Roman" w:hAnsi="Times New Roman" w:cs="Times New Roman"/>
          <w:i/>
          <w:iCs/>
          <w:sz w:val="24"/>
          <w:szCs w:val="24"/>
        </w:rPr>
        <w:t>microframework</w:t>
      </w:r>
      <w:r w:rsidRPr="003B01D1">
        <w:rPr>
          <w:rFonts w:ascii="Times New Roman" w:hAnsi="Times New Roman" w:cs="Times New Roman"/>
          <w:sz w:val="24"/>
          <w:szCs w:val="24"/>
        </w:rPr>
        <w:t xml:space="preserve">. Flask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r w:rsidRPr="003B01D1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3B01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Flask dan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r w:rsidRPr="003B01D1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3B01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r w:rsidRPr="000C0347">
        <w:rPr>
          <w:rFonts w:ascii="Times New Roman" w:hAnsi="Times New Roman" w:cs="Times New Roman"/>
          <w:i/>
          <w:iCs/>
          <w:sz w:val="24"/>
          <w:szCs w:val="24"/>
        </w:rPr>
        <w:t>behavio</w:t>
      </w:r>
      <w:r w:rsidR="000C0347" w:rsidRPr="000C0347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0C0347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r w:rsidRPr="003B01D1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3B01D1">
        <w:rPr>
          <w:rFonts w:ascii="Times New Roman" w:hAnsi="Times New Roman" w:cs="Times New Roman"/>
          <w:i/>
          <w:iCs/>
          <w:sz w:val="24"/>
          <w:szCs w:val="24"/>
        </w:rPr>
        <w:t>project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Program, Flask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 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client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499564" w14:textId="2295729D" w:rsidR="00CD1A2D" w:rsidRDefault="00CD1A2D" w:rsidP="003B01D1">
      <w:pPr>
        <w:pStyle w:val="ListParagraph"/>
        <w:spacing w:after="0" w:line="360" w:lineRule="auto"/>
        <w:ind w:left="144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Flask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5AC2EF" w14:textId="5D270F10" w:rsidR="00CD1A2D" w:rsidRDefault="00CD1A2D" w:rsidP="00CD1A2D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B3A394" wp14:editId="53682382">
            <wp:extent cx="4117644" cy="28647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226" cy="286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B4AD" w14:textId="3FC77AA4" w:rsidR="00CD1A2D" w:rsidRDefault="00CD1A2D" w:rsidP="004B47A9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Gambar 3.2 </w:t>
      </w:r>
      <w:proofErr w:type="spellStart"/>
      <w:r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Web Service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Flask</w:t>
      </w:r>
    </w:p>
    <w:p w14:paraId="62B8C2CA" w14:textId="2A3F6D14" w:rsidR="004B47A9" w:rsidRDefault="004B47A9" w:rsidP="00CD1A2D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2719A3" wp14:editId="3462D6AB">
            <wp:extent cx="4117340" cy="89222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9253" cy="9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59AD" w14:textId="6967C4E7" w:rsidR="004B47A9" w:rsidRPr="004B47A9" w:rsidRDefault="004B47A9" w:rsidP="00CD1A2D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Gambar 3.3 </w:t>
      </w:r>
      <w:proofErr w:type="spellStart"/>
      <w:r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02648" w:rsidRPr="00702648">
        <w:rPr>
          <w:rFonts w:ascii="Times New Roman" w:hAnsi="Times New Roman" w:cs="Times New Roman"/>
          <w:i/>
          <w:iCs/>
          <w:sz w:val="20"/>
          <w:szCs w:val="20"/>
        </w:rPr>
        <w:t>Client</w:t>
      </w:r>
      <w:r w:rsidR="0070264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Flask pada </w:t>
      </w:r>
      <w:r w:rsidRPr="004B47A9">
        <w:rPr>
          <w:rFonts w:ascii="Times New Roman" w:hAnsi="Times New Roman" w:cs="Times New Roman"/>
          <w:i/>
          <w:iCs/>
          <w:sz w:val="20"/>
          <w:szCs w:val="20"/>
        </w:rPr>
        <w:t>Browser</w:t>
      </w:r>
    </w:p>
    <w:p w14:paraId="35D4CCF4" w14:textId="290A1BF0" w:rsidR="004B47A9" w:rsidRDefault="002751DF" w:rsidP="00702648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</w:p>
    <w:p w14:paraId="03DE92C5" w14:textId="4D43ADAC" w:rsidR="00702648" w:rsidRDefault="00702648" w:rsidP="00702648">
      <w:pPr>
        <w:pStyle w:val="ListParagraph"/>
        <w:spacing w:after="0" w:line="360" w:lineRule="auto"/>
        <w:ind w:left="144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2648"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Program,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2648"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2648">
        <w:rPr>
          <w:rFonts w:ascii="Times New Roman" w:hAnsi="Times New Roman" w:cs="Times New Roman"/>
          <w:i/>
          <w:iCs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F45F7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="005F45F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F4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F4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F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5F4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F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F4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F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5F4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F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F4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F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5F45F7">
        <w:rPr>
          <w:rFonts w:ascii="Times New Roman" w:hAnsi="Times New Roman" w:cs="Times New Roman"/>
          <w:sz w:val="24"/>
          <w:szCs w:val="24"/>
        </w:rPr>
        <w:t xml:space="preserve"> kata “</w:t>
      </w:r>
      <w:r w:rsidR="005F45F7" w:rsidRPr="005F45F7">
        <w:rPr>
          <w:rFonts w:ascii="Times New Roman" w:hAnsi="Times New Roman" w:cs="Times New Roman"/>
          <w:i/>
          <w:iCs/>
          <w:sz w:val="24"/>
          <w:szCs w:val="24"/>
        </w:rPr>
        <w:t>Hello World</w:t>
      </w:r>
      <w:r w:rsidR="005F45F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F45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45F7">
        <w:rPr>
          <w:rFonts w:ascii="Times New Roman" w:hAnsi="Times New Roman" w:cs="Times New Roman"/>
          <w:sz w:val="24"/>
          <w:szCs w:val="24"/>
        </w:rPr>
        <w:t xml:space="preserve"> JavaScript pada </w:t>
      </w:r>
      <w:r w:rsidR="005F45F7" w:rsidRPr="005F45F7">
        <w:rPr>
          <w:rFonts w:ascii="Times New Roman" w:hAnsi="Times New Roman" w:cs="Times New Roman"/>
          <w:i/>
          <w:iCs/>
          <w:sz w:val="24"/>
          <w:szCs w:val="24"/>
        </w:rPr>
        <w:t>browser</w:t>
      </w:r>
      <w:r w:rsidR="005F45F7">
        <w:rPr>
          <w:rFonts w:ascii="Times New Roman" w:hAnsi="Times New Roman" w:cs="Times New Roman"/>
          <w:sz w:val="24"/>
          <w:szCs w:val="24"/>
        </w:rPr>
        <w:t>:</w:t>
      </w:r>
    </w:p>
    <w:p w14:paraId="386A8DEE" w14:textId="010B4B6F" w:rsidR="005F45F7" w:rsidRDefault="005F45F7" w:rsidP="005F45F7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EF3350" wp14:editId="02F2C512">
            <wp:extent cx="2845558" cy="15882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4867" cy="162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8358" w14:textId="2E47FB4B" w:rsidR="005F45F7" w:rsidRPr="005F45F7" w:rsidRDefault="005F45F7" w:rsidP="005F45F7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Gambar 3.4 </w:t>
      </w:r>
      <w:proofErr w:type="spellStart"/>
      <w:r>
        <w:rPr>
          <w:rFonts w:ascii="Times New Roman" w:hAnsi="Times New Roman" w:cs="Times New Roman"/>
          <w:sz w:val="20"/>
          <w:szCs w:val="20"/>
        </w:rPr>
        <w:t>Mencetak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r>
        <w:rPr>
          <w:rFonts w:ascii="Times New Roman" w:hAnsi="Times New Roman" w:cs="Times New Roman"/>
          <w:i/>
          <w:iCs/>
          <w:sz w:val="20"/>
          <w:szCs w:val="20"/>
        </w:rPr>
        <w:t>Hello World</w:t>
      </w:r>
      <w:r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JavaScript pada </w:t>
      </w:r>
      <w:r w:rsidRPr="005F45F7">
        <w:rPr>
          <w:rFonts w:ascii="Times New Roman" w:hAnsi="Times New Roman" w:cs="Times New Roman"/>
          <w:i/>
          <w:iCs/>
          <w:sz w:val="20"/>
          <w:szCs w:val="20"/>
        </w:rPr>
        <w:t>Browser</w:t>
      </w:r>
    </w:p>
    <w:p w14:paraId="6E67563C" w14:textId="31609643" w:rsidR="002751DF" w:rsidRDefault="002751DF" w:rsidP="0067146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Webix</w:t>
      </w:r>
      <w:proofErr w:type="spellEnd"/>
    </w:p>
    <w:p w14:paraId="61715151" w14:textId="4BC27CD1" w:rsidR="008257B6" w:rsidRDefault="008257B6" w:rsidP="008257B6">
      <w:pPr>
        <w:pStyle w:val="ListParagraph"/>
        <w:spacing w:after="0" w:line="360" w:lineRule="auto"/>
        <w:ind w:left="144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>user interface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 xml:space="preserve">desktop, web, </w:t>
      </w:r>
      <w:r w:rsidRPr="008257B6">
        <w:rPr>
          <w:rFonts w:ascii="Times New Roman" w:hAnsi="Times New Roman" w:cs="Times New Roman"/>
          <w:sz w:val="24"/>
          <w:szCs w:val="24"/>
        </w:rPr>
        <w:t>dan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 xml:space="preserve"> mobile</w:t>
      </w:r>
      <w:r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>widget</w:t>
      </w:r>
      <w:r>
        <w:rPr>
          <w:rFonts w:ascii="Times New Roman" w:hAnsi="Times New Roman" w:cs="Times New Roman"/>
          <w:i/>
          <w:iCs/>
          <w:sz w:val="24"/>
          <w:szCs w:val="24"/>
        </w:rPr>
        <w:t>. Widget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7B6">
        <w:rPr>
          <w:rFonts w:ascii="Times New Roman" w:hAnsi="Times New Roman" w:cs="Times New Roman"/>
          <w:i/>
          <w:iCs/>
          <w:sz w:val="24"/>
          <w:szCs w:val="24"/>
        </w:rPr>
        <w:t>datatable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7B6">
        <w:rPr>
          <w:rFonts w:ascii="Times New Roman" w:hAnsi="Times New Roman" w:cs="Times New Roman"/>
          <w:i/>
          <w:iCs/>
          <w:sz w:val="24"/>
          <w:szCs w:val="24"/>
        </w:rPr>
        <w:t>datepicker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7B6">
        <w:rPr>
          <w:rFonts w:ascii="Times New Roman" w:hAnsi="Times New Roman" w:cs="Times New Roman"/>
          <w:i/>
          <w:iCs/>
          <w:sz w:val="24"/>
          <w:szCs w:val="24"/>
        </w:rPr>
        <w:t>colorpicker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>, dan lain-lain.</w:t>
      </w:r>
      <w:r w:rsidR="00460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E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0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E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60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E1F">
        <w:rPr>
          <w:rFonts w:ascii="Times New Roman" w:hAnsi="Times New Roman" w:cs="Times New Roman"/>
          <w:sz w:val="24"/>
          <w:szCs w:val="24"/>
        </w:rPr>
        <w:t>Webix</w:t>
      </w:r>
      <w:proofErr w:type="spellEnd"/>
      <w:r w:rsidR="00460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0E1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60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E1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460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E1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460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E1F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="00460E1F">
        <w:rPr>
          <w:rFonts w:ascii="Times New Roman" w:hAnsi="Times New Roman" w:cs="Times New Roman"/>
          <w:sz w:val="24"/>
          <w:szCs w:val="24"/>
        </w:rPr>
        <w:t xml:space="preserve"> baris </w:t>
      </w:r>
      <w:r w:rsidR="00460E1F">
        <w:rPr>
          <w:rFonts w:ascii="Times New Roman" w:hAnsi="Times New Roman" w:cs="Times New Roman"/>
          <w:i/>
          <w:iCs/>
          <w:sz w:val="24"/>
          <w:szCs w:val="24"/>
        </w:rPr>
        <w:t xml:space="preserve">script </w:t>
      </w:r>
      <w:proofErr w:type="spellStart"/>
      <w:r w:rsidR="00460E1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460E1F">
        <w:rPr>
          <w:rFonts w:ascii="Times New Roman" w:hAnsi="Times New Roman" w:cs="Times New Roman"/>
          <w:sz w:val="24"/>
          <w:szCs w:val="24"/>
        </w:rPr>
        <w:t xml:space="preserve"> </w:t>
      </w:r>
      <w:r w:rsidR="00460E1F">
        <w:rPr>
          <w:rFonts w:ascii="Times New Roman" w:hAnsi="Times New Roman" w:cs="Times New Roman"/>
          <w:i/>
          <w:iCs/>
          <w:sz w:val="24"/>
          <w:szCs w:val="24"/>
        </w:rPr>
        <w:t>file html</w:t>
      </w:r>
      <w:r w:rsidR="00460E1F">
        <w:rPr>
          <w:rFonts w:ascii="Times New Roman" w:hAnsi="Times New Roman" w:cs="Times New Roman"/>
          <w:sz w:val="24"/>
          <w:szCs w:val="24"/>
        </w:rPr>
        <w:t>,</w:t>
      </w:r>
      <w:r w:rsidR="00460E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60E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0E1F">
        <w:rPr>
          <w:rFonts w:ascii="Times New Roman" w:hAnsi="Times New Roman" w:cs="Times New Roman"/>
          <w:sz w:val="24"/>
          <w:szCs w:val="24"/>
        </w:rPr>
        <w:t xml:space="preserve"> meng-</w:t>
      </w:r>
      <w:r w:rsidR="00460E1F" w:rsidRPr="00460E1F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="00460E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60E1F" w:rsidRPr="00460E1F">
        <w:rPr>
          <w:rFonts w:ascii="Times New Roman" w:hAnsi="Times New Roman" w:cs="Times New Roman"/>
          <w:i/>
          <w:iCs/>
          <w:sz w:val="24"/>
          <w:szCs w:val="24"/>
        </w:rPr>
        <w:t>resources</w:t>
      </w:r>
      <w:r w:rsidR="00460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E1F">
        <w:rPr>
          <w:rFonts w:ascii="Times New Roman" w:hAnsi="Times New Roman" w:cs="Times New Roman"/>
          <w:sz w:val="24"/>
          <w:szCs w:val="24"/>
        </w:rPr>
        <w:t>Webix</w:t>
      </w:r>
      <w:proofErr w:type="spellEnd"/>
      <w:r w:rsidR="00460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0E1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60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E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60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E1F" w:rsidRPr="00460E1F">
        <w:rPr>
          <w:rFonts w:ascii="Times New Roman" w:hAnsi="Times New Roman" w:cs="Times New Roman"/>
          <w:i/>
          <w:iCs/>
          <w:sz w:val="24"/>
          <w:szCs w:val="24"/>
        </w:rPr>
        <w:t>url</w:t>
      </w:r>
      <w:proofErr w:type="spellEnd"/>
      <w:r w:rsidR="007421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421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42183">
        <w:rPr>
          <w:rFonts w:ascii="Times New Roman" w:hAnsi="Times New Roman" w:cs="Times New Roman"/>
          <w:sz w:val="24"/>
          <w:szCs w:val="24"/>
        </w:rPr>
        <w:t xml:space="preserve"> </w:t>
      </w:r>
      <w:r w:rsidR="00742183" w:rsidRPr="00742183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="007421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218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742183">
        <w:rPr>
          <w:rFonts w:ascii="Times New Roman" w:hAnsi="Times New Roman" w:cs="Times New Roman"/>
          <w:sz w:val="24"/>
          <w:szCs w:val="24"/>
        </w:rPr>
        <w:t xml:space="preserve"> </w:t>
      </w:r>
      <w:r w:rsidR="00742183" w:rsidRPr="00742183">
        <w:rPr>
          <w:rFonts w:ascii="Times New Roman" w:hAnsi="Times New Roman" w:cs="Times New Roman"/>
          <w:i/>
          <w:iCs/>
          <w:sz w:val="24"/>
          <w:szCs w:val="24"/>
        </w:rPr>
        <w:t>import file</w:t>
      </w:r>
      <w:r w:rsidR="00742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83">
        <w:rPr>
          <w:rFonts w:ascii="Times New Roman" w:hAnsi="Times New Roman" w:cs="Times New Roman"/>
          <w:sz w:val="24"/>
          <w:szCs w:val="24"/>
        </w:rPr>
        <w:t>Webix</w:t>
      </w:r>
      <w:proofErr w:type="spellEnd"/>
      <w:r w:rsidR="00742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42183">
        <w:rPr>
          <w:rFonts w:ascii="Times New Roman" w:hAnsi="Times New Roman" w:cs="Times New Roman"/>
          <w:sz w:val="24"/>
          <w:szCs w:val="24"/>
        </w:rPr>
        <w:t xml:space="preserve"> </w:t>
      </w:r>
      <w:r w:rsidR="00742183">
        <w:rPr>
          <w:rFonts w:ascii="Times New Roman" w:hAnsi="Times New Roman" w:cs="Times New Roman"/>
          <w:i/>
          <w:iCs/>
          <w:sz w:val="24"/>
          <w:szCs w:val="24"/>
        </w:rPr>
        <w:t>offline</w:t>
      </w:r>
      <w:r w:rsidR="007421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218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42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83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="00742183">
        <w:rPr>
          <w:rFonts w:ascii="Times New Roman" w:hAnsi="Times New Roman" w:cs="Times New Roman"/>
          <w:sz w:val="24"/>
          <w:szCs w:val="24"/>
        </w:rPr>
        <w:t xml:space="preserve">. </w:t>
      </w:r>
      <w:r w:rsidR="00742183">
        <w:rPr>
          <w:rFonts w:ascii="Times New Roman" w:hAnsi="Times New Roman" w:cs="Times New Roman"/>
          <w:i/>
          <w:iCs/>
          <w:sz w:val="24"/>
          <w:szCs w:val="24"/>
        </w:rPr>
        <w:t xml:space="preserve">Widget </w:t>
      </w:r>
      <w:proofErr w:type="spellStart"/>
      <w:r w:rsidR="007421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42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83">
        <w:rPr>
          <w:rFonts w:ascii="Times New Roman" w:hAnsi="Times New Roman" w:cs="Times New Roman"/>
          <w:sz w:val="24"/>
          <w:szCs w:val="24"/>
        </w:rPr>
        <w:t>Webix</w:t>
      </w:r>
      <w:proofErr w:type="spellEnd"/>
      <w:r w:rsidR="00742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8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742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8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42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83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742183">
        <w:rPr>
          <w:rFonts w:ascii="Times New Roman" w:hAnsi="Times New Roman" w:cs="Times New Roman"/>
          <w:sz w:val="24"/>
          <w:szCs w:val="24"/>
        </w:rPr>
        <w:t xml:space="preserve"> </w:t>
      </w:r>
      <w:r w:rsidR="00742183">
        <w:rPr>
          <w:rFonts w:ascii="Times New Roman" w:hAnsi="Times New Roman" w:cs="Times New Roman"/>
          <w:i/>
          <w:iCs/>
          <w:sz w:val="24"/>
          <w:szCs w:val="24"/>
        </w:rPr>
        <w:t xml:space="preserve">widget </w:t>
      </w:r>
      <w:r w:rsidR="00742183">
        <w:rPr>
          <w:rFonts w:ascii="Times New Roman" w:hAnsi="Times New Roman" w:cs="Times New Roman"/>
          <w:sz w:val="24"/>
          <w:szCs w:val="24"/>
        </w:rPr>
        <w:t xml:space="preserve">yang gratis dan </w:t>
      </w:r>
      <w:proofErr w:type="spellStart"/>
      <w:r w:rsidR="00742183">
        <w:rPr>
          <w:rFonts w:ascii="Times New Roman" w:hAnsi="Times New Roman" w:cs="Times New Roman"/>
          <w:sz w:val="24"/>
          <w:szCs w:val="24"/>
        </w:rPr>
        <w:t>berbayar</w:t>
      </w:r>
      <w:proofErr w:type="spellEnd"/>
      <w:r w:rsidR="007421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7B6">
        <w:rPr>
          <w:rFonts w:ascii="Times New Roman" w:hAnsi="Times New Roman" w:cs="Times New Roman"/>
          <w:i/>
          <w:iCs/>
          <w:sz w:val="24"/>
          <w:szCs w:val="24"/>
          <w:u w:val="single"/>
        </w:rPr>
        <w:t>datatab</w:t>
      </w:r>
      <w:r w:rsidR="00742183">
        <w:rPr>
          <w:rFonts w:ascii="Times New Roman" w:hAnsi="Times New Roman" w:cs="Times New Roman"/>
          <w:i/>
          <w:iCs/>
          <w:sz w:val="24"/>
          <w:szCs w:val="24"/>
          <w:u w:val="single"/>
        </w:rPr>
        <w:t>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B72B64" w14:textId="660C7C74" w:rsidR="008257B6" w:rsidRDefault="008257B6" w:rsidP="008257B6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922204" wp14:editId="023C8023">
            <wp:extent cx="3029447" cy="869438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061" cy="87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61C3" w14:textId="7F3B3391" w:rsidR="008257B6" w:rsidRDefault="00460E1F" w:rsidP="008257B6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0"/>
          <w:szCs w:val="20"/>
        </w:rPr>
      </w:pPr>
      <w:r w:rsidRPr="00460E1F">
        <w:rPr>
          <w:rFonts w:ascii="Times New Roman" w:hAnsi="Times New Roman" w:cs="Times New Roman"/>
          <w:b/>
          <w:bCs/>
          <w:sz w:val="20"/>
          <w:szCs w:val="20"/>
        </w:rPr>
        <w:t>Gambar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3.5 </w:t>
      </w:r>
      <w:proofErr w:type="spellStart"/>
      <w:r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Datatable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Webix</w:t>
      </w:r>
      <w:proofErr w:type="spellEnd"/>
    </w:p>
    <w:p w14:paraId="1D36331F" w14:textId="77777777" w:rsidR="00742183" w:rsidRDefault="00742183" w:rsidP="008257B6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0"/>
          <w:szCs w:val="20"/>
        </w:rPr>
      </w:pPr>
    </w:p>
    <w:p w14:paraId="7D5AC3F8" w14:textId="4353E00A" w:rsidR="00460E1F" w:rsidRDefault="00460E1F" w:rsidP="00460E1F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60E1F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i/>
          <w:iCs/>
          <w:sz w:val="24"/>
          <w:szCs w:val="24"/>
        </w:rPr>
        <w:t>atatable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E1F">
        <w:rPr>
          <w:rFonts w:ascii="Times New Roman" w:hAnsi="Times New Roman" w:cs="Times New Roman"/>
          <w:i/>
          <w:iCs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datatable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Gambar 3.5:</w:t>
      </w:r>
    </w:p>
    <w:p w14:paraId="03C6A6D2" w14:textId="79C90499" w:rsidR="00742183" w:rsidRPr="00742183" w:rsidRDefault="00742183" w:rsidP="00742183">
      <w:pPr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C25426" wp14:editId="4588EE2E">
            <wp:extent cx="4476584" cy="3084032"/>
            <wp:effectExtent l="0" t="0" r="63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0048" cy="308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283A" w14:textId="39C56110" w:rsidR="00460E1F" w:rsidRPr="00742183" w:rsidRDefault="00742183" w:rsidP="00460E1F">
      <w:pPr>
        <w:spacing w:after="0" w:line="360" w:lineRule="auto"/>
        <w:ind w:left="14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Gambar 3.6 </w:t>
      </w:r>
      <w:r>
        <w:rPr>
          <w:rFonts w:ascii="Times New Roman" w:hAnsi="Times New Roman" w:cs="Times New Roman"/>
          <w:sz w:val="20"/>
          <w:szCs w:val="20"/>
        </w:rPr>
        <w:t xml:space="preserve">Script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Datatable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Webix</w:t>
      </w:r>
      <w:proofErr w:type="spellEnd"/>
    </w:p>
    <w:p w14:paraId="30FC72B2" w14:textId="090CBBA9" w:rsidR="00152A8C" w:rsidRDefault="00702648" w:rsidP="00152A8C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PostgreSQL</w:t>
      </w:r>
    </w:p>
    <w:p w14:paraId="4887F485" w14:textId="24A2FFBE" w:rsidR="00865DA5" w:rsidRDefault="00865DA5" w:rsidP="00865DA5">
      <w:pPr>
        <w:pStyle w:val="ListParagraph"/>
        <w:spacing w:after="0" w:line="360" w:lineRule="auto"/>
        <w:ind w:left="144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Program, </w:t>
      </w:r>
      <w:r w:rsidRPr="00865DA5">
        <w:rPr>
          <w:rFonts w:ascii="Times New Roman" w:hAnsi="Times New Roman" w:cs="Times New Roman"/>
          <w:sz w:val="24"/>
          <w:szCs w:val="24"/>
        </w:rPr>
        <w:t xml:space="preserve">PostgreSQL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basis data. PostgreSQL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r w:rsidRPr="00865DA5">
        <w:rPr>
          <w:rFonts w:ascii="Times New Roman" w:hAnsi="Times New Roman" w:cs="Times New Roman"/>
          <w:i/>
          <w:iCs/>
          <w:sz w:val="24"/>
          <w:szCs w:val="24"/>
        </w:rPr>
        <w:t>relational database</w:t>
      </w:r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r w:rsidRPr="00865DA5">
        <w:rPr>
          <w:rFonts w:ascii="Times New Roman" w:hAnsi="Times New Roman" w:cs="Times New Roman"/>
          <w:i/>
          <w:iCs/>
          <w:sz w:val="24"/>
          <w:szCs w:val="24"/>
        </w:rPr>
        <w:t>management system</w:t>
      </w:r>
      <w:r w:rsidRPr="00865DA5">
        <w:rPr>
          <w:rFonts w:ascii="Times New Roman" w:hAnsi="Times New Roman" w:cs="Times New Roman"/>
          <w:sz w:val="24"/>
          <w:szCs w:val="24"/>
        </w:rPr>
        <w:t xml:space="preserve"> (RDBMS) yang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r w:rsidRPr="00865DA5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865DA5">
        <w:rPr>
          <w:rFonts w:ascii="Times New Roman" w:hAnsi="Times New Roman" w:cs="Times New Roman"/>
          <w:sz w:val="24"/>
          <w:szCs w:val="24"/>
        </w:rPr>
        <w:t xml:space="preserve">. PostgreSQL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r w:rsidRPr="00865DA5">
        <w:rPr>
          <w:rFonts w:ascii="Times New Roman" w:hAnsi="Times New Roman" w:cs="Times New Roman"/>
          <w:i/>
          <w:iCs/>
          <w:sz w:val="24"/>
          <w:szCs w:val="24"/>
        </w:rPr>
        <w:t>source code</w:t>
      </w:r>
      <w:r w:rsidRPr="00865D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gratis.</w:t>
      </w:r>
    </w:p>
    <w:p w14:paraId="4A83361E" w14:textId="75704D78" w:rsidR="008E0435" w:rsidRDefault="008E0435" w:rsidP="00426D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58E8A8" w14:textId="1DE25CCF" w:rsidR="00442B1B" w:rsidRDefault="00442B1B" w:rsidP="00426D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F3AB5" w14:textId="334BEC80" w:rsidR="00442B1B" w:rsidRDefault="00442B1B" w:rsidP="00426D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BCAD91" w14:textId="1B5B3698" w:rsidR="00442B1B" w:rsidRDefault="00442B1B" w:rsidP="00426D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4A316D" w14:textId="5A56E2A9" w:rsidR="00442B1B" w:rsidRDefault="00442B1B" w:rsidP="00426D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4252D9" w14:textId="5571266C" w:rsidR="00442B1B" w:rsidRDefault="00442B1B" w:rsidP="00426D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DBE409" w14:textId="3EC80F34" w:rsidR="00442B1B" w:rsidRDefault="00442B1B" w:rsidP="00426D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FC00F4" w14:textId="2DBD59EC" w:rsidR="00442B1B" w:rsidRDefault="00442B1B" w:rsidP="00426D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2F7EEF" w14:textId="3D258C9D" w:rsidR="00442B1B" w:rsidRDefault="00442B1B" w:rsidP="00426D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902B30" w14:textId="77777777" w:rsidR="00442B1B" w:rsidRPr="00426D56" w:rsidRDefault="00442B1B" w:rsidP="00426D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974851" w14:textId="5710726E" w:rsidR="00953024" w:rsidRDefault="002751DF" w:rsidP="00953024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Flowchart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51DF">
        <w:rPr>
          <w:rFonts w:ascii="Times New Roman" w:hAnsi="Times New Roman" w:cs="Times New Roman"/>
          <w:b/>
          <w:bCs/>
          <w:sz w:val="24"/>
          <w:szCs w:val="24"/>
        </w:rPr>
        <w:t>Development Program</w:t>
      </w:r>
    </w:p>
    <w:p w14:paraId="2D02C6B2" w14:textId="77A7D945" w:rsidR="008E0435" w:rsidRDefault="008E0435" w:rsidP="008E0435">
      <w:pPr>
        <w:pStyle w:val="ListParagraph"/>
        <w:spacing w:after="0" w:line="360" w:lineRule="auto"/>
        <w:ind w:left="144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435"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Program:</w:t>
      </w:r>
    </w:p>
    <w:p w14:paraId="7D471197" w14:textId="0C06D917" w:rsidR="008E0435" w:rsidRDefault="008E0435" w:rsidP="00CC31C4">
      <w:pPr>
        <w:pStyle w:val="ListParagraph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4BB8E2" wp14:editId="3615AA2C">
            <wp:extent cx="4802588" cy="58726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854" cy="587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11E8" w14:textId="542346CB" w:rsidR="00CC31C4" w:rsidRPr="00CC31C4" w:rsidRDefault="00CC31C4" w:rsidP="00CC31C4">
      <w:pPr>
        <w:pStyle w:val="ListParagraph"/>
        <w:spacing w:after="0" w:line="360" w:lineRule="auto"/>
        <w:ind w:left="2160"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Gambar 3.7 </w:t>
      </w:r>
      <w:r w:rsidRPr="00CC31C4">
        <w:rPr>
          <w:rFonts w:ascii="Times New Roman" w:hAnsi="Times New Roman" w:cs="Times New Roman"/>
          <w:i/>
          <w:iCs/>
          <w:sz w:val="20"/>
          <w:szCs w:val="20"/>
        </w:rPr>
        <w:t>Flowchart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Development Program</w:t>
      </w:r>
    </w:p>
    <w:p w14:paraId="5D8CEC89" w14:textId="4A21BBFA" w:rsidR="00CC31C4" w:rsidRDefault="00CC31C4" w:rsidP="008E0435">
      <w:pPr>
        <w:pStyle w:val="ListParagraph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0B353C5E" w14:textId="14598DC2" w:rsidR="00CC31C4" w:rsidRDefault="00CC31C4" w:rsidP="008E0435">
      <w:pPr>
        <w:pStyle w:val="ListParagraph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4AA01A60" w14:textId="7B20B8FA" w:rsidR="00CC31C4" w:rsidRDefault="00CC31C4" w:rsidP="008E0435">
      <w:pPr>
        <w:pStyle w:val="ListParagraph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57B2D22E" w14:textId="023603D5" w:rsidR="00442B1B" w:rsidRDefault="00442B1B" w:rsidP="00442B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3DC30A" w14:textId="77777777" w:rsidR="00442B1B" w:rsidRPr="005570BF" w:rsidRDefault="00442B1B" w:rsidP="00442B1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3E42AE7D" w14:textId="3DF01D70" w:rsidR="00865DA5" w:rsidRDefault="00865DA5" w:rsidP="005756D0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Web</w:t>
      </w:r>
    </w:p>
    <w:p w14:paraId="3FA6236F" w14:textId="1E5F86BE" w:rsidR="00865DA5" w:rsidRDefault="00865DA5" w:rsidP="00865DA5">
      <w:pPr>
        <w:pStyle w:val="ListParagraph"/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Menu Utama</w:t>
      </w:r>
    </w:p>
    <w:p w14:paraId="51C0FB64" w14:textId="61C5B87B" w:rsidR="005570BF" w:rsidRDefault="005570BF" w:rsidP="005570BF">
      <w:pPr>
        <w:pStyle w:val="ListParagraph"/>
        <w:spacing w:after="0" w:line="360" w:lineRule="auto"/>
        <w:ind w:left="244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Program:</w:t>
      </w:r>
    </w:p>
    <w:p w14:paraId="79432278" w14:textId="2E616783" w:rsidR="005570BF" w:rsidRDefault="005570BF" w:rsidP="005570BF">
      <w:pPr>
        <w:pStyle w:val="ListParagraph"/>
        <w:spacing w:after="0" w:line="360" w:lineRule="auto"/>
        <w:ind w:left="244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F15B1" wp14:editId="2A8CC742">
                <wp:simplePos x="0" y="0"/>
                <wp:positionH relativeFrom="column">
                  <wp:posOffset>1740128</wp:posOffset>
                </wp:positionH>
                <wp:positionV relativeFrom="paragraph">
                  <wp:posOffset>165671</wp:posOffset>
                </wp:positionV>
                <wp:extent cx="381549" cy="45719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49" cy="45719"/>
                        </a:xfrm>
                        <a:prstGeom prst="rect">
                          <a:avLst/>
                        </a:prstGeom>
                        <a:solidFill>
                          <a:srgbClr val="FF09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07F1F" id="Rectangle 21" o:spid="_x0000_s1026" style="position:absolute;margin-left:137pt;margin-top:13.05pt;width:30.0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" fillcolor="#ff0909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7B0EEFDB" wp14:editId="2CD3B41C">
            <wp:extent cx="4205108" cy="2069441"/>
            <wp:effectExtent l="0" t="0" r="508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2610" cy="207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9AE8" w14:textId="09776985" w:rsidR="005570BF" w:rsidRPr="005570BF" w:rsidRDefault="005570BF" w:rsidP="005570BF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Gambar 3.</w:t>
      </w:r>
      <w:r w:rsidR="00411472">
        <w:rPr>
          <w:rFonts w:ascii="Times New Roman" w:hAnsi="Times New Roman" w:cs="Times New Roman"/>
          <w:b/>
          <w:bCs/>
          <w:sz w:val="20"/>
          <w:szCs w:val="20"/>
        </w:rPr>
        <w:t>8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Menu Utama</w:t>
      </w:r>
    </w:p>
    <w:p w14:paraId="765C1713" w14:textId="53B3DBE1" w:rsidR="00865DA5" w:rsidRPr="00080CD3" w:rsidRDefault="00865DA5" w:rsidP="00865DA5">
      <w:pPr>
        <w:pStyle w:val="ListParagraph"/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Menu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Master Program</w:t>
      </w:r>
    </w:p>
    <w:p w14:paraId="716CEBE4" w14:textId="62FEF794" w:rsidR="00080CD3" w:rsidRDefault="00080CD3" w:rsidP="00080CD3">
      <w:pPr>
        <w:pStyle w:val="ListParagraph"/>
        <w:spacing w:after="0" w:line="360" w:lineRule="auto"/>
        <w:ind w:left="244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r w:rsidRPr="00080CD3">
        <w:rPr>
          <w:rFonts w:ascii="Times New Roman" w:hAnsi="Times New Roman" w:cs="Times New Roman"/>
          <w:i/>
          <w:iCs/>
          <w:sz w:val="24"/>
          <w:szCs w:val="24"/>
        </w:rPr>
        <w:t>master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Program:</w:t>
      </w:r>
    </w:p>
    <w:p w14:paraId="4FDFEB8C" w14:textId="7CE21C9F" w:rsidR="00080CD3" w:rsidRDefault="005756D0" w:rsidP="00080CD3">
      <w:pPr>
        <w:pStyle w:val="ListParagraph"/>
        <w:spacing w:after="0" w:line="360" w:lineRule="auto"/>
        <w:ind w:left="24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C563A8" wp14:editId="43230828">
                <wp:simplePos x="0" y="0"/>
                <wp:positionH relativeFrom="column">
                  <wp:posOffset>1756637</wp:posOffset>
                </wp:positionH>
                <wp:positionV relativeFrom="paragraph">
                  <wp:posOffset>158627</wp:posOffset>
                </wp:positionV>
                <wp:extent cx="381549" cy="45719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49" cy="45719"/>
                        </a:xfrm>
                        <a:prstGeom prst="rect">
                          <a:avLst/>
                        </a:prstGeom>
                        <a:solidFill>
                          <a:srgbClr val="FF09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A0A8D" id="Rectangle 16" o:spid="_x0000_s1026" style="position:absolute;margin-left:138.3pt;margin-top:12.5pt;width:30.0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" fillcolor="#ff0909" stroked="f" strokeweight="1pt"/>
            </w:pict>
          </mc:Fallback>
        </mc:AlternateContent>
      </w:r>
      <w:r w:rsidR="00442B1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5C9909" wp14:editId="4E82FF34">
                <wp:simplePos x="0" y="0"/>
                <wp:positionH relativeFrom="column">
                  <wp:posOffset>2448008</wp:posOffset>
                </wp:positionH>
                <wp:positionV relativeFrom="paragraph">
                  <wp:posOffset>612554</wp:posOffset>
                </wp:positionV>
                <wp:extent cx="2821885" cy="262393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885" cy="2623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AF3F3" id="Rectangle 7" o:spid="_x0000_s1026" style="position:absolute;margin-left:192.75pt;margin-top:48.25pt;width:222.2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" fillcolor="white [3212]" stroked="f" strokeweight="1pt"/>
            </w:pict>
          </mc:Fallback>
        </mc:AlternateContent>
      </w:r>
      <w:r w:rsidR="00080CD3">
        <w:rPr>
          <w:noProof/>
        </w:rPr>
        <w:drawing>
          <wp:inline distT="0" distB="0" distL="0" distR="0" wp14:anchorId="7F967B94" wp14:editId="727345BC">
            <wp:extent cx="4182745" cy="2061070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9644" cy="206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DB85" w14:textId="26B90CE4" w:rsidR="00080CD3" w:rsidRDefault="00080CD3" w:rsidP="00080CD3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Gambar 3.</w:t>
      </w:r>
      <w:r w:rsidR="00411472">
        <w:rPr>
          <w:rFonts w:ascii="Times New Roman" w:hAnsi="Times New Roman" w:cs="Times New Roman"/>
          <w:b/>
          <w:bCs/>
          <w:sz w:val="20"/>
          <w:szCs w:val="20"/>
        </w:rPr>
        <w:t>9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Menu Utama</w:t>
      </w:r>
    </w:p>
    <w:p w14:paraId="7EBD0763" w14:textId="34D166CA" w:rsidR="00080CD3" w:rsidRDefault="00080CD3" w:rsidP="00080CD3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</w:p>
    <w:p w14:paraId="606116BE" w14:textId="07B25C2E" w:rsidR="00080CD3" w:rsidRDefault="00080CD3" w:rsidP="00080CD3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</w:p>
    <w:p w14:paraId="60870C6D" w14:textId="37F4A8E2" w:rsidR="00080CD3" w:rsidRDefault="00080CD3" w:rsidP="00080CD3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</w:p>
    <w:p w14:paraId="3FFFC689" w14:textId="527046D7" w:rsidR="00080CD3" w:rsidRDefault="00080CD3" w:rsidP="00080CD3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</w:p>
    <w:p w14:paraId="385A947A" w14:textId="05FED528" w:rsidR="00080CD3" w:rsidRDefault="00080CD3" w:rsidP="00080CD3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</w:p>
    <w:p w14:paraId="2B1E642E" w14:textId="47F61240" w:rsidR="00080CD3" w:rsidRDefault="00080CD3" w:rsidP="00080CD3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</w:p>
    <w:p w14:paraId="601A825A" w14:textId="4E7EAC19" w:rsidR="00080CD3" w:rsidRDefault="00080CD3" w:rsidP="00080CD3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6C9D2D45" w14:textId="363A3575" w:rsidR="00080CD3" w:rsidRDefault="005136EE" w:rsidP="005136E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4</w:t>
      </w:r>
    </w:p>
    <w:p w14:paraId="722194A7" w14:textId="7E04DFA6" w:rsidR="005136EE" w:rsidRDefault="005136EE" w:rsidP="005136E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Kesimpulan dan Saran</w:t>
      </w:r>
    </w:p>
    <w:p w14:paraId="1C04E59C" w14:textId="254C27ED" w:rsidR="005136EE" w:rsidRDefault="005136EE" w:rsidP="005136EE">
      <w:pPr>
        <w:pStyle w:val="ListParagraph"/>
        <w:numPr>
          <w:ilvl w:val="1"/>
          <w:numId w:val="24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75A464AB" w14:textId="76ED5613" w:rsidR="005136EE" w:rsidRDefault="005136EE" w:rsidP="005136EE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A0C1469" w14:textId="08237667" w:rsidR="005136EE" w:rsidRDefault="00913278" w:rsidP="005136EE">
      <w:pPr>
        <w:pStyle w:val="ListParagraph"/>
        <w:numPr>
          <w:ilvl w:val="2"/>
          <w:numId w:val="24"/>
        </w:numPr>
        <w:spacing w:after="0" w:line="360" w:lineRule="auto"/>
        <w:ind w:left="1134" w:hanging="424"/>
        <w:jc w:val="both"/>
        <w:rPr>
          <w:rFonts w:ascii="Times New Roman" w:hAnsi="Times New Roman" w:cs="Times New Roman"/>
          <w:sz w:val="24"/>
          <w:szCs w:val="24"/>
        </w:rPr>
      </w:pPr>
      <w:r w:rsidRPr="00913278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penggunaan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913278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. Python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r w:rsidRPr="00913278">
        <w:rPr>
          <w:rFonts w:ascii="Times New Roman" w:hAnsi="Times New Roman" w:cs="Times New Roman"/>
          <w:i/>
          <w:iCs/>
          <w:sz w:val="24"/>
          <w:szCs w:val="24"/>
        </w:rPr>
        <w:t>modul</w:t>
      </w:r>
      <w:r w:rsidR="003C0AEF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9132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r w:rsidRPr="00913278"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r w:rsidRPr="00913278">
        <w:rPr>
          <w:rFonts w:ascii="Times New Roman" w:hAnsi="Times New Roman" w:cs="Times New Roman"/>
          <w:i/>
          <w:iCs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r w:rsidRPr="00913278">
        <w:rPr>
          <w:rFonts w:ascii="Times New Roman" w:hAnsi="Times New Roman" w:cs="Times New Roman"/>
          <w:i/>
          <w:iCs/>
          <w:sz w:val="24"/>
          <w:szCs w:val="24"/>
        </w:rPr>
        <w:t>desktop</w:t>
      </w:r>
      <w:r w:rsidRPr="00913278">
        <w:rPr>
          <w:rFonts w:ascii="Times New Roman" w:hAnsi="Times New Roman" w:cs="Times New Roman"/>
          <w:sz w:val="24"/>
          <w:szCs w:val="24"/>
        </w:rPr>
        <w:t>.</w:t>
      </w:r>
    </w:p>
    <w:p w14:paraId="66ADDD85" w14:textId="4AA1C71B" w:rsidR="00913278" w:rsidRDefault="00913278" w:rsidP="005136EE">
      <w:pPr>
        <w:pStyle w:val="ListParagraph"/>
        <w:numPr>
          <w:ilvl w:val="2"/>
          <w:numId w:val="24"/>
        </w:numPr>
        <w:spacing w:after="0" w:line="360" w:lineRule="auto"/>
        <w:ind w:left="1134" w:hanging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Flask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library </w:t>
      </w:r>
      <w:r>
        <w:rPr>
          <w:rFonts w:ascii="Times New Roman" w:hAnsi="Times New Roman" w:cs="Times New Roman"/>
          <w:sz w:val="24"/>
          <w:szCs w:val="24"/>
        </w:rPr>
        <w:t xml:space="preserve">Python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 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6041A8" w14:textId="793828E1" w:rsidR="00913278" w:rsidRDefault="00913278" w:rsidP="005136EE">
      <w:pPr>
        <w:pStyle w:val="ListParagraph"/>
        <w:numPr>
          <w:ilvl w:val="2"/>
          <w:numId w:val="24"/>
        </w:numPr>
        <w:spacing w:after="0" w:line="360" w:lineRule="auto"/>
        <w:ind w:left="1134" w:hanging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browser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11BED8" w14:textId="24C1DA85" w:rsidR="00913278" w:rsidRDefault="00913278" w:rsidP="005136EE">
      <w:pPr>
        <w:pStyle w:val="ListParagraph"/>
        <w:numPr>
          <w:ilvl w:val="2"/>
          <w:numId w:val="24"/>
        </w:numPr>
        <w:spacing w:after="0" w:line="360" w:lineRule="auto"/>
        <w:ind w:left="1134" w:hanging="4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framework User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web, desktop,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E8EB78" w14:textId="4C611CFF" w:rsidR="00913278" w:rsidRDefault="00913278" w:rsidP="005136EE">
      <w:pPr>
        <w:pStyle w:val="ListParagraph"/>
        <w:numPr>
          <w:ilvl w:val="2"/>
          <w:numId w:val="24"/>
        </w:numPr>
        <w:spacing w:after="0" w:line="360" w:lineRule="auto"/>
        <w:ind w:left="1134" w:hanging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PostgreSQL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13278">
        <w:t xml:space="preserve"> </w:t>
      </w:r>
      <w:r w:rsidRPr="00913278">
        <w:rPr>
          <w:rFonts w:ascii="Times New Roman" w:hAnsi="Times New Roman" w:cs="Times New Roman"/>
          <w:i/>
          <w:iCs/>
          <w:sz w:val="24"/>
          <w:szCs w:val="24"/>
        </w:rPr>
        <w:t>relational database management system</w:t>
      </w:r>
      <w:r w:rsidRPr="00913278">
        <w:rPr>
          <w:rFonts w:ascii="Times New Roman" w:hAnsi="Times New Roman" w:cs="Times New Roman"/>
          <w:sz w:val="24"/>
          <w:szCs w:val="24"/>
        </w:rPr>
        <w:t xml:space="preserve"> (RDBMS) yang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r w:rsidRPr="00913278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D0A1FD" w14:textId="77777777" w:rsidR="003C0AEF" w:rsidRDefault="003C0AEF" w:rsidP="005136EE">
      <w:pPr>
        <w:pStyle w:val="ListParagraph"/>
        <w:numPr>
          <w:ilvl w:val="2"/>
          <w:numId w:val="24"/>
        </w:numPr>
        <w:spacing w:after="0" w:line="360" w:lineRule="auto"/>
        <w:ind w:left="1134" w:hanging="4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Python, Flask, JavaScript,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PostgreSQL,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913278">
        <w:rPr>
          <w:rFonts w:ascii="Times New Roman" w:hAnsi="Times New Roman" w:cs="Times New Roman"/>
          <w:sz w:val="24"/>
          <w:szCs w:val="24"/>
        </w:rPr>
        <w:t>engerjaan</w:t>
      </w:r>
      <w:proofErr w:type="spellEnd"/>
      <w:r w:rsidR="00913278">
        <w:rPr>
          <w:rFonts w:ascii="Times New Roman" w:hAnsi="Times New Roman" w:cs="Times New Roman"/>
          <w:sz w:val="24"/>
          <w:szCs w:val="24"/>
        </w:rPr>
        <w:t xml:space="preserve"> </w:t>
      </w:r>
      <w:r w:rsidR="00913278">
        <w:rPr>
          <w:rFonts w:ascii="Times New Roman" w:hAnsi="Times New Roman" w:cs="Times New Roman"/>
          <w:i/>
          <w:iCs/>
          <w:sz w:val="24"/>
          <w:szCs w:val="24"/>
        </w:rPr>
        <w:t xml:space="preserve">project </w:t>
      </w:r>
      <w:proofErr w:type="spellStart"/>
      <w:r w:rsidR="0091327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13278">
        <w:rPr>
          <w:rFonts w:ascii="Times New Roman" w:hAnsi="Times New Roman" w:cs="Times New Roman"/>
          <w:sz w:val="24"/>
          <w:szCs w:val="24"/>
        </w:rPr>
        <w:t xml:space="preserve"> Development Program</w:t>
      </w:r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A24D1C" w14:textId="1D91F21F" w:rsidR="00913278" w:rsidRPr="003C0AEF" w:rsidRDefault="003C0AEF" w:rsidP="003C0AEF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  <w:r w:rsidRPr="003C0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0AEF">
        <w:rPr>
          <w:rFonts w:ascii="Times New Roman" w:hAnsi="Times New Roman" w:cs="Times New Roman"/>
          <w:i/>
          <w:iCs/>
          <w:sz w:val="24"/>
          <w:szCs w:val="24"/>
        </w:rPr>
        <w:t>module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mengaplikasikannya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0AEF">
        <w:rPr>
          <w:rFonts w:ascii="Times New Roman" w:hAnsi="Times New Roman" w:cs="Times New Roman"/>
          <w:i/>
          <w:iCs/>
          <w:sz w:val="24"/>
          <w:szCs w:val="24"/>
        </w:rPr>
        <w:t>platform 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1F3B43" w14:textId="019218CE" w:rsidR="005136EE" w:rsidRDefault="005136EE" w:rsidP="005136EE">
      <w:pPr>
        <w:pStyle w:val="ListParagraph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Saran</w:t>
      </w:r>
    </w:p>
    <w:p w14:paraId="5CCE510E" w14:textId="55BDAA4C" w:rsidR="003C0AEF" w:rsidRPr="00426D56" w:rsidRDefault="003C0AEF" w:rsidP="00426D56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5756D0">
        <w:rPr>
          <w:rFonts w:ascii="Times New Roman" w:hAnsi="Times New Roman" w:cs="Times New Roman"/>
          <w:sz w:val="24"/>
          <w:szCs w:val="24"/>
        </w:rPr>
        <w:t>ivisi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Information Technology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diwaktu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pada Divisi </w:t>
      </w:r>
      <w:r w:rsidR="00426D56" w:rsidRPr="00426D56">
        <w:rPr>
          <w:rFonts w:ascii="Times New Roman" w:hAnsi="Times New Roman" w:cs="Times New Roman"/>
          <w:i/>
          <w:iCs/>
          <w:sz w:val="24"/>
          <w:szCs w:val="24"/>
        </w:rPr>
        <w:t>Human Capital</w:t>
      </w:r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r w:rsidR="00426D56" w:rsidRPr="00426D56">
        <w:rPr>
          <w:rFonts w:ascii="Times New Roman" w:hAnsi="Times New Roman" w:cs="Times New Roman"/>
          <w:i/>
          <w:iCs/>
          <w:sz w:val="24"/>
          <w:szCs w:val="24"/>
        </w:rPr>
        <w:t>platform mobile</w:t>
      </w:r>
      <w:r w:rsidR="00426D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r w:rsidR="00426D56" w:rsidRPr="00426D56">
        <w:rPr>
          <w:rFonts w:ascii="Times New Roman" w:hAnsi="Times New Roman" w:cs="Times New Roman"/>
          <w:i/>
          <w:iCs/>
          <w:sz w:val="24"/>
          <w:szCs w:val="24"/>
        </w:rPr>
        <w:t>platform mobile</w:t>
      </w:r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6D5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26D56">
        <w:rPr>
          <w:rFonts w:ascii="Times New Roman" w:hAnsi="Times New Roman" w:cs="Times New Roman"/>
          <w:sz w:val="24"/>
          <w:szCs w:val="24"/>
        </w:rPr>
        <w:t>.</w:t>
      </w:r>
    </w:p>
    <w:p w14:paraId="2BD9D281" w14:textId="77777777" w:rsidR="00080CD3" w:rsidRPr="00080CD3" w:rsidRDefault="00080CD3" w:rsidP="00080CD3">
      <w:pPr>
        <w:pStyle w:val="ListParagraph"/>
        <w:spacing w:after="0" w:line="360" w:lineRule="auto"/>
        <w:ind w:left="2449"/>
        <w:jc w:val="both"/>
        <w:rPr>
          <w:rFonts w:ascii="Times New Roman" w:hAnsi="Times New Roman" w:cs="Times New Roman"/>
          <w:sz w:val="24"/>
          <w:szCs w:val="24"/>
        </w:rPr>
      </w:pPr>
    </w:p>
    <w:p w14:paraId="360739E7" w14:textId="77777777" w:rsidR="00080CD3" w:rsidRPr="00865DA5" w:rsidRDefault="00080CD3" w:rsidP="00080CD3">
      <w:pPr>
        <w:pStyle w:val="ListParagraph"/>
        <w:spacing w:after="0" w:line="360" w:lineRule="auto"/>
        <w:ind w:left="244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902BE" w14:textId="1FAAFBA2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D8429B3" w14:textId="5240AC8A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628155C" w14:textId="1AC81B21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C57704" w14:textId="77738681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FBE998" w14:textId="4C3D20E5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23BF44" w14:textId="566D77E2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09CED52" w14:textId="5F4942EC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899334D" w14:textId="4851C319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3B683C8" w14:textId="0BEA4023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AB4633" w14:textId="29B0D0F2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5B29229" w14:textId="3E9E1519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9C30A1" w14:textId="7D051E5E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86AE858" w14:textId="48605CE6" w:rsidR="00426D56" w:rsidRDefault="00426D56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3D8B0BB" w14:textId="1B00D339" w:rsidR="00426D56" w:rsidRDefault="00426D56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B3EAA8" w14:textId="563DE44E" w:rsidR="00426D56" w:rsidRDefault="00426D56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F6C63CC" w14:textId="1C3D4C53" w:rsidR="00426D56" w:rsidRDefault="00426D56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6A5BD01" w14:textId="4F50B9B0" w:rsidR="00426D56" w:rsidRDefault="00426D56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6F0652F" w14:textId="77777777" w:rsidR="00426D56" w:rsidRPr="00BE0714" w:rsidRDefault="00426D56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5AE1FA" w14:textId="3A9C3BF7" w:rsidR="00DA3C67" w:rsidRDefault="00DA3C67" w:rsidP="007140DB">
      <w:pPr>
        <w:spacing w:after="0" w:line="36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14:paraId="16B54E39" w14:textId="77777777" w:rsidR="00DA3C67" w:rsidRDefault="00DA3C67" w:rsidP="007140DB">
      <w:pPr>
        <w:spacing w:after="0" w:line="36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14:paraId="7EDD045A" w14:textId="6CC4C359" w:rsidR="00DA3C67" w:rsidRDefault="00426D56" w:rsidP="00426D56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Lampiran</w:t>
      </w:r>
    </w:p>
    <w:p w14:paraId="10A8801E" w14:textId="5E7BA67B" w:rsidR="00426D56" w:rsidRPr="00257D3E" w:rsidRDefault="00426D56" w:rsidP="00426D56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57D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Weekly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021"/>
        <w:gridCol w:w="2643"/>
      </w:tblGrid>
      <w:tr w:rsidR="00DA3C67" w14:paraId="4387C070" w14:textId="77777777" w:rsidTr="008257B6">
        <w:tc>
          <w:tcPr>
            <w:tcW w:w="2263" w:type="dxa"/>
          </w:tcPr>
          <w:p w14:paraId="1ED47428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021" w:type="dxa"/>
          </w:tcPr>
          <w:p w14:paraId="5778E3B8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643" w:type="dxa"/>
          </w:tcPr>
          <w:p w14:paraId="53C4E4BB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Supervisor dan Cap</w:t>
            </w:r>
          </w:p>
        </w:tc>
      </w:tr>
      <w:tr w:rsidR="00DA3C67" w14:paraId="4C18F67F" w14:textId="77777777" w:rsidTr="008257B6">
        <w:tc>
          <w:tcPr>
            <w:tcW w:w="2263" w:type="dxa"/>
          </w:tcPr>
          <w:p w14:paraId="49EE4EBF" w14:textId="77777777" w:rsidR="00DA3C67" w:rsidRPr="004C6120" w:rsidRDefault="00DA3C67" w:rsidP="00825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(1 September 2020 – 4 September 2020)</w:t>
            </w:r>
          </w:p>
        </w:tc>
        <w:tc>
          <w:tcPr>
            <w:tcW w:w="3021" w:type="dxa"/>
          </w:tcPr>
          <w:p w14:paraId="564FC8DB" w14:textId="77777777" w:rsidR="00DA3C67" w:rsidRPr="00EA4D24" w:rsidRDefault="00DA3C67" w:rsidP="00DA3C6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D24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EA4D24">
              <w:rPr>
                <w:rFonts w:ascii="Times New Roman" w:hAnsi="Times New Roman" w:cs="Times New Roman"/>
                <w:sz w:val="24"/>
                <w:szCs w:val="24"/>
              </w:rPr>
              <w:t xml:space="preserve"> GCP &amp; Git</w:t>
            </w:r>
          </w:p>
          <w:p w14:paraId="4DD960BC" w14:textId="77777777" w:rsidR="00DA3C67" w:rsidRPr="00EA4D24" w:rsidRDefault="00DA3C67" w:rsidP="00DA3C6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Training Basic</w:t>
            </w:r>
            <w:r w:rsidRPr="00EA4D24">
              <w:rPr>
                <w:rFonts w:ascii="Times New Roman" w:hAnsi="Times New Roman" w:cs="Times New Roman"/>
                <w:sz w:val="24"/>
                <w:szCs w:val="24"/>
              </w:rPr>
              <w:t xml:space="preserve"> Python</w:t>
            </w:r>
          </w:p>
        </w:tc>
        <w:tc>
          <w:tcPr>
            <w:tcW w:w="2643" w:type="dxa"/>
          </w:tcPr>
          <w:p w14:paraId="2760EAB5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75B004EB" w14:textId="77777777" w:rsidTr="008257B6">
        <w:tc>
          <w:tcPr>
            <w:tcW w:w="2263" w:type="dxa"/>
          </w:tcPr>
          <w:p w14:paraId="74B550AF" w14:textId="77777777" w:rsidR="00DA3C67" w:rsidRPr="00EA4D24" w:rsidRDefault="00DA3C67" w:rsidP="00825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(7 September 2020 – 11 September 2020)</w:t>
            </w:r>
          </w:p>
        </w:tc>
        <w:tc>
          <w:tcPr>
            <w:tcW w:w="3021" w:type="dxa"/>
          </w:tcPr>
          <w:p w14:paraId="6AE52EA6" w14:textId="77777777" w:rsidR="00DA3C67" w:rsidRDefault="00DA3C67" w:rsidP="00DA3C6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Python</w:t>
            </w:r>
          </w:p>
          <w:p w14:paraId="753B97DA" w14:textId="77777777" w:rsidR="00DA3C67" w:rsidRPr="00EA4D24" w:rsidRDefault="00DA3C67" w:rsidP="00DA3C6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Webix</w:t>
            </w:r>
            <w:proofErr w:type="spellEnd"/>
          </w:p>
        </w:tc>
        <w:tc>
          <w:tcPr>
            <w:tcW w:w="2643" w:type="dxa"/>
          </w:tcPr>
          <w:p w14:paraId="0A3D88A6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67241982" w14:textId="77777777" w:rsidTr="008257B6">
        <w:tc>
          <w:tcPr>
            <w:tcW w:w="2263" w:type="dxa"/>
          </w:tcPr>
          <w:p w14:paraId="7CB9A98C" w14:textId="77777777" w:rsidR="00DA3C67" w:rsidRPr="00EA4D24" w:rsidRDefault="00DA3C67" w:rsidP="00825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(14 September 2020 – 18 September 2020)</w:t>
            </w:r>
          </w:p>
        </w:tc>
        <w:tc>
          <w:tcPr>
            <w:tcW w:w="3021" w:type="dxa"/>
          </w:tcPr>
          <w:p w14:paraId="79AA5B90" w14:textId="77777777" w:rsidR="00DA3C67" w:rsidRDefault="00DA3C67" w:rsidP="00DA3C6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Python</w:t>
            </w:r>
          </w:p>
          <w:p w14:paraId="17879F52" w14:textId="77777777" w:rsidR="00DA3C67" w:rsidRPr="00EA4D24" w:rsidRDefault="00DA3C67" w:rsidP="00DA3C6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Webix</w:t>
            </w:r>
            <w:proofErr w:type="spellEnd"/>
          </w:p>
        </w:tc>
        <w:tc>
          <w:tcPr>
            <w:tcW w:w="2643" w:type="dxa"/>
          </w:tcPr>
          <w:p w14:paraId="48F7D7F1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77F162AE" w14:textId="77777777" w:rsidTr="008257B6">
        <w:tc>
          <w:tcPr>
            <w:tcW w:w="2263" w:type="dxa"/>
          </w:tcPr>
          <w:p w14:paraId="6EF36BB6" w14:textId="77777777" w:rsidR="00DA3C67" w:rsidRPr="00EA4D24" w:rsidRDefault="00DA3C67" w:rsidP="00825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(21 September 2020 – 25 September 2020)</w:t>
            </w:r>
          </w:p>
        </w:tc>
        <w:tc>
          <w:tcPr>
            <w:tcW w:w="3021" w:type="dxa"/>
          </w:tcPr>
          <w:p w14:paraId="0B781D02" w14:textId="77777777" w:rsidR="00DA3C67" w:rsidRDefault="00DA3C67" w:rsidP="00DA3C6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</w:t>
            </w:r>
          </w:p>
          <w:p w14:paraId="19FD7AD2" w14:textId="77777777" w:rsidR="00DA3C67" w:rsidRDefault="00DA3C67" w:rsidP="00DA3C6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Development Program</w:t>
            </w:r>
          </w:p>
          <w:p w14:paraId="2C5D7A65" w14:textId="77777777" w:rsidR="00DA3C67" w:rsidRPr="00EA4D24" w:rsidRDefault="00DA3C67" w:rsidP="00DA3C6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Requirement 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Development Program</w:t>
            </w:r>
          </w:p>
        </w:tc>
        <w:tc>
          <w:tcPr>
            <w:tcW w:w="2643" w:type="dxa"/>
          </w:tcPr>
          <w:p w14:paraId="192D3FB3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28249D4B" w14:textId="77777777" w:rsidTr="008257B6">
        <w:tc>
          <w:tcPr>
            <w:tcW w:w="2263" w:type="dxa"/>
          </w:tcPr>
          <w:p w14:paraId="0263B74F" w14:textId="77777777" w:rsidR="00DA3C67" w:rsidRPr="00EA4D24" w:rsidRDefault="00DA3C67" w:rsidP="00825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(28 September 2020 –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467BFC2F" w14:textId="77777777" w:rsidR="00DA3C67" w:rsidRDefault="00DA3C67" w:rsidP="00DA3C6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Project</w:t>
            </w:r>
          </w:p>
          <w:p w14:paraId="1D86708B" w14:textId="77777777" w:rsidR="00DA3C67" w:rsidRDefault="00DA3C67" w:rsidP="00DA3C6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Mengkoneksikan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Database</w:t>
            </w:r>
          </w:p>
          <w:p w14:paraId="49984A54" w14:textId="77777777" w:rsidR="00DA3C67" w:rsidRDefault="00DA3C67" w:rsidP="00DA3C6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 Requirement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Project</w:t>
            </w:r>
          </w:p>
          <w:p w14:paraId="72685D71" w14:textId="77777777" w:rsidR="00DA3C67" w:rsidRPr="0093349C" w:rsidRDefault="00DA3C67" w:rsidP="00DA3C6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Activity Diagram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 Requirement Project</w:t>
            </w:r>
          </w:p>
        </w:tc>
        <w:tc>
          <w:tcPr>
            <w:tcW w:w="2643" w:type="dxa"/>
          </w:tcPr>
          <w:p w14:paraId="28D5AB98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2445824E" w14:textId="77777777" w:rsidTr="008257B6">
        <w:tc>
          <w:tcPr>
            <w:tcW w:w="2263" w:type="dxa"/>
          </w:tcPr>
          <w:p w14:paraId="1FB30D21" w14:textId="77777777" w:rsidR="00DA3C67" w:rsidRPr="00EA4D24" w:rsidRDefault="00DA3C67" w:rsidP="00825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– 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330B7E62" w14:textId="77777777" w:rsidR="00DA3C67" w:rsidRDefault="00DA3C67" w:rsidP="00DA3C6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Template Web</w:t>
            </w:r>
          </w:p>
          <w:p w14:paraId="5AFC55CF" w14:textId="77777777" w:rsidR="00DA3C67" w:rsidRPr="0093349C" w:rsidRDefault="00DA3C67" w:rsidP="00DA3C6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Utama</w:t>
            </w:r>
          </w:p>
        </w:tc>
        <w:tc>
          <w:tcPr>
            <w:tcW w:w="2643" w:type="dxa"/>
          </w:tcPr>
          <w:p w14:paraId="1D74C8BB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6ADAFB23" w14:textId="77777777" w:rsidTr="008257B6">
        <w:tc>
          <w:tcPr>
            <w:tcW w:w="2263" w:type="dxa"/>
          </w:tcPr>
          <w:p w14:paraId="19A4B20C" w14:textId="77777777" w:rsidR="00DA3C67" w:rsidRPr="00EA4D24" w:rsidRDefault="00DA3C67" w:rsidP="00825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–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5E4F2351" w14:textId="77777777" w:rsidR="00DA3C67" w:rsidRDefault="00DA3C67" w:rsidP="00DA3C6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Development Program</w:t>
            </w:r>
          </w:p>
          <w:p w14:paraId="1D0AB3AB" w14:textId="77777777" w:rsidR="00DA3C67" w:rsidRPr="009924D4" w:rsidRDefault="00DA3C67" w:rsidP="00DA3C6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Program</w:t>
            </w:r>
          </w:p>
        </w:tc>
        <w:tc>
          <w:tcPr>
            <w:tcW w:w="2643" w:type="dxa"/>
          </w:tcPr>
          <w:p w14:paraId="3E9B6769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253DD55D" w14:textId="77777777" w:rsidTr="008257B6">
        <w:tc>
          <w:tcPr>
            <w:tcW w:w="2263" w:type="dxa"/>
          </w:tcPr>
          <w:p w14:paraId="6DE15F4E" w14:textId="77777777" w:rsidR="00DA3C67" w:rsidRPr="00EA4D24" w:rsidRDefault="00DA3C67" w:rsidP="00825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– 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7A121B42" w14:textId="77777777" w:rsidR="00DA3C67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Program</w:t>
            </w:r>
          </w:p>
          <w:p w14:paraId="23ACB0C9" w14:textId="77777777" w:rsidR="00DA3C67" w:rsidRPr="009924D4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Back-end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Program</w:t>
            </w:r>
          </w:p>
        </w:tc>
        <w:tc>
          <w:tcPr>
            <w:tcW w:w="2643" w:type="dxa"/>
          </w:tcPr>
          <w:p w14:paraId="3306C199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208534CC" w14:textId="77777777" w:rsidTr="008257B6">
        <w:tc>
          <w:tcPr>
            <w:tcW w:w="2263" w:type="dxa"/>
          </w:tcPr>
          <w:p w14:paraId="502F0EE6" w14:textId="77777777" w:rsidR="00DA3C67" w:rsidRPr="00EA4D24" w:rsidRDefault="00DA3C67" w:rsidP="00825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(26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– 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385B7DA6" w14:textId="77777777" w:rsidR="00DA3C67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Batch</w:t>
            </w:r>
          </w:p>
          <w:p w14:paraId="28F018F5" w14:textId="77777777" w:rsidR="00DA3C67" w:rsidRPr="009924D4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Back-end</w:t>
            </w:r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Batch</w:t>
            </w:r>
          </w:p>
        </w:tc>
        <w:tc>
          <w:tcPr>
            <w:tcW w:w="2643" w:type="dxa"/>
          </w:tcPr>
          <w:p w14:paraId="1DFA25B4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6FA79CF9" w14:textId="77777777" w:rsidTr="008257B6">
        <w:tc>
          <w:tcPr>
            <w:tcW w:w="2263" w:type="dxa"/>
          </w:tcPr>
          <w:p w14:paraId="314737BF" w14:textId="77777777" w:rsidR="00DA3C67" w:rsidRPr="00EA4D24" w:rsidRDefault="00DA3C67" w:rsidP="00825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(2 November 2020 – 6 November 2020)</w:t>
            </w:r>
          </w:p>
        </w:tc>
        <w:tc>
          <w:tcPr>
            <w:tcW w:w="3021" w:type="dxa"/>
          </w:tcPr>
          <w:p w14:paraId="143278B9" w14:textId="77777777" w:rsidR="00DA3C67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Batch</w:t>
            </w:r>
          </w:p>
          <w:p w14:paraId="6F4E1EFB" w14:textId="77777777" w:rsidR="00DA3C67" w:rsidRPr="009924D4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Back-end</w:t>
            </w:r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Batch</w:t>
            </w:r>
          </w:p>
        </w:tc>
        <w:tc>
          <w:tcPr>
            <w:tcW w:w="2643" w:type="dxa"/>
          </w:tcPr>
          <w:p w14:paraId="230771DB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202CEBAE" w14:textId="77777777" w:rsidTr="008257B6">
        <w:tc>
          <w:tcPr>
            <w:tcW w:w="2263" w:type="dxa"/>
          </w:tcPr>
          <w:p w14:paraId="0C3DE210" w14:textId="77777777" w:rsidR="00DA3C67" w:rsidRPr="00EA4D24" w:rsidRDefault="00DA3C67" w:rsidP="00825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(9 November 2020 – 13 November 2020)</w:t>
            </w:r>
          </w:p>
        </w:tc>
        <w:tc>
          <w:tcPr>
            <w:tcW w:w="3021" w:type="dxa"/>
          </w:tcPr>
          <w:p w14:paraId="3D163EFA" w14:textId="77777777" w:rsidR="00DA3C67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</w:p>
          <w:p w14:paraId="197ADB62" w14:textId="77777777" w:rsidR="00DA3C67" w:rsidRPr="009924D4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Back-end</w:t>
            </w:r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</w:t>
            </w:r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2643" w:type="dxa"/>
          </w:tcPr>
          <w:p w14:paraId="193EFAEC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142D3214" w14:textId="77777777" w:rsidTr="008257B6">
        <w:tc>
          <w:tcPr>
            <w:tcW w:w="2263" w:type="dxa"/>
          </w:tcPr>
          <w:p w14:paraId="765A31AC" w14:textId="77777777" w:rsidR="00DA3C67" w:rsidRPr="00EA4D24" w:rsidRDefault="00DA3C67" w:rsidP="00825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(16 November 2020 – 20 November 2020)</w:t>
            </w:r>
          </w:p>
        </w:tc>
        <w:tc>
          <w:tcPr>
            <w:tcW w:w="3021" w:type="dxa"/>
          </w:tcPr>
          <w:p w14:paraId="7D308DEA" w14:textId="77777777" w:rsidR="00DA3C67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  <w:p w14:paraId="4AC142B8" w14:textId="77777777" w:rsidR="00DA3C67" w:rsidRPr="009924D4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Back-end</w:t>
            </w:r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2643" w:type="dxa"/>
          </w:tcPr>
          <w:p w14:paraId="7329584B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18E8D06C" w14:textId="77777777" w:rsidTr="008257B6">
        <w:tc>
          <w:tcPr>
            <w:tcW w:w="2263" w:type="dxa"/>
          </w:tcPr>
          <w:p w14:paraId="24E6F46C" w14:textId="77777777" w:rsidR="00DA3C67" w:rsidRPr="00EA4D24" w:rsidRDefault="00DA3C67" w:rsidP="00825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(23 November 2020 – 27 November 2020)</w:t>
            </w:r>
          </w:p>
        </w:tc>
        <w:tc>
          <w:tcPr>
            <w:tcW w:w="3021" w:type="dxa"/>
          </w:tcPr>
          <w:p w14:paraId="4B3B8DD4" w14:textId="77777777" w:rsidR="00DA3C67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  <w:p w14:paraId="46BCD981" w14:textId="77777777" w:rsidR="00DA3C67" w:rsidRPr="009924D4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Back-end</w:t>
            </w:r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2643" w:type="dxa"/>
          </w:tcPr>
          <w:p w14:paraId="55F0FB62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40359008" w14:textId="77777777" w:rsidTr="008257B6">
        <w:tc>
          <w:tcPr>
            <w:tcW w:w="2263" w:type="dxa"/>
          </w:tcPr>
          <w:p w14:paraId="36906F57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(30 November 2020 –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5E0C279B" w14:textId="77777777" w:rsidR="00DA3C67" w:rsidRPr="009924D4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Development Program</w:t>
            </w:r>
          </w:p>
        </w:tc>
        <w:tc>
          <w:tcPr>
            <w:tcW w:w="2643" w:type="dxa"/>
          </w:tcPr>
          <w:p w14:paraId="13585EB2" w14:textId="77777777" w:rsidR="00DA3C67" w:rsidRDefault="00DA3C67" w:rsidP="008257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587C38F" w14:textId="6DA5183C" w:rsidR="00DA3C67" w:rsidRPr="008D1115" w:rsidRDefault="008D1115" w:rsidP="008D1115">
      <w:pPr>
        <w:spacing w:after="0" w:line="360" w:lineRule="auto"/>
        <w:jc w:val="center"/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</w:rPr>
        <w:t xml:space="preserve">Lampiran 1 </w:t>
      </w:r>
      <w:r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</w:rPr>
        <w:t>Weekly Report</w:t>
      </w:r>
    </w:p>
    <w:sectPr w:rsidR="00DA3C67" w:rsidRPr="008D1115" w:rsidSect="00322900">
      <w:pgSz w:w="11906" w:h="16838" w:code="9"/>
      <w:pgMar w:top="2268" w:right="1701" w:bottom="1701" w:left="2268" w:header="709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BCE06" w14:textId="77777777" w:rsidR="00A53AC4" w:rsidRDefault="00A53AC4" w:rsidP="00EB626E">
      <w:pPr>
        <w:spacing w:after="0" w:line="240" w:lineRule="auto"/>
      </w:pPr>
      <w:r>
        <w:separator/>
      </w:r>
    </w:p>
  </w:endnote>
  <w:endnote w:type="continuationSeparator" w:id="0">
    <w:p w14:paraId="0F168D1D" w14:textId="77777777" w:rsidR="00A53AC4" w:rsidRDefault="00A53AC4" w:rsidP="00EB6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9507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586E1E" w14:textId="04357770" w:rsidR="0083068A" w:rsidRDefault="008306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9D2C4A" w14:textId="77777777" w:rsidR="0083068A" w:rsidRDefault="008306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162F5" w14:textId="0D91674B" w:rsidR="0083068A" w:rsidRDefault="0083068A">
    <w:pPr>
      <w:pStyle w:val="Footer"/>
      <w:jc w:val="center"/>
    </w:pPr>
  </w:p>
  <w:p w14:paraId="0CF46E4F" w14:textId="77777777" w:rsidR="0083068A" w:rsidRDefault="00830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68F90" w14:textId="77777777" w:rsidR="00A53AC4" w:rsidRDefault="00A53AC4" w:rsidP="00EB626E">
      <w:pPr>
        <w:spacing w:after="0" w:line="240" w:lineRule="auto"/>
      </w:pPr>
      <w:r>
        <w:separator/>
      </w:r>
    </w:p>
  </w:footnote>
  <w:footnote w:type="continuationSeparator" w:id="0">
    <w:p w14:paraId="195403DE" w14:textId="77777777" w:rsidR="00A53AC4" w:rsidRDefault="00A53AC4" w:rsidP="00EB6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85BA2"/>
    <w:multiLevelType w:val="hybridMultilevel"/>
    <w:tmpl w:val="5CD84E98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7BB3"/>
    <w:multiLevelType w:val="hybridMultilevel"/>
    <w:tmpl w:val="92843AFA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766B5"/>
    <w:multiLevelType w:val="hybridMultilevel"/>
    <w:tmpl w:val="0508772E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91000"/>
    <w:multiLevelType w:val="multilevel"/>
    <w:tmpl w:val="CF78EBFA"/>
    <w:lvl w:ilvl="0">
      <w:start w:val="7"/>
      <w:numFmt w:val="decimal"/>
      <w:lvlText w:val="3.3.%1."/>
      <w:lvlJc w:val="left"/>
      <w:pPr>
        <w:ind w:left="1070" w:hanging="360"/>
      </w:pPr>
      <w:rPr>
        <w:rFonts w:hint="default"/>
        <w:i w:val="0"/>
        <w:iCs w:val="0"/>
        <w:sz w:val="24"/>
        <w:szCs w:val="24"/>
      </w:rPr>
    </w:lvl>
    <w:lvl w:ilvl="1">
      <w:start w:val="7"/>
      <w:numFmt w:val="decimal"/>
      <w:lvlText w:val="3.3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3.3.7.%3."/>
      <w:lvlJc w:val="right"/>
      <w:pPr>
        <w:ind w:left="2449" w:hanging="180"/>
      </w:pPr>
      <w:rPr>
        <w:rFonts w:hint="default"/>
        <w:i w:val="0"/>
        <w:iCs w:val="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1F647D35"/>
    <w:multiLevelType w:val="hybridMultilevel"/>
    <w:tmpl w:val="F74A5E52"/>
    <w:lvl w:ilvl="0" w:tplc="6FE8860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21C115B0"/>
    <w:multiLevelType w:val="hybridMultilevel"/>
    <w:tmpl w:val="6B24CAF8"/>
    <w:lvl w:ilvl="0" w:tplc="D1B245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8AE52B9"/>
    <w:multiLevelType w:val="hybridMultilevel"/>
    <w:tmpl w:val="2D940892"/>
    <w:lvl w:ilvl="0" w:tplc="44DE86F2">
      <w:start w:val="1"/>
      <w:numFmt w:val="decimal"/>
      <w:lvlText w:val="%1."/>
      <w:lvlJc w:val="left"/>
      <w:pPr>
        <w:ind w:left="1070" w:hanging="360"/>
      </w:pPr>
      <w:rPr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2D3A4ABF"/>
    <w:multiLevelType w:val="multilevel"/>
    <w:tmpl w:val="E1B69908"/>
    <w:lvl w:ilvl="0">
      <w:start w:val="1"/>
      <w:numFmt w:val="decimal"/>
      <w:lvlText w:val="3.3.%1."/>
      <w:lvlJc w:val="left"/>
      <w:pPr>
        <w:ind w:left="1070" w:hanging="360"/>
      </w:pPr>
      <w:rPr>
        <w:rFonts w:hint="default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2D777C8F"/>
    <w:multiLevelType w:val="hybridMultilevel"/>
    <w:tmpl w:val="99443C94"/>
    <w:lvl w:ilvl="0" w:tplc="3809000F">
      <w:start w:val="1"/>
      <w:numFmt w:val="decimal"/>
      <w:lvlText w:val="%1."/>
      <w:lvlJc w:val="left"/>
      <w:pPr>
        <w:ind w:left="1778" w:hanging="360"/>
      </w:p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31927A8B"/>
    <w:multiLevelType w:val="hybridMultilevel"/>
    <w:tmpl w:val="F70062D6"/>
    <w:lvl w:ilvl="0" w:tplc="43E86D90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32D146AC"/>
    <w:multiLevelType w:val="multilevel"/>
    <w:tmpl w:val="C538AC22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35413941"/>
    <w:multiLevelType w:val="hybridMultilevel"/>
    <w:tmpl w:val="80A4801E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B0F1A"/>
    <w:multiLevelType w:val="multilevel"/>
    <w:tmpl w:val="BDD87D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0716A0D"/>
    <w:multiLevelType w:val="hybridMultilevel"/>
    <w:tmpl w:val="13D8AA4C"/>
    <w:lvl w:ilvl="0" w:tplc="DF00C8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0DB5B56"/>
    <w:multiLevelType w:val="multilevel"/>
    <w:tmpl w:val="CC243BE8"/>
    <w:lvl w:ilvl="0">
      <w:start w:val="1"/>
      <w:numFmt w:val="decimal"/>
      <w:lvlText w:val="3.3.%1."/>
      <w:lvlJc w:val="left"/>
      <w:pPr>
        <w:ind w:left="1070" w:hanging="360"/>
      </w:pPr>
      <w:rPr>
        <w:rFonts w:hint="default"/>
        <w:i w:val="0"/>
        <w:iCs w:val="0"/>
        <w:sz w:val="24"/>
        <w:szCs w:val="24"/>
      </w:rPr>
    </w:lvl>
    <w:lvl w:ilvl="1">
      <w:start w:val="1"/>
      <w:numFmt w:val="decimal"/>
      <w:lvlText w:val="3.3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3.3.7.%3."/>
      <w:lvlJc w:val="right"/>
      <w:pPr>
        <w:ind w:left="2449" w:hanging="180"/>
      </w:pPr>
      <w:rPr>
        <w:rFonts w:hint="default"/>
        <w:i w:val="0"/>
        <w:iCs w:val="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415D449A"/>
    <w:multiLevelType w:val="hybridMultilevel"/>
    <w:tmpl w:val="05668664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938D9"/>
    <w:multiLevelType w:val="hybridMultilevel"/>
    <w:tmpl w:val="72161214"/>
    <w:lvl w:ilvl="0" w:tplc="86724892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 w:hint="default"/>
        <w:color w:val="000000" w:themeColor="text1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4D14447D"/>
    <w:multiLevelType w:val="hybridMultilevel"/>
    <w:tmpl w:val="6040D0F6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16A8D"/>
    <w:multiLevelType w:val="multilevel"/>
    <w:tmpl w:val="300ED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1.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5197A7B"/>
    <w:multiLevelType w:val="hybridMultilevel"/>
    <w:tmpl w:val="17E654E4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B3FE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B841A4"/>
    <w:multiLevelType w:val="multilevel"/>
    <w:tmpl w:val="FD44E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79919A6"/>
    <w:multiLevelType w:val="multilevel"/>
    <w:tmpl w:val="9BC8F692"/>
    <w:lvl w:ilvl="0">
      <w:start w:val="1"/>
      <w:numFmt w:val="decimal"/>
      <w:lvlText w:val="3.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3" w15:restartNumberingAfterBreak="0">
    <w:nsid w:val="689B42C0"/>
    <w:multiLevelType w:val="hybridMultilevel"/>
    <w:tmpl w:val="0C2678BE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D2BC7"/>
    <w:multiLevelType w:val="multilevel"/>
    <w:tmpl w:val="4E627078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54824C9"/>
    <w:multiLevelType w:val="hybridMultilevel"/>
    <w:tmpl w:val="C00AC8CE"/>
    <w:lvl w:ilvl="0" w:tplc="0902D4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5F63637"/>
    <w:multiLevelType w:val="multilevel"/>
    <w:tmpl w:val="09149E96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CB04D80"/>
    <w:multiLevelType w:val="multilevel"/>
    <w:tmpl w:val="08F02AA0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5" w:hanging="2160"/>
      </w:pPr>
      <w:rPr>
        <w:rFonts w:hint="default"/>
      </w:rPr>
    </w:lvl>
  </w:abstractNum>
  <w:abstractNum w:abstractNumId="28" w15:restartNumberingAfterBreak="0">
    <w:nsid w:val="7E5B3B2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0"/>
  </w:num>
  <w:num w:numId="3">
    <w:abstractNumId w:val="21"/>
  </w:num>
  <w:num w:numId="4">
    <w:abstractNumId w:val="12"/>
  </w:num>
  <w:num w:numId="5">
    <w:abstractNumId w:val="26"/>
  </w:num>
  <w:num w:numId="6">
    <w:abstractNumId w:val="25"/>
  </w:num>
  <w:num w:numId="7">
    <w:abstractNumId w:val="28"/>
  </w:num>
  <w:num w:numId="8">
    <w:abstractNumId w:val="18"/>
  </w:num>
  <w:num w:numId="9">
    <w:abstractNumId w:val="8"/>
  </w:num>
  <w:num w:numId="10">
    <w:abstractNumId w:val="13"/>
  </w:num>
  <w:num w:numId="11">
    <w:abstractNumId w:val="6"/>
  </w:num>
  <w:num w:numId="12">
    <w:abstractNumId w:val="10"/>
  </w:num>
  <w:num w:numId="13">
    <w:abstractNumId w:val="23"/>
  </w:num>
  <w:num w:numId="14">
    <w:abstractNumId w:val="17"/>
  </w:num>
  <w:num w:numId="15">
    <w:abstractNumId w:val="2"/>
  </w:num>
  <w:num w:numId="16">
    <w:abstractNumId w:val="0"/>
  </w:num>
  <w:num w:numId="17">
    <w:abstractNumId w:val="15"/>
  </w:num>
  <w:num w:numId="18">
    <w:abstractNumId w:val="11"/>
  </w:num>
  <w:num w:numId="19">
    <w:abstractNumId w:val="1"/>
  </w:num>
  <w:num w:numId="20">
    <w:abstractNumId w:val="19"/>
  </w:num>
  <w:num w:numId="21">
    <w:abstractNumId w:val="24"/>
  </w:num>
  <w:num w:numId="22">
    <w:abstractNumId w:val="9"/>
  </w:num>
  <w:num w:numId="23">
    <w:abstractNumId w:val="16"/>
  </w:num>
  <w:num w:numId="24">
    <w:abstractNumId w:val="27"/>
  </w:num>
  <w:num w:numId="25">
    <w:abstractNumId w:val="22"/>
  </w:num>
  <w:num w:numId="26">
    <w:abstractNumId w:val="14"/>
  </w:num>
  <w:num w:numId="27">
    <w:abstractNumId w:val="7"/>
  </w:num>
  <w:num w:numId="28">
    <w:abstractNumId w:val="3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11"/>
    <w:rsid w:val="000032D8"/>
    <w:rsid w:val="000247A5"/>
    <w:rsid w:val="00053E9A"/>
    <w:rsid w:val="00080CD3"/>
    <w:rsid w:val="000862B3"/>
    <w:rsid w:val="000942BE"/>
    <w:rsid w:val="000C0347"/>
    <w:rsid w:val="000F1850"/>
    <w:rsid w:val="00106A81"/>
    <w:rsid w:val="00152A8C"/>
    <w:rsid w:val="00165120"/>
    <w:rsid w:val="001773FC"/>
    <w:rsid w:val="001A7B0E"/>
    <w:rsid w:val="001E71CD"/>
    <w:rsid w:val="002174C8"/>
    <w:rsid w:val="00236CE3"/>
    <w:rsid w:val="00257D3E"/>
    <w:rsid w:val="002751DF"/>
    <w:rsid w:val="00283F6F"/>
    <w:rsid w:val="00297D2B"/>
    <w:rsid w:val="002A456D"/>
    <w:rsid w:val="002A7F24"/>
    <w:rsid w:val="002F732D"/>
    <w:rsid w:val="00322900"/>
    <w:rsid w:val="00343232"/>
    <w:rsid w:val="0035671E"/>
    <w:rsid w:val="00382D11"/>
    <w:rsid w:val="003927E0"/>
    <w:rsid w:val="003B01D1"/>
    <w:rsid w:val="003C0AEF"/>
    <w:rsid w:val="003D1F68"/>
    <w:rsid w:val="00411472"/>
    <w:rsid w:val="004255FE"/>
    <w:rsid w:val="00426D56"/>
    <w:rsid w:val="00442B1B"/>
    <w:rsid w:val="00454D3A"/>
    <w:rsid w:val="00460E1F"/>
    <w:rsid w:val="004B47A9"/>
    <w:rsid w:val="004D2ECE"/>
    <w:rsid w:val="004E5098"/>
    <w:rsid w:val="005136EE"/>
    <w:rsid w:val="005409A2"/>
    <w:rsid w:val="005570BF"/>
    <w:rsid w:val="005756D0"/>
    <w:rsid w:val="005814CD"/>
    <w:rsid w:val="005F45F7"/>
    <w:rsid w:val="005F5D3D"/>
    <w:rsid w:val="00641FB8"/>
    <w:rsid w:val="006516E5"/>
    <w:rsid w:val="0066205D"/>
    <w:rsid w:val="00665881"/>
    <w:rsid w:val="00671463"/>
    <w:rsid w:val="006741E8"/>
    <w:rsid w:val="00701DD5"/>
    <w:rsid w:val="00702648"/>
    <w:rsid w:val="007140DB"/>
    <w:rsid w:val="00724D76"/>
    <w:rsid w:val="00733AE1"/>
    <w:rsid w:val="007376F4"/>
    <w:rsid w:val="00742183"/>
    <w:rsid w:val="00763E50"/>
    <w:rsid w:val="00776C2C"/>
    <w:rsid w:val="007D6FD3"/>
    <w:rsid w:val="007E3BB8"/>
    <w:rsid w:val="007E64FD"/>
    <w:rsid w:val="007F65B5"/>
    <w:rsid w:val="008257B6"/>
    <w:rsid w:val="0083068A"/>
    <w:rsid w:val="00831D98"/>
    <w:rsid w:val="0084250D"/>
    <w:rsid w:val="00865DA5"/>
    <w:rsid w:val="00871D89"/>
    <w:rsid w:val="00882FB1"/>
    <w:rsid w:val="008C019E"/>
    <w:rsid w:val="008D1115"/>
    <w:rsid w:val="008D6BC5"/>
    <w:rsid w:val="008E0435"/>
    <w:rsid w:val="008E06F6"/>
    <w:rsid w:val="0091091E"/>
    <w:rsid w:val="00913278"/>
    <w:rsid w:val="00953024"/>
    <w:rsid w:val="00983DB4"/>
    <w:rsid w:val="00993E7A"/>
    <w:rsid w:val="009A426A"/>
    <w:rsid w:val="009C6692"/>
    <w:rsid w:val="009D6004"/>
    <w:rsid w:val="00A17359"/>
    <w:rsid w:val="00A23AC7"/>
    <w:rsid w:val="00A4767A"/>
    <w:rsid w:val="00A53AC4"/>
    <w:rsid w:val="00B05769"/>
    <w:rsid w:val="00B60737"/>
    <w:rsid w:val="00BC4429"/>
    <w:rsid w:val="00BD2A94"/>
    <w:rsid w:val="00BE0714"/>
    <w:rsid w:val="00BF7E96"/>
    <w:rsid w:val="00C41BB9"/>
    <w:rsid w:val="00CA2200"/>
    <w:rsid w:val="00CA57FE"/>
    <w:rsid w:val="00CB0A85"/>
    <w:rsid w:val="00CC31C4"/>
    <w:rsid w:val="00CD1A2D"/>
    <w:rsid w:val="00CD486A"/>
    <w:rsid w:val="00CE1794"/>
    <w:rsid w:val="00D50FE4"/>
    <w:rsid w:val="00DA12E6"/>
    <w:rsid w:val="00DA3C67"/>
    <w:rsid w:val="00DB1F1F"/>
    <w:rsid w:val="00DE4B18"/>
    <w:rsid w:val="00E52670"/>
    <w:rsid w:val="00E54B05"/>
    <w:rsid w:val="00E93B3C"/>
    <w:rsid w:val="00E93C8F"/>
    <w:rsid w:val="00EB1822"/>
    <w:rsid w:val="00EB626E"/>
    <w:rsid w:val="00EE3CA7"/>
    <w:rsid w:val="00EF09C1"/>
    <w:rsid w:val="00F35BC8"/>
    <w:rsid w:val="00F47B96"/>
    <w:rsid w:val="00F56E6E"/>
    <w:rsid w:val="00F6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143084"/>
  <w15:chartTrackingRefBased/>
  <w15:docId w15:val="{3EA683C6-E64B-46E4-8788-D8B08141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26E"/>
  </w:style>
  <w:style w:type="paragraph" w:styleId="Footer">
    <w:name w:val="footer"/>
    <w:basedOn w:val="Normal"/>
    <w:link w:val="FooterChar"/>
    <w:uiPriority w:val="99"/>
    <w:unhideWhenUsed/>
    <w:rsid w:val="00EB6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26E"/>
  </w:style>
  <w:style w:type="paragraph" w:styleId="ListParagraph">
    <w:name w:val="List Paragraph"/>
    <w:basedOn w:val="Normal"/>
    <w:uiPriority w:val="34"/>
    <w:qFormat/>
    <w:rsid w:val="00F66B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3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3B3C"/>
    <w:pPr>
      <w:outlineLvl w:val="9"/>
    </w:pPr>
    <w:rPr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52670"/>
    <w:rPr>
      <w:vertAlign w:val="superscript"/>
    </w:rPr>
  </w:style>
  <w:style w:type="character" w:customStyle="1" w:styleId="tlid-translation">
    <w:name w:val="tlid-translation"/>
    <w:basedOn w:val="DefaultParagraphFont"/>
    <w:rsid w:val="00983DB4"/>
  </w:style>
  <w:style w:type="table" w:styleId="TableGrid">
    <w:name w:val="Table Grid"/>
    <w:basedOn w:val="TableNormal"/>
    <w:uiPriority w:val="39"/>
    <w:rsid w:val="00DA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hdphoto" Target="media/hdphoto1.wdp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9D6D5-ED69-4092-AC1C-89B56541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37</Pages>
  <Words>5575</Words>
  <Characters>31781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Caesar</dc:creator>
  <cp:keywords/>
  <dc:description/>
  <cp:lastModifiedBy>Junio Caesar</cp:lastModifiedBy>
  <cp:revision>15</cp:revision>
  <cp:lastPrinted>2020-12-02T09:34:00Z</cp:lastPrinted>
  <dcterms:created xsi:type="dcterms:W3CDTF">2020-11-29T13:00:00Z</dcterms:created>
  <dcterms:modified xsi:type="dcterms:W3CDTF">2020-12-02T09:37:00Z</dcterms:modified>
</cp:coreProperties>
</file>