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C0510C9" w14:textId="77777777" w:rsidR="00FE5110" w:rsidRPr="00FE5110" w:rsidRDefault="00FE5110" w:rsidP="00FE5110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E5110">
        <w:rPr>
          <w:rFonts w:ascii="Times New Roman" w:hAnsi="Times New Roman" w:cs="Times New Roman"/>
          <w:b/>
          <w:bCs/>
          <w:sz w:val="24"/>
          <w:szCs w:val="24"/>
        </w:rPr>
        <w:t xml:space="preserve">In </w:t>
      </w:r>
      <w:proofErr w:type="spellStart"/>
      <w:r w:rsidRPr="00FE5110">
        <w:rPr>
          <w:rFonts w:ascii="Times New Roman" w:hAnsi="Times New Roman" w:cs="Times New Roman"/>
          <w:b/>
          <w:bCs/>
          <w:sz w:val="24"/>
          <w:szCs w:val="24"/>
        </w:rPr>
        <w:t>the</w:t>
      </w:r>
      <w:proofErr w:type="spellEnd"/>
      <w:r w:rsidRPr="00FE5110">
        <w:rPr>
          <w:rFonts w:ascii="Times New Roman" w:hAnsi="Times New Roman" w:cs="Times New Roman"/>
          <w:b/>
          <w:bCs/>
          <w:sz w:val="24"/>
          <w:szCs w:val="24"/>
        </w:rPr>
        <w:t xml:space="preserve"> age </w:t>
      </w:r>
      <w:proofErr w:type="spellStart"/>
      <w:r w:rsidRPr="00FE5110">
        <w:rPr>
          <w:rFonts w:ascii="Times New Roman" w:hAnsi="Times New Roman" w:cs="Times New Roman"/>
          <w:b/>
          <w:bCs/>
          <w:sz w:val="24"/>
          <w:szCs w:val="24"/>
        </w:rPr>
        <w:t>of</w:t>
      </w:r>
      <w:proofErr w:type="spellEnd"/>
      <w:r w:rsidRPr="00FE5110">
        <w:rPr>
          <w:rFonts w:ascii="Times New Roman" w:hAnsi="Times New Roman" w:cs="Times New Roman"/>
          <w:b/>
          <w:bCs/>
          <w:sz w:val="24"/>
          <w:szCs w:val="24"/>
        </w:rPr>
        <w:t xml:space="preserve"> AI, </w:t>
      </w:r>
      <w:proofErr w:type="spellStart"/>
      <w:r w:rsidRPr="00FE5110">
        <w:rPr>
          <w:rFonts w:ascii="Times New Roman" w:hAnsi="Times New Roman" w:cs="Times New Roman"/>
          <w:b/>
          <w:bCs/>
          <w:sz w:val="24"/>
          <w:szCs w:val="24"/>
        </w:rPr>
        <w:t>human</w:t>
      </w:r>
      <w:proofErr w:type="spellEnd"/>
      <w:r w:rsidRPr="00FE5110">
        <w:rPr>
          <w:rFonts w:ascii="Times New Roman" w:hAnsi="Times New Roman" w:cs="Times New Roman"/>
          <w:b/>
          <w:bCs/>
          <w:sz w:val="24"/>
          <w:szCs w:val="24"/>
        </w:rPr>
        <w:t xml:space="preserve"> skills are </w:t>
      </w:r>
      <w:proofErr w:type="spellStart"/>
      <w:r w:rsidRPr="00FE5110">
        <w:rPr>
          <w:rFonts w:ascii="Times New Roman" w:hAnsi="Times New Roman" w:cs="Times New Roman"/>
          <w:b/>
          <w:bCs/>
          <w:sz w:val="24"/>
          <w:szCs w:val="24"/>
        </w:rPr>
        <w:t>the</w:t>
      </w:r>
      <w:proofErr w:type="spellEnd"/>
      <w:r w:rsidRPr="00FE5110">
        <w:rPr>
          <w:rFonts w:ascii="Times New Roman" w:hAnsi="Times New Roman" w:cs="Times New Roman"/>
          <w:b/>
          <w:bCs/>
          <w:sz w:val="24"/>
          <w:szCs w:val="24"/>
        </w:rPr>
        <w:t xml:space="preserve"> new </w:t>
      </w:r>
      <w:proofErr w:type="spellStart"/>
      <w:r w:rsidRPr="00FE5110">
        <w:rPr>
          <w:rFonts w:ascii="Times New Roman" w:hAnsi="Times New Roman" w:cs="Times New Roman"/>
          <w:b/>
          <w:bCs/>
          <w:sz w:val="24"/>
          <w:szCs w:val="24"/>
        </w:rPr>
        <w:t>advantage</w:t>
      </w:r>
      <w:proofErr w:type="spellEnd"/>
    </w:p>
    <w:p w14:paraId="6961FC1B" w14:textId="77777777" w:rsidR="00FE5110" w:rsidRPr="00FE5110" w:rsidRDefault="00FE5110" w:rsidP="00FE5110">
      <w:pPr>
        <w:jc w:val="both"/>
        <w:rPr>
          <w:rFonts w:ascii="Times New Roman" w:hAnsi="Times New Roman" w:cs="Times New Roman"/>
          <w:sz w:val="24"/>
          <w:szCs w:val="24"/>
        </w:rPr>
      </w:pPr>
      <w:r w:rsidRPr="00FE5110">
        <w:rPr>
          <w:rFonts w:ascii="Times New Roman" w:hAnsi="Times New Roman" w:cs="Times New Roman"/>
          <w:sz w:val="24"/>
          <w:szCs w:val="24"/>
        </w:rPr>
        <w:t>Jan 2, 2026</w:t>
      </w:r>
    </w:p>
    <w:p w14:paraId="6F119935" w14:textId="17363D35" w:rsidR="00FE5110" w:rsidRPr="00FE5110" w:rsidRDefault="00FE5110" w:rsidP="00FE5110">
      <w:pPr>
        <w:jc w:val="both"/>
        <w:rPr>
          <w:rFonts w:ascii="Times New Roman" w:hAnsi="Times New Roman" w:cs="Times New Roman"/>
          <w:sz w:val="24"/>
          <w:szCs w:val="24"/>
        </w:rPr>
      </w:pPr>
      <w:r w:rsidRPr="00FE5110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977C3A1" wp14:editId="44F8C8A5">
            <wp:extent cx="5400040" cy="3361055"/>
            <wp:effectExtent l="0" t="0" r="0" b="0"/>
            <wp:docPr id="4" name="Imagem 4" descr="Children in a classroom listen to a teacher supported by AI-powered learning tools.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hildren in a classroom listen to a teacher supported by AI-powered learning tools. 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361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2F7AB2" w14:textId="77777777" w:rsidR="00FE5110" w:rsidRPr="00FE5110" w:rsidRDefault="00FE5110" w:rsidP="00FE5110">
      <w:pPr>
        <w:jc w:val="both"/>
        <w:rPr>
          <w:rFonts w:ascii="Times New Roman" w:hAnsi="Times New Roman" w:cs="Times New Roman"/>
          <w:sz w:val="24"/>
          <w:szCs w:val="24"/>
        </w:rPr>
      </w:pPr>
      <w:r w:rsidRPr="00FE5110">
        <w:rPr>
          <w:rFonts w:ascii="Times New Roman" w:hAnsi="Times New Roman" w:cs="Times New Roman"/>
          <w:sz w:val="24"/>
          <w:szCs w:val="24"/>
        </w:rPr>
        <w:t xml:space="preserve">AI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has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accelerated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a reality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that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education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has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been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slow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confront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information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no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longer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differentiates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people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—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agency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does.</w:t>
      </w:r>
    </w:p>
    <w:p w14:paraId="6582BCA1" w14:textId="77777777" w:rsidR="00FE5110" w:rsidRPr="00FE5110" w:rsidRDefault="00FE5110" w:rsidP="00FE5110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E5110">
        <w:rPr>
          <w:rFonts w:ascii="Times New Roman" w:hAnsi="Times New Roman" w:cs="Times New Roman"/>
          <w:sz w:val="24"/>
          <w:szCs w:val="24"/>
        </w:rPr>
        <w:t>Image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>: 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Unplash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/Kenny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Eliason</w:t>
      </w:r>
      <w:proofErr w:type="spellEnd"/>
    </w:p>
    <w:p w14:paraId="638B4EA4" w14:textId="77777777" w:rsidR="00FE5110" w:rsidRPr="00FE5110" w:rsidRDefault="00FE5110" w:rsidP="00FE5110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hyperlink r:id="rId6" w:history="1">
        <w:r w:rsidRPr="00FE5110">
          <w:rPr>
            <w:rStyle w:val="Hyperlink"/>
            <w:rFonts w:ascii="Times New Roman" w:hAnsi="Times New Roman" w:cs="Times New Roman"/>
            <w:b/>
            <w:bCs/>
            <w:sz w:val="24"/>
            <w:szCs w:val="24"/>
          </w:rPr>
          <w:t xml:space="preserve">Jean Daniel </w:t>
        </w:r>
        <w:proofErr w:type="spellStart"/>
        <w:r w:rsidRPr="00FE5110">
          <w:rPr>
            <w:rStyle w:val="Hyperlink"/>
            <w:rFonts w:ascii="Times New Roman" w:hAnsi="Times New Roman" w:cs="Times New Roman"/>
            <w:b/>
            <w:bCs/>
            <w:sz w:val="24"/>
            <w:szCs w:val="24"/>
          </w:rPr>
          <w:t>LaRock</w:t>
        </w:r>
        <w:proofErr w:type="spellEnd"/>
      </w:hyperlink>
    </w:p>
    <w:p w14:paraId="4C797F5E" w14:textId="06F19103" w:rsidR="00FE5110" w:rsidRPr="00FE5110" w:rsidRDefault="00FE5110" w:rsidP="00FE5110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E5110">
        <w:rPr>
          <w:rFonts w:ascii="Times New Roman" w:hAnsi="Times New Roman" w:cs="Times New Roman"/>
          <w:b/>
          <w:bCs/>
          <w:sz w:val="24"/>
          <w:szCs w:val="24"/>
        </w:rPr>
        <w:t>President</w:t>
      </w:r>
      <w:proofErr w:type="spellEnd"/>
      <w:r w:rsidRPr="00FE5110">
        <w:rPr>
          <w:rFonts w:ascii="Times New Roman" w:hAnsi="Times New Roman" w:cs="Times New Roman"/>
          <w:b/>
          <w:bCs/>
          <w:sz w:val="24"/>
          <w:szCs w:val="24"/>
        </w:rPr>
        <w:t xml:space="preserve"> and </w:t>
      </w:r>
      <w:proofErr w:type="spellStart"/>
      <w:r w:rsidRPr="00FE5110">
        <w:rPr>
          <w:rFonts w:ascii="Times New Roman" w:hAnsi="Times New Roman" w:cs="Times New Roman"/>
          <w:b/>
          <w:bCs/>
          <w:sz w:val="24"/>
          <w:szCs w:val="24"/>
        </w:rPr>
        <w:t>Chief</w:t>
      </w:r>
      <w:proofErr w:type="spellEnd"/>
      <w:r w:rsidRPr="00FE511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b/>
          <w:bCs/>
          <w:sz w:val="24"/>
          <w:szCs w:val="24"/>
        </w:rPr>
        <w:t>Executive</w:t>
      </w:r>
      <w:proofErr w:type="spellEnd"/>
      <w:r w:rsidRPr="00FE5110">
        <w:rPr>
          <w:rFonts w:ascii="Times New Roman" w:hAnsi="Times New Roman" w:cs="Times New Roman"/>
          <w:b/>
          <w:bCs/>
          <w:sz w:val="24"/>
          <w:szCs w:val="24"/>
        </w:rPr>
        <w:t xml:space="preserve"> Officer, </w:t>
      </w:r>
      <w:r w:rsidRPr="00FE5110">
        <w:rPr>
          <w:rFonts w:ascii="Times New Roman" w:hAnsi="Times New Roman" w:cs="Times New Roman"/>
          <w:sz w:val="24"/>
          <w:szCs w:val="24"/>
        </w:rPr>
        <w:t xml:space="preserve">Network for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Teaching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Entrepreneurship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(NFTE)</w:t>
      </w:r>
    </w:p>
    <w:p w14:paraId="6C1824AB" w14:textId="77777777" w:rsidR="00FE5110" w:rsidRPr="00FE5110" w:rsidRDefault="00FE5110" w:rsidP="00FE5110">
      <w:pPr>
        <w:jc w:val="both"/>
        <w:rPr>
          <w:rFonts w:ascii="Times New Roman" w:hAnsi="Times New Roman" w:cs="Times New Roman"/>
          <w:sz w:val="24"/>
          <w:szCs w:val="24"/>
        </w:rPr>
      </w:pPr>
      <w:r w:rsidRPr="00FE5110">
        <w:rPr>
          <w:rFonts w:ascii="Times New Roman" w:hAnsi="Times New Roman" w:cs="Times New Roman"/>
          <w:sz w:val="24"/>
          <w:szCs w:val="24"/>
        </w:rPr>
        <w:t xml:space="preserve">In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era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of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artificial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intelligence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(AI),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why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should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anyone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study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liberal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arts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? Liberal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arts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enrollments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higher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education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are in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free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fall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according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one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> 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fldChar w:fldCharType="begin"/>
      </w:r>
      <w:r w:rsidRPr="00FE5110">
        <w:rPr>
          <w:rFonts w:ascii="Times New Roman" w:hAnsi="Times New Roman" w:cs="Times New Roman"/>
          <w:sz w:val="24"/>
          <w:szCs w:val="24"/>
        </w:rPr>
        <w:instrText xml:space="preserve"> HYPERLINK "https://www.newyorker.com/magazine/2023/03/06/the-end-of-the-english-major" </w:instrText>
      </w:r>
      <w:r w:rsidRPr="00FE5110">
        <w:rPr>
          <w:rFonts w:ascii="Times New Roman" w:hAnsi="Times New Roman" w:cs="Times New Roman"/>
          <w:sz w:val="24"/>
          <w:szCs w:val="24"/>
        </w:rPr>
        <w:fldChar w:fldCharType="separate"/>
      </w:r>
      <w:r w:rsidRPr="00FE5110">
        <w:rPr>
          <w:rStyle w:val="Hyperlink"/>
          <w:rFonts w:ascii="Times New Roman" w:hAnsi="Times New Roman" w:cs="Times New Roman"/>
          <w:sz w:val="24"/>
          <w:szCs w:val="24"/>
        </w:rPr>
        <w:t>source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fldChar w:fldCharType="end"/>
      </w:r>
      <w:r w:rsidRPr="00FE511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number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of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humanities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students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in US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higher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education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is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down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17% over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past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decade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Dozens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of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liberal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arts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programmes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have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shuttered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, as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have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several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liberal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arts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colleges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>.</w:t>
      </w:r>
    </w:p>
    <w:p w14:paraId="7543A70F" w14:textId="77777777" w:rsidR="00FE5110" w:rsidRPr="00FE5110" w:rsidRDefault="00FE5110" w:rsidP="00FE5110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E5110">
        <w:rPr>
          <w:rFonts w:ascii="Times New Roman" w:hAnsi="Times New Roman" w:cs="Times New Roman"/>
          <w:sz w:val="24"/>
          <w:szCs w:val="24"/>
        </w:rPr>
        <w:t>This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is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widely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attributed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two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factors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broadly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perception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that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majors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like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history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philosophy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sociology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are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not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“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useful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”; and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specifically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that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rise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of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AI,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with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sophisticated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language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and communication skills,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is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obviating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need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for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students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develop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these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abilities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same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way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>.</w:t>
      </w:r>
    </w:p>
    <w:p w14:paraId="3F6CDCDD" w14:textId="77777777" w:rsidR="00FE5110" w:rsidRPr="00FE5110" w:rsidRDefault="00FE5110" w:rsidP="00FE5110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FE5110">
        <w:rPr>
          <w:rFonts w:ascii="Times New Roman" w:hAnsi="Times New Roman" w:cs="Times New Roman"/>
          <w:b/>
          <w:bCs/>
          <w:sz w:val="24"/>
          <w:szCs w:val="24"/>
        </w:rPr>
        <w:t>Arts</w:t>
      </w:r>
      <w:proofErr w:type="spellEnd"/>
      <w:r w:rsidRPr="00FE5110">
        <w:rPr>
          <w:rFonts w:ascii="Times New Roman" w:hAnsi="Times New Roman" w:cs="Times New Roman"/>
          <w:b/>
          <w:bCs/>
          <w:sz w:val="24"/>
          <w:szCs w:val="24"/>
        </w:rPr>
        <w:t xml:space="preserve"> for </w:t>
      </w:r>
      <w:proofErr w:type="spellStart"/>
      <w:r w:rsidRPr="00FE5110">
        <w:rPr>
          <w:rFonts w:ascii="Times New Roman" w:hAnsi="Times New Roman" w:cs="Times New Roman"/>
          <w:b/>
          <w:bCs/>
          <w:sz w:val="24"/>
          <w:szCs w:val="24"/>
        </w:rPr>
        <w:t>free</w:t>
      </w:r>
      <w:proofErr w:type="spellEnd"/>
      <w:r w:rsidRPr="00FE511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b/>
          <w:bCs/>
          <w:sz w:val="24"/>
          <w:szCs w:val="24"/>
        </w:rPr>
        <w:t>people</w:t>
      </w:r>
      <w:proofErr w:type="spellEnd"/>
    </w:p>
    <w:p w14:paraId="4E61F236" w14:textId="77777777" w:rsidR="00FE5110" w:rsidRPr="00FE5110" w:rsidRDefault="00FE5110" w:rsidP="00FE5110">
      <w:pPr>
        <w:jc w:val="both"/>
        <w:rPr>
          <w:rFonts w:ascii="Times New Roman" w:hAnsi="Times New Roman" w:cs="Times New Roman"/>
          <w:sz w:val="24"/>
          <w:szCs w:val="24"/>
        </w:rPr>
      </w:pPr>
      <w:r w:rsidRPr="00FE5110">
        <w:rPr>
          <w:rFonts w:ascii="Times New Roman" w:hAnsi="Times New Roman" w:cs="Times New Roman"/>
          <w:sz w:val="24"/>
          <w:szCs w:val="24"/>
        </w:rPr>
        <w:t xml:space="preserve">The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first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critique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remains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hollow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. For more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than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two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thousand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years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liberal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arts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have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given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people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agency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take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action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and shape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their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own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futures.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That’s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where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name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comes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from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Latin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term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> </w:t>
      </w:r>
      <w:r w:rsidRPr="00FE5110">
        <w:rPr>
          <w:rFonts w:ascii="Times New Roman" w:hAnsi="Times New Roman" w:cs="Times New Roman"/>
          <w:i/>
          <w:iCs/>
          <w:sz w:val="24"/>
          <w:szCs w:val="24"/>
        </w:rPr>
        <w:t xml:space="preserve">artes </w:t>
      </w:r>
      <w:proofErr w:type="spellStart"/>
      <w:r w:rsidRPr="00FE5110">
        <w:rPr>
          <w:rFonts w:ascii="Times New Roman" w:hAnsi="Times New Roman" w:cs="Times New Roman"/>
          <w:i/>
          <w:iCs/>
          <w:sz w:val="24"/>
          <w:szCs w:val="24"/>
        </w:rPr>
        <w:t>liberales</w:t>
      </w:r>
      <w:proofErr w:type="spellEnd"/>
      <w:r w:rsidRPr="00FE5110">
        <w:rPr>
          <w:rFonts w:ascii="Times New Roman" w:hAnsi="Times New Roman" w:cs="Times New Roman"/>
          <w:i/>
          <w:iCs/>
          <w:sz w:val="24"/>
          <w:szCs w:val="24"/>
        </w:rPr>
        <w:t> 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literally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means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“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arts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for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free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people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.” Its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various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disciplines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promote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human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freedom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by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helping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people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understand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physical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biological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human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worlds – in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other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words, </w:t>
      </w:r>
      <w:proofErr w:type="spellStart"/>
      <w:r w:rsidRPr="00FE5110">
        <w:rPr>
          <w:rFonts w:ascii="Times New Roman" w:hAnsi="Times New Roman" w:cs="Times New Roman"/>
          <w:i/>
          <w:iCs/>
          <w:sz w:val="24"/>
          <w:szCs w:val="24"/>
        </w:rPr>
        <w:t>why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> 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things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are as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they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are.</w:t>
      </w:r>
    </w:p>
    <w:p w14:paraId="1E95D8FC" w14:textId="77777777" w:rsidR="00FE5110" w:rsidRPr="00FE5110" w:rsidRDefault="00FE5110" w:rsidP="00FE5110">
      <w:pPr>
        <w:jc w:val="both"/>
        <w:rPr>
          <w:rFonts w:ascii="Times New Roman" w:hAnsi="Times New Roman" w:cs="Times New Roman"/>
          <w:sz w:val="24"/>
          <w:szCs w:val="24"/>
        </w:rPr>
      </w:pPr>
      <w:r w:rsidRPr="00FE5110">
        <w:rPr>
          <w:rFonts w:ascii="Times New Roman" w:hAnsi="Times New Roman" w:cs="Times New Roman"/>
          <w:sz w:val="24"/>
          <w:szCs w:val="24"/>
        </w:rPr>
        <w:lastRenderedPageBreak/>
        <w:t xml:space="preserve">Today,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we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tend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associate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liberal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arts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with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universities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discrete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academic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majors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But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originally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liberal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arts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were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not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postsecondary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content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they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were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foundational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capacities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young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people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needed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become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self-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governing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humans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What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we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now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refer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as </w:t>
      </w:r>
      <w:proofErr w:type="spellStart"/>
      <w:r w:rsidRPr="00FE5110">
        <w:rPr>
          <w:rFonts w:ascii="Times New Roman" w:hAnsi="Times New Roman" w:cs="Times New Roman"/>
          <w:i/>
          <w:iCs/>
          <w:sz w:val="24"/>
          <w:szCs w:val="24"/>
        </w:rPr>
        <w:t>noncognitive</w:t>
      </w:r>
      <w:proofErr w:type="spellEnd"/>
      <w:r w:rsidRPr="00FE5110">
        <w:rPr>
          <w:rFonts w:ascii="Times New Roman" w:hAnsi="Times New Roman" w:cs="Times New Roman"/>
          <w:i/>
          <w:iCs/>
          <w:sz w:val="24"/>
          <w:szCs w:val="24"/>
        </w:rPr>
        <w:t xml:space="preserve"> skills </w:t>
      </w:r>
      <w:r w:rsidRPr="00FE5110">
        <w:rPr>
          <w:rFonts w:ascii="Times New Roman" w:hAnsi="Times New Roman" w:cs="Times New Roman"/>
          <w:sz w:val="24"/>
          <w:szCs w:val="24"/>
        </w:rPr>
        <w:t xml:space="preserve">–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analytical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thinking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creativity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, communication,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collaboration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resilience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– are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simply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modern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vocabulary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for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same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human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capabilities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liberal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arts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have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always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aimed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cultivate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. The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terminology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has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changed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purpose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has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not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>.</w:t>
      </w:r>
    </w:p>
    <w:p w14:paraId="75B20D71" w14:textId="77777777" w:rsidR="00FE5110" w:rsidRPr="00FE5110" w:rsidRDefault="00FE5110" w:rsidP="00FE5110">
      <w:pPr>
        <w:jc w:val="both"/>
        <w:rPr>
          <w:rFonts w:ascii="Times New Roman" w:hAnsi="Times New Roman" w:cs="Times New Roman"/>
          <w:sz w:val="24"/>
          <w:szCs w:val="24"/>
        </w:rPr>
      </w:pPr>
      <w:r w:rsidRPr="00FE5110">
        <w:rPr>
          <w:rFonts w:ascii="Times New Roman" w:hAnsi="Times New Roman" w:cs="Times New Roman"/>
          <w:sz w:val="24"/>
          <w:szCs w:val="24"/>
        </w:rPr>
        <w:t xml:space="preserve">The liberal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arts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also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teach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students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navigate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three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worlds — </w:t>
      </w:r>
      <w:proofErr w:type="spellStart"/>
      <w:r w:rsidRPr="00FE5110">
        <w:rPr>
          <w:rFonts w:ascii="Times New Roman" w:hAnsi="Times New Roman" w:cs="Times New Roman"/>
          <w:i/>
          <w:iCs/>
          <w:sz w:val="24"/>
          <w:szCs w:val="24"/>
        </w:rPr>
        <w:t>how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> 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get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things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done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. They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have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evolved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over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centuries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into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a curriculum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focused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on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broad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knowledge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critical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analysis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argumentation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deep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thinking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about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complexity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Traditionally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students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learn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these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skills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through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sustained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attention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texts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hard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intellectual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labour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of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writing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>.</w:t>
      </w:r>
    </w:p>
    <w:p w14:paraId="4ABA9658" w14:textId="77777777" w:rsidR="00FE5110" w:rsidRPr="00FE5110" w:rsidRDefault="00FE5110" w:rsidP="00FE5110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E5110">
        <w:rPr>
          <w:rFonts w:ascii="Times New Roman" w:hAnsi="Times New Roman" w:cs="Times New Roman"/>
          <w:b/>
          <w:bCs/>
          <w:sz w:val="24"/>
          <w:szCs w:val="24"/>
        </w:rPr>
        <w:t xml:space="preserve">AI and </w:t>
      </w:r>
      <w:proofErr w:type="spellStart"/>
      <w:r w:rsidRPr="00FE5110">
        <w:rPr>
          <w:rFonts w:ascii="Times New Roman" w:hAnsi="Times New Roman" w:cs="Times New Roman"/>
          <w:b/>
          <w:bCs/>
          <w:sz w:val="24"/>
          <w:szCs w:val="24"/>
        </w:rPr>
        <w:t>the</w:t>
      </w:r>
      <w:proofErr w:type="spellEnd"/>
      <w:r w:rsidRPr="00FE511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b/>
          <w:bCs/>
          <w:sz w:val="24"/>
          <w:szCs w:val="24"/>
        </w:rPr>
        <w:t>threat</w:t>
      </w:r>
      <w:proofErr w:type="spellEnd"/>
      <w:r w:rsidRPr="00FE511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b/>
          <w:bCs/>
          <w:sz w:val="24"/>
          <w:szCs w:val="24"/>
        </w:rPr>
        <w:t>to</w:t>
      </w:r>
      <w:proofErr w:type="spellEnd"/>
      <w:r w:rsidRPr="00FE511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b/>
          <w:bCs/>
          <w:sz w:val="24"/>
          <w:szCs w:val="24"/>
        </w:rPr>
        <w:t>human</w:t>
      </w:r>
      <w:proofErr w:type="spellEnd"/>
      <w:r w:rsidRPr="00FE511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b/>
          <w:bCs/>
          <w:sz w:val="24"/>
          <w:szCs w:val="24"/>
        </w:rPr>
        <w:t>agency</w:t>
      </w:r>
      <w:proofErr w:type="spellEnd"/>
    </w:p>
    <w:p w14:paraId="73269631" w14:textId="77777777" w:rsidR="00FE5110" w:rsidRPr="00FE5110" w:rsidRDefault="00FE5110" w:rsidP="00FE5110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E5110">
        <w:rPr>
          <w:rFonts w:ascii="Times New Roman" w:hAnsi="Times New Roman" w:cs="Times New Roman"/>
          <w:sz w:val="24"/>
          <w:szCs w:val="24"/>
        </w:rPr>
        <w:t>This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is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precisely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why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impact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of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AI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on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liberal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arts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instruction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has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been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so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disorienting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, and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why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second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critique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rings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true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. In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addition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physical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biological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human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worlds, AI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has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now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introduced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fourth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, digital world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that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impacts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all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others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. As a tool, AI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automates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analysis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argumentation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and hard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intellectual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labour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Any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student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who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wishes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avoid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deep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engagement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with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texts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required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write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college-level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assignments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can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do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so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losing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“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why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”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they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would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have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gained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through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reading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writing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>.</w:t>
      </w:r>
    </w:p>
    <w:p w14:paraId="2A5CC90B" w14:textId="77777777" w:rsidR="00FE5110" w:rsidRPr="00FE5110" w:rsidRDefault="00FE5110" w:rsidP="00FE5110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E5110">
        <w:rPr>
          <w:rFonts w:ascii="Times New Roman" w:hAnsi="Times New Roman" w:cs="Times New Roman"/>
          <w:sz w:val="24"/>
          <w:szCs w:val="24"/>
        </w:rPr>
        <w:t>But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that’s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not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all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: as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an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agentic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entity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, AI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also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threatens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replace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“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how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”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graduates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will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navigate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labour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market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by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producing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intellectual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work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on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its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own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. In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both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ways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, AI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is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threat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human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agency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>.</w:t>
      </w:r>
    </w:p>
    <w:p w14:paraId="184B47DB" w14:textId="77777777" w:rsidR="00FE5110" w:rsidRPr="00FE5110" w:rsidRDefault="00FE5110" w:rsidP="00FE5110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E5110">
        <w:rPr>
          <w:rFonts w:ascii="Times New Roman" w:hAnsi="Times New Roman" w:cs="Times New Roman"/>
          <w:sz w:val="24"/>
          <w:szCs w:val="24"/>
        </w:rPr>
        <w:t>This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tension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is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not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confined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higher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education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Primary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secondary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education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systems are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wrestling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with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it as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well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. For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generations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schools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assumed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that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reading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writing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discussion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would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naturally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produce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habits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of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mind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associated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with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liberal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arts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Yet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AI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now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performs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many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of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tasks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through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which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young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people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once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developed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persistence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reasoning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independent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thought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. The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challenge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is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no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longer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whether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we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value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human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skills – it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is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whether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our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current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mechanisms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can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still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produce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them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>.</w:t>
      </w:r>
    </w:p>
    <w:p w14:paraId="1B106983" w14:textId="77777777" w:rsidR="00FE5110" w:rsidRPr="00FE5110" w:rsidRDefault="00FE5110" w:rsidP="00FE5110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E5110">
        <w:rPr>
          <w:rFonts w:ascii="Times New Roman" w:hAnsi="Times New Roman" w:cs="Times New Roman"/>
          <w:b/>
          <w:bCs/>
          <w:sz w:val="24"/>
          <w:szCs w:val="24"/>
        </w:rPr>
        <w:t xml:space="preserve">A new model for </w:t>
      </w:r>
      <w:proofErr w:type="spellStart"/>
      <w:r w:rsidRPr="00FE5110">
        <w:rPr>
          <w:rFonts w:ascii="Times New Roman" w:hAnsi="Times New Roman" w:cs="Times New Roman"/>
          <w:b/>
          <w:bCs/>
          <w:sz w:val="24"/>
          <w:szCs w:val="24"/>
        </w:rPr>
        <w:t>teaching</w:t>
      </w:r>
      <w:proofErr w:type="spellEnd"/>
      <w:r w:rsidRPr="00FE511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b/>
          <w:bCs/>
          <w:sz w:val="24"/>
          <w:szCs w:val="24"/>
        </w:rPr>
        <w:t>students</w:t>
      </w:r>
      <w:proofErr w:type="spellEnd"/>
    </w:p>
    <w:p w14:paraId="5FAC8EF8" w14:textId="77777777" w:rsidR="00FE5110" w:rsidRPr="00FE5110" w:rsidRDefault="00FE5110" w:rsidP="00FE5110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E5110">
        <w:rPr>
          <w:rFonts w:ascii="Times New Roman" w:hAnsi="Times New Roman" w:cs="Times New Roman"/>
          <w:sz w:val="24"/>
          <w:szCs w:val="24"/>
        </w:rPr>
        <w:t>Should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this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spell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end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of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liberal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arts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? Only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if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colleges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continue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rely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on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reading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as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main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vehicle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for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students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acquire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knowledge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writing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as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their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main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catalyst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for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understanding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. In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face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of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AI’s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talents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– and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intellectual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shortcuts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it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offers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higher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education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needs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another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mechanism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for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students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acquire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what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19th-century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educator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Cardinal Newman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called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“a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clear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conscious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view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of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[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their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own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opinions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judgements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, a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truth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developing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them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an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eloquence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expressing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them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>…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master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any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subject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with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facility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.” In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other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words,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we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need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an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updated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model for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teaching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students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how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think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with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rigour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depth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originality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, and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act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with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wisdom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efficacy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>.</w:t>
      </w:r>
    </w:p>
    <w:p w14:paraId="79F5ABC3" w14:textId="77777777" w:rsidR="00FE5110" w:rsidRPr="00FE5110" w:rsidRDefault="00FE5110" w:rsidP="00FE5110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E5110">
        <w:rPr>
          <w:rFonts w:ascii="Times New Roman" w:hAnsi="Times New Roman" w:cs="Times New Roman"/>
          <w:sz w:val="24"/>
          <w:szCs w:val="24"/>
        </w:rPr>
        <w:t>That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updated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model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already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exists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: it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is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experience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Sustained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internships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immersion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in professional and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community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settings, global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experiences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student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research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entrepreneurship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provide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lived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contexts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through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which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young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people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practice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liberal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arts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not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by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describing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world,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but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by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acting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in it.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These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experiences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require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lastRenderedPageBreak/>
        <w:t>the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same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reasoning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, communication,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creativity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ethical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judgement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that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liberal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arts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were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designed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produce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except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now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they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are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developed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through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doing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rather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than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solely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through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reading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writing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>.</w:t>
      </w:r>
    </w:p>
    <w:p w14:paraId="60CB58B7" w14:textId="77777777" w:rsidR="00FE5110" w:rsidRPr="00FE5110" w:rsidRDefault="00FE5110" w:rsidP="00FE5110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E5110">
        <w:rPr>
          <w:rFonts w:ascii="Times New Roman" w:hAnsi="Times New Roman" w:cs="Times New Roman"/>
          <w:sz w:val="24"/>
          <w:szCs w:val="24"/>
        </w:rPr>
        <w:t>This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is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premise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that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has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guided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Network for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Teaching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Entrepreneurship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(NFTE) for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nearly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four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decades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Founded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in 1987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by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educator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and entrepreneur Steve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Mariotti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, NFTE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emerged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from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simple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but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profound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insight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he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reached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while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teaching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struggling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students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when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young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people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see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purpose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what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they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are learning,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they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do more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than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absorb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information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they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engage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persist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begin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imagine futures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they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can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own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>.</w:t>
      </w:r>
    </w:p>
    <w:p w14:paraId="74174E80" w14:textId="77777777" w:rsidR="00FE5110" w:rsidRPr="00FE5110" w:rsidRDefault="00FE5110" w:rsidP="00FE5110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E5110">
        <w:rPr>
          <w:rFonts w:ascii="Times New Roman" w:hAnsi="Times New Roman" w:cs="Times New Roman"/>
          <w:sz w:val="24"/>
          <w:szCs w:val="24"/>
        </w:rPr>
        <w:t>Mariotti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noticed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that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entrepreneurship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had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unique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power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unlock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this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agency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. Business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concepts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that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felt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abstract in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textbooks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profit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cost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value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innovation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suddenly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became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meaningful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when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students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used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them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solve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problems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they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cared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about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What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began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as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an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effort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teach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academic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content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through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entrepreneurial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thinking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evolved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into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broader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developmental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vision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entrepreneurship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could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be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a delivery system for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very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capacities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once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cultivated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by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liberal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arts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analysis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, communication,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creativity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collaboration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disciplined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judgement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>.</w:t>
      </w:r>
    </w:p>
    <w:p w14:paraId="3D2B8587" w14:textId="77777777" w:rsidR="00FE5110" w:rsidRPr="00FE5110" w:rsidRDefault="00FE5110" w:rsidP="00FE5110">
      <w:pPr>
        <w:jc w:val="both"/>
        <w:rPr>
          <w:rFonts w:ascii="Times New Roman" w:hAnsi="Times New Roman" w:cs="Times New Roman"/>
          <w:sz w:val="24"/>
          <w:szCs w:val="24"/>
        </w:rPr>
      </w:pPr>
      <w:r w:rsidRPr="00FE5110">
        <w:rPr>
          <w:rFonts w:ascii="Times New Roman" w:hAnsi="Times New Roman" w:cs="Times New Roman"/>
          <w:sz w:val="24"/>
          <w:szCs w:val="24"/>
        </w:rPr>
        <w:t xml:space="preserve">Over time,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NFTE’s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work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has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expanded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from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a single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classroom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innovation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into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a global network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of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educators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, business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leaders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community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organizations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who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share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this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belief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. Today, NFTE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partners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with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schools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nonprofits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across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United States and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around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world,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providing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young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people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with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chance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design ventures,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test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ideas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pitch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solutions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engage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with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mentors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who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expect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rigour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resilience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clarity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of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thought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>.</w:t>
      </w:r>
    </w:p>
    <w:p w14:paraId="49AE5DCA" w14:textId="77777777" w:rsidR="00FE5110" w:rsidRPr="00FE5110" w:rsidRDefault="00FE5110" w:rsidP="00FE5110">
      <w:pPr>
        <w:jc w:val="both"/>
        <w:rPr>
          <w:rFonts w:ascii="Times New Roman" w:hAnsi="Times New Roman" w:cs="Times New Roman"/>
          <w:sz w:val="24"/>
          <w:szCs w:val="24"/>
        </w:rPr>
      </w:pPr>
      <w:r w:rsidRPr="00FE5110">
        <w:rPr>
          <w:rFonts w:ascii="Times New Roman" w:hAnsi="Times New Roman" w:cs="Times New Roman"/>
          <w:sz w:val="24"/>
          <w:szCs w:val="24"/>
        </w:rPr>
        <w:t xml:space="preserve">In NFTE settings,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students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are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not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told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think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critically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they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must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think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critically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get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anything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done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. They are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not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lectured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on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collaboration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they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collaborate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because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no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one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can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build a business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alone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. In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this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way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, NFTE does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not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replace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liberal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arts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; it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operationalizes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them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. It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turns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abstract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ideals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into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practiced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habits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ensuring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that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human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capabilities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our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education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systems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have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long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prized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are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not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left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chance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but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intentionally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cultivated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through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real-world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experience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>.</w:t>
      </w:r>
    </w:p>
    <w:p w14:paraId="4150EEBE" w14:textId="77777777" w:rsidR="00FE5110" w:rsidRPr="00FE5110" w:rsidRDefault="00FE5110" w:rsidP="00FE5110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FE5110">
        <w:rPr>
          <w:rFonts w:ascii="Times New Roman" w:hAnsi="Times New Roman" w:cs="Times New Roman"/>
          <w:b/>
          <w:bCs/>
          <w:sz w:val="24"/>
          <w:szCs w:val="24"/>
        </w:rPr>
        <w:t>Reframing</w:t>
      </w:r>
      <w:proofErr w:type="spellEnd"/>
      <w:r w:rsidRPr="00FE511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b/>
          <w:bCs/>
          <w:sz w:val="24"/>
          <w:szCs w:val="24"/>
        </w:rPr>
        <w:t>entrepreneurship</w:t>
      </w:r>
      <w:proofErr w:type="spellEnd"/>
      <w:r w:rsidRPr="00FE511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b/>
          <w:bCs/>
          <w:sz w:val="24"/>
          <w:szCs w:val="24"/>
        </w:rPr>
        <w:t>around</w:t>
      </w:r>
      <w:proofErr w:type="spellEnd"/>
      <w:r w:rsidRPr="00FE511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b/>
          <w:bCs/>
          <w:sz w:val="24"/>
          <w:szCs w:val="24"/>
        </w:rPr>
        <w:t>the</w:t>
      </w:r>
      <w:proofErr w:type="spellEnd"/>
      <w:r w:rsidRPr="00FE5110">
        <w:rPr>
          <w:rFonts w:ascii="Times New Roman" w:hAnsi="Times New Roman" w:cs="Times New Roman"/>
          <w:b/>
          <w:bCs/>
          <w:sz w:val="24"/>
          <w:szCs w:val="24"/>
        </w:rPr>
        <w:t xml:space="preserve"> world</w:t>
      </w:r>
    </w:p>
    <w:p w14:paraId="58E3B920" w14:textId="77777777" w:rsidR="00FE5110" w:rsidRPr="00FE5110" w:rsidRDefault="00FE5110" w:rsidP="00FE5110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E5110">
        <w:rPr>
          <w:rFonts w:ascii="Times New Roman" w:hAnsi="Times New Roman" w:cs="Times New Roman"/>
          <w:sz w:val="24"/>
          <w:szCs w:val="24"/>
        </w:rPr>
        <w:t>This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reframing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of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entrepreneurship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as a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developmental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pathway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is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not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limited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United States.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Around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world,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educators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are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adopting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similar models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that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use real-world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experience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cultivate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very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skills AI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cannot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replicate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>.</w:t>
      </w:r>
    </w:p>
    <w:p w14:paraId="3341F31E" w14:textId="77777777" w:rsidR="00FE5110" w:rsidRPr="00FE5110" w:rsidRDefault="00FE5110" w:rsidP="00FE5110">
      <w:pPr>
        <w:jc w:val="both"/>
        <w:rPr>
          <w:rFonts w:ascii="Times New Roman" w:hAnsi="Times New Roman" w:cs="Times New Roman"/>
          <w:sz w:val="24"/>
          <w:szCs w:val="24"/>
        </w:rPr>
      </w:pPr>
      <w:r w:rsidRPr="00FE5110">
        <w:rPr>
          <w:rFonts w:ascii="Times New Roman" w:hAnsi="Times New Roman" w:cs="Times New Roman"/>
          <w:sz w:val="24"/>
          <w:szCs w:val="24"/>
        </w:rPr>
        <w:t xml:space="preserve">In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Switzerland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>, 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fldChar w:fldCharType="begin"/>
      </w:r>
      <w:r w:rsidRPr="00FE5110">
        <w:rPr>
          <w:rFonts w:ascii="Times New Roman" w:hAnsi="Times New Roman" w:cs="Times New Roman"/>
          <w:sz w:val="24"/>
          <w:szCs w:val="24"/>
        </w:rPr>
        <w:instrText xml:space="preserve"> HYPERLINK "https://szudh.ch/en/zentrum-2-2/" </w:instrText>
      </w:r>
      <w:r w:rsidRPr="00FE5110">
        <w:rPr>
          <w:rFonts w:ascii="Times New Roman" w:hAnsi="Times New Roman" w:cs="Times New Roman"/>
          <w:sz w:val="24"/>
          <w:szCs w:val="24"/>
        </w:rPr>
        <w:fldChar w:fldCharType="separate"/>
      </w:r>
      <w:r w:rsidRPr="00FE5110">
        <w:rPr>
          <w:rStyle w:val="Hyperlink"/>
          <w:rFonts w:ascii="Times New Roman" w:hAnsi="Times New Roman" w:cs="Times New Roman"/>
          <w:sz w:val="24"/>
          <w:szCs w:val="24"/>
        </w:rPr>
        <w:t>the</w:t>
      </w:r>
      <w:proofErr w:type="spellEnd"/>
      <w:r w:rsidRPr="00FE5110">
        <w:rPr>
          <w:rStyle w:val="Hyperlink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Style w:val="Hyperlink"/>
          <w:rFonts w:ascii="Times New Roman" w:hAnsi="Times New Roman" w:cs="Times New Roman"/>
          <w:sz w:val="24"/>
          <w:szCs w:val="24"/>
        </w:rPr>
        <w:t>Swiss</w:t>
      </w:r>
      <w:proofErr w:type="spellEnd"/>
      <w:r w:rsidRPr="00FE5110">
        <w:rPr>
          <w:rStyle w:val="Hyperlink"/>
          <w:rFonts w:ascii="Times New Roman" w:hAnsi="Times New Roman" w:cs="Times New Roman"/>
          <w:sz w:val="24"/>
          <w:szCs w:val="24"/>
        </w:rPr>
        <w:t xml:space="preserve"> Center for </w:t>
      </w:r>
      <w:proofErr w:type="spellStart"/>
      <w:r w:rsidRPr="00FE5110">
        <w:rPr>
          <w:rStyle w:val="Hyperlink"/>
          <w:rFonts w:ascii="Times New Roman" w:hAnsi="Times New Roman" w:cs="Times New Roman"/>
          <w:sz w:val="24"/>
          <w:szCs w:val="24"/>
        </w:rPr>
        <w:t>Entrepreneurial</w:t>
      </w:r>
      <w:proofErr w:type="spellEnd"/>
      <w:r w:rsidRPr="00FE5110">
        <w:rPr>
          <w:rStyle w:val="Hyperlink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Style w:val="Hyperlink"/>
          <w:rFonts w:ascii="Times New Roman" w:hAnsi="Times New Roman" w:cs="Times New Roman"/>
          <w:sz w:val="24"/>
          <w:szCs w:val="24"/>
        </w:rPr>
        <w:t>Thinking</w:t>
      </w:r>
      <w:proofErr w:type="spellEnd"/>
      <w:r w:rsidRPr="00FE5110">
        <w:rPr>
          <w:rStyle w:val="Hyperlink"/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 w:rsidRPr="00FE5110">
        <w:rPr>
          <w:rStyle w:val="Hyperlink"/>
          <w:rFonts w:ascii="Times New Roman" w:hAnsi="Times New Roman" w:cs="Times New Roman"/>
          <w:sz w:val="24"/>
          <w:szCs w:val="24"/>
        </w:rPr>
        <w:t>Acting</w:t>
      </w:r>
      <w:proofErr w:type="spellEnd"/>
      <w:r w:rsidRPr="00FE5110">
        <w:rPr>
          <w:rStyle w:val="Hyperlink"/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FE5110">
        <w:rPr>
          <w:rStyle w:val="Hyperlink"/>
          <w:rFonts w:ascii="Times New Roman" w:hAnsi="Times New Roman" w:cs="Times New Roman"/>
          <w:sz w:val="24"/>
          <w:szCs w:val="24"/>
        </w:rPr>
        <w:t>scETA</w:t>
      </w:r>
      <w:proofErr w:type="spellEnd"/>
      <w:r w:rsidRPr="00FE5110">
        <w:rPr>
          <w:rStyle w:val="Hyperlink"/>
          <w:rFonts w:ascii="Times New Roman" w:hAnsi="Times New Roman" w:cs="Times New Roman"/>
          <w:sz w:val="24"/>
          <w:szCs w:val="24"/>
        </w:rPr>
        <w:t>)</w:t>
      </w:r>
      <w:r w:rsidRPr="00FE5110">
        <w:rPr>
          <w:rFonts w:ascii="Times New Roman" w:hAnsi="Times New Roman" w:cs="Times New Roman"/>
          <w:sz w:val="24"/>
          <w:szCs w:val="24"/>
        </w:rPr>
        <w:fldChar w:fldCharType="end"/>
      </w:r>
      <w:r w:rsidRPr="00FE5110">
        <w:rPr>
          <w:rFonts w:ascii="Times New Roman" w:hAnsi="Times New Roman" w:cs="Times New Roman"/>
          <w:sz w:val="24"/>
          <w:szCs w:val="24"/>
        </w:rPr>
        <w:t> 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embeds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human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-skills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development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into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its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national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dual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education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system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through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its 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fldChar w:fldCharType="begin"/>
      </w:r>
      <w:r w:rsidRPr="00FE5110">
        <w:rPr>
          <w:rFonts w:ascii="Times New Roman" w:hAnsi="Times New Roman" w:cs="Times New Roman"/>
          <w:sz w:val="24"/>
          <w:szCs w:val="24"/>
        </w:rPr>
        <w:instrText xml:space="preserve"> HYPERLINK "https://szudh.ch/en/berufsschulen-3/" </w:instrText>
      </w:r>
      <w:r w:rsidRPr="00FE5110">
        <w:rPr>
          <w:rFonts w:ascii="Times New Roman" w:hAnsi="Times New Roman" w:cs="Times New Roman"/>
          <w:sz w:val="24"/>
          <w:szCs w:val="24"/>
        </w:rPr>
        <w:fldChar w:fldCharType="separate"/>
      </w:r>
      <w:r w:rsidRPr="00FE5110">
        <w:rPr>
          <w:rStyle w:val="Hyperlink"/>
          <w:rFonts w:ascii="Times New Roman" w:hAnsi="Times New Roman" w:cs="Times New Roman"/>
          <w:sz w:val="24"/>
          <w:szCs w:val="24"/>
        </w:rPr>
        <w:t>myidea</w:t>
      </w:r>
      <w:proofErr w:type="spellEnd"/>
      <w:r w:rsidRPr="00FE5110">
        <w:rPr>
          <w:rStyle w:val="Hyperlink"/>
          <w:rFonts w:ascii="Times New Roman" w:hAnsi="Times New Roman" w:cs="Times New Roman"/>
          <w:sz w:val="24"/>
          <w:szCs w:val="24"/>
        </w:rPr>
        <w:t xml:space="preserve"> learning </w:t>
      </w:r>
      <w:proofErr w:type="spellStart"/>
      <w:r w:rsidRPr="00FE5110">
        <w:rPr>
          <w:rStyle w:val="Hyperlink"/>
          <w:rFonts w:ascii="Times New Roman" w:hAnsi="Times New Roman" w:cs="Times New Roman"/>
          <w:sz w:val="24"/>
          <w:szCs w:val="24"/>
        </w:rPr>
        <w:t>programme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fldChar w:fldCharType="end"/>
      </w:r>
      <w:r w:rsidRPr="00FE511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where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students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launch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sustainable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entrepreneurial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projects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, solve real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problems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iterate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on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ideas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that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matter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them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These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projects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do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not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occur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isolation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they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are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woven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into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Switzerland’s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broader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vocational-education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model,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where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young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people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split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their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time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between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classroom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learning and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applied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work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experiences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. In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that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context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entrepreneurship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becomes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developmental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bridge –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helping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students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connect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what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they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know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what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they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can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> </w:t>
      </w:r>
      <w:r w:rsidRPr="00FE5110">
        <w:rPr>
          <w:rFonts w:ascii="Times New Roman" w:hAnsi="Times New Roman" w:cs="Times New Roman"/>
          <w:i/>
          <w:iCs/>
          <w:sz w:val="24"/>
          <w:szCs w:val="24"/>
        </w:rPr>
        <w:t>do </w:t>
      </w:r>
      <w:r w:rsidRPr="00FE5110">
        <w:rPr>
          <w:rFonts w:ascii="Times New Roman" w:hAnsi="Times New Roman" w:cs="Times New Roman"/>
          <w:sz w:val="24"/>
          <w:szCs w:val="24"/>
        </w:rPr>
        <w:t xml:space="preserve">– and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ensuring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that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human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capacities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once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cultivated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through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liberal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arts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are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not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left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chance,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but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intentionally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practiced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through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real-world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challenges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>.</w:t>
      </w:r>
    </w:p>
    <w:p w14:paraId="04188E5C" w14:textId="77777777" w:rsidR="00FE5110" w:rsidRPr="00FE5110" w:rsidRDefault="00FE5110" w:rsidP="00FE5110">
      <w:pPr>
        <w:jc w:val="both"/>
        <w:rPr>
          <w:rFonts w:ascii="Times New Roman" w:hAnsi="Times New Roman" w:cs="Times New Roman"/>
          <w:sz w:val="24"/>
          <w:szCs w:val="24"/>
        </w:rPr>
      </w:pPr>
      <w:r w:rsidRPr="00FE5110">
        <w:rPr>
          <w:rFonts w:ascii="Times New Roman" w:hAnsi="Times New Roman" w:cs="Times New Roman"/>
          <w:sz w:val="24"/>
          <w:szCs w:val="24"/>
        </w:rPr>
        <w:lastRenderedPageBreak/>
        <w:t xml:space="preserve">The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same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pattern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is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emerging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in Israel,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where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Unistream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operates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22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entrepreneurship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centres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serving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young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people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from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underserved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communities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Founded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on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belief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that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entrepreneurship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can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narrow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socioeconomic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gaps,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Unistream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blends business training,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applied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learning and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mentorship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from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industry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leaders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. In a country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where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ongoing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instability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has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disrupted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daily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life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heightened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uncertainty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, skills like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creativity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resilience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, and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analytical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thinking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are no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longer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optional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they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are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essential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for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helping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young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people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adapt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persist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chart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their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futures.</w:t>
      </w:r>
    </w:p>
    <w:p w14:paraId="3D1A0556" w14:textId="77777777" w:rsidR="00FE5110" w:rsidRPr="00FE5110" w:rsidRDefault="00FE5110" w:rsidP="00FE5110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E5110">
        <w:rPr>
          <w:rFonts w:ascii="Times New Roman" w:hAnsi="Times New Roman" w:cs="Times New Roman"/>
          <w:sz w:val="24"/>
          <w:szCs w:val="24"/>
        </w:rPr>
        <w:t>Entrepreneurship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education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, in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this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context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functions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as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both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developmental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engine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and a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stabilizing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force.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Students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build ventures,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collaborate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with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business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professionals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apply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ideas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real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problems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gaining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confidence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through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action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rather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than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abstraction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>.</w:t>
      </w:r>
    </w:p>
    <w:p w14:paraId="2A4B8AA3" w14:textId="77777777" w:rsidR="00FE5110" w:rsidRPr="00FE5110" w:rsidRDefault="00FE5110" w:rsidP="00FE5110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E5110">
        <w:rPr>
          <w:rFonts w:ascii="Times New Roman" w:hAnsi="Times New Roman" w:cs="Times New Roman"/>
          <w:sz w:val="24"/>
          <w:szCs w:val="24"/>
        </w:rPr>
        <w:t>This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experiential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practice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also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shapes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how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young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people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encounter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AI: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instead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of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using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it as a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shortcut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Unistream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teaches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them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understand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interrogate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, and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apply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AI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responsibly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—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strengthening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critical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thinking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, digital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literacy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ethical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judgment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. The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result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is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a model in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which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entrepreneurship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becomes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modern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apprenticeship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for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agency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cultivating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human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capacities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that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AI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cannot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replicate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including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creativity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under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constraint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persistence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ambiguity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, and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ability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act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when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no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clear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answers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exist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>.</w:t>
      </w:r>
    </w:p>
    <w:p w14:paraId="2F125340" w14:textId="77777777" w:rsidR="00FE5110" w:rsidRPr="00FE5110" w:rsidRDefault="00FE5110" w:rsidP="00FE5110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E5110">
        <w:rPr>
          <w:rFonts w:ascii="Times New Roman" w:hAnsi="Times New Roman" w:cs="Times New Roman"/>
          <w:b/>
          <w:bCs/>
          <w:sz w:val="24"/>
          <w:szCs w:val="24"/>
        </w:rPr>
        <w:t xml:space="preserve">The </w:t>
      </w:r>
      <w:proofErr w:type="spellStart"/>
      <w:r w:rsidRPr="00FE5110">
        <w:rPr>
          <w:rFonts w:ascii="Times New Roman" w:hAnsi="Times New Roman" w:cs="Times New Roman"/>
          <w:b/>
          <w:bCs/>
          <w:sz w:val="24"/>
          <w:szCs w:val="24"/>
        </w:rPr>
        <w:t>defining</w:t>
      </w:r>
      <w:proofErr w:type="spellEnd"/>
      <w:r w:rsidRPr="00FE511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b/>
          <w:bCs/>
          <w:sz w:val="24"/>
          <w:szCs w:val="24"/>
        </w:rPr>
        <w:t>competencies</w:t>
      </w:r>
      <w:proofErr w:type="spellEnd"/>
      <w:r w:rsidRPr="00FE511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b/>
          <w:bCs/>
          <w:sz w:val="24"/>
          <w:szCs w:val="24"/>
        </w:rPr>
        <w:t>of</w:t>
      </w:r>
      <w:proofErr w:type="spellEnd"/>
      <w:r w:rsidRPr="00FE511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b/>
          <w:bCs/>
          <w:sz w:val="24"/>
          <w:szCs w:val="24"/>
        </w:rPr>
        <w:t>our</w:t>
      </w:r>
      <w:proofErr w:type="spellEnd"/>
      <w:r w:rsidRPr="00FE5110">
        <w:rPr>
          <w:rFonts w:ascii="Times New Roman" w:hAnsi="Times New Roman" w:cs="Times New Roman"/>
          <w:b/>
          <w:bCs/>
          <w:sz w:val="24"/>
          <w:szCs w:val="24"/>
        </w:rPr>
        <w:t xml:space="preserve"> era</w:t>
      </w:r>
    </w:p>
    <w:p w14:paraId="6D109564" w14:textId="77777777" w:rsidR="00FE5110" w:rsidRPr="00FE5110" w:rsidRDefault="00FE5110" w:rsidP="00FE5110">
      <w:pPr>
        <w:jc w:val="both"/>
        <w:rPr>
          <w:rFonts w:ascii="Times New Roman" w:hAnsi="Times New Roman" w:cs="Times New Roman"/>
          <w:sz w:val="24"/>
          <w:szCs w:val="24"/>
        </w:rPr>
      </w:pPr>
      <w:r w:rsidRPr="00FE5110">
        <w:rPr>
          <w:rFonts w:ascii="Times New Roman" w:hAnsi="Times New Roman" w:cs="Times New Roman"/>
          <w:sz w:val="24"/>
          <w:szCs w:val="24"/>
        </w:rPr>
        <w:t xml:space="preserve">Some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students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will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still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benefit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from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rigours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of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traditional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liberal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arts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curriculum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based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on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sustained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engagement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with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texts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. They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will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willingly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forgo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intellectual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shortcut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of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AI,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much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as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people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at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gym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forgo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use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of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levers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or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hydraulics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lift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weights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But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for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many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others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experience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will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prove a more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effective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means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of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understanding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world and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taking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agency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within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it.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It’s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time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bring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more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of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it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higher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education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>.</w:t>
      </w:r>
    </w:p>
    <w:p w14:paraId="554E4AF7" w14:textId="5AFFF1F3" w:rsidR="00961436" w:rsidRPr="00FE5110" w:rsidRDefault="00FE5110" w:rsidP="00FE5110">
      <w:pPr>
        <w:jc w:val="both"/>
        <w:rPr>
          <w:rFonts w:ascii="Times New Roman" w:hAnsi="Times New Roman" w:cs="Times New Roman"/>
          <w:sz w:val="24"/>
          <w:szCs w:val="24"/>
        </w:rPr>
      </w:pPr>
      <w:r w:rsidRPr="00FE5110">
        <w:rPr>
          <w:rFonts w:ascii="Times New Roman" w:hAnsi="Times New Roman" w:cs="Times New Roman"/>
          <w:sz w:val="24"/>
          <w:szCs w:val="24"/>
        </w:rPr>
        <w:t xml:space="preserve">AI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has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accelerated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a reality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that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education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has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been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slow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confront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information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no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longer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differentiates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people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agency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does. The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abilities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ask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better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questions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navigate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ambiguity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empathize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turn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ideas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into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action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are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not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extracurricular;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they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are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defining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competencies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of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our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era. The liberal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arts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articulated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this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purpose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centuries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ago.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Our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responsibility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now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is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deliver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it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through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updated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means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. The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schools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that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rise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this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challenge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will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not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merely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prepare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students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for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future. They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will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equip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them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110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FE5110">
        <w:rPr>
          <w:rFonts w:ascii="Times New Roman" w:hAnsi="Times New Roman" w:cs="Times New Roman"/>
          <w:sz w:val="24"/>
          <w:szCs w:val="24"/>
        </w:rPr>
        <w:t xml:space="preserve"> shape it.</w:t>
      </w:r>
    </w:p>
    <w:sectPr w:rsidR="00961436" w:rsidRPr="00FE511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47F362F"/>
    <w:multiLevelType w:val="multilevel"/>
    <w:tmpl w:val="EBF82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161ECD"/>
    <w:multiLevelType w:val="multilevel"/>
    <w:tmpl w:val="BF62B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4B36717"/>
    <w:multiLevelType w:val="multilevel"/>
    <w:tmpl w:val="3F423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5110"/>
    <w:rsid w:val="00961436"/>
    <w:rsid w:val="00FE51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780F8F"/>
  <w15:chartTrackingRefBased/>
  <w15:docId w15:val="{5D9A32E5-998D-4F58-A31D-3215F7F519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rsid w:val="00FE5110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E511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87021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12157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0487978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79590813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137272821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3523491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3353482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804737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6003789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20205042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4282410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2569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7485020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4998542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6" w:color="auto"/>
                                    <w:left w:val="single" w:sz="2" w:space="0" w:color="auto"/>
                                    <w:bottom w:val="single" w:sz="2" w:space="6" w:color="auto"/>
                                    <w:right w:val="single" w:sz="2" w:space="0" w:color="auto"/>
                                  </w:divBdr>
                                </w:div>
                                <w:div w:id="3636798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6" w:color="auto"/>
                                    <w:left w:val="single" w:sz="2" w:space="0" w:color="auto"/>
                                    <w:bottom w:val="single" w:sz="2" w:space="6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281192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04105968">
              <w:marLeft w:val="0"/>
              <w:marRight w:val="0"/>
              <w:marTop w:val="600"/>
              <w:marBottom w:val="60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334696589">
                  <w:marLeft w:val="0"/>
                  <w:marRight w:val="0"/>
                  <w:marTop w:val="0"/>
                  <w:marBottom w:val="60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82638761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635669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6843607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041788641">
                  <w:marLeft w:val="0"/>
                  <w:marRight w:val="0"/>
                  <w:marTop w:val="600"/>
                  <w:marBottom w:val="60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74988879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  <w:div w:id="771046513">
                  <w:marLeft w:val="0"/>
                  <w:marRight w:val="0"/>
                  <w:marTop w:val="240"/>
                  <w:marBottom w:val="24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0986045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12" w:color="auto"/>
                        <w:left w:val="single" w:sz="2" w:space="12" w:color="auto"/>
                        <w:bottom w:val="single" w:sz="2" w:space="12" w:color="auto"/>
                        <w:right w:val="single" w:sz="2" w:space="12" w:color="auto"/>
                      </w:divBdr>
                      <w:divsChild>
                        <w:div w:id="1010180207">
                          <w:marLeft w:val="0"/>
                          <w:marRight w:val="0"/>
                          <w:marTop w:val="24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  <w:div w:id="420178675">
                  <w:marLeft w:val="0"/>
                  <w:marRight w:val="0"/>
                  <w:marTop w:val="240"/>
                  <w:marBottom w:val="24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071274167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12" w:color="E5E5E5"/>
                        <w:left w:val="single" w:sz="4" w:space="12" w:color="E5E5E5"/>
                        <w:bottom w:val="single" w:sz="4" w:space="12" w:color="E5E5E5"/>
                        <w:right w:val="single" w:sz="4" w:space="12" w:color="E5E5E5"/>
                      </w:divBdr>
                      <w:divsChild>
                        <w:div w:id="1078744177">
                          <w:marLeft w:val="0"/>
                          <w:marRight w:val="0"/>
                          <w:marTop w:val="0"/>
                          <w:marBottom w:val="24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9811046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9871277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3072437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5167290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09576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16264213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83403161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93601702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3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571504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26323233">
              <w:marLeft w:val="0"/>
              <w:marRight w:val="0"/>
              <w:marTop w:val="600"/>
              <w:marBottom w:val="60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063476197">
                  <w:marLeft w:val="0"/>
                  <w:marRight w:val="0"/>
                  <w:marTop w:val="0"/>
                  <w:marBottom w:val="720"/>
                  <w:divBdr>
                    <w:top w:val="single" w:sz="2" w:space="12" w:color="auto"/>
                    <w:left w:val="single" w:sz="2" w:space="12" w:color="auto"/>
                    <w:bottom w:val="single" w:sz="2" w:space="12" w:color="auto"/>
                    <w:right w:val="single" w:sz="2" w:space="12" w:color="auto"/>
                  </w:divBdr>
                </w:div>
                <w:div w:id="173605353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901820587">
                      <w:marLeft w:val="0"/>
                      <w:marRight w:val="0"/>
                      <w:marTop w:val="0"/>
                      <w:marBottom w:val="720"/>
                      <w:divBdr>
                        <w:top w:val="single" w:sz="2" w:space="0" w:color="auto"/>
                        <w:left w:val="single" w:sz="2" w:space="0" w:color="auto"/>
                        <w:bottom w:val="single" w:sz="4" w:space="30" w:color="E5E5E5"/>
                        <w:right w:val="single" w:sz="2" w:space="0" w:color="auto"/>
                      </w:divBdr>
                    </w:div>
                    <w:div w:id="312219887">
                      <w:marLeft w:val="0"/>
                      <w:marRight w:val="0"/>
                      <w:marTop w:val="360"/>
                      <w:marBottom w:val="36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  <w:div w:id="707023087">
                      <w:marLeft w:val="0"/>
                      <w:marRight w:val="0"/>
                      <w:marTop w:val="360"/>
                      <w:marBottom w:val="36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  <w:div w:id="301036273">
                      <w:marLeft w:val="0"/>
                      <w:marRight w:val="0"/>
                      <w:marTop w:val="720"/>
                      <w:marBottom w:val="36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  <w:div w:id="1056781232">
                      <w:marLeft w:val="0"/>
                      <w:marRight w:val="0"/>
                      <w:marTop w:val="360"/>
                      <w:marBottom w:val="36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  <w:div w:id="1922179756">
                      <w:marLeft w:val="0"/>
                      <w:marRight w:val="0"/>
                      <w:marTop w:val="360"/>
                      <w:marBottom w:val="36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  <w:div w:id="687147399">
                      <w:marLeft w:val="0"/>
                      <w:marRight w:val="0"/>
                      <w:marTop w:val="360"/>
                      <w:marBottom w:val="36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  <w:div w:id="493646938">
                      <w:marLeft w:val="0"/>
                      <w:marRight w:val="0"/>
                      <w:marTop w:val="720"/>
                      <w:marBottom w:val="36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  <w:div w:id="958536311">
                      <w:marLeft w:val="0"/>
                      <w:marRight w:val="0"/>
                      <w:marTop w:val="360"/>
                      <w:marBottom w:val="36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  <w:div w:id="1199470161">
                      <w:marLeft w:val="0"/>
                      <w:marRight w:val="0"/>
                      <w:marTop w:val="360"/>
                      <w:marBottom w:val="36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  <w:div w:id="515116519">
                      <w:marLeft w:val="0"/>
                      <w:marRight w:val="0"/>
                      <w:marTop w:val="720"/>
                      <w:marBottom w:val="720"/>
                      <w:divBdr>
                        <w:top w:val="single" w:sz="2" w:space="0" w:color="auto"/>
                        <w:left w:val="single" w:sz="2" w:space="0" w:color="auto"/>
                        <w:bottom w:val="single" w:sz="4" w:space="30" w:color="E5E5E5"/>
                        <w:right w:val="single" w:sz="2" w:space="0" w:color="auto"/>
                      </w:divBdr>
                      <w:divsChild>
                        <w:div w:id="2043314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  <w:div w:id="1725063877">
                      <w:marLeft w:val="0"/>
                      <w:marRight w:val="0"/>
                      <w:marTop w:val="360"/>
                      <w:marBottom w:val="36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  <w:div w:id="844901799">
                      <w:marLeft w:val="0"/>
                      <w:marRight w:val="0"/>
                      <w:marTop w:val="720"/>
                      <w:marBottom w:val="36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  <w:div w:id="1955356700">
                      <w:marLeft w:val="0"/>
                      <w:marRight w:val="0"/>
                      <w:marTop w:val="360"/>
                      <w:marBottom w:val="36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  <w:div w:id="1139568579">
                      <w:marLeft w:val="0"/>
                      <w:marRight w:val="0"/>
                      <w:marTop w:val="360"/>
                      <w:marBottom w:val="36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  <w:div w:id="1080642220">
                      <w:marLeft w:val="0"/>
                      <w:marRight w:val="0"/>
                      <w:marTop w:val="360"/>
                      <w:marBottom w:val="36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  <w:div w:id="1370957498">
                      <w:marLeft w:val="0"/>
                      <w:marRight w:val="0"/>
                      <w:marTop w:val="360"/>
                      <w:marBottom w:val="36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  <w:div w:id="1293360708">
                      <w:marLeft w:val="0"/>
                      <w:marRight w:val="0"/>
                      <w:marTop w:val="360"/>
                      <w:marBottom w:val="36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  <w:div w:id="754782757">
                      <w:marLeft w:val="0"/>
                      <w:marRight w:val="0"/>
                      <w:marTop w:val="360"/>
                      <w:marBottom w:val="36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  <w:div w:id="285242177">
                      <w:marLeft w:val="0"/>
                      <w:marRight w:val="0"/>
                      <w:marTop w:val="720"/>
                      <w:marBottom w:val="36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  <w:div w:id="543057710">
                      <w:marLeft w:val="0"/>
                      <w:marRight w:val="0"/>
                      <w:marTop w:val="360"/>
                      <w:marBottom w:val="36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  <w:div w:id="1836412680">
                      <w:marLeft w:val="0"/>
                      <w:marRight w:val="0"/>
                      <w:marTop w:val="360"/>
                      <w:marBottom w:val="36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  <w:div w:id="572280211">
                      <w:marLeft w:val="0"/>
                      <w:marRight w:val="0"/>
                      <w:marTop w:val="360"/>
                      <w:marBottom w:val="36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  <w:div w:id="440685709">
                      <w:marLeft w:val="0"/>
                      <w:marRight w:val="0"/>
                      <w:marTop w:val="360"/>
                      <w:marBottom w:val="36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  <w:div w:id="862593686">
                      <w:marLeft w:val="0"/>
                      <w:marRight w:val="0"/>
                      <w:marTop w:val="360"/>
                      <w:marBottom w:val="36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  <w:div w:id="1461727505">
                      <w:marLeft w:val="0"/>
                      <w:marRight w:val="0"/>
                      <w:marTop w:val="720"/>
                      <w:marBottom w:val="36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  <w:div w:id="1661888743">
                      <w:marLeft w:val="0"/>
                      <w:marRight w:val="0"/>
                      <w:marTop w:val="360"/>
                      <w:marBottom w:val="36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  <w:div w:id="2121483431">
                      <w:marLeft w:val="0"/>
                      <w:marRight w:val="0"/>
                      <w:marTop w:val="360"/>
                      <w:marBottom w:val="36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33172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80070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70788044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3747883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3997888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79158925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94492122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35811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7829926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1826695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0214741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20417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252030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7348168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6" w:color="auto"/>
                                    <w:left w:val="single" w:sz="2" w:space="0" w:color="auto"/>
                                    <w:bottom w:val="single" w:sz="2" w:space="6" w:color="auto"/>
                                    <w:right w:val="single" w:sz="2" w:space="0" w:color="auto"/>
                                  </w:divBdr>
                                </w:div>
                                <w:div w:id="5400205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6" w:color="auto"/>
                                    <w:left w:val="single" w:sz="2" w:space="0" w:color="auto"/>
                                    <w:bottom w:val="single" w:sz="2" w:space="6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608953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806316305">
              <w:marLeft w:val="0"/>
              <w:marRight w:val="0"/>
              <w:marTop w:val="600"/>
              <w:marBottom w:val="60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319189804">
                  <w:marLeft w:val="0"/>
                  <w:marRight w:val="0"/>
                  <w:marTop w:val="0"/>
                  <w:marBottom w:val="60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79393483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2058697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317688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667175240">
                  <w:marLeft w:val="0"/>
                  <w:marRight w:val="0"/>
                  <w:marTop w:val="600"/>
                  <w:marBottom w:val="60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14828451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  <w:div w:id="642735345">
                  <w:marLeft w:val="0"/>
                  <w:marRight w:val="0"/>
                  <w:marTop w:val="240"/>
                  <w:marBottom w:val="24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6320189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12" w:color="auto"/>
                        <w:left w:val="single" w:sz="2" w:space="12" w:color="auto"/>
                        <w:bottom w:val="single" w:sz="2" w:space="12" w:color="auto"/>
                        <w:right w:val="single" w:sz="2" w:space="12" w:color="auto"/>
                      </w:divBdr>
                      <w:divsChild>
                        <w:div w:id="1648050267">
                          <w:marLeft w:val="0"/>
                          <w:marRight w:val="0"/>
                          <w:marTop w:val="24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  <w:div w:id="1320503565">
                  <w:marLeft w:val="0"/>
                  <w:marRight w:val="0"/>
                  <w:marTop w:val="240"/>
                  <w:marBottom w:val="24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28542718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12" w:color="E5E5E5"/>
                        <w:left w:val="single" w:sz="4" w:space="12" w:color="E5E5E5"/>
                        <w:bottom w:val="single" w:sz="4" w:space="12" w:color="E5E5E5"/>
                        <w:right w:val="single" w:sz="4" w:space="12" w:color="E5E5E5"/>
                      </w:divBdr>
                      <w:divsChild>
                        <w:div w:id="609354716">
                          <w:marLeft w:val="0"/>
                          <w:marRight w:val="0"/>
                          <w:marTop w:val="0"/>
                          <w:marBottom w:val="24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998269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6210605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404840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8375812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39493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421563309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41613013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73481347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3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368844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575167503">
              <w:marLeft w:val="0"/>
              <w:marRight w:val="0"/>
              <w:marTop w:val="600"/>
              <w:marBottom w:val="60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526167689">
                  <w:marLeft w:val="0"/>
                  <w:marRight w:val="0"/>
                  <w:marTop w:val="0"/>
                  <w:marBottom w:val="720"/>
                  <w:divBdr>
                    <w:top w:val="single" w:sz="2" w:space="12" w:color="auto"/>
                    <w:left w:val="single" w:sz="2" w:space="12" w:color="auto"/>
                    <w:bottom w:val="single" w:sz="2" w:space="12" w:color="auto"/>
                    <w:right w:val="single" w:sz="2" w:space="12" w:color="auto"/>
                  </w:divBdr>
                </w:div>
                <w:div w:id="56552933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430928620">
                      <w:marLeft w:val="0"/>
                      <w:marRight w:val="0"/>
                      <w:marTop w:val="0"/>
                      <w:marBottom w:val="720"/>
                      <w:divBdr>
                        <w:top w:val="single" w:sz="2" w:space="0" w:color="auto"/>
                        <w:left w:val="single" w:sz="2" w:space="0" w:color="auto"/>
                        <w:bottom w:val="single" w:sz="4" w:space="30" w:color="E5E5E5"/>
                        <w:right w:val="single" w:sz="2" w:space="0" w:color="auto"/>
                      </w:divBdr>
                    </w:div>
                    <w:div w:id="1099063254">
                      <w:marLeft w:val="0"/>
                      <w:marRight w:val="0"/>
                      <w:marTop w:val="360"/>
                      <w:marBottom w:val="36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  <w:div w:id="781343957">
                      <w:marLeft w:val="0"/>
                      <w:marRight w:val="0"/>
                      <w:marTop w:val="360"/>
                      <w:marBottom w:val="36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  <w:div w:id="1872378999">
                      <w:marLeft w:val="0"/>
                      <w:marRight w:val="0"/>
                      <w:marTop w:val="720"/>
                      <w:marBottom w:val="36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  <w:div w:id="1238436890">
                      <w:marLeft w:val="0"/>
                      <w:marRight w:val="0"/>
                      <w:marTop w:val="360"/>
                      <w:marBottom w:val="36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  <w:div w:id="1142312948">
                      <w:marLeft w:val="0"/>
                      <w:marRight w:val="0"/>
                      <w:marTop w:val="360"/>
                      <w:marBottom w:val="36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  <w:div w:id="1734740030">
                      <w:marLeft w:val="0"/>
                      <w:marRight w:val="0"/>
                      <w:marTop w:val="360"/>
                      <w:marBottom w:val="36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  <w:div w:id="1171875988">
                      <w:marLeft w:val="0"/>
                      <w:marRight w:val="0"/>
                      <w:marTop w:val="720"/>
                      <w:marBottom w:val="36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  <w:div w:id="202182308">
                      <w:marLeft w:val="0"/>
                      <w:marRight w:val="0"/>
                      <w:marTop w:val="360"/>
                      <w:marBottom w:val="36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  <w:div w:id="616260642">
                      <w:marLeft w:val="0"/>
                      <w:marRight w:val="0"/>
                      <w:marTop w:val="360"/>
                      <w:marBottom w:val="36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  <w:div w:id="984041977">
                      <w:marLeft w:val="0"/>
                      <w:marRight w:val="0"/>
                      <w:marTop w:val="720"/>
                      <w:marBottom w:val="720"/>
                      <w:divBdr>
                        <w:top w:val="single" w:sz="2" w:space="0" w:color="auto"/>
                        <w:left w:val="single" w:sz="2" w:space="0" w:color="auto"/>
                        <w:bottom w:val="single" w:sz="4" w:space="30" w:color="E5E5E5"/>
                        <w:right w:val="single" w:sz="2" w:space="0" w:color="auto"/>
                      </w:divBdr>
                      <w:divsChild>
                        <w:div w:id="951592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  <w:div w:id="2119642521">
                      <w:marLeft w:val="0"/>
                      <w:marRight w:val="0"/>
                      <w:marTop w:val="360"/>
                      <w:marBottom w:val="36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  <w:div w:id="1783840926">
                      <w:marLeft w:val="0"/>
                      <w:marRight w:val="0"/>
                      <w:marTop w:val="720"/>
                      <w:marBottom w:val="36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  <w:div w:id="116071792">
                      <w:marLeft w:val="0"/>
                      <w:marRight w:val="0"/>
                      <w:marTop w:val="360"/>
                      <w:marBottom w:val="36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  <w:div w:id="1597515015">
                      <w:marLeft w:val="0"/>
                      <w:marRight w:val="0"/>
                      <w:marTop w:val="360"/>
                      <w:marBottom w:val="36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  <w:div w:id="557087967">
                      <w:marLeft w:val="0"/>
                      <w:marRight w:val="0"/>
                      <w:marTop w:val="360"/>
                      <w:marBottom w:val="36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  <w:div w:id="690768272">
                      <w:marLeft w:val="0"/>
                      <w:marRight w:val="0"/>
                      <w:marTop w:val="360"/>
                      <w:marBottom w:val="36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  <w:div w:id="1133710831">
                      <w:marLeft w:val="0"/>
                      <w:marRight w:val="0"/>
                      <w:marTop w:val="360"/>
                      <w:marBottom w:val="36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  <w:div w:id="483935587">
                      <w:marLeft w:val="0"/>
                      <w:marRight w:val="0"/>
                      <w:marTop w:val="360"/>
                      <w:marBottom w:val="36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  <w:div w:id="1988511165">
                      <w:marLeft w:val="0"/>
                      <w:marRight w:val="0"/>
                      <w:marTop w:val="720"/>
                      <w:marBottom w:val="36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  <w:div w:id="1865946396">
                      <w:marLeft w:val="0"/>
                      <w:marRight w:val="0"/>
                      <w:marTop w:val="360"/>
                      <w:marBottom w:val="36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  <w:div w:id="1951349199">
                      <w:marLeft w:val="0"/>
                      <w:marRight w:val="0"/>
                      <w:marTop w:val="360"/>
                      <w:marBottom w:val="36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  <w:div w:id="1359350684">
                      <w:marLeft w:val="0"/>
                      <w:marRight w:val="0"/>
                      <w:marTop w:val="360"/>
                      <w:marBottom w:val="36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  <w:div w:id="1619995231">
                      <w:marLeft w:val="0"/>
                      <w:marRight w:val="0"/>
                      <w:marTop w:val="360"/>
                      <w:marBottom w:val="36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  <w:div w:id="196163229">
                      <w:marLeft w:val="0"/>
                      <w:marRight w:val="0"/>
                      <w:marTop w:val="360"/>
                      <w:marBottom w:val="36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  <w:div w:id="831062246">
                      <w:marLeft w:val="0"/>
                      <w:marRight w:val="0"/>
                      <w:marTop w:val="720"/>
                      <w:marBottom w:val="36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  <w:div w:id="265164195">
                      <w:marLeft w:val="0"/>
                      <w:marRight w:val="0"/>
                      <w:marTop w:val="360"/>
                      <w:marBottom w:val="36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  <w:div w:id="575283106">
                      <w:marLeft w:val="0"/>
                      <w:marRight w:val="0"/>
                      <w:marTop w:val="360"/>
                      <w:marBottom w:val="36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weforum.org/stories/authors/jean-daniel-larock/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1654</Words>
  <Characters>8932</Characters>
  <Application>Microsoft Office Word</Application>
  <DocSecurity>0</DocSecurity>
  <Lines>74</Lines>
  <Paragraphs>21</Paragraphs>
  <ScaleCrop>false</ScaleCrop>
  <Company/>
  <LinksUpToDate>false</LinksUpToDate>
  <CharactersWithSpaces>10565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Augusto</dc:creator>
  <cp:keywords/>
  <dc:description/>
  <cp:lastModifiedBy>Jose Augusto</cp:lastModifiedBy>
  <cp:revision>2</cp:revision>
  <dcterms:created xsi:type="dcterms:W3CDTF">2026-01-22T13:14:00Z</dcterms:created>
  <dcterms:modified xsi:type="dcterms:W3CDTF">2026-01-22T13:16:00Z</dcterms:modified>
</cp:coreProperties>
</file>