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D55A" w14:textId="77777777" w:rsidR="005C661B" w:rsidRDefault="005C661B">
      <w:pPr>
        <w:ind w:right="-18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02E30A46" w14:textId="542B5904" w:rsidR="00AF7B84" w:rsidRDefault="00AF7B84" w:rsidP="00AF7B8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000000"/>
        </w:rPr>
        <w:t>Procedimento se aplica à:</w:t>
      </w:r>
      <w:r w:rsidR="00512C85">
        <w:rPr>
          <w:rFonts w:ascii="Arial Narrow" w:eastAsia="Arial Narrow" w:hAnsi="Arial Narrow" w:cs="Arial Narrow"/>
          <w:color w:val="000000"/>
        </w:rPr>
        <w:t xml:space="preserve"> </w:t>
      </w:r>
      <w:proofErr w:type="gramStart"/>
      <w:r w:rsidR="00512C85" w:rsidRPr="00512C85">
        <w:rPr>
          <w:rFonts w:ascii="Arial Narrow" w:eastAsia="Arial Narrow" w:hAnsi="Arial Narrow" w:cs="Arial Narrow"/>
          <w:color w:val="000000"/>
        </w:rPr>
        <w:t>{{ empreendimento</w:t>
      </w:r>
      <w:proofErr w:type="gramEnd"/>
      <w:r w:rsidR="00512C85" w:rsidRPr="00512C85">
        <w:rPr>
          <w:rFonts w:ascii="Arial Narrow" w:eastAsia="Arial Narrow" w:hAnsi="Arial Narrow" w:cs="Arial Narrow"/>
          <w:color w:val="000000"/>
        </w:rPr>
        <w:t xml:space="preserve"> }}</w:t>
      </w:r>
    </w:p>
    <w:tbl>
      <w:tblPr>
        <w:tblW w:w="106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1515"/>
        <w:gridCol w:w="1605"/>
        <w:gridCol w:w="1500"/>
        <w:gridCol w:w="1485"/>
        <w:gridCol w:w="2310"/>
      </w:tblGrid>
      <w:tr w:rsidR="00AF7B84" w14:paraId="7009850C" w14:textId="77777777" w:rsidTr="00D253FC"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C258" w14:textId="77777777" w:rsidR="00AF7B84" w:rsidRDefault="00AF7B84" w:rsidP="00D25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9C8A" w14:textId="77777777" w:rsidR="00AF7B84" w:rsidRDefault="00AF7B84" w:rsidP="00AF7B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" w:left="0" w:hangingChars="1" w:hanging="2"/>
              <w:jc w:val="center"/>
              <w:textDirection w:val="btLr"/>
              <w:textAlignment w:val="top"/>
              <w:outlineLvl w:val="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1A33" w14:textId="77777777" w:rsidR="00AF7B84" w:rsidRDefault="00AF7B84" w:rsidP="00AF7B8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" w:left="0" w:hangingChars="1" w:hanging="2"/>
              <w:jc w:val="center"/>
              <w:textDirection w:val="btLr"/>
              <w:textAlignment w:val="top"/>
              <w:outlineLvl w:val="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D59E" w14:textId="77777777" w:rsidR="00AF7B84" w:rsidRDefault="00AF7B84" w:rsidP="00AF7B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" w:left="0" w:hangingChars="1" w:hanging="2"/>
              <w:jc w:val="center"/>
              <w:textDirection w:val="btLr"/>
              <w:textAlignment w:val="top"/>
              <w:outlineLvl w:val="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E5FE" w14:textId="77777777" w:rsidR="00AF7B84" w:rsidRDefault="00AF7B84" w:rsidP="00AF7B8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" w:left="0" w:hangingChars="1" w:hanging="2"/>
              <w:jc w:val="center"/>
              <w:textDirection w:val="btLr"/>
              <w:textAlignment w:val="top"/>
              <w:outlineLvl w:val="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01B7" w14:textId="77777777" w:rsidR="00AF7B84" w:rsidRDefault="00AF7B84" w:rsidP="00AF7B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" w:left="0" w:hangingChars="1" w:hanging="2"/>
              <w:jc w:val="center"/>
              <w:textDirection w:val="btLr"/>
              <w:textAlignment w:val="top"/>
              <w:outlineLvl w:val="0"/>
              <w:rPr>
                <w:rFonts w:ascii="Arial Narrow" w:eastAsia="Arial Narrow" w:hAnsi="Arial Narrow" w:cs="Arial Narrow"/>
              </w:rPr>
            </w:pPr>
          </w:p>
        </w:tc>
      </w:tr>
    </w:tbl>
    <w:p w14:paraId="58083694" w14:textId="77777777" w:rsidR="00AF7B84" w:rsidRDefault="00AF7B84" w:rsidP="00C96FC3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Relatório Nº</w:t>
      </w:r>
      <w:r>
        <w:rPr>
          <w:rFonts w:ascii="Arial Narrow" w:eastAsia="Arial Narrow" w:hAnsi="Arial Narrow" w:cs="Arial Narrow"/>
        </w:rPr>
        <w:t>:</w:t>
      </w:r>
      <w:r w:rsidRPr="00026C1D">
        <w:t xml:space="preserve"> </w:t>
      </w:r>
      <w:proofErr w:type="gramStart"/>
      <w:r w:rsidRPr="00026C1D">
        <w:rPr>
          <w:rFonts w:ascii="Arial Narrow" w:eastAsia="Arial Narrow" w:hAnsi="Arial Narrow" w:cs="Arial Narrow"/>
        </w:rPr>
        <w:t xml:space="preserve">{{ </w:t>
      </w:r>
      <w:proofErr w:type="spellStart"/>
      <w:r w:rsidRPr="00026C1D">
        <w:rPr>
          <w:rFonts w:ascii="Arial Narrow" w:eastAsia="Arial Narrow" w:hAnsi="Arial Narrow" w:cs="Arial Narrow"/>
        </w:rPr>
        <w:t>relatorio</w:t>
      </w:r>
      <w:proofErr w:type="gramEnd"/>
      <w:r w:rsidRPr="00026C1D">
        <w:rPr>
          <w:rFonts w:ascii="Arial Narrow" w:eastAsia="Arial Narrow" w:hAnsi="Arial Narrow" w:cs="Arial Narrow"/>
        </w:rPr>
        <w:t>_</w:t>
      </w:r>
      <w:proofErr w:type="gramStart"/>
      <w:r w:rsidRPr="00026C1D">
        <w:rPr>
          <w:rFonts w:ascii="Arial Narrow" w:eastAsia="Arial Narrow" w:hAnsi="Arial Narrow" w:cs="Arial Narrow"/>
        </w:rPr>
        <w:t>num</w:t>
      </w:r>
      <w:proofErr w:type="spellEnd"/>
      <w:r w:rsidRPr="00026C1D">
        <w:rPr>
          <w:rFonts w:ascii="Arial Narrow" w:eastAsia="Arial Narrow" w:hAnsi="Arial Narrow" w:cs="Arial Narrow"/>
        </w:rPr>
        <w:t xml:space="preserve"> }</w:t>
      </w:r>
      <w:proofErr w:type="gramEnd"/>
      <w:r w:rsidRPr="00026C1D">
        <w:rPr>
          <w:rFonts w:ascii="Arial Narrow" w:eastAsia="Arial Narrow" w:hAnsi="Arial Narrow" w:cs="Arial Narrow"/>
        </w:rPr>
        <w:t>}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14:paraId="4E22AA06" w14:textId="77777777" w:rsidR="00AF7B84" w:rsidRDefault="00AF7B84" w:rsidP="00C96FC3">
      <w:pPr>
        <w:ind w:hanging="2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Data da Visita</w:t>
      </w:r>
      <w:r>
        <w:rPr>
          <w:rFonts w:ascii="Arial Narrow" w:eastAsia="Arial Narrow" w:hAnsi="Arial Narrow" w:cs="Arial Narrow"/>
        </w:rPr>
        <w:t xml:space="preserve">: </w:t>
      </w:r>
      <w:proofErr w:type="gramStart"/>
      <w:r w:rsidRPr="00CF0702">
        <w:rPr>
          <w:rFonts w:ascii="Arial Narrow" w:eastAsia="Arial Narrow" w:hAnsi="Arial Narrow" w:cs="Arial Narrow"/>
        </w:rPr>
        <w:t xml:space="preserve">{{ </w:t>
      </w:r>
      <w:proofErr w:type="spellStart"/>
      <w:r w:rsidRPr="00CF0702">
        <w:rPr>
          <w:rFonts w:ascii="Arial Narrow" w:eastAsia="Arial Narrow" w:hAnsi="Arial Narrow" w:cs="Arial Narrow"/>
        </w:rPr>
        <w:t>data</w:t>
      </w:r>
      <w:proofErr w:type="gramEnd"/>
      <w:r w:rsidRPr="00CF0702">
        <w:rPr>
          <w:rFonts w:ascii="Arial Narrow" w:eastAsia="Arial Narrow" w:hAnsi="Arial Narrow" w:cs="Arial Narrow"/>
        </w:rPr>
        <w:t>_</w:t>
      </w:r>
      <w:proofErr w:type="gramStart"/>
      <w:r w:rsidRPr="00CF0702">
        <w:rPr>
          <w:rFonts w:ascii="Arial Narrow" w:eastAsia="Arial Narrow" w:hAnsi="Arial Narrow" w:cs="Arial Narrow"/>
        </w:rPr>
        <w:t>inspecao</w:t>
      </w:r>
      <w:proofErr w:type="spellEnd"/>
      <w:r w:rsidRPr="00CF0702">
        <w:rPr>
          <w:rFonts w:ascii="Arial Narrow" w:eastAsia="Arial Narrow" w:hAnsi="Arial Narrow" w:cs="Arial Narrow"/>
        </w:rPr>
        <w:t xml:space="preserve"> }</w:t>
      </w:r>
      <w:proofErr w:type="gramEnd"/>
      <w:r w:rsidRPr="00CF0702">
        <w:rPr>
          <w:rFonts w:ascii="Arial Narrow" w:eastAsia="Arial Narrow" w:hAnsi="Arial Narrow" w:cs="Arial Narrow"/>
        </w:rPr>
        <w:t>}</w:t>
      </w:r>
    </w:p>
    <w:p w14:paraId="22E1955A" w14:textId="77777777" w:rsidR="00AF7B84" w:rsidRDefault="00AF7B84" w:rsidP="00C96FC3">
      <w:pPr>
        <w:ind w:hanging="2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 xml:space="preserve">Empreendimento: </w:t>
      </w:r>
      <w:proofErr w:type="gramStart"/>
      <w:r w:rsidRPr="00CF0702">
        <w:rPr>
          <w:rFonts w:ascii="Arial Narrow" w:eastAsia="Arial Narrow" w:hAnsi="Arial Narrow" w:cs="Arial Narrow"/>
          <w:bCs/>
        </w:rPr>
        <w:t>{{ empreendimento</w:t>
      </w:r>
      <w:proofErr w:type="gramEnd"/>
      <w:r w:rsidRPr="00CF0702">
        <w:rPr>
          <w:rFonts w:ascii="Arial Narrow" w:eastAsia="Arial Narrow" w:hAnsi="Arial Narrow" w:cs="Arial Narrow"/>
          <w:bCs/>
        </w:rPr>
        <w:t xml:space="preserve"> }}</w:t>
      </w:r>
    </w:p>
    <w:p w14:paraId="432B6A1F" w14:textId="77777777" w:rsidR="00AF7B84" w:rsidRDefault="00AF7B84" w:rsidP="00C96FC3">
      <w:pPr>
        <w:ind w:hanging="2"/>
        <w:jc w:val="both"/>
        <w:rPr>
          <w:rFonts w:ascii="Arial Narrow" w:eastAsia="Arial Narrow" w:hAnsi="Arial Narrow" w:cs="Arial Narrow"/>
          <w:color w:val="202124"/>
          <w:highlight w:val="white"/>
        </w:rPr>
      </w:pPr>
      <w:r>
        <w:rPr>
          <w:rFonts w:ascii="Arial Narrow" w:eastAsia="Arial Narrow" w:hAnsi="Arial Narrow" w:cs="Arial Narrow"/>
          <w:b/>
        </w:rPr>
        <w:t xml:space="preserve">Local: </w:t>
      </w:r>
      <w:proofErr w:type="gramStart"/>
      <w:r w:rsidRPr="00CF0702">
        <w:rPr>
          <w:rFonts w:ascii="Arial Narrow" w:eastAsia="Arial Narrow" w:hAnsi="Arial Narrow" w:cs="Arial Narrow"/>
          <w:bCs/>
        </w:rPr>
        <w:t>{{ local</w:t>
      </w:r>
      <w:proofErr w:type="gramEnd"/>
      <w:r w:rsidRPr="00CF0702">
        <w:rPr>
          <w:rFonts w:ascii="Arial Narrow" w:eastAsia="Arial Narrow" w:hAnsi="Arial Narrow" w:cs="Arial Narrow"/>
          <w:bCs/>
        </w:rPr>
        <w:t xml:space="preserve"> }}</w:t>
      </w:r>
    </w:p>
    <w:p w14:paraId="73930B96" w14:textId="77777777" w:rsidR="00AF7B84" w:rsidRDefault="00AF7B84" w:rsidP="00C96FC3">
      <w:pPr>
        <w:ind w:hanging="2"/>
        <w:jc w:val="both"/>
        <w:rPr>
          <w:rFonts w:ascii="Arial Narrow" w:eastAsia="Arial Narrow" w:hAnsi="Arial Narrow" w:cs="Arial Narrow"/>
          <w:color w:val="202124"/>
          <w:highlight w:val="white"/>
        </w:rPr>
      </w:pPr>
    </w:p>
    <w:p w14:paraId="6B308202" w14:textId="77777777" w:rsidR="00AF7B84" w:rsidRDefault="00AF7B84" w:rsidP="00C96FC3">
      <w:pPr>
        <w:widowControl/>
        <w:suppressAutoHyphens/>
        <w:jc w:val="both"/>
        <w:textDirection w:val="btLr"/>
        <w:textAlignment w:val="top"/>
        <w:outlineLvl w:val="0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 xml:space="preserve">OBJETIVO DA VISITA &amp; AVALIAÇÃO: </w:t>
      </w:r>
    </w:p>
    <w:p w14:paraId="3EF88522" w14:textId="77777777" w:rsidR="00AF7B84" w:rsidRDefault="00AF7B84" w:rsidP="00C96FC3">
      <w:pPr>
        <w:ind w:hanging="2"/>
        <w:jc w:val="both"/>
        <w:rPr>
          <w:rFonts w:ascii="Arial Narrow" w:eastAsia="Arial Narrow" w:hAnsi="Arial Narrow" w:cs="Arial Narrow"/>
          <w:highlight w:val="white"/>
        </w:rPr>
      </w:pPr>
      <w:r>
        <w:rPr>
          <w:rFonts w:ascii="Arial Narrow" w:eastAsia="Arial Narrow" w:hAnsi="Arial Narrow" w:cs="Arial Narrow"/>
        </w:rPr>
        <w:t xml:space="preserve">A Jornada de Saúde, Segurança e Meio Ambiente (SSMA) tem como </w:t>
      </w:r>
      <w:r>
        <w:rPr>
          <w:rFonts w:ascii="Arial Narrow" w:eastAsia="Arial Narrow" w:hAnsi="Arial Narrow" w:cs="Arial Narrow"/>
          <w:highlight w:val="white"/>
        </w:rPr>
        <w:t>foco principal a prevenção de acidentes, redução dos impactos ambientais e identificação dos principais riscos em cada unidade a fim de tratá-los preventivamente e evitar possíveis acidentes ou danos ao meio ambiente.</w:t>
      </w:r>
    </w:p>
    <w:p w14:paraId="5F182D4F" w14:textId="77777777" w:rsidR="00AF7B84" w:rsidRDefault="00AF7B84" w:rsidP="00C96FC3">
      <w:pPr>
        <w:ind w:hanging="2"/>
        <w:jc w:val="both"/>
        <w:rPr>
          <w:rFonts w:ascii="Calibri" w:eastAsia="Calibri" w:hAnsi="Calibri" w:cs="Calibri"/>
        </w:rPr>
      </w:pPr>
    </w:p>
    <w:p w14:paraId="57A6B86F" w14:textId="77777777" w:rsidR="0064394A" w:rsidRPr="0064394A" w:rsidRDefault="00AF7B84" w:rsidP="00C96FC3">
      <w:pPr>
        <w:ind w:left="-2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CONSTATAÇÕES &amp; DIAGNÓSTICOS</w:t>
      </w:r>
      <w:r>
        <w:rPr>
          <w:rFonts w:ascii="Arial Narrow" w:eastAsia="Arial Narrow" w:hAnsi="Arial Narrow" w:cs="Arial Narrow"/>
          <w:b/>
        </w:rPr>
        <w:br/>
      </w:r>
      <w:r w:rsidR="0064394A" w:rsidRPr="0064394A">
        <w:rPr>
          <w:rFonts w:ascii="Arial Narrow" w:eastAsia="Arial Narrow" w:hAnsi="Arial Narrow" w:cs="Arial Narrow"/>
        </w:rPr>
        <w:t xml:space="preserve">{% for item in </w:t>
      </w:r>
      <w:proofErr w:type="spellStart"/>
      <w:r w:rsidR="0064394A" w:rsidRPr="0064394A">
        <w:rPr>
          <w:rFonts w:ascii="Arial Narrow" w:eastAsia="Arial Narrow" w:hAnsi="Arial Narrow" w:cs="Arial Narrow"/>
        </w:rPr>
        <w:t>constatacoes</w:t>
      </w:r>
      <w:proofErr w:type="spellEnd"/>
      <w:r w:rsidR="0064394A" w:rsidRPr="0064394A">
        <w:rPr>
          <w:rFonts w:ascii="Arial Narrow" w:eastAsia="Arial Narrow" w:hAnsi="Arial Narrow" w:cs="Arial Narrow"/>
        </w:rPr>
        <w:t xml:space="preserve"> %}</w:t>
      </w:r>
    </w:p>
    <w:p w14:paraId="31FE512B" w14:textId="77777777" w:rsidR="0064394A" w:rsidRPr="0064394A" w:rsidRDefault="0064394A" w:rsidP="00C96FC3">
      <w:pPr>
        <w:ind w:left="-2"/>
        <w:rPr>
          <w:rFonts w:ascii="Arial Narrow" w:eastAsia="Arial Narrow" w:hAnsi="Arial Narrow" w:cs="Arial Narrow"/>
        </w:rPr>
      </w:pPr>
      <w:r w:rsidRPr="0064394A">
        <w:rPr>
          <w:rFonts w:ascii="Arial Narrow" w:eastAsia="Arial Narrow" w:hAnsi="Arial Narrow" w:cs="Arial Narrow"/>
        </w:rPr>
        <w:t xml:space="preserve">Setor/Item: </w:t>
      </w:r>
      <w:proofErr w:type="gramStart"/>
      <w:r w:rsidRPr="0064394A">
        <w:rPr>
          <w:rFonts w:ascii="Arial Narrow" w:eastAsia="Arial Narrow" w:hAnsi="Arial Narrow" w:cs="Arial Narrow"/>
        </w:rPr>
        <w:t xml:space="preserve">{{ </w:t>
      </w:r>
      <w:proofErr w:type="spellStart"/>
      <w:r w:rsidRPr="0064394A">
        <w:rPr>
          <w:rFonts w:ascii="Arial Narrow" w:eastAsia="Arial Narrow" w:hAnsi="Arial Narrow" w:cs="Arial Narrow"/>
        </w:rPr>
        <w:t>item</w:t>
      </w:r>
      <w:proofErr w:type="gramEnd"/>
      <w:r w:rsidRPr="0064394A">
        <w:rPr>
          <w:rFonts w:ascii="Arial Narrow" w:eastAsia="Arial Narrow" w:hAnsi="Arial Narrow" w:cs="Arial Narrow"/>
        </w:rPr>
        <w:t>.</w:t>
      </w:r>
      <w:proofErr w:type="gramStart"/>
      <w:r w:rsidRPr="0064394A">
        <w:rPr>
          <w:rFonts w:ascii="Arial Narrow" w:eastAsia="Arial Narrow" w:hAnsi="Arial Narrow" w:cs="Arial Narrow"/>
        </w:rPr>
        <w:t>setor</w:t>
      </w:r>
      <w:proofErr w:type="spellEnd"/>
      <w:r w:rsidRPr="0064394A">
        <w:rPr>
          <w:rFonts w:ascii="Arial Narrow" w:eastAsia="Arial Narrow" w:hAnsi="Arial Narrow" w:cs="Arial Narrow"/>
        </w:rPr>
        <w:t xml:space="preserve"> }</w:t>
      </w:r>
      <w:proofErr w:type="gramEnd"/>
      <w:r w:rsidRPr="0064394A">
        <w:rPr>
          <w:rFonts w:ascii="Arial Narrow" w:eastAsia="Arial Narrow" w:hAnsi="Arial Narrow" w:cs="Arial Narrow"/>
        </w:rPr>
        <w:t>} (</w:t>
      </w:r>
      <w:proofErr w:type="gramStart"/>
      <w:r w:rsidRPr="0064394A">
        <w:rPr>
          <w:rFonts w:ascii="Arial Narrow" w:eastAsia="Arial Narrow" w:hAnsi="Arial Narrow" w:cs="Arial Narrow"/>
        </w:rPr>
        <w:t>{{ item.nr</w:t>
      </w:r>
      <w:proofErr w:type="gramEnd"/>
      <w:r w:rsidRPr="0064394A">
        <w:rPr>
          <w:rFonts w:ascii="Arial Narrow" w:eastAsia="Arial Narrow" w:hAnsi="Arial Narrow" w:cs="Arial Narrow"/>
        </w:rPr>
        <w:t xml:space="preserve"> }})</w:t>
      </w:r>
    </w:p>
    <w:p w14:paraId="047CA61B" w14:textId="77777777" w:rsidR="0064394A" w:rsidRPr="0064394A" w:rsidRDefault="0064394A" w:rsidP="00C96FC3">
      <w:pPr>
        <w:ind w:left="-2"/>
        <w:rPr>
          <w:rFonts w:ascii="Arial Narrow" w:eastAsia="Arial Narrow" w:hAnsi="Arial Narrow" w:cs="Arial Narrow"/>
        </w:rPr>
      </w:pPr>
      <w:r w:rsidRPr="0064394A">
        <w:rPr>
          <w:rFonts w:ascii="Arial Narrow" w:eastAsia="Arial Narrow" w:hAnsi="Arial Narrow" w:cs="Arial Narrow"/>
        </w:rPr>
        <w:t xml:space="preserve">Descrição: </w:t>
      </w:r>
      <w:proofErr w:type="gramStart"/>
      <w:r w:rsidRPr="0064394A">
        <w:rPr>
          <w:rFonts w:ascii="Arial Narrow" w:eastAsia="Arial Narrow" w:hAnsi="Arial Narrow" w:cs="Arial Narrow"/>
        </w:rPr>
        <w:t xml:space="preserve">{{ </w:t>
      </w:r>
      <w:proofErr w:type="spellStart"/>
      <w:r w:rsidRPr="0064394A">
        <w:rPr>
          <w:rFonts w:ascii="Arial Narrow" w:eastAsia="Arial Narrow" w:hAnsi="Arial Narrow" w:cs="Arial Narrow"/>
        </w:rPr>
        <w:t>item</w:t>
      </w:r>
      <w:proofErr w:type="gramEnd"/>
      <w:r w:rsidRPr="0064394A">
        <w:rPr>
          <w:rFonts w:ascii="Arial Narrow" w:eastAsia="Arial Narrow" w:hAnsi="Arial Narrow" w:cs="Arial Narrow"/>
        </w:rPr>
        <w:t>.</w:t>
      </w:r>
      <w:proofErr w:type="gramStart"/>
      <w:r w:rsidRPr="0064394A">
        <w:rPr>
          <w:rFonts w:ascii="Arial Narrow" w:eastAsia="Arial Narrow" w:hAnsi="Arial Narrow" w:cs="Arial Narrow"/>
        </w:rPr>
        <w:t>descricao</w:t>
      </w:r>
      <w:proofErr w:type="spellEnd"/>
      <w:r w:rsidRPr="0064394A">
        <w:rPr>
          <w:rFonts w:ascii="Arial Narrow" w:eastAsia="Arial Narrow" w:hAnsi="Arial Narrow" w:cs="Arial Narrow"/>
        </w:rPr>
        <w:t xml:space="preserve"> }</w:t>
      </w:r>
      <w:proofErr w:type="gramEnd"/>
      <w:r w:rsidRPr="0064394A">
        <w:rPr>
          <w:rFonts w:ascii="Arial Narrow" w:eastAsia="Arial Narrow" w:hAnsi="Arial Narrow" w:cs="Arial Narrow"/>
        </w:rPr>
        <w:t>}</w:t>
      </w:r>
    </w:p>
    <w:p w14:paraId="3CFD1839" w14:textId="77777777" w:rsidR="0064394A" w:rsidRPr="0064394A" w:rsidRDefault="0064394A" w:rsidP="00C96FC3">
      <w:pPr>
        <w:ind w:left="-2"/>
        <w:rPr>
          <w:rFonts w:ascii="Arial Narrow" w:eastAsia="Arial Narrow" w:hAnsi="Arial Narrow" w:cs="Arial Narrow"/>
        </w:rPr>
      </w:pPr>
      <w:r w:rsidRPr="0064394A">
        <w:rPr>
          <w:rFonts w:ascii="Arial Narrow" w:eastAsia="Arial Narrow" w:hAnsi="Arial Narrow" w:cs="Arial Narrow"/>
        </w:rPr>
        <w:t xml:space="preserve">{% for foto in </w:t>
      </w:r>
      <w:proofErr w:type="spellStart"/>
      <w:proofErr w:type="gramStart"/>
      <w:r w:rsidRPr="0064394A">
        <w:rPr>
          <w:rFonts w:ascii="Arial Narrow" w:eastAsia="Arial Narrow" w:hAnsi="Arial Narrow" w:cs="Arial Narrow"/>
        </w:rPr>
        <w:t>item.fotos</w:t>
      </w:r>
      <w:proofErr w:type="spellEnd"/>
      <w:proofErr w:type="gramEnd"/>
      <w:r w:rsidRPr="0064394A">
        <w:rPr>
          <w:rFonts w:ascii="Arial Narrow" w:eastAsia="Arial Narrow" w:hAnsi="Arial Narrow" w:cs="Arial Narrow"/>
        </w:rPr>
        <w:t xml:space="preserve"> </w:t>
      </w:r>
      <w:proofErr w:type="gramStart"/>
      <w:r w:rsidRPr="0064394A">
        <w:rPr>
          <w:rFonts w:ascii="Arial Narrow" w:eastAsia="Arial Narrow" w:hAnsi="Arial Narrow" w:cs="Arial Narrow"/>
        </w:rPr>
        <w:t>%}{{ foto</w:t>
      </w:r>
      <w:proofErr w:type="gramEnd"/>
      <w:r w:rsidRPr="0064394A">
        <w:rPr>
          <w:rFonts w:ascii="Arial Narrow" w:eastAsia="Arial Narrow" w:hAnsi="Arial Narrow" w:cs="Arial Narrow"/>
        </w:rPr>
        <w:t xml:space="preserve"> </w:t>
      </w:r>
      <w:proofErr w:type="gramStart"/>
      <w:r w:rsidRPr="0064394A">
        <w:rPr>
          <w:rFonts w:ascii="Arial Narrow" w:eastAsia="Arial Narrow" w:hAnsi="Arial Narrow" w:cs="Arial Narrow"/>
        </w:rPr>
        <w:t>}}{</w:t>
      </w:r>
      <w:proofErr w:type="gramEnd"/>
      <w:r w:rsidRPr="0064394A">
        <w:rPr>
          <w:rFonts w:ascii="Arial Narrow" w:eastAsia="Arial Narrow" w:hAnsi="Arial Narrow" w:cs="Arial Narrow"/>
        </w:rPr>
        <w:t xml:space="preserve">% </w:t>
      </w:r>
      <w:proofErr w:type="spellStart"/>
      <w:r w:rsidRPr="0064394A">
        <w:rPr>
          <w:rFonts w:ascii="Arial Narrow" w:eastAsia="Arial Narrow" w:hAnsi="Arial Narrow" w:cs="Arial Narrow"/>
        </w:rPr>
        <w:t>endfor</w:t>
      </w:r>
      <w:proofErr w:type="spellEnd"/>
      <w:r w:rsidRPr="0064394A">
        <w:rPr>
          <w:rFonts w:ascii="Arial Narrow" w:eastAsia="Arial Narrow" w:hAnsi="Arial Narrow" w:cs="Arial Narrow"/>
        </w:rPr>
        <w:t xml:space="preserve"> %}</w:t>
      </w:r>
    </w:p>
    <w:p w14:paraId="4664C5AE" w14:textId="5497284F" w:rsidR="00AF7B84" w:rsidRDefault="0064394A" w:rsidP="00C96FC3">
      <w:pPr>
        <w:ind w:left="-2"/>
        <w:rPr>
          <w:rFonts w:ascii="Arial Narrow" w:eastAsia="Arial Narrow" w:hAnsi="Arial Narrow" w:cs="Arial Narrow"/>
        </w:rPr>
      </w:pPr>
      <w:r w:rsidRPr="0064394A">
        <w:rPr>
          <w:rFonts w:ascii="Arial Narrow" w:eastAsia="Arial Narrow" w:hAnsi="Arial Narrow" w:cs="Arial Narrow"/>
        </w:rPr>
        <w:t xml:space="preserve">{% </w:t>
      </w:r>
      <w:proofErr w:type="spellStart"/>
      <w:r w:rsidRPr="0064394A">
        <w:rPr>
          <w:rFonts w:ascii="Arial Narrow" w:eastAsia="Arial Narrow" w:hAnsi="Arial Narrow" w:cs="Arial Narrow"/>
        </w:rPr>
        <w:t>endfor</w:t>
      </w:r>
      <w:proofErr w:type="spellEnd"/>
      <w:r w:rsidRPr="0064394A">
        <w:rPr>
          <w:rFonts w:ascii="Arial Narrow" w:eastAsia="Arial Narrow" w:hAnsi="Arial Narrow" w:cs="Arial Narrow"/>
        </w:rPr>
        <w:t xml:space="preserve"> %}</w:t>
      </w:r>
    </w:p>
    <w:p w14:paraId="23008B04" w14:textId="77777777" w:rsidR="00AF7B84" w:rsidRDefault="00AF7B84" w:rsidP="00C96FC3">
      <w:pPr>
        <w:ind w:hanging="2"/>
        <w:jc w:val="both"/>
        <w:rPr>
          <w:rFonts w:ascii="Arial Narrow" w:eastAsia="Arial Narrow" w:hAnsi="Arial Narrow" w:cs="Arial Narrow"/>
        </w:rPr>
      </w:pPr>
    </w:p>
    <w:p w14:paraId="66E1D405" w14:textId="77777777" w:rsidR="00AF7B84" w:rsidRDefault="00AF7B84" w:rsidP="00C96FC3">
      <w:pPr>
        <w:ind w:hanging="2"/>
        <w:jc w:val="both"/>
        <w:rPr>
          <w:rFonts w:ascii="Calibri" w:eastAsia="Calibri" w:hAnsi="Calibri" w:cs="Calibri"/>
        </w:rPr>
      </w:pPr>
    </w:p>
    <w:p w14:paraId="14089FB3" w14:textId="7EDC8EEB" w:rsidR="00EB485D" w:rsidRPr="00EB485D" w:rsidRDefault="00AF7B84" w:rsidP="00C96FC3">
      <w:pPr>
        <w:widowControl/>
        <w:suppressAutoHyphens/>
        <w:ind w:left="65"/>
        <w:textDirection w:val="btLr"/>
        <w:textAlignment w:val="top"/>
        <w:outlineLvl w:val="0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/>
        </w:rPr>
        <w:t>PLANO DE AÇÃO</w:t>
      </w:r>
    </w:p>
    <w:p w14:paraId="13647F0D" w14:textId="6FC631D1" w:rsidR="00EB485D" w:rsidRPr="00EB485D" w:rsidRDefault="00B04261" w:rsidP="00C96FC3">
      <w:pPr>
        <w:widowControl/>
        <w:suppressAutoHyphens/>
        <w:textDirection w:val="btLr"/>
        <w:textAlignment w:val="top"/>
        <w:outlineLvl w:val="0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 xml:space="preserve"> </w:t>
      </w:r>
      <w:r w:rsidR="00EB485D" w:rsidRPr="00EB485D">
        <w:rPr>
          <w:rFonts w:ascii="Arial Narrow" w:eastAsia="Arial Narrow" w:hAnsi="Arial Narrow" w:cs="Arial Narrow"/>
          <w:bCs/>
        </w:rPr>
        <w:t xml:space="preserve">{% for </w:t>
      </w:r>
      <w:proofErr w:type="gramStart"/>
      <w:r w:rsidR="00EB485D" w:rsidRPr="00EB485D">
        <w:rPr>
          <w:rFonts w:ascii="Arial Narrow" w:eastAsia="Arial Narrow" w:hAnsi="Arial Narrow" w:cs="Arial Narrow"/>
          <w:bCs/>
        </w:rPr>
        <w:t>p in</w:t>
      </w:r>
      <w:proofErr w:type="gramEnd"/>
      <w:r w:rsidR="00EB485D" w:rsidRPr="00EB485D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="00EB485D" w:rsidRPr="00EB485D">
        <w:rPr>
          <w:rFonts w:ascii="Arial Narrow" w:eastAsia="Arial Narrow" w:hAnsi="Arial Narrow" w:cs="Arial Narrow"/>
          <w:bCs/>
        </w:rPr>
        <w:t>plano_acao</w:t>
      </w:r>
      <w:proofErr w:type="spellEnd"/>
      <w:r w:rsidR="00EB485D" w:rsidRPr="00EB485D">
        <w:rPr>
          <w:rFonts w:ascii="Arial Narrow" w:eastAsia="Arial Narrow" w:hAnsi="Arial Narrow" w:cs="Arial Narrow"/>
          <w:bCs/>
        </w:rPr>
        <w:t xml:space="preserve"> %}</w:t>
      </w:r>
    </w:p>
    <w:p w14:paraId="36379EF3" w14:textId="217218E9" w:rsidR="00EB485D" w:rsidRPr="00EB485D" w:rsidRDefault="00B04261" w:rsidP="00C96FC3">
      <w:pPr>
        <w:widowControl/>
        <w:suppressAutoHyphens/>
        <w:textDirection w:val="btLr"/>
        <w:textAlignment w:val="top"/>
        <w:outlineLvl w:val="0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 xml:space="preserve"> </w:t>
      </w:r>
      <w:r w:rsidR="00EB485D" w:rsidRPr="00710A9E">
        <w:rPr>
          <w:rFonts w:ascii="Arial Narrow" w:eastAsia="Arial Narrow" w:hAnsi="Arial Narrow" w:cs="Arial Narrow"/>
          <w:b/>
        </w:rPr>
        <w:t>O quê:</w:t>
      </w:r>
      <w:r w:rsidR="00710A9E">
        <w:rPr>
          <w:rFonts w:ascii="Arial Narrow" w:eastAsia="Arial Narrow" w:hAnsi="Arial Narrow" w:cs="Arial Narrow"/>
          <w:bCs/>
        </w:rPr>
        <w:t xml:space="preserve"> </w:t>
      </w:r>
      <w:proofErr w:type="gramStart"/>
      <w:r w:rsidR="00EB485D" w:rsidRPr="00EB485D">
        <w:rPr>
          <w:rFonts w:ascii="Arial Narrow" w:eastAsia="Arial Narrow" w:hAnsi="Arial Narrow" w:cs="Arial Narrow"/>
          <w:bCs/>
        </w:rPr>
        <w:t xml:space="preserve">{{ </w:t>
      </w:r>
      <w:proofErr w:type="spellStart"/>
      <w:r w:rsidR="00EB485D" w:rsidRPr="00EB485D">
        <w:rPr>
          <w:rFonts w:ascii="Arial Narrow" w:eastAsia="Arial Narrow" w:hAnsi="Arial Narrow" w:cs="Arial Narrow"/>
          <w:bCs/>
        </w:rPr>
        <w:t>p</w:t>
      </w:r>
      <w:proofErr w:type="gramEnd"/>
      <w:r w:rsidR="00EB485D" w:rsidRPr="00EB485D">
        <w:rPr>
          <w:rFonts w:ascii="Arial Narrow" w:eastAsia="Arial Narrow" w:hAnsi="Arial Narrow" w:cs="Arial Narrow"/>
          <w:bCs/>
        </w:rPr>
        <w:t>.</w:t>
      </w:r>
      <w:proofErr w:type="gramStart"/>
      <w:r w:rsidR="00EB485D" w:rsidRPr="00EB485D">
        <w:rPr>
          <w:rFonts w:ascii="Arial Narrow" w:eastAsia="Arial Narrow" w:hAnsi="Arial Narrow" w:cs="Arial Narrow"/>
          <w:bCs/>
        </w:rPr>
        <w:t>pergunta</w:t>
      </w:r>
      <w:proofErr w:type="spellEnd"/>
      <w:r w:rsidR="00EB485D" w:rsidRPr="00EB485D">
        <w:rPr>
          <w:rFonts w:ascii="Arial Narrow" w:eastAsia="Arial Narrow" w:hAnsi="Arial Narrow" w:cs="Arial Narrow"/>
          <w:bCs/>
        </w:rPr>
        <w:t xml:space="preserve"> }</w:t>
      </w:r>
      <w:proofErr w:type="gramEnd"/>
      <w:r w:rsidR="00EB485D" w:rsidRPr="00EB485D">
        <w:rPr>
          <w:rFonts w:ascii="Arial Narrow" w:eastAsia="Arial Narrow" w:hAnsi="Arial Narrow" w:cs="Arial Narrow"/>
          <w:bCs/>
        </w:rPr>
        <w:t>}</w:t>
      </w:r>
    </w:p>
    <w:p w14:paraId="52397E02" w14:textId="7D1FEFE1" w:rsidR="00EB485D" w:rsidRPr="00EB485D" w:rsidRDefault="00710A9E" w:rsidP="00C96FC3">
      <w:pPr>
        <w:widowControl/>
        <w:suppressAutoHyphens/>
        <w:textDirection w:val="btLr"/>
        <w:textAlignment w:val="top"/>
        <w:outlineLvl w:val="0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 xml:space="preserve"> </w:t>
      </w:r>
      <w:r w:rsidR="00EB485D" w:rsidRPr="00710A9E">
        <w:rPr>
          <w:rFonts w:ascii="Arial Narrow" w:eastAsia="Arial Narrow" w:hAnsi="Arial Narrow" w:cs="Arial Narrow"/>
          <w:b/>
        </w:rPr>
        <w:t>Por quê:</w:t>
      </w:r>
      <w:r>
        <w:rPr>
          <w:rFonts w:ascii="Arial Narrow" w:eastAsia="Arial Narrow" w:hAnsi="Arial Narrow" w:cs="Arial Narrow"/>
          <w:bCs/>
        </w:rPr>
        <w:t xml:space="preserve"> </w:t>
      </w:r>
      <w:proofErr w:type="gramStart"/>
      <w:r w:rsidR="00EB485D" w:rsidRPr="00EB485D">
        <w:rPr>
          <w:rFonts w:ascii="Arial Narrow" w:eastAsia="Arial Narrow" w:hAnsi="Arial Narrow" w:cs="Arial Narrow"/>
          <w:bCs/>
        </w:rPr>
        <w:t xml:space="preserve">{{ </w:t>
      </w:r>
      <w:proofErr w:type="spellStart"/>
      <w:r w:rsidR="00EB485D" w:rsidRPr="00EB485D">
        <w:rPr>
          <w:rFonts w:ascii="Arial Narrow" w:eastAsia="Arial Narrow" w:hAnsi="Arial Narrow" w:cs="Arial Narrow"/>
          <w:bCs/>
        </w:rPr>
        <w:t>p.why</w:t>
      </w:r>
      <w:proofErr w:type="spellEnd"/>
      <w:proofErr w:type="gramEnd"/>
      <w:r w:rsidR="00EB485D" w:rsidRPr="00EB485D">
        <w:rPr>
          <w:rFonts w:ascii="Arial Narrow" w:eastAsia="Arial Narrow" w:hAnsi="Arial Narrow" w:cs="Arial Narrow"/>
          <w:bCs/>
        </w:rPr>
        <w:t xml:space="preserve"> }}</w:t>
      </w:r>
      <w:r>
        <w:rPr>
          <w:rFonts w:ascii="Arial Narrow" w:eastAsia="Arial Narrow" w:hAnsi="Arial Narrow" w:cs="Arial Narrow"/>
          <w:bCs/>
        </w:rPr>
        <w:br/>
        <w:t xml:space="preserve"> </w:t>
      </w:r>
      <w:r w:rsidR="00EB485D" w:rsidRPr="00710A9E">
        <w:rPr>
          <w:rFonts w:ascii="Arial Narrow" w:eastAsia="Arial Narrow" w:hAnsi="Arial Narrow" w:cs="Arial Narrow"/>
          <w:b/>
        </w:rPr>
        <w:t>Como:</w:t>
      </w:r>
      <w:r>
        <w:rPr>
          <w:rFonts w:ascii="Arial Narrow" w:eastAsia="Arial Narrow" w:hAnsi="Arial Narrow" w:cs="Arial Narrow"/>
          <w:bCs/>
        </w:rPr>
        <w:t xml:space="preserve"> </w:t>
      </w:r>
      <w:proofErr w:type="gramStart"/>
      <w:r w:rsidR="00EB485D" w:rsidRPr="00EB485D">
        <w:rPr>
          <w:rFonts w:ascii="Arial Narrow" w:eastAsia="Arial Narrow" w:hAnsi="Arial Narrow" w:cs="Arial Narrow"/>
          <w:bCs/>
        </w:rPr>
        <w:t xml:space="preserve">{{ </w:t>
      </w:r>
      <w:proofErr w:type="spellStart"/>
      <w:r w:rsidR="00EB485D" w:rsidRPr="00EB485D">
        <w:rPr>
          <w:rFonts w:ascii="Arial Narrow" w:eastAsia="Arial Narrow" w:hAnsi="Arial Narrow" w:cs="Arial Narrow"/>
          <w:bCs/>
        </w:rPr>
        <w:t>p.how</w:t>
      </w:r>
      <w:proofErr w:type="spellEnd"/>
      <w:proofErr w:type="gramEnd"/>
      <w:r w:rsidR="00EB485D" w:rsidRPr="00EB485D">
        <w:rPr>
          <w:rFonts w:ascii="Arial Narrow" w:eastAsia="Arial Narrow" w:hAnsi="Arial Narrow" w:cs="Arial Narrow"/>
          <w:bCs/>
        </w:rPr>
        <w:t xml:space="preserve"> }}</w:t>
      </w:r>
    </w:p>
    <w:p w14:paraId="02A3FAE2" w14:textId="77777777" w:rsidR="00EB485D" w:rsidRPr="00EB485D" w:rsidRDefault="00EB485D" w:rsidP="00C96FC3">
      <w:pPr>
        <w:widowControl/>
        <w:suppressAutoHyphens/>
        <w:ind w:left="65"/>
        <w:textDirection w:val="btLr"/>
        <w:textAlignment w:val="top"/>
        <w:outlineLvl w:val="0"/>
        <w:rPr>
          <w:rFonts w:ascii="Arial Narrow" w:eastAsia="Arial Narrow" w:hAnsi="Arial Narrow" w:cs="Arial Narrow"/>
          <w:bCs/>
        </w:rPr>
      </w:pPr>
    </w:p>
    <w:p w14:paraId="09E858D8" w14:textId="0C4C37B7" w:rsidR="00EB485D" w:rsidRPr="00EB485D" w:rsidRDefault="00EB485D" w:rsidP="00C96FC3">
      <w:pPr>
        <w:widowControl/>
        <w:suppressAutoHyphens/>
        <w:ind w:left="65"/>
        <w:textDirection w:val="btLr"/>
        <w:textAlignment w:val="top"/>
        <w:outlineLvl w:val="0"/>
        <w:rPr>
          <w:rFonts w:ascii="Arial Narrow" w:eastAsia="Arial Narrow" w:hAnsi="Arial Narrow" w:cs="Arial Narrow"/>
          <w:bCs/>
        </w:rPr>
      </w:pPr>
      <w:r w:rsidRPr="00710A9E">
        <w:rPr>
          <w:rFonts w:ascii="Arial Narrow" w:eastAsia="Arial Narrow" w:hAnsi="Arial Narrow" w:cs="Arial Narrow"/>
          <w:b/>
        </w:rPr>
        <w:t>Responsável:</w:t>
      </w:r>
      <w:r w:rsidR="00710A9E">
        <w:rPr>
          <w:rFonts w:ascii="Arial Narrow" w:eastAsia="Arial Narrow" w:hAnsi="Arial Narrow" w:cs="Arial Narrow"/>
          <w:bCs/>
        </w:rPr>
        <w:t xml:space="preserve"> </w:t>
      </w:r>
      <w:proofErr w:type="gramStart"/>
      <w:r w:rsidRPr="00EB485D">
        <w:rPr>
          <w:rFonts w:ascii="Arial Narrow" w:eastAsia="Arial Narrow" w:hAnsi="Arial Narrow" w:cs="Arial Narrow"/>
          <w:bCs/>
        </w:rPr>
        <w:t xml:space="preserve">{{ </w:t>
      </w:r>
      <w:proofErr w:type="spellStart"/>
      <w:r w:rsidRPr="00EB485D">
        <w:rPr>
          <w:rFonts w:ascii="Arial Narrow" w:eastAsia="Arial Narrow" w:hAnsi="Arial Narrow" w:cs="Arial Narrow"/>
          <w:bCs/>
        </w:rPr>
        <w:t>p</w:t>
      </w:r>
      <w:proofErr w:type="gramEnd"/>
      <w:r w:rsidRPr="00EB485D">
        <w:rPr>
          <w:rFonts w:ascii="Arial Narrow" w:eastAsia="Arial Narrow" w:hAnsi="Arial Narrow" w:cs="Arial Narrow"/>
          <w:bCs/>
        </w:rPr>
        <w:t>.</w:t>
      </w:r>
      <w:proofErr w:type="gramStart"/>
      <w:r w:rsidRPr="00EB485D">
        <w:rPr>
          <w:rFonts w:ascii="Arial Narrow" w:eastAsia="Arial Narrow" w:hAnsi="Arial Narrow" w:cs="Arial Narrow"/>
          <w:bCs/>
        </w:rPr>
        <w:t>responsavel</w:t>
      </w:r>
      <w:proofErr w:type="spellEnd"/>
      <w:r w:rsidRPr="00EB485D">
        <w:rPr>
          <w:rFonts w:ascii="Arial Narrow" w:eastAsia="Arial Narrow" w:hAnsi="Arial Narrow" w:cs="Arial Narrow"/>
          <w:bCs/>
        </w:rPr>
        <w:t xml:space="preserve"> }</w:t>
      </w:r>
      <w:proofErr w:type="gramEnd"/>
      <w:r w:rsidRPr="00EB485D">
        <w:rPr>
          <w:rFonts w:ascii="Arial Narrow" w:eastAsia="Arial Narrow" w:hAnsi="Arial Narrow" w:cs="Arial Narrow"/>
          <w:bCs/>
        </w:rPr>
        <w:t>}</w:t>
      </w:r>
    </w:p>
    <w:p w14:paraId="0F235ACF" w14:textId="29FE1BC7" w:rsidR="00EB485D" w:rsidRPr="00EB485D" w:rsidRDefault="00710A9E" w:rsidP="00C96FC3">
      <w:pPr>
        <w:widowControl/>
        <w:suppressAutoHyphens/>
        <w:textDirection w:val="btLr"/>
        <w:textAlignment w:val="top"/>
        <w:outlineLvl w:val="0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 xml:space="preserve"> </w:t>
      </w:r>
      <w:r w:rsidR="00EB485D" w:rsidRPr="00710A9E">
        <w:rPr>
          <w:rFonts w:ascii="Arial Narrow" w:eastAsia="Arial Narrow" w:hAnsi="Arial Narrow" w:cs="Arial Narrow"/>
          <w:b/>
        </w:rPr>
        <w:t>Prazo:</w:t>
      </w:r>
      <w:r>
        <w:rPr>
          <w:rFonts w:ascii="Arial Narrow" w:eastAsia="Arial Narrow" w:hAnsi="Arial Narrow" w:cs="Arial Narrow"/>
          <w:bCs/>
        </w:rPr>
        <w:t xml:space="preserve"> </w:t>
      </w:r>
      <w:proofErr w:type="gramStart"/>
      <w:r w:rsidR="00EB485D" w:rsidRPr="00EB485D">
        <w:rPr>
          <w:rFonts w:ascii="Arial Narrow" w:eastAsia="Arial Narrow" w:hAnsi="Arial Narrow" w:cs="Arial Narrow"/>
          <w:bCs/>
        </w:rPr>
        <w:t xml:space="preserve">{{ </w:t>
      </w:r>
      <w:proofErr w:type="spellStart"/>
      <w:r w:rsidR="00EB485D" w:rsidRPr="00EB485D">
        <w:rPr>
          <w:rFonts w:ascii="Arial Narrow" w:eastAsia="Arial Narrow" w:hAnsi="Arial Narrow" w:cs="Arial Narrow"/>
          <w:bCs/>
        </w:rPr>
        <w:t>p</w:t>
      </w:r>
      <w:proofErr w:type="gramEnd"/>
      <w:r w:rsidR="00EB485D" w:rsidRPr="00EB485D">
        <w:rPr>
          <w:rFonts w:ascii="Arial Narrow" w:eastAsia="Arial Narrow" w:hAnsi="Arial Narrow" w:cs="Arial Narrow"/>
          <w:bCs/>
        </w:rPr>
        <w:t>.</w:t>
      </w:r>
      <w:proofErr w:type="gramStart"/>
      <w:r w:rsidR="00EB485D" w:rsidRPr="00EB485D">
        <w:rPr>
          <w:rFonts w:ascii="Arial Narrow" w:eastAsia="Arial Narrow" w:hAnsi="Arial Narrow" w:cs="Arial Narrow"/>
          <w:bCs/>
        </w:rPr>
        <w:t>prazo</w:t>
      </w:r>
      <w:proofErr w:type="spellEnd"/>
      <w:r w:rsidR="00EB485D" w:rsidRPr="00EB485D">
        <w:rPr>
          <w:rFonts w:ascii="Arial Narrow" w:eastAsia="Arial Narrow" w:hAnsi="Arial Narrow" w:cs="Arial Narrow"/>
          <w:bCs/>
        </w:rPr>
        <w:t xml:space="preserve"> }</w:t>
      </w:r>
      <w:proofErr w:type="gramEnd"/>
      <w:r w:rsidR="00EB485D" w:rsidRPr="00EB485D">
        <w:rPr>
          <w:rFonts w:ascii="Arial Narrow" w:eastAsia="Arial Narrow" w:hAnsi="Arial Narrow" w:cs="Arial Narrow"/>
          <w:bCs/>
        </w:rPr>
        <w:t>}</w:t>
      </w:r>
    </w:p>
    <w:p w14:paraId="2DDB7A9E" w14:textId="31327165" w:rsidR="00B632A1" w:rsidRDefault="00B04261" w:rsidP="00C96FC3">
      <w:pPr>
        <w:widowControl/>
        <w:suppressAutoHyphens/>
        <w:textDirection w:val="btLr"/>
        <w:textAlignment w:val="top"/>
        <w:outlineLvl w:val="0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Cs/>
        </w:rPr>
        <w:t xml:space="preserve"> </w:t>
      </w:r>
      <w:r w:rsidR="00EB485D" w:rsidRPr="00EB485D">
        <w:rPr>
          <w:rFonts w:ascii="Arial Narrow" w:eastAsia="Arial Narrow" w:hAnsi="Arial Narrow" w:cs="Arial Narrow"/>
          <w:bCs/>
        </w:rPr>
        <w:t xml:space="preserve">{% </w:t>
      </w:r>
      <w:proofErr w:type="spellStart"/>
      <w:r w:rsidR="00EB485D" w:rsidRPr="00EB485D">
        <w:rPr>
          <w:rFonts w:ascii="Arial Narrow" w:eastAsia="Arial Narrow" w:hAnsi="Arial Narrow" w:cs="Arial Narrow"/>
          <w:bCs/>
        </w:rPr>
        <w:t>endfor</w:t>
      </w:r>
      <w:proofErr w:type="spellEnd"/>
      <w:r w:rsidR="00EB485D" w:rsidRPr="00EB485D">
        <w:rPr>
          <w:rFonts w:ascii="Arial Narrow" w:eastAsia="Arial Narrow" w:hAnsi="Arial Narrow" w:cs="Arial Narrow"/>
          <w:bCs/>
        </w:rPr>
        <w:t xml:space="preserve"> %}</w:t>
      </w:r>
    </w:p>
    <w:p w14:paraId="4E9A1A58" w14:textId="482E9E6A" w:rsidR="0064394A" w:rsidRDefault="0064394A" w:rsidP="00C96FC3">
      <w:pPr>
        <w:widowControl/>
        <w:suppressAutoHyphens/>
        <w:ind w:left="65"/>
        <w:textDirection w:val="btLr"/>
        <w:textAlignment w:val="top"/>
        <w:outlineLvl w:val="0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br/>
      </w:r>
      <w:r w:rsidRPr="0064394A">
        <w:rPr>
          <w:rFonts w:ascii="Arial Narrow" w:eastAsia="Arial Narrow" w:hAnsi="Arial Narrow" w:cs="Arial Narrow"/>
          <w:b/>
        </w:rPr>
        <w:t>Seção de Conformidades</w:t>
      </w:r>
    </w:p>
    <w:p w14:paraId="27A60FAA" w14:textId="55392E9F" w:rsidR="00AF7B84" w:rsidRDefault="00030D36" w:rsidP="00D7227A">
      <w:pPr>
        <w:ind w:right="13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Pr="00030D36">
        <w:rPr>
          <w:rFonts w:ascii="Calibri" w:eastAsia="Calibri" w:hAnsi="Calibri" w:cs="Calibri"/>
        </w:rPr>
        <w:t xml:space="preserve">{% for c in conformes </w:t>
      </w:r>
      <w:proofErr w:type="gramStart"/>
      <w:r w:rsidRPr="00030D36">
        <w:rPr>
          <w:rFonts w:ascii="Calibri" w:eastAsia="Calibri" w:hAnsi="Calibri" w:cs="Calibri"/>
        </w:rPr>
        <w:t>%}</w:t>
      </w:r>
      <w:r w:rsidRPr="00030D36">
        <w:rPr>
          <w:rFonts w:ascii="Segoe UI Symbol" w:eastAsia="Calibri" w:hAnsi="Segoe UI Symbol" w:cs="Segoe UI Symbol"/>
        </w:rPr>
        <w:t>✔</w:t>
      </w:r>
      <w:proofErr w:type="gramEnd"/>
      <w:r w:rsidRPr="00030D36">
        <w:rPr>
          <w:rFonts w:ascii="Calibri" w:eastAsia="Calibri" w:hAnsi="Calibri" w:cs="Calibri"/>
        </w:rPr>
        <w:t xml:space="preserve"> {{</w:t>
      </w:r>
      <w:proofErr w:type="spellStart"/>
      <w:proofErr w:type="gramStart"/>
      <w:r w:rsidRPr="00030D36">
        <w:rPr>
          <w:rFonts w:ascii="Calibri" w:eastAsia="Calibri" w:hAnsi="Calibri" w:cs="Calibri"/>
        </w:rPr>
        <w:t>c.item</w:t>
      </w:r>
      <w:proofErr w:type="spellEnd"/>
      <w:proofErr w:type="gramEnd"/>
      <w:r w:rsidRPr="00030D36">
        <w:rPr>
          <w:rFonts w:ascii="Calibri" w:eastAsia="Calibri" w:hAnsi="Calibri" w:cs="Calibri"/>
        </w:rPr>
        <w:t>}}: {{</w:t>
      </w:r>
      <w:proofErr w:type="spellStart"/>
      <w:r w:rsidRPr="00030D36">
        <w:rPr>
          <w:rFonts w:ascii="Calibri" w:eastAsia="Calibri" w:hAnsi="Calibri" w:cs="Calibri"/>
        </w:rPr>
        <w:t>c.obs</w:t>
      </w:r>
      <w:proofErr w:type="spellEnd"/>
      <w:r w:rsidRPr="00030D36">
        <w:rPr>
          <w:rFonts w:ascii="Calibri" w:eastAsia="Calibri" w:hAnsi="Calibri" w:cs="Calibri"/>
        </w:rPr>
        <w:t>}}</w:t>
      </w:r>
      <w:r w:rsidRPr="00030D36"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 xml:space="preserve"> </w:t>
      </w:r>
      <w:r w:rsidRPr="00030D36">
        <w:rPr>
          <w:rFonts w:ascii="Calibri" w:eastAsia="Calibri" w:hAnsi="Calibri" w:cs="Calibri"/>
        </w:rPr>
        <w:t xml:space="preserve">{% </w:t>
      </w:r>
      <w:proofErr w:type="spellStart"/>
      <w:r w:rsidRPr="00030D36">
        <w:rPr>
          <w:rFonts w:ascii="Calibri" w:eastAsia="Calibri" w:hAnsi="Calibri" w:cs="Calibri"/>
        </w:rPr>
        <w:t>endfor</w:t>
      </w:r>
      <w:proofErr w:type="spellEnd"/>
      <w:r w:rsidRPr="00030D36">
        <w:rPr>
          <w:rFonts w:ascii="Calibri" w:eastAsia="Calibri" w:hAnsi="Calibri" w:cs="Calibri"/>
        </w:rPr>
        <w:t xml:space="preserve"> %}</w:t>
      </w:r>
      <w:r w:rsidR="0064394A">
        <w:rPr>
          <w:rFonts w:ascii="Calibri" w:eastAsia="Calibri" w:hAnsi="Calibri" w:cs="Calibri"/>
        </w:rPr>
        <w:br/>
      </w:r>
      <w:r w:rsidR="0064394A">
        <w:rPr>
          <w:rFonts w:ascii="Calibri" w:eastAsia="Calibri" w:hAnsi="Calibri" w:cs="Calibri"/>
        </w:rPr>
        <w:br/>
      </w:r>
    </w:p>
    <w:tbl>
      <w:tblPr>
        <w:tblW w:w="1042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5211"/>
      </w:tblGrid>
      <w:tr w:rsidR="00AF7B84" w14:paraId="6145887B" w14:textId="77777777" w:rsidTr="00D253FC">
        <w:trPr>
          <w:trHeight w:val="245"/>
        </w:trPr>
        <w:tc>
          <w:tcPr>
            <w:tcW w:w="5211" w:type="dxa"/>
          </w:tcPr>
          <w:p w14:paraId="28B3B9F0" w14:textId="77777777" w:rsidR="00AF7B84" w:rsidRDefault="00AF7B84" w:rsidP="00C96FC3">
            <w:pPr>
              <w:ind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Responsável pela Avaliação</w:t>
            </w:r>
          </w:p>
        </w:tc>
        <w:tc>
          <w:tcPr>
            <w:tcW w:w="5211" w:type="dxa"/>
          </w:tcPr>
          <w:p w14:paraId="11F0E31D" w14:textId="77777777" w:rsidR="00AF7B84" w:rsidRDefault="00AF7B84" w:rsidP="00C96FC3">
            <w:pPr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Responsável pela Avaliação/Visita Técnica</w:t>
            </w:r>
          </w:p>
        </w:tc>
      </w:tr>
      <w:tr w:rsidR="00AF7B84" w14:paraId="6B1F86F3" w14:textId="77777777" w:rsidTr="00D253FC">
        <w:trPr>
          <w:trHeight w:val="672"/>
        </w:trPr>
        <w:tc>
          <w:tcPr>
            <w:tcW w:w="5211" w:type="dxa"/>
          </w:tcPr>
          <w:p w14:paraId="4391B252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</w:p>
          <w:p w14:paraId="4772D33F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Nome: </w:t>
            </w:r>
            <w:proofErr w:type="gramStart"/>
            <w:r w:rsidRPr="00296AE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296AED">
              <w:rPr>
                <w:rFonts w:ascii="Calibri" w:eastAsia="Calibri" w:hAnsi="Calibri" w:cs="Calibri"/>
              </w:rPr>
              <w:t>auditor</w:t>
            </w:r>
            <w:proofErr w:type="gramEnd"/>
            <w:r w:rsidRPr="00296AED">
              <w:rPr>
                <w:rFonts w:ascii="Calibri" w:eastAsia="Calibri" w:hAnsi="Calibri" w:cs="Calibri"/>
              </w:rPr>
              <w:t>_selecionado</w:t>
            </w:r>
            <w:proofErr w:type="spellEnd"/>
            <w:r w:rsidRPr="00296AED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5211" w:type="dxa"/>
          </w:tcPr>
          <w:p w14:paraId="1B1F0177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</w:p>
          <w:p w14:paraId="0F87E316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Nome: </w:t>
            </w:r>
            <w:proofErr w:type="gramStart"/>
            <w:r w:rsidRPr="00296AE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296AED">
              <w:rPr>
                <w:rFonts w:ascii="Calibri" w:eastAsia="Calibri" w:hAnsi="Calibri" w:cs="Calibri"/>
              </w:rPr>
              <w:t>auditor</w:t>
            </w:r>
            <w:proofErr w:type="gramEnd"/>
            <w:r w:rsidRPr="00296AED">
              <w:rPr>
                <w:rFonts w:ascii="Calibri" w:eastAsia="Calibri" w:hAnsi="Calibri" w:cs="Calibri"/>
              </w:rPr>
              <w:t>_selecionado</w:t>
            </w:r>
            <w:proofErr w:type="spellEnd"/>
            <w:r w:rsidRPr="00296AED"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AF7B84" w14:paraId="1CDAF84C" w14:textId="77777777" w:rsidTr="00D253FC">
        <w:trPr>
          <w:trHeight w:val="1271"/>
        </w:trPr>
        <w:tc>
          <w:tcPr>
            <w:tcW w:w="5211" w:type="dxa"/>
          </w:tcPr>
          <w:p w14:paraId="33890ED1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Assinatura:</w:t>
            </w:r>
          </w:p>
        </w:tc>
        <w:tc>
          <w:tcPr>
            <w:tcW w:w="5211" w:type="dxa"/>
          </w:tcPr>
          <w:p w14:paraId="2C0A2931" w14:textId="77777777" w:rsidR="00AF7B84" w:rsidRDefault="00AF7B84" w:rsidP="00C96FC3">
            <w:pPr>
              <w:ind w:hanging="2"/>
            </w:pPr>
            <w:r>
              <w:rPr>
                <w:rFonts w:ascii="Calibri" w:eastAsia="Calibri" w:hAnsi="Calibri" w:cs="Calibri"/>
              </w:rPr>
              <w:t>Assinatura:</w:t>
            </w:r>
          </w:p>
        </w:tc>
      </w:tr>
    </w:tbl>
    <w:p w14:paraId="177437A1" w14:textId="77777777" w:rsidR="00AF7B84" w:rsidRDefault="00AF7B84" w:rsidP="00C96FC3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color w:val="000000"/>
        </w:rPr>
      </w:pPr>
    </w:p>
    <w:p w14:paraId="6086E1EB" w14:textId="77777777" w:rsidR="00AF7B84" w:rsidRDefault="00AF7B84" w:rsidP="00C96FC3">
      <w:pPr>
        <w:ind w:hanging="2"/>
      </w:pPr>
    </w:p>
    <w:tbl>
      <w:tblPr>
        <w:tblW w:w="1042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5211"/>
      </w:tblGrid>
      <w:tr w:rsidR="00AF7B84" w14:paraId="768081B9" w14:textId="77777777" w:rsidTr="00D253FC">
        <w:tc>
          <w:tcPr>
            <w:tcW w:w="5211" w:type="dxa"/>
          </w:tcPr>
          <w:p w14:paraId="3195EAAF" w14:textId="77777777" w:rsidR="00AF7B84" w:rsidRDefault="00AF7B84" w:rsidP="00C96FC3">
            <w:pPr>
              <w:ind w:hanging="2"/>
              <w:jc w:val="center"/>
            </w:pPr>
            <w:r>
              <w:rPr>
                <w:rFonts w:ascii="Calibri" w:eastAsia="Calibri" w:hAnsi="Calibri" w:cs="Calibri"/>
                <w:b/>
              </w:rPr>
              <w:t>Gerência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da unidade</w:t>
            </w:r>
            <w:r>
              <w:t xml:space="preserve"> </w:t>
            </w:r>
          </w:p>
        </w:tc>
        <w:tc>
          <w:tcPr>
            <w:tcW w:w="5211" w:type="dxa"/>
          </w:tcPr>
          <w:p w14:paraId="5F590E25" w14:textId="77777777" w:rsidR="00AF7B84" w:rsidRDefault="00AF7B84" w:rsidP="00C96FC3">
            <w:pPr>
              <w:ind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Supervisor técnico </w:t>
            </w:r>
          </w:p>
        </w:tc>
      </w:tr>
      <w:tr w:rsidR="00AF7B84" w14:paraId="5221709D" w14:textId="77777777" w:rsidTr="00D253FC">
        <w:trPr>
          <w:trHeight w:val="702"/>
        </w:trPr>
        <w:tc>
          <w:tcPr>
            <w:tcW w:w="5211" w:type="dxa"/>
          </w:tcPr>
          <w:p w14:paraId="3AFD7FB5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</w:p>
          <w:p w14:paraId="2A191301" w14:textId="77777777" w:rsidR="00AF7B84" w:rsidRDefault="00AF7B84" w:rsidP="00C96FC3">
            <w:pPr>
              <w:ind w:hanging="2"/>
            </w:pPr>
            <w:r>
              <w:rPr>
                <w:rFonts w:ascii="Calibri" w:eastAsia="Calibri" w:hAnsi="Calibri" w:cs="Calibri"/>
              </w:rPr>
              <w:t xml:space="preserve">Nome: </w:t>
            </w:r>
            <w:proofErr w:type="gramStart"/>
            <w:r w:rsidRPr="00296AE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296AED">
              <w:rPr>
                <w:rFonts w:ascii="Calibri" w:eastAsia="Calibri" w:hAnsi="Calibri" w:cs="Calibri"/>
              </w:rPr>
              <w:t>gerente</w:t>
            </w:r>
            <w:proofErr w:type="gramEnd"/>
            <w:r w:rsidRPr="00296AED">
              <w:rPr>
                <w:rFonts w:ascii="Calibri" w:eastAsia="Calibri" w:hAnsi="Calibri" w:cs="Calibri"/>
              </w:rPr>
              <w:t>_unidade</w:t>
            </w:r>
            <w:proofErr w:type="spellEnd"/>
            <w:r w:rsidRPr="00296AED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5211" w:type="dxa"/>
          </w:tcPr>
          <w:p w14:paraId="1EFAD572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</w:p>
          <w:p w14:paraId="17DB4637" w14:textId="77777777" w:rsidR="00AF7B84" w:rsidRDefault="00AF7B84" w:rsidP="00C96FC3">
            <w:pPr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Nome: </w:t>
            </w:r>
          </w:p>
        </w:tc>
      </w:tr>
    </w:tbl>
    <w:p w14:paraId="67EA1F8F" w14:textId="77777777" w:rsidR="00AF7B84" w:rsidRDefault="00AF7B84" w:rsidP="00C96FC3">
      <w:pPr>
        <w:ind w:hanging="2"/>
      </w:pPr>
    </w:p>
    <w:p w14:paraId="4B28ECFA" w14:textId="6167B68C" w:rsidR="005C661B" w:rsidRDefault="005C661B">
      <w:pPr>
        <w:ind w:firstLine="700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sectPr w:rsidR="005C661B">
      <w:headerReference w:type="default" r:id="rId8"/>
      <w:footerReference w:type="default" r:id="rId9"/>
      <w:pgSz w:w="11910" w:h="16840"/>
      <w:pgMar w:top="720" w:right="624" w:bottom="720" w:left="624" w:header="51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74C9" w14:textId="77777777" w:rsidR="002D7CF7" w:rsidRDefault="002D7CF7">
      <w:r>
        <w:separator/>
      </w:r>
    </w:p>
  </w:endnote>
  <w:endnote w:type="continuationSeparator" w:id="0">
    <w:p w14:paraId="1918581C" w14:textId="77777777" w:rsidR="002D7CF7" w:rsidRDefault="002D7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3753E055-5663-461D-820D-A6E5D3ECD5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DB94D778-52D0-4326-BDC7-01A08273F4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CEF7BC5-B463-4E39-8662-8AEC4B36FD5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4" w:fontKey="{B6D858B1-640B-4F4A-9D83-151A2E97350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1D75211D-24A9-4FB1-A81E-3E01134895C0}"/>
    <w:embedBold r:id="rId6" w:fontKey="{D40F6100-76D0-4883-8EBF-20560A9E79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1360C8B-A67E-4405-A7FB-D14F71DFF21E}"/>
    <w:embedBold r:id="rId8" w:fontKey="{82AE27C8-ECB0-4A8C-A3DD-61B382323E9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0264639F-6719-4804-AFC0-60BFAC4119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53480046-004E-49C5-AB85-137764FF18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48A4" w14:textId="77777777" w:rsidR="005C66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  <w:sz w:val="24"/>
        <w:szCs w:val="24"/>
      </w:rPr>
      <w:drawing>
        <wp:inline distT="0" distB="0" distL="0" distR="0" wp14:anchorId="6B1B16C7" wp14:editId="0945B1DA">
          <wp:extent cx="1466850" cy="152400"/>
          <wp:effectExtent l="0" t="0" r="0" b="0"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152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CA9664" w14:textId="77777777" w:rsidR="005C661B" w:rsidRDefault="005C66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FA9C" w14:textId="77777777" w:rsidR="002D7CF7" w:rsidRDefault="002D7CF7">
      <w:r>
        <w:separator/>
      </w:r>
    </w:p>
  </w:footnote>
  <w:footnote w:type="continuationSeparator" w:id="0">
    <w:p w14:paraId="20B27F90" w14:textId="77777777" w:rsidR="002D7CF7" w:rsidRDefault="002D7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D909" w14:textId="35E5498A" w:rsidR="009D44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t xml:space="preserve">  </w:t>
    </w:r>
  </w:p>
  <w:tbl>
    <w:tblPr>
      <w:tblW w:w="10497" w:type="dxa"/>
      <w:tblInd w:w="-108" w:type="dxa"/>
      <w:tblLayout w:type="fixed"/>
      <w:tblLook w:val="0000" w:firstRow="0" w:lastRow="0" w:firstColumn="0" w:lastColumn="0" w:noHBand="0" w:noVBand="0"/>
    </w:tblPr>
    <w:tblGrid>
      <w:gridCol w:w="10497"/>
    </w:tblGrid>
    <w:tr w:rsidR="009D4436" w:rsidRPr="009D4436" w14:paraId="41052E44" w14:textId="77777777" w:rsidTr="009D4436">
      <w:trPr>
        <w:trHeight w:val="634"/>
      </w:trPr>
      <w:tc>
        <w:tcPr>
          <w:tcW w:w="10497" w:type="dxa"/>
        </w:tcPr>
        <w:p w14:paraId="5C3705EF" w14:textId="3843093A" w:rsidR="009D4436" w:rsidRPr="009D4436" w:rsidRDefault="00AF7B84" w:rsidP="009D4436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 Narrow" w:eastAsia="Arial Narrow" w:hAnsi="Arial Narrow" w:cs="Arial Narrow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5EED179" wp14:editId="3E0D7B1B">
                <wp:simplePos x="0" y="0"/>
                <wp:positionH relativeFrom="column">
                  <wp:posOffset>2045970</wp:posOffset>
                </wp:positionH>
                <wp:positionV relativeFrom="paragraph">
                  <wp:posOffset>-189230</wp:posOffset>
                </wp:positionV>
                <wp:extent cx="2353310" cy="572770"/>
                <wp:effectExtent l="0" t="0" r="8890" b="0"/>
                <wp:wrapNone/>
                <wp:docPr id="1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3310" cy="57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D4436" w:rsidRPr="009D4436">
            <w:rPr>
              <w:rFonts w:ascii="Arial Narrow" w:eastAsia="Arial Narrow" w:hAnsi="Arial Narrow" w:cs="Arial Narrow"/>
              <w:color w:val="000000"/>
            </w:rPr>
            <w:t xml:space="preserve">FOR-MACRO-007-SSMA                                                                                             </w:t>
          </w:r>
          <w:r w:rsidR="009D4436">
            <w:rPr>
              <w:rFonts w:ascii="Arial Narrow" w:eastAsia="Arial Narrow" w:hAnsi="Arial Narrow" w:cs="Arial Narrow"/>
              <w:color w:val="000000"/>
            </w:rPr>
            <w:t xml:space="preserve">                 </w:t>
          </w:r>
          <w:r w:rsidR="009D4436" w:rsidRPr="009D4436">
            <w:rPr>
              <w:rFonts w:ascii="Arial Narrow" w:eastAsia="Arial Narrow" w:hAnsi="Arial Narrow" w:cs="Arial Narrow"/>
              <w:color w:val="000000"/>
            </w:rPr>
            <w:t xml:space="preserve">  Data: </w:t>
          </w:r>
          <w:r w:rsidR="009D4436" w:rsidRPr="009D4436">
            <w:rPr>
              <w:rFonts w:ascii="Arial Narrow" w:eastAsia="Arial Narrow" w:hAnsi="Arial Narrow" w:cs="Arial Narrow"/>
            </w:rPr>
            <w:t>19</w:t>
          </w:r>
          <w:r w:rsidR="009D4436" w:rsidRPr="009D4436">
            <w:rPr>
              <w:rFonts w:ascii="Arial Narrow" w:eastAsia="Arial Narrow" w:hAnsi="Arial Narrow" w:cs="Arial Narrow"/>
              <w:color w:val="000000"/>
            </w:rPr>
            <w:t>/0</w:t>
          </w:r>
          <w:r w:rsidR="009D4436" w:rsidRPr="009D4436">
            <w:rPr>
              <w:rFonts w:ascii="Arial Narrow" w:eastAsia="Arial Narrow" w:hAnsi="Arial Narrow" w:cs="Arial Narrow"/>
            </w:rPr>
            <w:t>7</w:t>
          </w:r>
          <w:r w:rsidR="009D4436" w:rsidRPr="009D4436">
            <w:rPr>
              <w:rFonts w:ascii="Arial Narrow" w:eastAsia="Arial Narrow" w:hAnsi="Arial Narrow" w:cs="Arial Narrow"/>
              <w:color w:val="000000"/>
            </w:rPr>
            <w:t>/2024 - Revisão: 1.0</w:t>
          </w:r>
        </w:p>
        <w:p w14:paraId="45EB8F98" w14:textId="77777777" w:rsidR="009D4436" w:rsidRPr="009D4436" w:rsidRDefault="009D4436" w:rsidP="009D4436">
          <w:pPr>
            <w:tabs>
              <w:tab w:val="center" w:pos="4419"/>
              <w:tab w:val="right" w:pos="8838"/>
            </w:tabs>
            <w:ind w:left="1" w:hanging="3"/>
            <w:jc w:val="right"/>
            <w:rPr>
              <w:rFonts w:ascii="Arial Narrow" w:eastAsia="Arial Narrow" w:hAnsi="Arial Narrow" w:cs="Arial Narrow"/>
              <w:color w:val="000000"/>
            </w:rPr>
          </w:pPr>
          <w:r w:rsidRPr="009D4436">
            <w:rPr>
              <w:rFonts w:ascii="Arial Narrow" w:eastAsia="Arial Narrow" w:hAnsi="Arial Narrow" w:cs="Arial Narrow"/>
              <w:color w:val="000000"/>
            </w:rPr>
            <w:t xml:space="preserve">Área / Departamento: SSMA </w:t>
          </w:r>
        </w:p>
        <w:p w14:paraId="78F09807" w14:textId="0B5D73A8" w:rsidR="009D4436" w:rsidRPr="009D4436" w:rsidRDefault="00AF7B84" w:rsidP="009D4436">
          <w:pPr>
            <w:tabs>
              <w:tab w:val="center" w:pos="4419"/>
              <w:tab w:val="right" w:pos="8838"/>
            </w:tabs>
            <w:ind w:left="1" w:hanging="3"/>
            <w:jc w:val="center"/>
            <w:rPr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</w:rPr>
            <w:t xml:space="preserve">                                                                                                                                                                                      </w:t>
          </w:r>
          <w:r w:rsidR="009D4436" w:rsidRPr="009D4436">
            <w:rPr>
              <w:rFonts w:ascii="Arial Narrow" w:eastAsia="Arial Narrow" w:hAnsi="Arial Narrow" w:cs="Arial Narrow"/>
              <w:color w:val="000000"/>
            </w:rPr>
            <w:t xml:space="preserve">Página </w:t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9D4436" w:rsidRPr="009D4436"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 w:rsidR="009D4436" w:rsidRPr="009D4436">
            <w:rPr>
              <w:rFonts w:ascii="Arial Narrow" w:eastAsia="Arial Narrow" w:hAnsi="Arial Narrow" w:cs="Arial Narrow"/>
              <w:color w:val="000000"/>
            </w:rPr>
            <w:t xml:space="preserve"> de </w:t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instrText>NUMPAGES</w:instrText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9D4436" w:rsidRPr="009D4436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 w:rsidR="009D4436" w:rsidRPr="009D4436"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</w:p>
      </w:tc>
    </w:tr>
    <w:tr w:rsidR="009D4436" w14:paraId="575D9C08" w14:textId="77777777" w:rsidTr="009D4436">
      <w:trPr>
        <w:trHeight w:val="260"/>
      </w:trPr>
      <w:tc>
        <w:tcPr>
          <w:tcW w:w="10497" w:type="dxa"/>
        </w:tcPr>
        <w:p w14:paraId="0242CA75" w14:textId="0131C226" w:rsidR="009D4436" w:rsidRPr="008B769F" w:rsidRDefault="008B769F" w:rsidP="008B769F">
          <w:pPr>
            <w:pBdr>
              <w:top w:val="nil"/>
              <w:left w:val="nil"/>
              <w:bottom w:val="nil"/>
              <w:right w:val="nil"/>
              <w:between w:val="nil"/>
            </w:pBdr>
            <w:ind w:left="1" w:hanging="3"/>
            <w:jc w:val="center"/>
            <w:rPr>
              <w:rFonts w:ascii="Arial Narrow" w:eastAsia="Arial Narrow" w:hAnsi="Arial Narrow" w:cs="Arial Narrow"/>
              <w:color w:val="000000"/>
              <w:sz w:val="32"/>
              <w:szCs w:val="32"/>
            </w:rPr>
          </w:pPr>
          <w:r w:rsidRPr="008B769F">
            <w:rPr>
              <w:rFonts w:ascii="Arial Narrow" w:eastAsia="Arial Narrow" w:hAnsi="Arial Narrow" w:cs="Arial Narrow"/>
              <w:color w:val="000000"/>
              <w:sz w:val="32"/>
              <w:szCs w:val="32"/>
            </w:rPr>
            <w:t>Relatório de Visita Técnica de SSMA</w:t>
          </w:r>
        </w:p>
      </w:tc>
    </w:tr>
  </w:tbl>
  <w:p w14:paraId="4560453B" w14:textId="5C62AF88" w:rsidR="005C661B" w:rsidRDefault="005C661B" w:rsidP="009D443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095"/>
    <w:multiLevelType w:val="multilevel"/>
    <w:tmpl w:val="CE540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59358F"/>
    <w:multiLevelType w:val="multilevel"/>
    <w:tmpl w:val="E58A91F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902723"/>
    <w:multiLevelType w:val="multilevel"/>
    <w:tmpl w:val="3362854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5A103A"/>
    <w:multiLevelType w:val="multilevel"/>
    <w:tmpl w:val="61FC879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1605C8"/>
    <w:multiLevelType w:val="multilevel"/>
    <w:tmpl w:val="D332CB4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9A12FF"/>
    <w:multiLevelType w:val="multilevel"/>
    <w:tmpl w:val="F92A6E86"/>
    <w:lvl w:ilvl="0">
      <w:start w:val="1"/>
      <w:numFmt w:val="decimal"/>
      <w:lvlText w:val="%1."/>
      <w:lvlJc w:val="right"/>
      <w:pPr>
        <w:ind w:left="425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425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52E2EAB"/>
    <w:multiLevelType w:val="multilevel"/>
    <w:tmpl w:val="3086CAB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770815099">
    <w:abstractNumId w:val="0"/>
  </w:num>
  <w:num w:numId="2" w16cid:durableId="1425305031">
    <w:abstractNumId w:val="2"/>
  </w:num>
  <w:num w:numId="3" w16cid:durableId="414403439">
    <w:abstractNumId w:val="1"/>
  </w:num>
  <w:num w:numId="4" w16cid:durableId="847645824">
    <w:abstractNumId w:val="5"/>
  </w:num>
  <w:num w:numId="5" w16cid:durableId="761876364">
    <w:abstractNumId w:val="4"/>
  </w:num>
  <w:num w:numId="6" w16cid:durableId="594630125">
    <w:abstractNumId w:val="3"/>
  </w:num>
  <w:num w:numId="7" w16cid:durableId="1259751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1B"/>
    <w:rsid w:val="00030D36"/>
    <w:rsid w:val="00077D90"/>
    <w:rsid w:val="000B216F"/>
    <w:rsid w:val="000B4877"/>
    <w:rsid w:val="000E0795"/>
    <w:rsid w:val="000E26F5"/>
    <w:rsid w:val="000F5148"/>
    <w:rsid w:val="00190D6E"/>
    <w:rsid w:val="002A15EF"/>
    <w:rsid w:val="002D7CF7"/>
    <w:rsid w:val="00313B39"/>
    <w:rsid w:val="00324400"/>
    <w:rsid w:val="003C2FE5"/>
    <w:rsid w:val="003F01E8"/>
    <w:rsid w:val="003F1BBB"/>
    <w:rsid w:val="004433F6"/>
    <w:rsid w:val="004A4634"/>
    <w:rsid w:val="00512C85"/>
    <w:rsid w:val="00514302"/>
    <w:rsid w:val="0056555E"/>
    <w:rsid w:val="00594428"/>
    <w:rsid w:val="005C661B"/>
    <w:rsid w:val="0064394A"/>
    <w:rsid w:val="006F290C"/>
    <w:rsid w:val="00710A9E"/>
    <w:rsid w:val="00710E4A"/>
    <w:rsid w:val="0072004B"/>
    <w:rsid w:val="00760D22"/>
    <w:rsid w:val="008912C9"/>
    <w:rsid w:val="008B769F"/>
    <w:rsid w:val="008C22EF"/>
    <w:rsid w:val="008D4057"/>
    <w:rsid w:val="009C676E"/>
    <w:rsid w:val="009D4436"/>
    <w:rsid w:val="00AF7B84"/>
    <w:rsid w:val="00B04261"/>
    <w:rsid w:val="00B5679A"/>
    <w:rsid w:val="00B632A1"/>
    <w:rsid w:val="00C44BA8"/>
    <w:rsid w:val="00C541A5"/>
    <w:rsid w:val="00C809FD"/>
    <w:rsid w:val="00C96FC3"/>
    <w:rsid w:val="00CA024D"/>
    <w:rsid w:val="00D7227A"/>
    <w:rsid w:val="00DD386D"/>
    <w:rsid w:val="00EB485D"/>
    <w:rsid w:val="00ED3619"/>
    <w:rsid w:val="00F1563B"/>
    <w:rsid w:val="00F8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A960E"/>
  <w15:docId w15:val="{5F7EA30C-63AE-4AA5-A25A-333A2A4D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jc w:val="center"/>
      <w:outlineLvl w:val="0"/>
    </w:pPr>
    <w:rPr>
      <w:b/>
      <w:bCs/>
      <w:sz w:val="28"/>
      <w:szCs w:val="28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spacing w:before="240" w:after="60" w:line="276" w:lineRule="auto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locked/>
    <w:rsid w:val="006D54F7"/>
    <w:rPr>
      <w:rFonts w:ascii="Times New Roman" w:hAnsi="Times New Roman" w:cs="Times New Roman"/>
      <w:b/>
      <w:bCs/>
      <w:sz w:val="24"/>
      <w:szCs w:val="24"/>
      <w:u w:val="single"/>
    </w:rPr>
  </w:style>
  <w:style w:type="character" w:customStyle="1" w:styleId="Ttulo3Char">
    <w:name w:val="Título 3 Char"/>
    <w:basedOn w:val="Fontepargpadro"/>
    <w:uiPriority w:val="9"/>
    <w:semiHidden/>
    <w:locked/>
    <w:rsid w:val="006D54F7"/>
    <w:rPr>
      <w:rFonts w:ascii="Cambria" w:hAnsi="Cambria" w:cs="Times New Roman"/>
      <w:b/>
      <w:bCs/>
      <w:sz w:val="26"/>
      <w:szCs w:val="26"/>
      <w:lang w:val="x-none" w:eastAsia="en-US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Pr>
      <w:rFonts w:ascii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paragraph" w:styleId="Cabealho">
    <w:name w:val="header"/>
    <w:basedOn w:val="Normal"/>
    <w:link w:val="CabealhoChar"/>
    <w:unhideWhenUsed/>
    <w:rsid w:val="000B33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locked/>
    <w:rsid w:val="000B33A4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0B33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0B33A4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AD755E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54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6083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0839"/>
    <w:rPr>
      <w:rFonts w:ascii="Segoe UI" w:hAnsi="Segoe UI" w:cs="Segoe UI"/>
      <w:sz w:val="18"/>
      <w:szCs w:val="1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F1BB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E7LE/T9IgE6EEB1SzbOmtzNaQ==">CgMxLjAyDmgudzd6cWMweG94ZXQ4MghoLmdqZGd4czgAciExSENoNjdXMG13MVFad2RWcEZmUFJSakRaQkE5MGF4Wm0=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190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Badalotti</dc:creator>
  <cp:lastModifiedBy>Dilceu Miltonete Gomes</cp:lastModifiedBy>
  <cp:revision>20</cp:revision>
  <dcterms:created xsi:type="dcterms:W3CDTF">2024-02-22T17:08:00Z</dcterms:created>
  <dcterms:modified xsi:type="dcterms:W3CDTF">2026-05-12T14:37:00Z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23.0 (Macintosh)</vt:lpwstr>
  </property>
</Properties>
</file>