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BF41DD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Theme="minorHAnsi" w:eastAsia="Century Gothic" w:hAnsiTheme="minorHAnsi" w:cstheme="minorHAnsi"/>
          <w:color w:val="000000"/>
          <w:sz w:val="24"/>
          <w:szCs w:val="24"/>
        </w:rPr>
      </w:pPr>
      <w:r w:rsidRPr="00BF41DD"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BF41DD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</w:pPr>
      <w:r w:rsidRPr="00BF41DD">
        <w:rPr>
          <w:rFonts w:asciiTheme="minorHAnsi" w:eastAsia="Century Gothic" w:hAnsiTheme="minorHAnsi" w:cstheme="minorHAnsi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BF41DD" w:rsidRDefault="005C661B">
      <w:pPr>
        <w:ind w:right="-18"/>
        <w:jc w:val="both"/>
        <w:rPr>
          <w:rFonts w:asciiTheme="minorHAnsi" w:eastAsia="Verdana" w:hAnsiTheme="minorHAnsi" w:cstheme="minorHAnsi"/>
          <w:b/>
          <w:bCs/>
          <w:sz w:val="24"/>
          <w:szCs w:val="24"/>
        </w:rPr>
      </w:pPr>
    </w:p>
    <w:p w14:paraId="1F0B9C76" w14:textId="0D975E07" w:rsidR="005C661B" w:rsidRPr="00BF41DD" w:rsidRDefault="00000000" w:rsidP="00411129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Theme="minorHAnsi" w:eastAsia="Verdana" w:hAnsiTheme="minorHAnsi" w:cstheme="minorHAnsi"/>
          <w:color w:val="000000"/>
          <w:sz w:val="24"/>
          <w:szCs w:val="24"/>
        </w:rPr>
      </w:pPr>
      <w:r w:rsidRPr="00BF41DD">
        <w:rPr>
          <w:rFonts w:asciiTheme="minorHAnsi" w:eastAsia="Verdana" w:hAnsiTheme="minorHAnsi" w:cstheme="minorHAnsi"/>
          <w:b/>
          <w:bCs/>
          <w:color w:val="000000"/>
          <w:sz w:val="24"/>
          <w:szCs w:val="24"/>
          <w:u w:val="single"/>
        </w:rPr>
        <w:t>NOME</w:t>
      </w:r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: </w:t>
      </w:r>
      <w:proofErr w:type="spellStart"/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>Macromaq</w:t>
      </w:r>
      <w:proofErr w:type="spellEnd"/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Equipamentos Ltda. </w:t>
      </w:r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ab/>
      </w:r>
      <w:r w:rsidRPr="00BF41DD">
        <w:rPr>
          <w:rFonts w:asciiTheme="minorHAnsi" w:eastAsia="Verdana" w:hAnsiTheme="minorHAnsi" w:cstheme="minorHAnsi"/>
          <w:b/>
          <w:bCs/>
          <w:color w:val="000000"/>
          <w:sz w:val="24"/>
          <w:szCs w:val="24"/>
          <w:u w:val="single"/>
        </w:rPr>
        <w:t>CNPJ</w:t>
      </w:r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: </w:t>
      </w:r>
      <w:r w:rsidR="00514302"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>{{CNPJ</w:t>
      </w:r>
      <w:proofErr w:type="gramStart"/>
      <w:r w:rsidR="00514302"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>}}</w:t>
      </w:r>
      <w:r w:rsidR="00411129"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  </w:t>
      </w:r>
      <w:proofErr w:type="gramEnd"/>
      <w:r w:rsidR="00411129"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 xml:space="preserve">       </w:t>
      </w:r>
      <w:r w:rsidRPr="00BF41DD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CNAE</w:t>
      </w:r>
      <w:r w:rsidRPr="00BF41DD">
        <w:rPr>
          <w:rFonts w:asciiTheme="minorHAnsi" w:eastAsia="Verdana" w:hAnsiTheme="minorHAnsi" w:cstheme="minorHAnsi"/>
          <w:sz w:val="24"/>
          <w:szCs w:val="24"/>
          <w:u w:val="single"/>
        </w:rPr>
        <w:t>: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 </w:t>
      </w:r>
      <w:r w:rsidRPr="00BF41DD">
        <w:rPr>
          <w:rFonts w:asciiTheme="minorHAnsi" w:eastAsia="Verdana" w:hAnsiTheme="minorHAnsi" w:cstheme="minorHAnsi"/>
          <w:sz w:val="24"/>
          <w:szCs w:val="24"/>
          <w:shd w:val="clear" w:color="auto" w:fill="FDFDFD"/>
        </w:rPr>
        <w:t>33.14-7</w:t>
      </w:r>
      <w:r w:rsidRPr="00BF41DD">
        <w:rPr>
          <w:rFonts w:asciiTheme="minorHAnsi" w:eastAsia="Verdana" w:hAnsiTheme="minorHAnsi" w:cstheme="minorHAnsi"/>
          <w:sz w:val="24"/>
          <w:szCs w:val="24"/>
        </w:rPr>
        <w:tab/>
      </w:r>
      <w:r w:rsidRPr="00BF41DD">
        <w:rPr>
          <w:rFonts w:asciiTheme="minorHAnsi" w:eastAsia="Verdana" w:hAnsiTheme="minorHAnsi" w:cstheme="minorHAnsi"/>
          <w:sz w:val="24"/>
          <w:szCs w:val="24"/>
        </w:rPr>
        <w:tab/>
      </w:r>
      <w:r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ab/>
      </w:r>
      <w:r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ab/>
      </w:r>
    </w:p>
    <w:p w14:paraId="1B7E2739" w14:textId="77777777" w:rsidR="005C661B" w:rsidRPr="00BF41DD" w:rsidRDefault="00000000">
      <w:pPr>
        <w:ind w:right="387"/>
        <w:jc w:val="both"/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</w:pPr>
      <w:r w:rsidRPr="00BF41DD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Atividade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: </w:t>
      </w:r>
      <w:r w:rsidRPr="00BF41DD">
        <w:rPr>
          <w:rFonts w:asciiTheme="minorHAnsi" w:eastAsia="Verdana" w:hAnsiTheme="minorHAnsi" w:cstheme="minorHAnsi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BF41DD">
        <w:rPr>
          <w:rFonts w:asciiTheme="minorHAnsi" w:eastAsia="Verdana" w:hAnsiTheme="minorHAnsi" w:cstheme="minorHAnsi"/>
          <w:sz w:val="24"/>
          <w:szCs w:val="24"/>
        </w:rPr>
        <w:t>.</w:t>
      </w:r>
    </w:p>
    <w:p w14:paraId="51B36CB4" w14:textId="01A89F1A" w:rsidR="005C661B" w:rsidRPr="00BF41DD" w:rsidRDefault="00000000">
      <w:pPr>
        <w:ind w:right="-18"/>
        <w:rPr>
          <w:rFonts w:asciiTheme="minorHAnsi" w:eastAsia="Verdana" w:hAnsiTheme="minorHAnsi" w:cstheme="minorHAnsi"/>
          <w:color w:val="000000"/>
          <w:sz w:val="24"/>
          <w:szCs w:val="24"/>
        </w:rPr>
      </w:pPr>
      <w:r w:rsidRPr="00BF41DD">
        <w:rPr>
          <w:rFonts w:asciiTheme="minorHAnsi" w:eastAsia="Verdana" w:hAnsiTheme="minorHAnsi" w:cstheme="minorHAnsi"/>
          <w:b/>
          <w:bCs/>
          <w:sz w:val="24"/>
          <w:szCs w:val="24"/>
          <w:u w:val="single"/>
        </w:rPr>
        <w:t>ENDEREÇO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: </w:t>
      </w:r>
      <w:r w:rsidR="003F01E8" w:rsidRPr="00BF41DD">
        <w:rPr>
          <w:rFonts w:asciiTheme="minorHAnsi" w:eastAsia="Verdana" w:hAnsiTheme="minorHAnsi" w:cstheme="minorHAnsi"/>
          <w:sz w:val="24"/>
          <w:szCs w:val="24"/>
        </w:rPr>
        <w:t>{{ENDERECO}}</w:t>
      </w:r>
    </w:p>
    <w:p w14:paraId="145846A4" w14:textId="77777777" w:rsidR="005C661B" w:rsidRPr="00BF41DD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Theme="minorHAnsi" w:eastAsia="Verdana" w:hAnsiTheme="minorHAnsi" w:cstheme="minorHAnsi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BF41DD" w:rsidRDefault="00000000" w:rsidP="00411129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both"/>
        <w:rPr>
          <w:rFonts w:asciiTheme="minorHAnsi" w:eastAsia="Verdana" w:hAnsiTheme="minorHAnsi" w:cstheme="minorHAnsi"/>
          <w:sz w:val="24"/>
          <w:szCs w:val="24"/>
        </w:rPr>
      </w:pPr>
      <w:r w:rsidRPr="00BF41DD">
        <w:rPr>
          <w:rFonts w:asciiTheme="minorHAnsi" w:eastAsia="Verdana" w:hAnsiTheme="minorHAnsi" w:cstheme="minorHAnsi"/>
          <w:b/>
          <w:bCs/>
          <w:color w:val="000000"/>
          <w:sz w:val="24"/>
          <w:szCs w:val="24"/>
        </w:rPr>
        <w:t>Função</w:t>
      </w:r>
      <w:r w:rsidRPr="00BF41DD">
        <w:rPr>
          <w:rFonts w:asciiTheme="minorHAnsi" w:eastAsia="Verdana" w:hAnsiTheme="minorHAnsi" w:cstheme="minorHAnsi"/>
          <w:color w:val="000000"/>
          <w:sz w:val="24"/>
          <w:szCs w:val="24"/>
        </w:rPr>
        <w:t>: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 </w:t>
      </w:r>
      <w:r w:rsidR="003F01E8" w:rsidRPr="00BF41DD">
        <w:rPr>
          <w:rFonts w:asciiTheme="minorHAnsi" w:eastAsia="Verdana" w:hAnsiTheme="minorHAnsi" w:cstheme="minorHAnsi"/>
          <w:sz w:val="24"/>
          <w:szCs w:val="24"/>
        </w:rPr>
        <w:t>{{FUNCAO</w:t>
      </w:r>
      <w:proofErr w:type="gramStart"/>
      <w:r w:rsidR="003F01E8" w:rsidRPr="00BF41DD">
        <w:rPr>
          <w:rFonts w:asciiTheme="minorHAnsi" w:eastAsia="Verdana" w:hAnsiTheme="minorHAnsi" w:cstheme="minorHAnsi"/>
          <w:sz w:val="24"/>
          <w:szCs w:val="24"/>
        </w:rPr>
        <w:t>}}</w:t>
      </w:r>
      <w:r w:rsidR="003F01E8"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   </w:t>
      </w:r>
      <w:proofErr w:type="gramEnd"/>
      <w:r w:rsidR="003F01E8"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  </w:t>
      </w:r>
      <w:r w:rsidR="00924CA0"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                                                          </w:t>
      </w:r>
      <w:r w:rsidR="003F01E8"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    </w:t>
      </w:r>
      <w:r w:rsidRPr="00BF41DD">
        <w:rPr>
          <w:rFonts w:asciiTheme="minorHAnsi" w:eastAsia="Verdana" w:hAnsiTheme="minorHAnsi" w:cstheme="minorHAnsi"/>
          <w:b/>
          <w:bCs/>
          <w:color w:val="000000"/>
          <w:sz w:val="24"/>
          <w:szCs w:val="24"/>
        </w:rPr>
        <w:t>Setor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: </w:t>
      </w:r>
      <w:r w:rsidR="003F01E8" w:rsidRPr="00BF41DD">
        <w:rPr>
          <w:rFonts w:asciiTheme="minorHAnsi" w:eastAsia="Verdana" w:hAnsiTheme="minorHAnsi" w:cstheme="minorHAnsi"/>
          <w:sz w:val="24"/>
          <w:szCs w:val="24"/>
        </w:rPr>
        <w:t>{{SETOR}}</w:t>
      </w:r>
    </w:p>
    <w:p w14:paraId="796B221E" w14:textId="73D0E618" w:rsidR="005C661B" w:rsidRPr="00BF41DD" w:rsidRDefault="00000000" w:rsidP="00411129">
      <w:pPr>
        <w:widowControl/>
        <w:jc w:val="both"/>
        <w:rPr>
          <w:rFonts w:asciiTheme="minorHAnsi" w:eastAsia="Verdana" w:hAnsiTheme="minorHAnsi" w:cstheme="minorHAnsi"/>
          <w:sz w:val="24"/>
          <w:szCs w:val="24"/>
        </w:rPr>
      </w:pPr>
      <w:r w:rsidRPr="00BF41DD">
        <w:rPr>
          <w:rFonts w:asciiTheme="minorHAnsi" w:eastAsia="Verdana" w:hAnsiTheme="minorHAnsi" w:cstheme="minorHAnsi"/>
          <w:b/>
          <w:bCs/>
          <w:sz w:val="24"/>
          <w:szCs w:val="24"/>
        </w:rPr>
        <w:t xml:space="preserve">Descrição da Função: </w:t>
      </w:r>
      <w:r w:rsidR="00ED3619" w:rsidRPr="00BF41DD">
        <w:rPr>
          <w:rFonts w:asciiTheme="minorHAnsi" w:eastAsia="Verdana" w:hAnsiTheme="minorHAnsi" w:cstheme="minorHAnsi"/>
          <w:sz w:val="24"/>
          <w:szCs w:val="24"/>
        </w:rPr>
        <w:t>{{DESCRICAO_ATIVIDADE}}</w:t>
      </w:r>
      <w:r w:rsidRPr="00BF41DD">
        <w:rPr>
          <w:rFonts w:asciiTheme="minorHAnsi" w:eastAsia="Verdana" w:hAnsiTheme="minorHAnsi" w:cstheme="minorHAnsi"/>
          <w:sz w:val="24"/>
          <w:szCs w:val="24"/>
        </w:rPr>
        <w:t xml:space="preserve"> </w:t>
      </w:r>
    </w:p>
    <w:p w14:paraId="6C04C37A" w14:textId="38263F9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Medidas de Proteção</w:t>
      </w:r>
    </w:p>
    <w:p w14:paraId="520321ED" w14:textId="2A7A168C" w:rsidR="005C661B" w:rsidRPr="00BF41DD" w:rsidRDefault="006930CC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{{MEDIDAS_PROTECAO}}</w:t>
      </w:r>
    </w:p>
    <w:p w14:paraId="5D395C6F" w14:textId="77777777" w:rsidR="005C661B" w:rsidRPr="00BF41DD" w:rsidRDefault="00000000" w:rsidP="00411129">
      <w:pPr>
        <w:ind w:right="-20"/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Riscos e Agentes Existentes</w:t>
      </w:r>
    </w:p>
    <w:p w14:paraId="1FEC00B0" w14:textId="419A1774" w:rsidR="006930CC" w:rsidRPr="00BF41DD" w:rsidRDefault="006930CC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{{RISCOS_AGENTES}}</w:t>
      </w:r>
    </w:p>
    <w:p w14:paraId="7E8F0CEC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Recomendações</w:t>
      </w:r>
    </w:p>
    <w:p w14:paraId="50EFAC4D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BF41DD" w:rsidRDefault="005C661B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</w:p>
    <w:p w14:paraId="62575214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Fume somente nos locais permitidos;</w:t>
      </w:r>
    </w:p>
    <w:p w14:paraId="4AF4C246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Usar protetor solar FPS30 durante atividades ao ar livre;</w:t>
      </w:r>
    </w:p>
    <w:p w14:paraId="2ACDDEAF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BF41DD">
        <w:rPr>
          <w:rFonts w:asciiTheme="minorHAnsi" w:hAnsiTheme="minorHAnsi" w:cstheme="minorHAnsi"/>
          <w:sz w:val="24"/>
          <w:szCs w:val="24"/>
        </w:rPr>
        <w:t xml:space="preserve">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Ao manusear produtos químicos, utilizar todos os EPIS adequados;</w:t>
      </w:r>
    </w:p>
    <w:p w14:paraId="36E49E97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Utilizar protetor auricular devido aos altos níveis de ruído;</w:t>
      </w:r>
    </w:p>
    <w:p w14:paraId="7BA4D77A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12 ;</w:t>
      </w:r>
      <w:proofErr w:type="gramEnd"/>
    </w:p>
    <w:p w14:paraId="04FF0616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Não remova ou ultrapasse as proteções existentes na área;</w:t>
      </w:r>
    </w:p>
    <w:p w14:paraId="794C8EBD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BF41DD">
        <w:rPr>
          <w:rFonts w:asciiTheme="minorHAnsi" w:hAnsiTheme="minorHAnsi" w:cstheme="minorHAnsi"/>
          <w:sz w:val="24"/>
          <w:szCs w:val="24"/>
        </w:rPr>
        <w:t xml:space="preserve">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Use os </w:t>
      </w:r>
      <w:proofErr w:type="spellStart"/>
      <w:r w:rsidRPr="00BF41DD">
        <w:rPr>
          <w:rFonts w:asciiTheme="minorHAnsi" w:eastAsia="Arial Narrow" w:hAnsiTheme="minorHAnsi" w:cstheme="minorHAnsi"/>
          <w:sz w:val="24"/>
          <w:szCs w:val="24"/>
        </w:rPr>
        <w:t>EPI's</w:t>
      </w:r>
      <w:proofErr w:type="spell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BF41DD">
        <w:rPr>
          <w:rFonts w:asciiTheme="minorHAnsi" w:hAnsiTheme="minorHAnsi" w:cstheme="minorHAnsi"/>
          <w:sz w:val="24"/>
          <w:szCs w:val="24"/>
        </w:rPr>
        <w:t xml:space="preserve">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hAnsiTheme="minorHAnsi" w:cstheme="minorHAnsi"/>
          <w:sz w:val="24"/>
          <w:szCs w:val="24"/>
        </w:rPr>
      </w:pPr>
      <w:r w:rsidRPr="00BF41DD">
        <w:rPr>
          <w:rFonts w:asciiTheme="minorHAnsi" w:hAnsiTheme="minorHAnsi" w:cstheme="minorHAnsi"/>
          <w:sz w:val="24"/>
          <w:szCs w:val="24"/>
        </w:rPr>
        <w:t xml:space="preserve">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BF41DD" w:rsidRDefault="00000000" w:rsidP="00411129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Comparecer ao departamento médico para exames periódicos sempre que solicitado;</w:t>
      </w:r>
    </w:p>
    <w:p w14:paraId="1BAB6320" w14:textId="77777777" w:rsidR="00BD60AF" w:rsidRPr="00BF41DD" w:rsidRDefault="00000000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Em caso de necessidade de entregar um atestado, enviá-lo ao DP. Atestados com mais de 7 dias devem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lastRenderedPageBreak/>
        <w:t>ser homologados pelo médico do trabalho.</w:t>
      </w:r>
    </w:p>
    <w:p w14:paraId="49E23BF6" w14:textId="2AEE8685" w:rsidR="00BD60AF" w:rsidRPr="00BF41DD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Participar ativamente dos treinamentos promovidos pela empresa sobre o conhecimento dos riscos ergonômicos e psicossociais;</w:t>
      </w:r>
    </w:p>
    <w:p w14:paraId="07233951" w14:textId="6D882163" w:rsidR="00BD60AF" w:rsidRPr="00BF41DD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Reportar ao gestor ou ao setor de Pessoas &amp; Cultura qualquer situação de desgaste excessivo ou conflito que comprometa o respeito e a segurança no ambiente de trabalho;</w:t>
      </w:r>
    </w:p>
    <w:p w14:paraId="6D5A8FF2" w14:textId="7FB950FE" w:rsidR="00BD60AF" w:rsidRPr="00BF41DD" w:rsidRDefault="00BD60AF" w:rsidP="00BD60AF">
      <w:pPr>
        <w:numPr>
          <w:ilvl w:val="0"/>
          <w:numId w:val="1"/>
        </w:num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Fazer uso, sempre que necessário, do Programa de Acolhimento Psicológico disponibilizado pela empresa ao colaborador e seus familiares.</w:t>
      </w:r>
    </w:p>
    <w:p w14:paraId="42A02791" w14:textId="4651279B" w:rsidR="005C661B" w:rsidRPr="00BF41DD" w:rsidRDefault="005C661B" w:rsidP="00BD60AF">
      <w:pPr>
        <w:ind w:left="720"/>
        <w:jc w:val="both"/>
        <w:rPr>
          <w:rFonts w:asciiTheme="minorHAnsi" w:eastAsia="Arial Narrow" w:hAnsiTheme="minorHAnsi" w:cstheme="minorHAnsi"/>
          <w:sz w:val="24"/>
          <w:szCs w:val="24"/>
        </w:rPr>
      </w:pPr>
    </w:p>
    <w:p w14:paraId="151ABA93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Agradecemos a sua colaboração para manter um ambiente de trabalho seguro.</w:t>
      </w:r>
    </w:p>
    <w:p w14:paraId="3D744529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308E12BB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Em caso de acidentes</w:t>
      </w:r>
    </w:p>
    <w:p w14:paraId="55716BCB" w14:textId="77777777" w:rsidR="005C661B" w:rsidRPr="00BF41DD" w:rsidRDefault="00000000" w:rsidP="00411129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111EF263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Observações importantes</w:t>
      </w:r>
    </w:p>
    <w:p w14:paraId="6B4571F1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60EB407E" w14:textId="77777777" w:rsidR="005C661B" w:rsidRPr="00BF41DD" w:rsidRDefault="00000000">
      <w:pPr>
        <w:jc w:val="center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BF41DD" w:rsidRDefault="00000000">
      <w:pPr>
        <w:jc w:val="center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08BEC9EF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CABE AO EMPREGADOR:</w:t>
      </w:r>
    </w:p>
    <w:p w14:paraId="1A558807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a)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Cumprir e fazer cumprir as disposições legais e regulamentares sobre segurança e medicina do trabalho; </w:t>
      </w: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b)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c)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meios para prevenir e limitar tais riscos e as medidas adotadas pela empresa; </w:t>
      </w: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Os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resultados das avaliações ambientais realizadas nos locais de trabalho. </w:t>
      </w: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d)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e)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Determinar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</w:t>
      </w:r>
    </w:p>
    <w:p w14:paraId="48212B30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8. CABE AO EMPREGADO:</w:t>
      </w:r>
    </w:p>
    <w:p w14:paraId="3B82BEA8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a)Cumprir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b)Usar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o EPI fornecido pelo empregador;</w:t>
      </w:r>
    </w:p>
    <w:p w14:paraId="1FEC2BE2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proofErr w:type="gramStart"/>
      <w:r w:rsidRPr="00BF41DD">
        <w:rPr>
          <w:rFonts w:asciiTheme="minorHAnsi" w:eastAsia="Arial Narrow" w:hAnsiTheme="minorHAnsi" w:cstheme="minorHAnsi"/>
          <w:sz w:val="24"/>
          <w:szCs w:val="24"/>
        </w:rPr>
        <w:t>e)Constitui</w:t>
      </w:r>
      <w:proofErr w:type="gramEnd"/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76DE8330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lastRenderedPageBreak/>
        <w:t xml:space="preserve">Declaro que recebi da </w:t>
      </w:r>
      <w:proofErr w:type="spellStart"/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>Macromaq</w:t>
      </w:r>
      <w:proofErr w:type="spellEnd"/>
      <w:r w:rsidRPr="00BF41DD">
        <w:rPr>
          <w:rFonts w:asciiTheme="minorHAnsi" w:eastAsia="Arial Narrow" w:hAnsiTheme="minorHAnsi" w:cstheme="minorHAnsi"/>
          <w:b/>
          <w:bCs/>
          <w:sz w:val="24"/>
          <w:szCs w:val="24"/>
        </w:rPr>
        <w:t xml:space="preserve"> Equipamentos Ltda 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BF41DD" w:rsidRDefault="00000000">
      <w:pPr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BF41DD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BF41DD" w:rsidRDefault="00000000" w:rsidP="003F01E8">
            <w:pPr>
              <w:ind w:left="-120" w:right="380"/>
              <w:jc w:val="both"/>
              <w:rPr>
                <w:rFonts w:asciiTheme="minorHAnsi" w:eastAsia="Arial Narrow" w:hAnsiTheme="minorHAnsi" w:cstheme="minorHAnsi"/>
                <w:color w:val="222222"/>
                <w:sz w:val="24"/>
                <w:szCs w:val="24"/>
              </w:rPr>
            </w:pPr>
            <w:r w:rsidRPr="00BF41DD">
              <w:rPr>
                <w:rFonts w:asciiTheme="minorHAnsi" w:eastAsia="Arial Narrow" w:hAnsiTheme="minorHAnsi" w:cstheme="minorHAnsi"/>
                <w:sz w:val="24"/>
                <w:szCs w:val="24"/>
              </w:rPr>
              <w:t>Nome do Colabo</w:t>
            </w:r>
            <w:r w:rsidR="00514302" w:rsidRPr="00BF41DD">
              <w:rPr>
                <w:rFonts w:asciiTheme="minorHAnsi" w:eastAsia="Arial Narrow" w:hAnsiTheme="minorHAnsi" w:cstheme="minorHAnsi"/>
                <w:sz w:val="24"/>
                <w:szCs w:val="24"/>
              </w:rPr>
              <w:t xml:space="preserve">rador: </w:t>
            </w:r>
            <w:r w:rsidR="003F01E8" w:rsidRPr="00BF41DD">
              <w:rPr>
                <w:rFonts w:asciiTheme="minorHAnsi" w:eastAsia="Arial Narrow" w:hAnsiTheme="minorHAnsi" w:cstheme="minorHAnsi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BF41DD" w:rsidRDefault="00000000">
            <w:pPr>
              <w:ind w:left="-120" w:right="380"/>
              <w:jc w:val="both"/>
              <w:rPr>
                <w:rFonts w:asciiTheme="minorHAnsi" w:eastAsia="Arial Narrow" w:hAnsiTheme="minorHAnsi" w:cstheme="minorHAnsi"/>
                <w:sz w:val="24"/>
                <w:szCs w:val="24"/>
              </w:rPr>
            </w:pPr>
            <w:r w:rsidRPr="00BF41DD">
              <w:rPr>
                <w:rFonts w:asciiTheme="minorHAnsi" w:eastAsia="Arial Narrow" w:hAnsiTheme="minorHAnsi" w:cstheme="minorHAnsi"/>
                <w:sz w:val="24"/>
                <w:szCs w:val="24"/>
              </w:rPr>
              <w:t xml:space="preserve">Data: </w:t>
            </w:r>
            <w:r w:rsidR="00514302" w:rsidRPr="00BF41DD">
              <w:rPr>
                <w:rFonts w:asciiTheme="minorHAnsi" w:eastAsia="Arial Narrow" w:hAnsiTheme="minorHAnsi" w:cstheme="minorHAnsi"/>
                <w:sz w:val="24"/>
                <w:szCs w:val="24"/>
              </w:rPr>
              <w:t>{{DATA}}</w:t>
            </w:r>
          </w:p>
        </w:tc>
      </w:tr>
    </w:tbl>
    <w:p w14:paraId="25BD7EFE" w14:textId="77777777" w:rsidR="005C661B" w:rsidRPr="00BF41DD" w:rsidRDefault="00000000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71BDA1B9" w14:textId="01B43A87" w:rsidR="005C661B" w:rsidRPr="00BF41DD" w:rsidRDefault="00000000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12F2330A" w14:textId="77777777" w:rsidR="005C661B" w:rsidRPr="00BF41DD" w:rsidRDefault="00000000">
      <w:pPr>
        <w:ind w:right="380"/>
        <w:jc w:val="both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>Assinatura:_____________________________________</w:t>
      </w:r>
    </w:p>
    <w:p w14:paraId="709CD1C9" w14:textId="77777777" w:rsidR="005C661B" w:rsidRPr="00BF41DD" w:rsidRDefault="00000000">
      <w:pPr>
        <w:jc w:val="center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t xml:space="preserve"> </w:t>
      </w:r>
    </w:p>
    <w:p w14:paraId="7FE8FBEA" w14:textId="7A360011" w:rsidR="00C8515A" w:rsidRPr="00BF41DD" w:rsidRDefault="00000000">
      <w:pPr>
        <w:ind w:firstLine="700"/>
        <w:jc w:val="center"/>
        <w:rPr>
          <w:rFonts w:asciiTheme="minorHAnsi" w:eastAsia="Arial Narrow" w:hAnsiTheme="minorHAnsi" w:cstheme="minorHAnsi"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br/>
      </w:r>
      <w:r w:rsidR="00C8515A" w:rsidRPr="00BF41DD">
        <w:rPr>
          <w:rFonts w:asciiTheme="minorHAnsi" w:hAnsiTheme="minorHAnsi" w:cstheme="minorHAnsi"/>
          <w:noProof/>
          <w:sz w:val="24"/>
          <w:szCs w:val="24"/>
        </w:rPr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Pr="00BF41DD" w:rsidRDefault="00C8515A">
      <w:pPr>
        <w:ind w:firstLine="700"/>
        <w:jc w:val="center"/>
        <w:rPr>
          <w:rFonts w:asciiTheme="minorHAnsi" w:eastAsia="Arial Narrow" w:hAnsiTheme="minorHAnsi" w:cstheme="minorHAnsi"/>
          <w:sz w:val="24"/>
          <w:szCs w:val="24"/>
        </w:rPr>
      </w:pPr>
    </w:p>
    <w:p w14:paraId="4B28ECFA" w14:textId="281537AC" w:rsidR="005C661B" w:rsidRPr="00411129" w:rsidRDefault="00000000">
      <w:pPr>
        <w:ind w:firstLine="700"/>
        <w:jc w:val="center"/>
        <w:rPr>
          <w:rFonts w:eastAsia="Verdana"/>
          <w:b/>
          <w:bCs/>
          <w:sz w:val="24"/>
          <w:szCs w:val="24"/>
        </w:rPr>
      </w:pPr>
      <w:r w:rsidRPr="00BF41DD">
        <w:rPr>
          <w:rFonts w:asciiTheme="minorHAnsi" w:eastAsia="Arial Narrow" w:hAnsiTheme="minorHAnsi" w:cstheme="minorHAnsi"/>
          <w:sz w:val="24"/>
          <w:szCs w:val="24"/>
        </w:rPr>
        <w:br/>
        <w:t>___________________________________________________</w:t>
      </w:r>
      <w:r w:rsidRPr="00BF41DD">
        <w:rPr>
          <w:rFonts w:asciiTheme="minorHAnsi" w:eastAsia="Arial Narrow" w:hAnsiTheme="minorHAnsi" w:cstheme="minorHAnsi"/>
          <w:sz w:val="24"/>
          <w:szCs w:val="24"/>
        </w:rPr>
        <w:br/>
        <w:t xml:space="preserve"> Responsá</w:t>
      </w:r>
      <w:r w:rsidRPr="00411129">
        <w:rPr>
          <w:rFonts w:eastAsia="Arial Narrow"/>
          <w:sz w:val="24"/>
          <w:szCs w:val="24"/>
        </w:rPr>
        <w:t xml:space="preserve">vel: </w:t>
      </w:r>
      <w:proofErr w:type="spellStart"/>
      <w:r w:rsidRPr="00411129">
        <w:rPr>
          <w:rFonts w:eastAsia="Arial Narrow"/>
          <w:sz w:val="24"/>
          <w:szCs w:val="24"/>
        </w:rPr>
        <w:t>Macromaq</w:t>
      </w:r>
      <w:proofErr w:type="spellEnd"/>
      <w:r w:rsidRPr="00411129">
        <w:rPr>
          <w:rFonts w:eastAsia="Arial Narrow"/>
          <w:sz w:val="24"/>
          <w:szCs w:val="24"/>
        </w:rPr>
        <w:t xml:space="preserve"> Equipamentos Ltda.</w:t>
      </w:r>
    </w:p>
    <w:sectPr w:rsidR="005C661B" w:rsidRPr="00411129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B17B94" w14:textId="77777777" w:rsidR="000B1D4F" w:rsidRDefault="000B1D4F">
      <w:r>
        <w:separator/>
      </w:r>
    </w:p>
  </w:endnote>
  <w:endnote w:type="continuationSeparator" w:id="0">
    <w:p w14:paraId="183AF106" w14:textId="77777777" w:rsidR="000B1D4F" w:rsidRDefault="000B1D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A981385F-ECF9-4842-B08B-BF8667FB65A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AC9FA0D1-D2F8-4483-AFC3-DAFF83B691FF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69C22265-D317-4F6D-B829-5DDF2CB9A3E3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0E621F51-6AE6-4A21-8DB6-270B4D32AD9C}"/>
    <w:embedBold r:id="rId5" w:fontKey="{D0BDB09F-5979-4BFA-BA85-9265793DEA85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24BD48C9-D5EA-4F96-AE98-7D635C3F99C7}"/>
    <w:embedBold r:id="rId7" w:fontKey="{A1801E2E-BB24-4195-B278-506817880A7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F34A5824-9C0F-4DDB-A83B-6F87ACC5C567}"/>
    <w:embedBold r:id="rId9" w:fontKey="{AE2E92B5-0708-42B6-901C-0531B33F951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B81A3BEA-C131-4897-A655-5CD054691BC4}"/>
    <w:embedBold r:id="rId11" w:fontKey="{634B420E-984D-41E4-AA46-67E267E196B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3047594F-581E-4620-87F7-F09A0B99327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198CAA" w14:textId="77777777" w:rsidR="000B1D4F" w:rsidRDefault="000B1D4F">
      <w:r>
        <w:separator/>
      </w:r>
    </w:p>
  </w:footnote>
  <w:footnote w:type="continuationSeparator" w:id="0">
    <w:p w14:paraId="70ED1EDE" w14:textId="77777777" w:rsidR="000B1D4F" w:rsidRDefault="000B1D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071C46"/>
    <w:rsid w:val="000B1D4F"/>
    <w:rsid w:val="00256818"/>
    <w:rsid w:val="002D5CDA"/>
    <w:rsid w:val="00305BBE"/>
    <w:rsid w:val="003746AD"/>
    <w:rsid w:val="003819EA"/>
    <w:rsid w:val="00393D0A"/>
    <w:rsid w:val="003F01E8"/>
    <w:rsid w:val="00411129"/>
    <w:rsid w:val="00481061"/>
    <w:rsid w:val="004B7A72"/>
    <w:rsid w:val="004C1837"/>
    <w:rsid w:val="004E7607"/>
    <w:rsid w:val="00514302"/>
    <w:rsid w:val="00572CAE"/>
    <w:rsid w:val="00577A17"/>
    <w:rsid w:val="005C39B7"/>
    <w:rsid w:val="005C661B"/>
    <w:rsid w:val="006930CC"/>
    <w:rsid w:val="006B33B7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983FA0"/>
    <w:rsid w:val="00A01943"/>
    <w:rsid w:val="00A5455F"/>
    <w:rsid w:val="00B20DD3"/>
    <w:rsid w:val="00B73A2A"/>
    <w:rsid w:val="00BC7837"/>
    <w:rsid w:val="00BD60AF"/>
    <w:rsid w:val="00BF41DD"/>
    <w:rsid w:val="00C44BA8"/>
    <w:rsid w:val="00C8515A"/>
    <w:rsid w:val="00CA024D"/>
    <w:rsid w:val="00CC3226"/>
    <w:rsid w:val="00D4155A"/>
    <w:rsid w:val="00DC0AE3"/>
    <w:rsid w:val="00E31DC7"/>
    <w:rsid w:val="00E40502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BD60A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1070</Words>
  <Characters>5782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3</cp:revision>
  <dcterms:created xsi:type="dcterms:W3CDTF">2026-07-14T17:02:00Z</dcterms:created>
  <dcterms:modified xsi:type="dcterms:W3CDTF">2026-08-04T12:03:00Z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