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CROMA 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Comunicação Visual</w:t>
      </w:r>
    </w:p>
    <w:p>
      <w:pPr>
        <w:pBdr>
          <w:bottom w:val="single" w:color="2E75B6" w:sz="6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RELATÓRIO DE ANÁLISE DE LEADS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Diversificação da Carteira de Clientes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Análise completa dos arquivos da pasta Lista de Clientes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24 de março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para: Junior – Croma Print, Bauru-SP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Croma Print enfrenta uma situação crítica de concentração de receita: entre 67% e 88% do faturamento vem de um único cliente (Beira Rio). Com a mudança do comprador e a redução da demanda, diversificar a carteira deixou de ser desejável e passou a ser urgente.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relatório analisa os 7 arquivos encontrados na pasta Lista de Clientes, com foco especial na planilha de 287 leads gerada pelo Claude Code. Cruzamos esses dados com o histórico da Croma (79 empresas atendidas entre 2022-2026) e identificamos os leads mais promissores, com scripts de abordagem prontos para uso.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 principal: </w:t>
      </w:r>
      <w:r>
        <w:rPr>
          <w:rFonts w:ascii="Arial" w:cs="Arial" w:eastAsia="Arial" w:hAnsi="Arial"/>
          <w:sz w:val="20"/>
          <w:szCs w:val="20"/>
        </w:rPr>
        <w:t xml:space="preserve">Identificamos 10 leads de alta prioridade com potencial real de gerar pelo menos R$ 200-400 mil/ano em novos contratos, reduzindo a dependência da Beira Rio para abaixo de 50%.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INVENTÁRIO DOS ARQUIVOS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Foram encontrados 7 arquivos na pasta D:\OneDrive\Controladoria\Lista de Clientes: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4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leads_calcados_grande_sp.xlsx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Planilha de leads gerada pelo Claude Code - 287 leads, 3 abas, dados de contato enriquecidos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CLIENTES REGIÃO.xls_2.xlsx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antigo de clientes (foto/lab) por região do Brasil - 13 abas, ~9.000 registros de equipamentos CFK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Visitas a Clientes.xlsx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visitas comerciais 2011-2012 da empresa Resulta/Kahl (equipamentos industriais) - 73 visitas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clientes.docx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107 clientes de empresa de segurança eletrônica em Itajubá-MG com senhas e setores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clientes.xls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299 clientes/distribuidores de uma empresa de cosméticos/alimentos com códigos internos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 de LISTA DOS CLIENTES EM GERAL_12.xls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(gráfico)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somente com uma aba de gráfico, sem dados tabulares legíveis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Clientes 2015.doc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(.doc)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Mesmo conteúdo do arquivo .docx (clientes de segurança em Itajubá-MG)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ANÁLISE DETALHADA POR ARQUIVO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leads_calcados_grande_sp.xlsx (ARQUIVO-CHAVE)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Este é o arquivo mais importante da pasta.</w:t>
      </w:r>
      <w:r>
        <w:rPr>
          <w:rFonts w:ascii="Arial" w:cs="Arial" w:eastAsia="Arial" w:hAnsi="Arial"/>
          <w:sz w:val="20"/>
          <w:szCs w:val="20"/>
        </w:rPr>
        <w:t xml:space="preserve"> Foi gerado pelo Claude Code em 18/03/2026 com dados de prospecção específicos para a Croma Print.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Aba 1 - Leads Prioritários: 73 leads filtrados (redes, franquias, fábricas, atacado)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Aba 2 - Todos os Leads: 287 leads completos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Aba 3 - Resumo: Estatísticas e fontes de dados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Qualidade dos 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237 leads com telefone (82,6%)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167 leads com site (58,2%)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211 leads com avaliação Google (73,5%)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Apenas 7 leads com WhatsApp (2,4%) - ponto fraco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Apenas 6 leads com contato de marketing direto - precisa enriquecimento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Categorias Encontradas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118 lojas de calçado, 64 fábricas, 14 redes, 11 atacadistas, 7 franquias e 7 fábricas com site. Essa distribuição confirma foco correto no setor calcçadista de SP.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Fontes de Dados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Maps Scraper (Apify) - 250 resultados geolocalizados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Search Scraper (Apify) - 147 resultados orgânicos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WebFetch direto nos sites - enriquecimento de contatos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Search Marketing - 24 resultados de contatos de marketing/VM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Demais Arquivos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LISTA DE CLIENTES REGIÃO.xls_2.xlsx: </w:t>
      </w:r>
      <w:r>
        <w:rPr>
          <w:rFonts w:ascii="Arial" w:cs="Arial" w:eastAsia="Arial" w:hAnsi="Arial"/>
          <w:sz w:val="20"/>
          <w:szCs w:val="20"/>
        </w:rPr>
        <w:t xml:space="preserve">Cadastro de uma empresa de equipamentos fotográficos (minilaboratórios CFK). Contém dados de clientes de fotografia em todo o Brasil (2006-2009). Não tem relação com o negócio da Croma Print, mas demonstra a estrutura de cadastro por região que poderia servir de modelo.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Lista de Visitas a Clientes.xlsx: </w:t>
      </w:r>
      <w:r>
        <w:rPr>
          <w:rFonts w:ascii="Arial" w:cs="Arial" w:eastAsia="Arial" w:hAnsi="Arial"/>
          <w:sz w:val="20"/>
          <w:szCs w:val="20"/>
        </w:rPr>
        <w:t xml:space="preserve">Registro de 73 visitas comerciais de 2011-2012 da empresa Resulta/Kahl (equipamentos de ração animal). Sem relação com a Croma, mas serve como modelo de controle de visitas.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Lista de clientes.docx e Lista de Clientes 2015.doc: </w:t>
      </w:r>
      <w:r>
        <w:rPr>
          <w:rFonts w:ascii="Arial" w:cs="Arial" w:eastAsia="Arial" w:hAnsi="Arial"/>
          <w:sz w:val="20"/>
          <w:szCs w:val="20"/>
        </w:rPr>
        <w:t xml:space="preserve">Lista de 107 clientes de empresa de segurança eletrônica em Itajubá-MG. Dados sensíveis (senhas de alarme). Sem relação com a Croma Print.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lista de clientes.xls: </w:t>
      </w:r>
      <w:r>
        <w:rPr>
          <w:rFonts w:ascii="Arial" w:cs="Arial" w:eastAsia="Arial" w:hAnsi="Arial"/>
          <w:sz w:val="20"/>
          <w:szCs w:val="20"/>
        </w:rPr>
        <w:t xml:space="preserve">299 distribuidores/clientes de empresa de cosméticos/alimentos (Pague Menos, Martins, etc.). Sem relação direta.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Cópia de LISTA DOS CLIENTES EM GERAL_12.xls: </w:t>
      </w:r>
      <w:r>
        <w:rPr>
          <w:rFonts w:ascii="Arial" w:cs="Arial" w:eastAsia="Arial" w:hAnsi="Arial"/>
          <w:sz w:val="20"/>
          <w:szCs w:val="20"/>
        </w:rPr>
        <w:t xml:space="preserve">Apenas um gráfico sem dados legíveis.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Conclusão: </w:t>
      </w:r>
      <w:r>
        <w:rPr>
          <w:rFonts w:ascii="Arial" w:cs="Arial" w:eastAsia="Arial" w:hAnsi="Arial"/>
          <w:sz w:val="20"/>
          <w:szCs w:val="20"/>
        </w:rPr>
        <w:t xml:space="preserve">Dos 7 arquivos, apenas o leads_calcados_grande_sp.xlsx é relevante para a estratégia de diversificação. Os demais parecem ser arquivos de outras empresas ou de operações passadas que foram salvos na mesma pasta.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CRUZAMENTO COM HISTÓRICO DA CROMA PRINT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Croma atendeu 79 empresas entre 2022 e 2026. Os principais clientes históricos são: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40"/>
        <w:gridCol w:w="2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Faturamento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Beira 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R$ 1,5M+ (est.)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67-88%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Risco - nova compradora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Pontal Calçados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R$ 146 mil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~6-8%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Poupa Farma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R$ 110 mil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~5-6%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L. Paulistanas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R$ 102 mil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~4-5%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Pampili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R$ 65 mil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~3%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ativo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Leads que já são clientes da Croma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Cruzando os 287 leads com o histórico, identificamos sobreposicões importantes: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Pontal Calçados </w:t>
      </w:r>
      <w:r>
        <w:rPr>
          <w:rFonts w:ascii="Arial" w:cs="Arial" w:eastAsia="Arial" w:hAnsi="Arial"/>
          <w:sz w:val="20"/>
          <w:szCs w:val="20"/>
        </w:rPr>
        <w:t xml:space="preserve">(Lead #2/46) - Já é cliente com R$ 146 mil. Oportunidade: aumentar o volume, buscar cross-sell.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Pampili </w:t>
      </w:r>
      <w:r>
        <w:rPr>
          <w:rFonts w:ascii="Arial" w:cs="Arial" w:eastAsia="Arial" w:hAnsi="Arial"/>
          <w:sz w:val="20"/>
          <w:szCs w:val="20"/>
        </w:rPr>
        <w:t xml:space="preserve">(Lead #41/53) - Já é cliente com R$ 65 mil. Oportunidade: expandir serviços para mais lojas/franquias.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Beira Rio </w:t>
      </w:r>
      <w:r>
        <w:rPr>
          <w:rFonts w:ascii="Arial" w:cs="Arial" w:eastAsia="Arial" w:hAnsi="Arial"/>
          <w:sz w:val="20"/>
          <w:szCs w:val="20"/>
        </w:rPr>
        <w:t xml:space="preserve">(Lead #54/68) - Cliente principal. Não é lead novo, mas confirma a presença do setor.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Leads NOVOS com maior potencial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Aplicamos os seguintes critérios de priorização: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Porte da empresa (redes com muitas lojas = maior volume de comunicação visual)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Setor compatível (calçados, moda, varejo = precisam de sinalização, fachadas, PDV)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Proximidade geográfica ou logística viável (SP e interior)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Dados de contato disponíveis (telefone, WhatsApp, e-mail de marketing)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Similaridade com clientes que já deram certo (perfil Beira Rio, Pontal, Pampili)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TOP 10 LEADS PRIORIZADOS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Oscar Calçados (180 lojas)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Tel: (11) 5039-9748 | WhatsApp: (12) 99171-5785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Site: oscarcalcados.com.br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180 lojas significam enorme demanda por fachadas, totens, banners, sinalização interna, PDV. Um contrato com a Oscar pode substituir parte significativa do faturamento da Beira Rio. Tem WhatsApp disponível, o que facilita o primeiro contato.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Mundial Calçados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Tel/WhatsApp: (11) 97788-5000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Site: mundialcalcados.com.br | Endereço: Rua Doze de Outubro, 190, Lapa - 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Grande rede nacional com lojas em vários estados. Volume constante de materiais de PDV, sazonalidade forte (Dia das Mães, Natal). A Croma já sabe trabalhar com redes de calçados.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Di Gaspi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Tel: (11) 5501-8400 | WhatsApp: (11) 95080-6123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E-mail: atendimento@digaspi.com.br | Site: digaspi.com.br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com múltiplas lojas em SP. Tem WhatsApp E e-mail de contato direto. Tríplice ideal: contato fácil + rede com volume + setor calçadista.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Gabriella Calçados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Tel: (11) 3197-2270 | WhatsApp: (11) 98875-4399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E-mail: atendimento@gabriellacalcados.com.br | Site: gabriellacalcados.com.br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com várias unidades na Grande SP. Contato de marketing disponível. Perfil muito similar ao da Pontal (que já é cliente da Croma com R$ 146k).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Spot Shoes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Tel: (11) 3362-0116 | WhatsApp: (11) 97064-2772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Site: spotshoes.com.br | Endereço: Rua Ribeiro de Lima 538, Bom Retiro - 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consolidada no Bom Retiro (polo de moda). WhatsApp disponível. Potencial de comunicação visual interno e externo constante.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Kallan Calçados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WhatsApp: (11) 91036-7002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E-mail: sac@kallan.com.br | Site: kallan.com.br | Santo André-SP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regional no ABC paulista. E-mail SAC disponível. Pode demandar materiais sazonais e de inauguração.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Angela Calçados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Tel: (11) 2284-6700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Site: angelacalcados.com.br | Endereço: Rua Antonio Agu, 389, Osasco - 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com atuação na Grande SP (Osasco). Mesmo perfil de redes que já contratam comunicação visual.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Lojas Pompeia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| Site: lojaspompeia.com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Grande rede gacha/nacional com centenas de lojas. Mesmo que o contato precise ser prospectado, o volume potencial justifica o esforço. Rede de departamentos = fachadas, totens, displays, sazonais.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Artwalk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Rede de Lojas (Sneakers) | Site: artwalk.com.br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Endereço: Rua do Curtume, 499, Lapa de Baixo - 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Rede premium de sneakers com lojas em shoppings. Investem pesado em comunicação visual (identidade de loja forte). Ticket médio alto por projeto.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Piccadilly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Franquia/Fábrica | Site: piccadilly.com.br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é prioridade: </w:t>
      </w:r>
      <w:r>
        <w:rPr>
          <w:rFonts w:ascii="Arial" w:cs="Arial" w:eastAsia="Arial" w:hAnsi="Arial"/>
          <w:sz w:val="20"/>
          <w:szCs w:val="20"/>
        </w:rPr>
        <w:t xml:space="preserve">Uma das maiores fabricantes de calçados femininos do Brasil. Assim como a Beira Rio (já é cliente), Pampili (já é cliente) e Pontal (já é cliente), a Piccadilly tem franquias que demandam padronização visual. A Croma já tem expertise nesse nicho.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PLANO DE ABORDAGEM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Estratégia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abordagem deve explorar o principal diferencial da Croma: experiência comprovada com grandes marcas de calçados (Beira Rio, Pampili, Pontal). Isso gera credibilidade instantânea.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Semana 1-2: Preparação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Montar portfólio digital com fotos dos trabalhos feitos para Beira Rio, Pampili e Pontal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Criar uma apresentação em PDF de 5 páginas: quem somos, o que fazemos, cases, diferenciais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Preparar tabela de preços para itens comuns (fachada, totem, banner, adesivo)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Configurar WhatsApp Business com catálogo dos serviços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Semana 3-4: Abordagem Top 5 (leads com WhatsApp/e-mail)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Oscar Calçados - WhatsApp + ligação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 Gaspi - E-mail + WhatsApp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Gabriella Calçados - E-mail + WhatsApp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Spot Shoes - WhatsApp + ligação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Kallan - E-mail + WhatsApp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Semana 5-6: Abordagem Top 6-10 (ligação + e-mail)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Mundial Calçados, Angela Calçados, Lojas Pompeia, Artwalk, Piccadilly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 estes, buscar o contato de marketing/compras via LinkedIn ou site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Semana 7-8: Follow-up e Lote 2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Follow-up dos 10 primeiros (quem não respondeu, insistir com abordagem diferente)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Iniciar abordagem dos leads 11-20 (Romão, Carmen Steffens, Santa Lolla, Bibi, etc.)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SCRIPTS DE PRIMEIRO CONTATO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Abaixo, scripts personalizados para os 10 melhores leads. Adapte conforme necessário.</w:t>
      </w: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1 - Oscar Calçados (WhatsApp)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[Mensagem inicial]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Meu nome é Junior, sou da Croma Print, empresa de comunicação visual aqui de Bauru-SP.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Trabalhamos há anos com grandes marcas de calçados como Beira Rio, Pampili e Pontal, produzindo fachadas, totens, sinalização de loja e materiais de PDV.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Vi que a Oscar tem mais de 180 lojas e imagino que a demanda por padronização visual seja constante. Gostaria de apresentar nosso trabalho e entender como podemos ajudar.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Posso enviar nosso portfólio? Ou prefere que a gente agende uma conversa rápida?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[Se responder positivamente]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Que ótimo! Vou enviar nosso portfólio com os cases de Beira Rio e Pampili. Qual seria o melhor contato para falar sobre novos projetos? Seria o departamento de marketing ou compras?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2 - Mundial Calçados (Ligação)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[Abertura]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dia, meu nome é Junior, da Croma Print. Somos especializados em comunicação visual para o setor calçadista.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[Credibilidade]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Atendemos marcas como Beira Rio, Pampili e Pontal há vários anos, produzindo desde fachadas até materiais de PDV para campanhas sazonais.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[Proposta]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Estou entrando em contato porque acredito que podemos agregar valor à Mundial também. Gostaria de enviar nosso portfólio e, se fizer sentido, agendar uma conversa com a pessoa responsável por compras de materiais de comunicação visual.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[Pedido]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 quem eu poderia falar sobre isso? O departamento de marketing ou visual merchandising?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3 - Di Gaspi (E-mail + WhatsApp)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[E-mail para atendimento@digaspi.com.br]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Assunto: Comunicação Visual para Lojas Di Gaspi - Portfólio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Prezados,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Sou Junior, da Croma Print (Bauru-SP). Somos especializados em comunicação visual para o setor calçadista e atualmente atendemos marcas como Beira Rio, Pampili e Pontal Calçados.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Produzimos fachadas, totens, banners, adesivos, sinalização interna e materiais de PDV com qualidade comprovada e prazos cumpridos.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Gostaria de apresentar nosso portfólio e entender as necessidades da Di Gaspi em comunicação visual. Podemos agendar uma conversa breve?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Fico à disposição.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Junior -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Tel/WhatsApp: [seu número]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[WhatsApp para (11) 95080-6123 - 2 dias depois se não responder]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Enviei um e-mail sobre nossos serviços de comunicação visual para lojas. Trabalhamos com Beira Rio, Pampili e Pontal. Posso enviar nosso portfólio por aqui?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4 - Gabriella Calçados (E-mail + WhatsApp)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[E-mail para atendimento@gabriellacalcados.com.br]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Assunto: Parceria em Comunicação Visual -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Prezada equipe Gabriella Calçados,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Meu nome é Junior, da Croma Print. Somos de Bauru-SP e atendemos grandes marcas de calçados como Beira Rio, Pampili e Pontal com soluções de comunicação visual (fachadas, totens, material de PDV, sinalização).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Conheço o trabalho da Gabriella e acredito que podemos contribuir com a padronização visual das lojas. Posso enviar nosso portfólio?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Agradeço a atenção.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Junior -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[WhatsApp para (11) 98875-4399]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Sou da Croma Print, empresa de comunicação visual que atende Beira Rio e Pampili. Gostaria de apresentar nosso trabalho para a Gabriella Calçados. Posso enviar o portfólio?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5 - Spot Shoes (WhatsApp)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[Mensagem inicial para (11) 97064-2772]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Sou Junior, da Croma Print, comunicação visual especializada em calçados.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Atendemos Beira Rio, Pampili e Pontal com fachadas, totens, banners e material de PDV.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 Spot Shoes tem um trabalho visual muito bonito e gostaria de mostrar como podemos contribuir. Posso enviar nosso portfólio?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6 - Kallan Calçados (E-mail)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[E-mail para sac@kallan.com.br]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Assunto: Proposta de Comunicação Visual -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Prezados,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Sou Junior, da Croma Print (Bauru-SP). Produzimos comunicação visual para grandes redes de calçados, incluindo Beira Rio, Pampili e Pontal.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Gostaria de apresentar nosso portfólio e entender as necessidades de comunicação visual da Kallan. Quem seria a pessoa indicada para conversarmos?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Junior - Croma Print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Tel/WhatsApp: [seu número]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7 - Angela Calçados (Ligação)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[Ligação para (11) 2284-6700]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Meu nome é Junior, da Croma Print. Somos especializados em comunicação visual para lojas de calçados.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Atendemos Beira Rio, Pampili e Pontal. Gostaria de apresentar nosso trabalho para a Angela Calçados.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Quem seria a pessoa responsável por compras de materiais de comunicação visual e marketing de loja?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8 - Lojas Pompeia (Prospecção via LinkedIn/Site)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[Passo 1: Buscar contato de marketing/VM no LinkedIn]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Buscar: "Lojas Pompeia" + "marketing" ou "visual merchandising" ou "compras"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[Passo 2: Mensagem via LinkedIn ou e-mail encontrado]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Olá [Nome], sou Junior, da Croma Print. Produzimos comunicação visual para Beira Rio, Pampili e Pontal e gostaria de apresentar nosso trabalho para a Pompeia. Posso enviar nosso portfólio?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9 - Artwalk (Abordagem Premium)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[Via site ou LinkedIn]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Prezada equipe Artwalk,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Sou Junior, da Croma Print. Trabalhamos com comunicação visual premium para o setor calçadista - atualmente atendemos Beira Rio e Pampili.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 Artwalk tem uma identidade visual forte e diferenciada. Gostaria de entender como podemos contribuir com a produção de materiais de PDV, sinalização e fachadas para as lojas.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Posso agendar uma conversa com o responsável por visual merchandising?</w:t>
      </w:r>
    </w:p>
    <w:p>
      <w:pPr>
        <w:spacing w:after="200"/>
      </w:pPr>
    </w:p>
    <w:p>
      <w:pPr>
        <w:pBdr>
          <w:bottom w:val="single" w:color="2E75B6" w:sz="2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SCRIPT 10 - Piccadilly (Estratégico)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[Ligação + e-mail via site piccadilly.com.br/contato]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Bom dia! Meu nome é Junior, da Croma Print. Somos de Bauru-SP e já atendemos grandes marcas de calçados como Beira Rio e Pampili na área de comunicação visual.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 Piccadilly é uma marca que admiro muito e acredito que podemos agregar valor na produção de materiais de PDV, fachadas e sinalização para as franquias.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Gostaria de enviar nosso portfólio e agendar uma conversa. Quem seria o contato ideal na área de marketing ou visual merchandising?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MÉTRICAS E ACOMPANHAMENTO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garantir que o esforço de prospecção gere resultados, acompanhe: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Semana 4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Semana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Contatos realizados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leads contatados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leads contatados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Respostas recebidas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respostas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6-8 respostas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Portfólios enviados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portfólios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portfólios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Reuniões agendadas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reuniões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reuniões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Orçamentos enviados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orçamento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orçamentos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Contratos fechados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novos clientes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CONCLUSÃO E PRÓXIMOS PASSOS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planilha de leads gerada pelo Claude Code é o único ativo relevante na pasta, mas é um ativo excelente: 287 leads mapeados, 73 prioritários, com dados de contato enriquecidos. Os demais arquivos são de outras empresas e não agregam para a diversificação.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Ação imediata (esta semana): </w:t>
      </w:r>
      <w:r>
        <w:rPr>
          <w:rFonts w:ascii="Arial" w:cs="Arial" w:eastAsia="Arial" w:hAnsi="Arial"/>
          <w:sz w:val="20"/>
          <w:szCs w:val="20"/>
        </w:rPr>
        <w:t xml:space="preserve">Montar portfólio digital com os cases de Beira Rio, Pampili e Pontal. Esse portfólio é pré-requisito para todas as abordagens.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36C09"/>
          <w:sz w:val="20"/>
          <w:szCs w:val="20"/>
        </w:rPr>
        <w:t xml:space="preserve">Ação prioritária (próximas 2 semanas): </w:t>
      </w:r>
      <w:r>
        <w:rPr>
          <w:rFonts w:ascii="Arial" w:cs="Arial" w:eastAsia="Arial" w:hAnsi="Arial"/>
          <w:sz w:val="20"/>
          <w:szCs w:val="20"/>
        </w:rPr>
        <w:t xml:space="preserve">Contatar os 5 leads com WhatsApp/e-mail disponível (Oscar, Di Gaspi, Gabriella, Spot Shoes, Kallan).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Ação estratégica (mês 2): </w:t>
      </w:r>
      <w:r>
        <w:rPr>
          <w:rFonts w:ascii="Arial" w:cs="Arial" w:eastAsia="Arial" w:hAnsi="Arial"/>
          <w:sz w:val="20"/>
          <w:szCs w:val="20"/>
        </w:rPr>
        <w:t xml:space="preserve">Expandir para os demais leads prioritários. Considerar visita presencial a SP para conhecer potenciais clientes.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Croma tem um trunfo poderoso na mão: a experiência com Beira Rio, Pampili e Pontal. Use isso como abridora de portas em cada conversa. O setor calçadista de SP é enorme e a demanda por comunicação visual é constante. Com persistência e os scripts certos, 2-3 novos clientes do porte da Pontal já mudariam completamente o cenário de dependência.</w:t>
      </w:r>
    </w:p>
    <w:p>
      <w:pPr>
        <w:pBdr>
          <w:top w:val="single" w:color="CCCCCC" w:sz="2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Relatório gerado por Claude para Croma Print – 24/03/2026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Croma Print – Relatório de Leads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2026-03-24T03:21:05.334Z</dcterms:created>
  <dcterms:modified xsi:type="dcterms:W3CDTF">2026-03-24T03:21:05.335Z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