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Hochschule Bremerhaven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University of Applied Sciences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Fakultät II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Management und Informationssysteme </w:t>
      </w: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Informatik 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Modul Theoretische Informatik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Prof. Dr.-Ing Henrik Lipskoch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Protokoll zu Aufgabenblatt 02: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Team: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ti2023_22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Von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Ekane Njoh Junior Lesage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Matrikelnmr:   40128</w:t>
      </w:r>
    </w:p>
    <w:p>
      <w:pPr>
        <w:tabs>
          <w:tab w:val="left" w:pos="4678" w:leader="none"/>
        </w:tabs>
        <w:spacing w:before="0" w:after="160" w:line="259"/>
        <w:ind w:right="0" w:left="141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Aguiwo II Steve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Matrikelnmer: 40088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Aufgabe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Für diese Aufgabe müssen zwei reguläre Grammatiken konstruiert werden, jeweils eine links und rechte. Dazu haben wir folgendes Beispiel aus dem ersten Übungsblatt verwendet:</w:t>
      </w:r>
    </w:p>
    <w:p>
      <w:pPr>
        <w:spacing w:before="24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4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{ "type" : 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https://beispiel.com/Junior</w:t>
        </w:r>
      </w:hyperlink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  , "title" : "You should not pass Ekane." ,   "detail" : "Lesage don’t give you the permssion to acces this file." , "instance" : "/account/123/prompt/Njoh"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Für diese Aufgaben mussten wir unsere Grammatikregeln neu anpassen, weil wir sonst mehr als 15 Regeln gehabt hätten.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Mengenangaben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rechtsreguläre Grammatik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Σ, V, P, &lt;problem+json&gt;)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: 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https://beispiel.com/Junior</w:t>
        </w:r>
      </w:hyperlink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 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: "You should not pass Ekane."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 = : "Lesage don’t give you the permssion to acces this file."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 = : "/account/123/prompt/Njoh"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 = "type"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 = "title"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 = "detail"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It = "instance"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{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"{"; 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T2; B ; De ; C ;It ; D ; "}"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= {&lt;problem+json&gt;; &lt;type&gt;; &lt;title&gt;; &lt;detail&gt;; &lt;instance&gt;; &lt;uri&gt;; &lt;acces&gt; ; &lt;denied&gt;; &lt;infos&gt;; &lt;zeichen&gt; }. Dann haben wir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wir wissen aus [Folie 2-1] Satz über reguläre Sprachen, dass sich eine linksreguläre Grammatik dadurch auszeichnet, dass links höchstens eine Variable gefolgt von genau einem Buchstaben steht.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&lt;problem+json&gt; </w:t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ab/>
        <w:t xml:space="preserve">{&lt;type&gt;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ab/>
        <w:t xml:space="preserve">T&lt;uri&gt;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A&lt;title&gt;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T2&lt;denied&gt;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B&lt;detail&gt;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De&lt;acces&gt;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C&lt;instance&gt; 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It&lt;infos&gt;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D&lt;zeichen&gt;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160" w:line="259"/>
        <w:ind w:right="0" w:left="0" w:firstLine="7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Linksregulär Grammatik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Nach der Konvention der regulären Sprachen besitzt jede rechtsreguläre Grammatik eine linksreguläre Grammatik.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&lt;problem+json&gt;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&lt;zeichen&gt;}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&lt;infos&gt;D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&lt;instance&gt;It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&lt;acces&gt;C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&lt;detail&gt;De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&lt;denied&gt;B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&lt;title&gt;T2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&lt;uri&gt;A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&lt;type&gt;T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993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Aufgabe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Bei dieser Aufgabe geht es darum, aus den regulären Sprachen aus der ersten Aufgabe einen (deterministischen) Automaten nach Definition aus der Vorlesung.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Zusätzlich soll auch ein Fehlerzustand für illegale Zeichen und einen Fehlerzustand für legale, aber unpassende Zeichen besitzen. Dabei sollten wir uns passende illegale Zeichen ausdenken.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Automat für die rechtsreguläre Grammatik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Aus [Folie 2-5] über deterministischen Automaten wissen wir, Ein (deterministischer) endlicher Automat M (DEA) ist gegeben durch ein Tupel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Sei  mit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 = {z0; z1; z2; z3; z4; z5; z6; z7; z8; z9; z10; z11; z12}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Σ = {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"{";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T2; B; De; C; It; D; "}"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jORDAN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993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eispiel.com/Junior" Id="docRId0" Type="http://schemas.openxmlformats.org/officeDocument/2006/relationships/hyperlink" /><Relationship TargetMode="External" Target="https://beispiel.com/Junio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