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0AB" w:rsidRPr="001F4E54" w:rsidRDefault="00B400AB" w:rsidP="00B400AB">
      <w:pPr>
        <w:spacing w:after="120"/>
        <w:jc w:val="center"/>
        <w:rPr>
          <w:rFonts w:ascii="Trebuchet MS" w:hAnsi="Trebuchet MS"/>
          <w:b/>
          <w:bCs/>
          <w:u w:val="single"/>
        </w:rPr>
      </w:pPr>
      <w:r w:rsidRPr="001F4E54">
        <w:rPr>
          <w:rFonts w:ascii="Trebuchet MS" w:hAnsi="Trebuchet MS"/>
          <w:b/>
          <w:bCs/>
          <w:u w:val="single"/>
        </w:rPr>
        <w:t xml:space="preserve">GL </w:t>
      </w:r>
      <w:r w:rsidR="001F4E54" w:rsidRPr="001F4E54">
        <w:rPr>
          <w:rFonts w:ascii="Trebuchet MS" w:hAnsi="Trebuchet MS"/>
          <w:b/>
          <w:bCs/>
          <w:u w:val="single"/>
        </w:rPr>
        <w:t>Mapping Error as at 1</w:t>
      </w:r>
      <w:r w:rsidR="00334781">
        <w:rPr>
          <w:rFonts w:ascii="Trebuchet MS" w:hAnsi="Trebuchet MS"/>
          <w:b/>
          <w:bCs/>
          <w:u w:val="single"/>
        </w:rPr>
        <w:t>4</w:t>
      </w:r>
      <w:r w:rsidR="001F4E54" w:rsidRPr="001F4E54">
        <w:rPr>
          <w:rFonts w:ascii="Trebuchet MS" w:hAnsi="Trebuchet MS"/>
          <w:b/>
          <w:bCs/>
          <w:u w:val="single"/>
        </w:rPr>
        <w:t>-Mar-2017</w:t>
      </w:r>
      <w:bookmarkStart w:id="0" w:name="_GoBack"/>
      <w:bookmarkEnd w:id="0"/>
    </w:p>
    <w:p w:rsidR="00BB5CDF" w:rsidRDefault="00BB5CDF" w:rsidP="00BB5CDF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Wrong </w:t>
      </w:r>
      <w:r w:rsidRPr="00BB5CDF">
        <w:rPr>
          <w:rFonts w:ascii="Trebuchet MS" w:hAnsi="Trebuchet MS"/>
          <w:b/>
          <w:bCs/>
        </w:rPr>
        <w:t xml:space="preserve">Line Mapping of </w:t>
      </w:r>
      <w:r>
        <w:rPr>
          <w:rFonts w:ascii="Trebuchet MS" w:hAnsi="Trebuchet MS"/>
          <w:b/>
          <w:bCs/>
        </w:rPr>
        <w:t xml:space="preserve">Interest Expense for </w:t>
      </w:r>
      <w:r w:rsidRPr="00BB5CDF">
        <w:rPr>
          <w:rFonts w:ascii="Trebuchet MS" w:hAnsi="Trebuchet MS"/>
          <w:b/>
          <w:bCs/>
        </w:rPr>
        <w:t>Mortgage Loan</w:t>
      </w:r>
      <w:r w:rsidR="004623C3">
        <w:rPr>
          <w:rFonts w:ascii="Trebuchet MS" w:hAnsi="Trebuchet MS"/>
          <w:b/>
          <w:bCs/>
        </w:rPr>
        <w:t xml:space="preserve"> at THL</w:t>
      </w:r>
      <w:r>
        <w:rPr>
          <w:rFonts w:ascii="Trebuchet MS" w:hAnsi="Trebuchet MS"/>
          <w:b/>
          <w:bCs/>
        </w:rPr>
        <w:t>:</w:t>
      </w:r>
    </w:p>
    <w:p w:rsidR="00BB5CDF" w:rsidRPr="00BB5CDF" w:rsidRDefault="00BB5CDF" w:rsidP="00BB5CDF">
      <w:pPr>
        <w:spacing w:after="0"/>
        <w:rPr>
          <w:rFonts w:ascii="Trebuchet MS" w:hAnsi="Trebuchet MS"/>
        </w:rPr>
      </w:pPr>
      <w:r w:rsidRPr="00BB5CDF">
        <w:rPr>
          <w:rFonts w:ascii="Trebuchet MS" w:hAnsi="Trebuchet MS"/>
        </w:rPr>
        <w:t>Correct line: 0986-133110-Standard Loans – Real Estate Mortgage Loans – Individuals – Resident</w:t>
      </w:r>
    </w:p>
    <w:p w:rsidR="00BB5CDF" w:rsidRPr="00BB5CDF" w:rsidRDefault="00BB5CDF" w:rsidP="00BB5CDF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1179610A" wp14:editId="3403D616">
            <wp:extent cx="6120765" cy="34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DF" w:rsidRPr="00BB5CDF" w:rsidRDefault="00BB5CDF" w:rsidP="00BB5CDF">
      <w:pPr>
        <w:spacing w:after="0"/>
        <w:rPr>
          <w:rFonts w:ascii="Trebuchet MS" w:hAnsi="Trebuchet MS"/>
        </w:rPr>
      </w:pPr>
      <w:r w:rsidRPr="00BB5CDF">
        <w:rPr>
          <w:rFonts w:ascii="Trebuchet MS" w:hAnsi="Trebuchet MS"/>
        </w:rPr>
        <w:t>Correct line: 3012-253110-AIR–Standard Loans–Real Estate Mortgage Loans–Individuals–Resident</w:t>
      </w:r>
    </w:p>
    <w:p w:rsidR="00BB5CDF" w:rsidRPr="00BB5CDF" w:rsidRDefault="00BB5CDF" w:rsidP="00BB5CDF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2FA373C6" wp14:editId="6BB6D18C">
            <wp:extent cx="6120765" cy="34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DF" w:rsidRPr="00BB5CDF" w:rsidRDefault="00BB5CDF" w:rsidP="00BB5CDF">
      <w:pPr>
        <w:spacing w:after="120"/>
        <w:rPr>
          <w:rFonts w:ascii="Trebuchet MS" w:hAnsi="Trebuchet MS"/>
          <w:color w:val="FF0000"/>
        </w:rPr>
      </w:pPr>
      <w:r w:rsidRPr="00BB5CDF">
        <w:rPr>
          <w:rFonts w:ascii="Trebuchet MS" w:hAnsi="Trebuchet MS"/>
          <w:color w:val="FF0000"/>
        </w:rPr>
        <w:t>Wrong line mapping to: 0251-512610-Interest Income-Standard Loans-Saving Deposit</w:t>
      </w:r>
    </w:p>
    <w:p w:rsidR="00BB5CDF" w:rsidRDefault="00BB5CDF" w:rsidP="00BB5CDF">
      <w:pPr>
        <w:spacing w:after="12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C028662" wp14:editId="05DA9300">
            <wp:extent cx="6120765" cy="97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0251C" wp14:editId="137C8606">
            <wp:extent cx="6120765" cy="122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DF" w:rsidRDefault="00BB5CDF" w:rsidP="00BB5CDF">
      <w:pPr>
        <w:spacing w:after="120"/>
        <w:rPr>
          <w:rFonts w:ascii="Trebuchet MS" w:hAnsi="Trebuchet MS"/>
        </w:rPr>
      </w:pPr>
      <w:r w:rsidRPr="001F4E54">
        <w:rPr>
          <w:rFonts w:ascii="Trebuchet MS" w:hAnsi="Trebuchet MS"/>
          <w:highlight w:val="yellow"/>
        </w:rPr>
        <w:t>Should be remap to line: 1706-533110-Interest Income–Standard Loans–Real Estate Mortgage Loans–Individuals–Resident</w:t>
      </w:r>
    </w:p>
    <w:p w:rsidR="00BB5CDF" w:rsidRDefault="00BB5CDF" w:rsidP="00BB5CDF">
      <w:pPr>
        <w:spacing w:after="12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7D7F94BF" wp14:editId="74A9BE93">
            <wp:extent cx="6120765" cy="256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DF" w:rsidRPr="00BB5CDF" w:rsidRDefault="00BB5CDF" w:rsidP="00BB5CDF">
      <w:pPr>
        <w:spacing w:after="120"/>
        <w:rPr>
          <w:rFonts w:ascii="Trebuchet MS" w:hAnsi="Trebuchet MS"/>
        </w:rPr>
      </w:pPr>
    </w:p>
    <w:p w:rsidR="0023562F" w:rsidRDefault="0023562F" w:rsidP="0023562F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Error </w:t>
      </w:r>
      <w:r w:rsidR="00B400AB">
        <w:rPr>
          <w:rFonts w:ascii="Trebuchet MS" w:hAnsi="Trebuchet MS"/>
          <w:b/>
          <w:bCs/>
        </w:rPr>
        <w:t xml:space="preserve">Amount of </w:t>
      </w:r>
      <w:r>
        <w:rPr>
          <w:rFonts w:ascii="Trebuchet MS" w:hAnsi="Trebuchet MS"/>
          <w:b/>
          <w:bCs/>
        </w:rPr>
        <w:t>Fixed Deposit</w:t>
      </w:r>
      <w:r w:rsidR="00FC3737">
        <w:rPr>
          <w:rFonts w:ascii="Trebuchet MS" w:hAnsi="Trebuchet MS"/>
          <w:b/>
          <w:bCs/>
        </w:rPr>
        <w:t xml:space="preserve"> (Minus Balance)</w:t>
      </w:r>
      <w:r w:rsidR="004623C3">
        <w:rPr>
          <w:rFonts w:ascii="Trebuchet MS" w:hAnsi="Trebuchet MS"/>
          <w:b/>
          <w:bCs/>
        </w:rPr>
        <w:t xml:space="preserve"> at MBR</w:t>
      </w:r>
      <w:r w:rsidR="00BB5CDF" w:rsidRPr="00BB5CDF">
        <w:rPr>
          <w:rFonts w:ascii="Trebuchet MS" w:hAnsi="Trebuchet MS"/>
          <w:b/>
          <w:bCs/>
        </w:rPr>
        <w:t>:</w:t>
      </w:r>
    </w:p>
    <w:p w:rsidR="00B400AB" w:rsidRPr="00B400AB" w:rsidRDefault="00B400AB" w:rsidP="00B400AB">
      <w:pPr>
        <w:spacing w:after="12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0356-121330</w:t>
      </w:r>
    </w:p>
    <w:p w:rsidR="0023562F" w:rsidRDefault="0023562F" w:rsidP="00B400AB">
      <w:pPr>
        <w:spacing w:after="12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323CAF9B" wp14:editId="140DCD49">
            <wp:extent cx="6120765" cy="175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2F" w:rsidRDefault="0023562F" w:rsidP="00B400AB">
      <w:pPr>
        <w:spacing w:after="12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60F4D20D" wp14:editId="33703EF5">
            <wp:extent cx="503872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2F" w:rsidRDefault="0023562F" w:rsidP="00B400AB">
      <w:pPr>
        <w:spacing w:after="12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3C481178" wp14:editId="7C5E461E">
            <wp:extent cx="6120765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AB" w:rsidRDefault="00B400AB" w:rsidP="00B400A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</w:rPr>
      </w:pPr>
      <w:r w:rsidRPr="00B400AB">
        <w:rPr>
          <w:rFonts w:ascii="Trebuchet MS" w:hAnsi="Trebuchet MS"/>
          <w:b/>
          <w:bCs/>
        </w:rPr>
        <w:lastRenderedPageBreak/>
        <w:t>Error Amount in PL-Catch All</w:t>
      </w:r>
      <w:r w:rsidR="004623C3">
        <w:rPr>
          <w:rFonts w:ascii="Trebuchet MS" w:hAnsi="Trebuchet MS"/>
          <w:b/>
          <w:bCs/>
        </w:rPr>
        <w:t xml:space="preserve"> at MBR:</w:t>
      </w:r>
    </w:p>
    <w:p w:rsidR="00B400AB" w:rsidRPr="00B400AB" w:rsidRDefault="00B400AB" w:rsidP="00B400AB">
      <w:pPr>
        <w:spacing w:after="12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291ACA98" wp14:editId="68235F16">
            <wp:extent cx="6120765" cy="55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DF" w:rsidRDefault="00BB5CDF" w:rsidP="00BB5CDF"/>
    <w:sectPr w:rsidR="00BB5CDF" w:rsidSect="00A476A5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C64AF"/>
    <w:multiLevelType w:val="hybridMultilevel"/>
    <w:tmpl w:val="1340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DF"/>
    <w:rsid w:val="001F4E54"/>
    <w:rsid w:val="0023562F"/>
    <w:rsid w:val="00334781"/>
    <w:rsid w:val="004623C3"/>
    <w:rsid w:val="00A476A5"/>
    <w:rsid w:val="00B400AB"/>
    <w:rsid w:val="00BB5CDF"/>
    <w:rsid w:val="00C32A37"/>
    <w:rsid w:val="00FC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9AEDD-D382-4F74-8FDB-C0894D3F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Theme="minorHAnsi" w:hAnsi="Trebuchet MS" w:cstheme="minorBidi"/>
        <w:sz w:val="22"/>
        <w:szCs w:val="36"/>
        <w:lang w:val="en-US" w:eastAsia="en-US" w:bidi="km-KH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CDF"/>
    <w:pPr>
      <w:spacing w:after="160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4</cp:revision>
  <dcterms:created xsi:type="dcterms:W3CDTF">2017-03-15T07:50:00Z</dcterms:created>
  <dcterms:modified xsi:type="dcterms:W3CDTF">2017-03-15T10:20:00Z</dcterms:modified>
</cp:coreProperties>
</file>