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15" w:rsidRDefault="00326915">
      <w:pPr>
        <w:rPr>
          <w:b/>
          <w:bCs/>
        </w:rPr>
      </w:pPr>
      <w:r>
        <w:rPr>
          <w:b/>
          <w:bCs/>
        </w:rPr>
        <w:t>New Account Errors from Resident to Non-Resident:</w:t>
      </w:r>
      <w:bookmarkStart w:id="0" w:name="_GoBack"/>
      <w:bookmarkEnd w:id="0"/>
    </w:p>
    <w:p w:rsidR="00326915" w:rsidRDefault="00BA5244">
      <w:pPr>
        <w:rPr>
          <w:b/>
          <w:bCs/>
        </w:rPr>
      </w:pPr>
      <w:r>
        <w:rPr>
          <w:noProof/>
        </w:rPr>
        <w:drawing>
          <wp:inline distT="0" distB="0" distL="0" distR="0" wp14:anchorId="21ADE240" wp14:editId="5D22137D">
            <wp:extent cx="6120765" cy="8096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58" w:rsidRPr="00962051" w:rsidRDefault="00CC1458" w:rsidP="00CC1458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</w:rPr>
      </w:pPr>
      <w:r w:rsidRPr="00962051">
        <w:rPr>
          <w:b/>
          <w:bCs/>
        </w:rPr>
        <w:t>321120-Demand Deposits – Interest Bearing – Individuals – Non Resident</w:t>
      </w:r>
    </w:p>
    <w:p w:rsidR="00D214F6" w:rsidRPr="00CC1458" w:rsidRDefault="002D1FF2" w:rsidP="002D1FF2">
      <w:pPr>
        <w:spacing w:after="0"/>
        <w:rPr>
          <w:b/>
          <w:bCs/>
          <w:color w:val="FF0000"/>
        </w:rPr>
      </w:pPr>
      <w:r w:rsidRPr="00CC1458">
        <w:rPr>
          <w:b/>
          <w:bCs/>
          <w:color w:val="FF0000"/>
        </w:rPr>
        <w:t xml:space="preserve">Incorrect Line: </w:t>
      </w:r>
      <w:r w:rsidR="001737BC" w:rsidRPr="00CC1458">
        <w:rPr>
          <w:b/>
          <w:bCs/>
          <w:color w:val="FF0000"/>
        </w:rPr>
        <w:t>321120-Demand Deposits – Interest Bearing – Individuals – Non Resident</w:t>
      </w:r>
    </w:p>
    <w:p w:rsidR="001737BC" w:rsidRDefault="00251081" w:rsidP="002D1FF2">
      <w:pPr>
        <w:spacing w:after="0"/>
      </w:pPr>
      <w:r>
        <w:rPr>
          <w:noProof/>
        </w:rPr>
        <w:drawing>
          <wp:inline distT="0" distB="0" distL="0" distR="0" wp14:anchorId="5558771C" wp14:editId="3F06281C">
            <wp:extent cx="6120765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81" w:rsidRPr="00251081" w:rsidRDefault="00251081" w:rsidP="002D1FF2">
      <w:pPr>
        <w:spacing w:after="0"/>
        <w:rPr>
          <w:b/>
        </w:rPr>
      </w:pPr>
      <w:r w:rsidRPr="00251081">
        <w:rPr>
          <w:b/>
          <w:highlight w:val="yellow"/>
        </w:rPr>
        <w:t>Adjust to: 321110-Demand Deposits – Interest Bearing – Individuals –Resident</w:t>
      </w:r>
    </w:p>
    <w:p w:rsidR="00251081" w:rsidRDefault="00251081" w:rsidP="002D1FF2">
      <w:pPr>
        <w:spacing w:after="0"/>
      </w:pPr>
      <w:r>
        <w:rPr>
          <w:noProof/>
        </w:rPr>
        <w:drawing>
          <wp:inline distT="0" distB="0" distL="0" distR="0" wp14:anchorId="5B56AD0D" wp14:editId="25623DDC">
            <wp:extent cx="6120765" cy="5403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F2" w:rsidRDefault="002D1FF2" w:rsidP="002D1FF2">
      <w:pPr>
        <w:spacing w:after="0"/>
      </w:pPr>
      <w:r>
        <w:t xml:space="preserve">Correct Line: </w:t>
      </w:r>
      <w:r w:rsidRPr="002D1FF2">
        <w:t>344110-AIP– Demand Deposit from Individuals – Interest Bearing</w:t>
      </w:r>
    </w:p>
    <w:p w:rsidR="002D1FF2" w:rsidRDefault="00251081" w:rsidP="002D1FF2">
      <w:pPr>
        <w:spacing w:after="0"/>
      </w:pPr>
      <w:r>
        <w:rPr>
          <w:noProof/>
        </w:rPr>
        <w:drawing>
          <wp:inline distT="0" distB="0" distL="0" distR="0" wp14:anchorId="73B8FF28" wp14:editId="2EF146EE">
            <wp:extent cx="6120765" cy="14395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F2" w:rsidRDefault="002D1FF2" w:rsidP="002D1FF2">
      <w:pPr>
        <w:spacing w:after="0"/>
      </w:pPr>
      <w:r>
        <w:t xml:space="preserve">Correct Line: </w:t>
      </w:r>
      <w:r w:rsidRPr="002D1FF2">
        <w:t>621110-Interest Expenses – Demand Deposit from Individuals – Interest Bearing – Resident</w:t>
      </w:r>
    </w:p>
    <w:p w:rsidR="002D1FF2" w:rsidRDefault="00251081" w:rsidP="002D1FF2">
      <w:pPr>
        <w:spacing w:after="0"/>
      </w:pPr>
      <w:r>
        <w:rPr>
          <w:noProof/>
        </w:rPr>
        <w:drawing>
          <wp:inline distT="0" distB="0" distL="0" distR="0" wp14:anchorId="3E6E3D4B" wp14:editId="46DAB81C">
            <wp:extent cx="6120765" cy="14706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A" w:rsidRPr="00D55D2A" w:rsidRDefault="00D55D2A" w:rsidP="00D55D2A">
      <w:pPr>
        <w:spacing w:after="0"/>
        <w:rPr>
          <w:b/>
          <w:bCs/>
        </w:rPr>
      </w:pPr>
    </w:p>
    <w:p w:rsidR="001E4D32" w:rsidRDefault="001E4D32" w:rsidP="001E4D32">
      <w:pPr>
        <w:pStyle w:val="ListParagraph"/>
        <w:numPr>
          <w:ilvl w:val="0"/>
          <w:numId w:val="1"/>
        </w:numPr>
        <w:spacing w:after="0"/>
        <w:ind w:left="284" w:hanging="295"/>
        <w:rPr>
          <w:b/>
          <w:bCs/>
        </w:rPr>
      </w:pPr>
      <w:r>
        <w:rPr>
          <w:b/>
          <w:bCs/>
        </w:rPr>
        <w:t>32122</w:t>
      </w:r>
      <w:r w:rsidRPr="001E4D32">
        <w:rPr>
          <w:b/>
          <w:bCs/>
        </w:rPr>
        <w:t xml:space="preserve">0-Demand Deposits – Interest Bearing – Private Sector – </w:t>
      </w:r>
      <w:r>
        <w:rPr>
          <w:b/>
          <w:bCs/>
        </w:rPr>
        <w:t xml:space="preserve">Non </w:t>
      </w:r>
      <w:r w:rsidRPr="001E4D32">
        <w:rPr>
          <w:b/>
          <w:bCs/>
        </w:rPr>
        <w:t>Resident</w:t>
      </w:r>
    </w:p>
    <w:p w:rsidR="00962051" w:rsidRPr="001E4D32" w:rsidRDefault="001E4D32" w:rsidP="00962051">
      <w:pPr>
        <w:spacing w:after="0"/>
        <w:rPr>
          <w:b/>
          <w:bCs/>
          <w:color w:val="FF0000"/>
        </w:rPr>
      </w:pPr>
      <w:r w:rsidRPr="001E4D32">
        <w:rPr>
          <w:b/>
          <w:bCs/>
          <w:color w:val="FF0000"/>
        </w:rPr>
        <w:t xml:space="preserve">Incorrect Line: </w:t>
      </w:r>
      <w:r>
        <w:rPr>
          <w:b/>
          <w:bCs/>
          <w:color w:val="FF0000"/>
        </w:rPr>
        <w:t>32122</w:t>
      </w:r>
      <w:r w:rsidRPr="001E4D32">
        <w:rPr>
          <w:b/>
          <w:bCs/>
          <w:color w:val="FF0000"/>
        </w:rPr>
        <w:t xml:space="preserve">0-Demand Deposits – Interest Bearing – Private Sector – </w:t>
      </w:r>
      <w:r>
        <w:rPr>
          <w:b/>
          <w:bCs/>
          <w:color w:val="FF0000"/>
        </w:rPr>
        <w:t xml:space="preserve">Non </w:t>
      </w:r>
      <w:r w:rsidRPr="001E4D32">
        <w:rPr>
          <w:b/>
          <w:bCs/>
          <w:color w:val="FF0000"/>
        </w:rPr>
        <w:t>Resident</w:t>
      </w:r>
    </w:p>
    <w:p w:rsidR="00962051" w:rsidRDefault="00D55D2A" w:rsidP="0096205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31B6D58" wp14:editId="20A1F44D">
            <wp:extent cx="6120765" cy="53022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A" w:rsidRPr="008E4469" w:rsidRDefault="00D55D2A" w:rsidP="00D55D2A">
      <w:pPr>
        <w:spacing w:after="0"/>
        <w:rPr>
          <w:bCs/>
        </w:rPr>
      </w:pPr>
      <w:r w:rsidRPr="00D55D2A">
        <w:rPr>
          <w:bCs/>
          <w:highlight w:val="yellow"/>
        </w:rPr>
        <w:t>Adjust to: 321210-Demand Deposits – Interest Bearing – Private Sector –Resident</w:t>
      </w:r>
    </w:p>
    <w:p w:rsidR="00D55D2A" w:rsidRDefault="00D55D2A" w:rsidP="0096205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CB9EEE8" wp14:editId="68245F72">
            <wp:extent cx="6120765" cy="5549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44" w:rsidRDefault="00BA524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:rsidR="001E4D32" w:rsidRDefault="001E4D32" w:rsidP="00962051">
      <w:pPr>
        <w:spacing w:after="0"/>
        <w:rPr>
          <w:b/>
          <w:bCs/>
        </w:rPr>
      </w:pPr>
      <w:r w:rsidRPr="001E4D32">
        <w:rPr>
          <w:b/>
          <w:bCs/>
          <w:color w:val="FF0000"/>
        </w:rPr>
        <w:lastRenderedPageBreak/>
        <w:t>Incorrect Line: 345120-AIP – Demand Deposit from Private Sector – Interest Bearing – Non Resident</w:t>
      </w:r>
    </w:p>
    <w:p w:rsidR="001E4D32" w:rsidRDefault="00D55D2A" w:rsidP="0096205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815DE35" wp14:editId="4A934889">
            <wp:extent cx="6120765" cy="5549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A" w:rsidRDefault="00D55D2A" w:rsidP="00D55D2A">
      <w:r w:rsidRPr="00D55D2A">
        <w:rPr>
          <w:bCs/>
          <w:highlight w:val="yellow"/>
        </w:rPr>
        <w:t>Adjust to: 345110-AIP – Demand Deposit from Private Sector – Interest Bearing –Resident</w:t>
      </w:r>
    </w:p>
    <w:p w:rsidR="00D55D2A" w:rsidRDefault="00D55D2A" w:rsidP="0096205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F94B240" wp14:editId="7E1137C4">
            <wp:extent cx="6120765" cy="5657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32" w:rsidRDefault="001E4D32" w:rsidP="00962051">
      <w:pPr>
        <w:spacing w:after="0"/>
        <w:rPr>
          <w:b/>
          <w:bCs/>
        </w:rPr>
      </w:pPr>
      <w:r>
        <w:rPr>
          <w:b/>
          <w:bCs/>
        </w:rPr>
        <w:t xml:space="preserve">Correct Line: </w:t>
      </w:r>
      <w:r w:rsidRPr="001E4D32">
        <w:rPr>
          <w:b/>
          <w:bCs/>
        </w:rPr>
        <w:t>621210-Interest Expenses – Demand Deposit from Private Sector – Interest Bearing – Resident</w:t>
      </w:r>
    </w:p>
    <w:p w:rsidR="001E4D32" w:rsidRDefault="00D55D2A" w:rsidP="0096205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A045376" wp14:editId="715F8840">
            <wp:extent cx="6120765" cy="5232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A" w:rsidRPr="00D55D2A" w:rsidRDefault="00D55D2A" w:rsidP="00D55D2A">
      <w:pPr>
        <w:spacing w:after="0"/>
        <w:rPr>
          <w:b/>
          <w:bCs/>
        </w:rPr>
      </w:pPr>
    </w:p>
    <w:p w:rsidR="0049495D" w:rsidRDefault="00B60852" w:rsidP="00B60852">
      <w:pPr>
        <w:pStyle w:val="ListParagraph"/>
        <w:numPr>
          <w:ilvl w:val="0"/>
          <w:numId w:val="1"/>
        </w:numPr>
        <w:spacing w:after="0"/>
        <w:ind w:left="567" w:hanging="578"/>
        <w:rPr>
          <w:b/>
          <w:bCs/>
        </w:rPr>
      </w:pPr>
      <w:r>
        <w:rPr>
          <w:b/>
          <w:bCs/>
        </w:rPr>
        <w:t>34312</w:t>
      </w:r>
      <w:r w:rsidRPr="00B60852">
        <w:rPr>
          <w:b/>
          <w:bCs/>
        </w:rPr>
        <w:t xml:space="preserve">0-AIP – Demand Deposit from OFIs – Interest Bearing – </w:t>
      </w:r>
      <w:r>
        <w:rPr>
          <w:b/>
          <w:bCs/>
        </w:rPr>
        <w:t xml:space="preserve">Non </w:t>
      </w:r>
      <w:r w:rsidRPr="00B60852">
        <w:rPr>
          <w:b/>
          <w:bCs/>
        </w:rPr>
        <w:t>Resident</w:t>
      </w:r>
    </w:p>
    <w:p w:rsidR="00B60852" w:rsidRDefault="00D55D2A" w:rsidP="00B60852">
      <w:pPr>
        <w:spacing w:after="0"/>
        <w:rPr>
          <w:b/>
          <w:bCs/>
        </w:rPr>
      </w:pPr>
      <w:r>
        <w:rPr>
          <w:b/>
          <w:bCs/>
        </w:rPr>
        <w:t xml:space="preserve">Correct Line: </w:t>
      </w:r>
      <w:r w:rsidR="00B60852" w:rsidRPr="00B60852">
        <w:rPr>
          <w:b/>
          <w:bCs/>
        </w:rPr>
        <w:t>311310-Demand Deposit – Interest Bearing from OFIs – Resident</w:t>
      </w:r>
    </w:p>
    <w:p w:rsidR="00B60852" w:rsidRDefault="00D55D2A" w:rsidP="00B6085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77EDDFB" wp14:editId="5E2DF885">
            <wp:extent cx="6120765" cy="32893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91D31" wp14:editId="15D25C20">
            <wp:extent cx="6120765" cy="22352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52" w:rsidRPr="00B60852" w:rsidRDefault="00B60852" w:rsidP="00B60852">
      <w:pPr>
        <w:spacing w:after="0"/>
        <w:rPr>
          <w:b/>
          <w:bCs/>
        </w:rPr>
      </w:pPr>
      <w:r w:rsidRPr="00B60852">
        <w:rPr>
          <w:b/>
          <w:bCs/>
          <w:color w:val="FF0000"/>
        </w:rPr>
        <w:t>Incorrect Line: 343120-AIP – Demand Deposit from OFIs – Interest Bearing – Non Resident</w:t>
      </w:r>
    </w:p>
    <w:p w:rsidR="00B60852" w:rsidRDefault="00D55D2A" w:rsidP="00B60852">
      <w:pPr>
        <w:spacing w:after="0"/>
        <w:ind w:left="-11"/>
        <w:rPr>
          <w:b/>
          <w:bCs/>
        </w:rPr>
      </w:pPr>
      <w:r>
        <w:rPr>
          <w:noProof/>
        </w:rPr>
        <w:drawing>
          <wp:inline distT="0" distB="0" distL="0" distR="0" wp14:anchorId="7E47D141" wp14:editId="486FD219">
            <wp:extent cx="6120765" cy="530225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2A" w:rsidRPr="008E4469" w:rsidRDefault="00D55D2A" w:rsidP="00D55D2A">
      <w:pPr>
        <w:spacing w:after="0"/>
        <w:rPr>
          <w:bCs/>
        </w:rPr>
      </w:pPr>
      <w:r w:rsidRPr="00D55D2A">
        <w:rPr>
          <w:bCs/>
          <w:highlight w:val="yellow"/>
        </w:rPr>
        <w:t>Adjust to: 343110-AIP – Demand Deposit from OFIs – Interest Bearing –Resident</w:t>
      </w:r>
    </w:p>
    <w:p w:rsidR="00D55D2A" w:rsidRDefault="00D55D2A" w:rsidP="00B60852">
      <w:pPr>
        <w:spacing w:after="0"/>
        <w:ind w:left="-11"/>
        <w:rPr>
          <w:b/>
          <w:bCs/>
        </w:rPr>
      </w:pPr>
      <w:r>
        <w:rPr>
          <w:noProof/>
        </w:rPr>
        <w:drawing>
          <wp:inline distT="0" distB="0" distL="0" distR="0" wp14:anchorId="57BE6E75" wp14:editId="68D6EC65">
            <wp:extent cx="6120765" cy="5403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52" w:rsidRDefault="00D55D2A" w:rsidP="00B60852">
      <w:pPr>
        <w:spacing w:after="0"/>
        <w:ind w:left="-11"/>
        <w:rPr>
          <w:b/>
          <w:bCs/>
        </w:rPr>
      </w:pPr>
      <w:r>
        <w:rPr>
          <w:b/>
          <w:bCs/>
        </w:rPr>
        <w:t xml:space="preserve">Correct Line: </w:t>
      </w:r>
      <w:r w:rsidR="00B60852" w:rsidRPr="00B60852">
        <w:rPr>
          <w:b/>
          <w:bCs/>
        </w:rPr>
        <w:t>611310-Interest Expenses – Demand Deposit from OFIs – Interest Bearing – Resident</w:t>
      </w:r>
    </w:p>
    <w:p w:rsidR="00B60852" w:rsidRDefault="00D55D2A" w:rsidP="00B60852">
      <w:pPr>
        <w:spacing w:after="0"/>
        <w:ind w:left="-11"/>
        <w:rPr>
          <w:b/>
          <w:bCs/>
        </w:rPr>
      </w:pPr>
      <w:r>
        <w:rPr>
          <w:noProof/>
        </w:rPr>
        <w:drawing>
          <wp:inline distT="0" distB="0" distL="0" distR="0" wp14:anchorId="23F94195" wp14:editId="227E4B8D">
            <wp:extent cx="6120765" cy="5461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0" w:rsidRDefault="002448E0" w:rsidP="00B60852">
      <w:pPr>
        <w:spacing w:after="0"/>
        <w:ind w:left="-11"/>
        <w:rPr>
          <w:b/>
          <w:bCs/>
        </w:rPr>
      </w:pPr>
    </w:p>
    <w:sectPr w:rsidR="002448E0" w:rsidSect="001737BC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2C6C"/>
    <w:multiLevelType w:val="hybridMultilevel"/>
    <w:tmpl w:val="F36AAADE"/>
    <w:lvl w:ilvl="0" w:tplc="A9E0A5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20CF"/>
    <w:multiLevelType w:val="hybridMultilevel"/>
    <w:tmpl w:val="80E4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BC"/>
    <w:rsid w:val="00087394"/>
    <w:rsid w:val="001737BC"/>
    <w:rsid w:val="001E4D32"/>
    <w:rsid w:val="002448E0"/>
    <w:rsid w:val="00251081"/>
    <w:rsid w:val="002D1FF2"/>
    <w:rsid w:val="00326915"/>
    <w:rsid w:val="003D24FC"/>
    <w:rsid w:val="0049495D"/>
    <w:rsid w:val="004D6EBD"/>
    <w:rsid w:val="00763C0F"/>
    <w:rsid w:val="007D2C26"/>
    <w:rsid w:val="008E0B57"/>
    <w:rsid w:val="008E4469"/>
    <w:rsid w:val="00962051"/>
    <w:rsid w:val="00AC67DF"/>
    <w:rsid w:val="00B60852"/>
    <w:rsid w:val="00B913E7"/>
    <w:rsid w:val="00BA5244"/>
    <w:rsid w:val="00CB65A7"/>
    <w:rsid w:val="00CC1458"/>
    <w:rsid w:val="00D214F6"/>
    <w:rsid w:val="00D55D2A"/>
    <w:rsid w:val="00E76AB2"/>
    <w:rsid w:val="00F2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3C087-2169-402C-9990-B3D00A1C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469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469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6D63-98BA-4998-A923-DD8A94AF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6</cp:revision>
  <cp:lastPrinted>2016-05-25T01:30:00Z</cp:lastPrinted>
  <dcterms:created xsi:type="dcterms:W3CDTF">2016-05-25T01:11:00Z</dcterms:created>
  <dcterms:modified xsi:type="dcterms:W3CDTF">2016-05-25T06:28:00Z</dcterms:modified>
</cp:coreProperties>
</file>