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F6" w:rsidRPr="00DC49E0" w:rsidRDefault="00DC49E0">
      <w:pPr>
        <w:rPr>
          <w:b/>
          <w:bCs/>
        </w:rPr>
      </w:pPr>
      <w:r w:rsidRPr="00DC49E0">
        <w:rPr>
          <w:b/>
          <w:bCs/>
        </w:rPr>
        <w:t>To re-class wrong balance of loan of related party to staff loan included outstanding balance, AIR and Interest income</w:t>
      </w:r>
      <w:r>
        <w:rPr>
          <w:b/>
          <w:bCs/>
        </w:rPr>
        <w:t>:</w:t>
      </w:r>
      <w:bookmarkStart w:id="0" w:name="_GoBack"/>
      <w:bookmarkEnd w:id="0"/>
    </w:p>
    <w:p w:rsidR="003A43B2" w:rsidRPr="003A43B2" w:rsidRDefault="003A43B2">
      <w:pPr>
        <w:rPr>
          <w:rFonts w:ascii="Arial" w:hAnsi="Arial" w:cs="Arial"/>
        </w:rPr>
      </w:pPr>
      <w:r w:rsidRPr="003A43B2">
        <w:rPr>
          <w:rFonts w:ascii="Arial" w:hAnsi="Arial" w:cs="Arial"/>
        </w:rPr>
        <w:t>132510-Standard Loans – Loans to Related Parties – Private Sector – Resident</w:t>
      </w:r>
    </w:p>
    <w:p w:rsidR="003A43B2" w:rsidRDefault="00AE3CB1">
      <w:r>
        <w:rPr>
          <w:noProof/>
        </w:rPr>
        <w:drawing>
          <wp:inline distT="0" distB="0" distL="0" distR="0" wp14:anchorId="00A30278" wp14:editId="6CA05706">
            <wp:extent cx="6120765" cy="57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6D" w:rsidRPr="00B45E6D" w:rsidRDefault="00B45E6D">
      <w:pPr>
        <w:rPr>
          <w:rFonts w:ascii="Arial" w:hAnsi="Arial" w:cs="Arial"/>
        </w:rPr>
      </w:pPr>
      <w:r w:rsidRPr="00B45E6D">
        <w:rPr>
          <w:rFonts w:ascii="Arial" w:hAnsi="Arial" w:cs="Arial"/>
        </w:rPr>
        <w:t>252510-AIR – Standard Loans – Loans to Related Parties – Private Sector – Resident</w:t>
      </w:r>
    </w:p>
    <w:p w:rsidR="00B45E6D" w:rsidRDefault="00AE3CB1">
      <w:r>
        <w:rPr>
          <w:noProof/>
        </w:rPr>
        <w:drawing>
          <wp:inline distT="0" distB="0" distL="0" distR="0" wp14:anchorId="29B6ECB7" wp14:editId="744C2709">
            <wp:extent cx="6120765" cy="59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6D" w:rsidRPr="003C238B" w:rsidRDefault="00B45E6D">
      <w:pPr>
        <w:rPr>
          <w:rFonts w:ascii="Arial" w:hAnsi="Arial" w:cs="Arial"/>
        </w:rPr>
      </w:pPr>
      <w:r w:rsidRPr="003C238B">
        <w:rPr>
          <w:rFonts w:ascii="Arial" w:hAnsi="Arial" w:cs="Arial"/>
        </w:rPr>
        <w:t>532510-Interest Income – Standard Loans – Loans to Related Parties – Private Sector – Resident</w:t>
      </w:r>
    </w:p>
    <w:p w:rsidR="00B45E6D" w:rsidRDefault="00AE3CB1">
      <w:r>
        <w:rPr>
          <w:noProof/>
        </w:rPr>
        <w:drawing>
          <wp:inline distT="0" distB="0" distL="0" distR="0" wp14:anchorId="6CB6DB95" wp14:editId="44B473B8">
            <wp:extent cx="6120765" cy="1639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Pr="00D576C6" w:rsidRDefault="003C238B">
      <w:pPr>
        <w:rPr>
          <w:rFonts w:ascii="Arial" w:hAnsi="Arial" w:cs="Arial"/>
        </w:rPr>
      </w:pPr>
      <w:r w:rsidRPr="00D576C6">
        <w:rPr>
          <w:rFonts w:ascii="Arial" w:hAnsi="Arial" w:cs="Arial"/>
        </w:rPr>
        <w:t>CRB-MBR</w:t>
      </w:r>
    </w:p>
    <w:p w:rsidR="00B45E6D" w:rsidRDefault="00B45E6D">
      <w:r>
        <w:rPr>
          <w:noProof/>
        </w:rPr>
        <w:drawing>
          <wp:inline distT="0" distB="0" distL="0" distR="0" wp14:anchorId="61F004BD" wp14:editId="206EE772">
            <wp:extent cx="6120765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Default="003C238B">
      <w:r>
        <w:rPr>
          <w:noProof/>
        </w:rPr>
        <w:drawing>
          <wp:inline distT="0" distB="0" distL="0" distR="0" wp14:anchorId="2730839F" wp14:editId="0F3BFA2A">
            <wp:extent cx="6120765" cy="46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B514C" wp14:editId="5FA67BF3">
            <wp:extent cx="6120765" cy="132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Default="003C238B">
      <w:r>
        <w:rPr>
          <w:noProof/>
        </w:rPr>
        <w:drawing>
          <wp:inline distT="0" distB="0" distL="0" distR="0" wp14:anchorId="6E2A5588" wp14:editId="7C536F9F">
            <wp:extent cx="6120765" cy="661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Pr="00D576C6" w:rsidRDefault="003C238B">
      <w:pPr>
        <w:rPr>
          <w:rFonts w:ascii="Arial" w:hAnsi="Arial" w:cs="Arial"/>
        </w:rPr>
      </w:pPr>
      <w:r w:rsidRPr="00D576C6">
        <w:rPr>
          <w:rFonts w:ascii="Arial" w:hAnsi="Arial" w:cs="Arial"/>
        </w:rPr>
        <w:t>CRB-SAG</w:t>
      </w:r>
    </w:p>
    <w:p w:rsidR="003C238B" w:rsidRDefault="003C238B">
      <w:r>
        <w:rPr>
          <w:noProof/>
        </w:rPr>
        <w:drawing>
          <wp:inline distT="0" distB="0" distL="0" distR="0" wp14:anchorId="00F54E49" wp14:editId="7382F98E">
            <wp:extent cx="6120765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Default="003C238B">
      <w:r>
        <w:rPr>
          <w:noProof/>
        </w:rPr>
        <w:drawing>
          <wp:inline distT="0" distB="0" distL="0" distR="0" wp14:anchorId="62435C12" wp14:editId="6067C093">
            <wp:extent cx="6120765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B" w:rsidRDefault="003C238B">
      <w:r>
        <w:rPr>
          <w:noProof/>
        </w:rPr>
        <w:drawing>
          <wp:inline distT="0" distB="0" distL="0" distR="0" wp14:anchorId="2A8B7F91" wp14:editId="41848B05">
            <wp:extent cx="6120765" cy="492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E0" w:rsidRPr="00DC49E0" w:rsidRDefault="00DC49E0">
      <w:pPr>
        <w:rPr>
          <w:b/>
          <w:bCs/>
        </w:rPr>
      </w:pPr>
      <w:r w:rsidRPr="00DC49E0">
        <w:rPr>
          <w:b/>
          <w:bCs/>
        </w:rPr>
        <w:lastRenderedPageBreak/>
        <w:t>Remap to Line:</w:t>
      </w:r>
    </w:p>
    <w:p w:rsidR="00DC49E0" w:rsidRDefault="00694998">
      <w:r>
        <w:t xml:space="preserve">133120-Standard Loans </w:t>
      </w:r>
      <w:r w:rsidR="00DC49E0" w:rsidRPr="00DC49E0">
        <w:t>– Bank Employee – Resident</w:t>
      </w:r>
    </w:p>
    <w:p w:rsidR="00DC49E0" w:rsidRDefault="00DC49E0">
      <w:r>
        <w:rPr>
          <w:noProof/>
        </w:rPr>
        <w:drawing>
          <wp:inline distT="0" distB="0" distL="0" distR="0" wp14:anchorId="1DD53388" wp14:editId="397572D4">
            <wp:extent cx="6120765" cy="2555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E0" w:rsidRDefault="00DC49E0">
      <w:r w:rsidRPr="00DC49E0">
        <w:t xml:space="preserve">253120-AIR – Standard Loans – Bank Employee – Resident </w:t>
      </w:r>
    </w:p>
    <w:p w:rsidR="00DC49E0" w:rsidRDefault="00DC49E0">
      <w:r>
        <w:rPr>
          <w:noProof/>
        </w:rPr>
        <w:drawing>
          <wp:inline distT="0" distB="0" distL="0" distR="0" wp14:anchorId="37BDCA46" wp14:editId="0035CBB0">
            <wp:extent cx="6120765" cy="1686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26026" wp14:editId="378A8A0B">
            <wp:extent cx="6120765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E0" w:rsidRDefault="00DC49E0">
      <w:r w:rsidRPr="00DC49E0">
        <w:t xml:space="preserve">533120-Interest Income – Standard Loans – Bank Employee – Resident </w:t>
      </w:r>
    </w:p>
    <w:p w:rsidR="009F6FE0" w:rsidRDefault="00DC49E0">
      <w:r>
        <w:rPr>
          <w:noProof/>
        </w:rPr>
        <w:drawing>
          <wp:inline distT="0" distB="0" distL="0" distR="0" wp14:anchorId="2E36A5D0" wp14:editId="5B595F3D">
            <wp:extent cx="6120765" cy="1647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E35FC" wp14:editId="464807FD">
            <wp:extent cx="6120765" cy="1012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E0" w:rsidSect="003A43B2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B2"/>
    <w:rsid w:val="003A43B2"/>
    <w:rsid w:val="003C238B"/>
    <w:rsid w:val="004C50CF"/>
    <w:rsid w:val="004E52D0"/>
    <w:rsid w:val="00511EF8"/>
    <w:rsid w:val="00571E73"/>
    <w:rsid w:val="00694998"/>
    <w:rsid w:val="0073024F"/>
    <w:rsid w:val="00861E3C"/>
    <w:rsid w:val="00885B76"/>
    <w:rsid w:val="009F6FE0"/>
    <w:rsid w:val="00AE3CB1"/>
    <w:rsid w:val="00B00FEF"/>
    <w:rsid w:val="00B45E6D"/>
    <w:rsid w:val="00BB75A9"/>
    <w:rsid w:val="00BE4CB3"/>
    <w:rsid w:val="00D214F6"/>
    <w:rsid w:val="00D576C6"/>
    <w:rsid w:val="00D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6035-DC20-46BE-A051-AEA56327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CF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CF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3</cp:revision>
  <cp:lastPrinted>2016-05-25T01:09:00Z</cp:lastPrinted>
  <dcterms:created xsi:type="dcterms:W3CDTF">2016-05-25T06:57:00Z</dcterms:created>
  <dcterms:modified xsi:type="dcterms:W3CDTF">2016-05-25T06:57:00Z</dcterms:modified>
</cp:coreProperties>
</file>