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Default="00283582" w:rsidP="00283582">
      <w:pPr>
        <w:pStyle w:val="Recuodecorpodetexto"/>
        <w:ind w:firstLine="0"/>
        <w:jc w:val="center"/>
        <w:rPr>
          <w:b/>
          <w:sz w:val="36"/>
        </w:rPr>
      </w:pPr>
    </w:p>
    <w:p w:rsidR="00283582" w:rsidRPr="007E111D" w:rsidRDefault="00283582" w:rsidP="00283582">
      <w:pPr>
        <w:pStyle w:val="Recuodecorpodetexto"/>
        <w:ind w:firstLine="0"/>
        <w:jc w:val="center"/>
        <w:rPr>
          <w:b/>
          <w:sz w:val="36"/>
        </w:rPr>
      </w:pPr>
      <w:r w:rsidRPr="007E111D">
        <w:rPr>
          <w:b/>
          <w:sz w:val="36"/>
        </w:rPr>
        <w:t>Apponto</w:t>
      </w:r>
    </w:p>
    <w:p w:rsidR="00283582" w:rsidRPr="007E111D" w:rsidRDefault="00283582" w:rsidP="00283582">
      <w:pPr>
        <w:jc w:val="center"/>
        <w:rPr>
          <w:sz w:val="30"/>
          <w:lang w:val="pt-BR"/>
        </w:rPr>
      </w:pPr>
    </w:p>
    <w:p w:rsidR="00283582" w:rsidRPr="007E111D" w:rsidRDefault="00283582" w:rsidP="00283582">
      <w:pPr>
        <w:jc w:val="center"/>
        <w:rPr>
          <w:sz w:val="30"/>
          <w:lang w:val="pt-BR"/>
        </w:rPr>
      </w:pPr>
      <w:r w:rsidRPr="007E111D">
        <w:rPr>
          <w:sz w:val="30"/>
          <w:lang w:val="pt-BR"/>
        </w:rPr>
        <w:t>Versão 1.0</w:t>
      </w: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B7181F">
      <w:pPr>
        <w:jc w:val="right"/>
        <w:rPr>
          <w:sz w:val="30"/>
          <w:lang w:val="pt-BR"/>
        </w:rPr>
      </w:pPr>
    </w:p>
    <w:p w:rsidR="00B7181F" w:rsidRPr="00A60A67" w:rsidRDefault="00B7181F">
      <w:pPr>
        <w:jc w:val="right"/>
        <w:rPr>
          <w:sz w:val="30"/>
          <w:lang w:val="pt-BR"/>
        </w:rPr>
      </w:pPr>
    </w:p>
    <w:p w:rsidR="00B7181F" w:rsidRPr="00A60A67" w:rsidRDefault="00B7181F">
      <w:pPr>
        <w:jc w:val="right"/>
        <w:rPr>
          <w:sz w:val="30"/>
          <w:lang w:val="pt-BR"/>
        </w:rPr>
      </w:pPr>
    </w:p>
    <w:p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B7181F" w:rsidRPr="00A60A6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>
        <w:trPr>
          <w:cantSplit/>
        </w:trPr>
        <w:tc>
          <w:tcPr>
            <w:tcW w:w="9360" w:type="dxa"/>
          </w:tcPr>
          <w:p w:rsidR="00B7181F" w:rsidRPr="00A60A67" w:rsidRDefault="00283582" w:rsidP="002B2567">
            <w:pPr>
              <w:pStyle w:val="Cabealho"/>
              <w:jc w:val="left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José Luiz Albernaz Gomes Junior</w:t>
            </w:r>
          </w:p>
        </w:tc>
      </w:tr>
    </w:tbl>
    <w:p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350"/>
        <w:gridCol w:w="4696"/>
        <w:gridCol w:w="2410"/>
      </w:tblGrid>
      <w:tr w:rsidR="000C47B6" w:rsidRPr="00A60A6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283582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:rsidR="000C47B6" w:rsidRPr="00A60A67" w:rsidRDefault="00283582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11/03/15</w:t>
            </w:r>
          </w:p>
        </w:tc>
        <w:tc>
          <w:tcPr>
            <w:tcW w:w="4696" w:type="dxa"/>
          </w:tcPr>
          <w:p w:rsidR="000C47B6" w:rsidRPr="00A60A67" w:rsidRDefault="00283582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Preenchimento do documento</w:t>
            </w:r>
          </w:p>
        </w:tc>
        <w:tc>
          <w:tcPr>
            <w:tcW w:w="2410" w:type="dxa"/>
          </w:tcPr>
          <w:p w:rsidR="000C47B6" w:rsidRPr="00A60A67" w:rsidRDefault="00283582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José Luiz A. Gomes Jr</w:t>
            </w: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:rsidTr="000C47B6">
        <w:trPr>
          <w:cantSplit/>
        </w:trPr>
        <w:tc>
          <w:tcPr>
            <w:tcW w:w="90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:rsidR="00B7181F" w:rsidRPr="00A60A67" w:rsidRDefault="00B7181F">
      <w:pPr>
        <w:jc w:val="center"/>
        <w:rPr>
          <w:lang w:val="pt-BR"/>
        </w:rPr>
      </w:pPr>
    </w:p>
    <w:p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:rsidR="00B7181F" w:rsidRPr="00A60A67" w:rsidRDefault="00B7181F">
      <w:pPr>
        <w:rPr>
          <w:lang w:val="pt-BR"/>
        </w:rPr>
      </w:pPr>
    </w:p>
    <w:p w:rsidR="00FA3BFC" w:rsidRDefault="0041139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41139A">
        <w:rPr>
          <w:rFonts w:ascii="Times New Roman" w:hAnsi="Times New Roman"/>
          <w:lang w:val="pt-BR"/>
        </w:rPr>
        <w:fldChar w:fldCharType="begin"/>
      </w:r>
      <w:r w:rsidR="00805172" w:rsidRPr="00A60A67">
        <w:rPr>
          <w:rFonts w:ascii="Times New Roman" w:hAnsi="Times New Roman"/>
          <w:lang w:val="pt-BR"/>
        </w:rPr>
        <w:instrText xml:space="preserve"> TOC \o "1-4" \h \z </w:instrText>
      </w:r>
      <w:r w:rsidRPr="0041139A">
        <w:rPr>
          <w:rFonts w:ascii="Times New Roman" w:hAnsi="Times New Roman"/>
          <w:lang w:val="pt-BR"/>
        </w:rPr>
        <w:fldChar w:fldCharType="separate"/>
      </w:r>
      <w:hyperlink w:anchor="_Toc413869313" w:history="1">
        <w:r w:rsidR="00FA3BFC" w:rsidRPr="006D1254">
          <w:rPr>
            <w:rStyle w:val="Hyperlink"/>
            <w:noProof/>
            <w:lang w:val="pt-BR"/>
          </w:rPr>
          <w:t>1.</w:t>
        </w:r>
        <w:r w:rsidR="00FA3BFC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FA3BFC" w:rsidRPr="006D1254">
          <w:rPr>
            <w:rStyle w:val="Hyperlink"/>
            <w:noProof/>
            <w:lang w:val="pt-BR"/>
          </w:rPr>
          <w:t>Introdução</w:t>
        </w:r>
        <w:r w:rsidR="00FA3BFC">
          <w:rPr>
            <w:noProof/>
            <w:webHidden/>
          </w:rPr>
          <w:tab/>
        </w:r>
        <w:r w:rsidR="00FA3BFC">
          <w:rPr>
            <w:noProof/>
            <w:webHidden/>
          </w:rPr>
          <w:fldChar w:fldCharType="begin"/>
        </w:r>
        <w:r w:rsidR="00FA3BFC">
          <w:rPr>
            <w:noProof/>
            <w:webHidden/>
          </w:rPr>
          <w:instrText xml:space="preserve"> PAGEREF _Toc413869313 \h </w:instrText>
        </w:r>
        <w:r w:rsidR="00FA3BFC">
          <w:rPr>
            <w:noProof/>
            <w:webHidden/>
          </w:rPr>
        </w:r>
        <w:r w:rsidR="00FA3BFC">
          <w:rPr>
            <w:noProof/>
            <w:webHidden/>
          </w:rPr>
          <w:fldChar w:fldCharType="separate"/>
        </w:r>
        <w:r w:rsidR="00FA3BFC">
          <w:rPr>
            <w:noProof/>
            <w:webHidden/>
          </w:rPr>
          <w:t>4</w:t>
        </w:r>
        <w:r w:rsidR="00FA3BFC"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14" w:history="1">
        <w:r w:rsidRPr="006D1254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15" w:history="1">
        <w:r w:rsidRPr="006D1254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16" w:history="1">
        <w:r w:rsidRPr="006D1254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17" w:history="1">
        <w:r w:rsidRPr="006D1254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413869318" w:history="1">
        <w:r w:rsidRPr="006D1254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19" w:history="1">
        <w:r w:rsidRPr="006D1254">
          <w:rPr>
            <w:rStyle w:val="Hyperlink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Visão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20" w:history="1">
        <w:r w:rsidRPr="006D1254">
          <w:rPr>
            <w:rStyle w:val="Hyperlink"/>
            <w:noProof/>
            <w:lang w:val="pt-BR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Visão Gráfica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21" w:history="1">
        <w:r w:rsidRPr="006D1254">
          <w:rPr>
            <w:rStyle w:val="Hyperlink"/>
            <w:noProof/>
            <w:lang w:val="pt-BR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22" w:history="1">
        <w:r w:rsidRPr="006D1254">
          <w:rPr>
            <w:rStyle w:val="Hyperlink"/>
            <w:noProof/>
            <w:lang w:val="pt-BR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Premissas e Restrições (Requisitos não Funcionais)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23" w:history="1">
        <w:r w:rsidRPr="006D1254">
          <w:rPr>
            <w:rStyle w:val="Hyperlink"/>
            <w:noProof/>
            <w:lang w:val="pt-BR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BFC" w:rsidRDefault="00FA3BFC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413869324" w:history="1">
        <w:r w:rsidRPr="006D1254">
          <w:rPr>
            <w:rStyle w:val="Hyperlink"/>
            <w:noProof/>
            <w:lang w:val="pt-BR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D1254">
          <w:rPr>
            <w:rStyle w:val="Hyperlink"/>
            <w:noProof/>
            <w:lang w:val="pt-BR"/>
          </w:rPr>
          <w:t>Não Fazem Parte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_Toc413869324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81F" w:rsidRPr="00A60A67" w:rsidRDefault="0041139A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bookmarkStart w:id="2" w:name="_Toc29264751"/>
      <w:bookmarkStart w:id="3" w:name="_Toc31701056"/>
      <w:bookmarkStart w:id="4" w:name="_Toc32203817"/>
      <w:bookmarkStart w:id="5" w:name="_Toc413869313"/>
      <w:r w:rsidRPr="00A60A67">
        <w:rPr>
          <w:lang w:val="pt-BR"/>
        </w:rPr>
        <w:lastRenderedPageBreak/>
        <w:t>Introdução</w:t>
      </w:r>
      <w:bookmarkEnd w:id="2"/>
      <w:bookmarkEnd w:id="3"/>
      <w:bookmarkEnd w:id="4"/>
      <w:bookmarkEnd w:id="5"/>
    </w:p>
    <w:p w:rsidR="00B7181F" w:rsidRPr="00A60A67" w:rsidRDefault="00B7181F">
      <w:pPr>
        <w:rPr>
          <w:color w:val="0000FF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413869314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:rsidR="00B7181F" w:rsidRPr="00A60A67" w:rsidRDefault="00805172">
      <w:pPr>
        <w:pStyle w:val="Corpodetexto"/>
        <w:rPr>
          <w:color w:val="auto"/>
          <w:lang w:val="pt-BR"/>
        </w:rPr>
      </w:pPr>
      <w:r w:rsidRPr="00A60A67">
        <w:rPr>
          <w:color w:val="auto"/>
          <w:lang w:val="pt-BR"/>
        </w:rPr>
        <w:t>Este documento apresenta uma solução proposta de software</w:t>
      </w:r>
      <w:r w:rsidR="00283582">
        <w:rPr>
          <w:color w:val="auto"/>
          <w:lang w:val="pt-BR"/>
        </w:rPr>
        <w:t xml:space="preserve"> para o projeto Apponto</w:t>
      </w:r>
      <w:r w:rsidRPr="00A60A67">
        <w:rPr>
          <w:lang w:val="pt-BR"/>
        </w:rPr>
        <w:t xml:space="preserve">, </w:t>
      </w:r>
      <w:r w:rsidRPr="00A60A67">
        <w:rPr>
          <w:color w:val="auto"/>
          <w:lang w:val="pt-BR"/>
        </w:rPr>
        <w:t>d</w:t>
      </w:r>
      <w:r w:rsidR="002B2567" w:rsidRPr="00A60A67">
        <w:rPr>
          <w:color w:val="auto"/>
          <w:lang w:val="pt-BR"/>
        </w:rPr>
        <w:t xml:space="preserve">escrevendo </w:t>
      </w:r>
      <w:r w:rsidRPr="00A60A67">
        <w:rPr>
          <w:color w:val="auto"/>
          <w:lang w:val="pt-BR"/>
        </w:rPr>
        <w:t>o escopo do projeto e as princi</w:t>
      </w:r>
      <w:r w:rsidR="002B2567" w:rsidRPr="00A60A67">
        <w:rPr>
          <w:color w:val="auto"/>
          <w:lang w:val="pt-BR"/>
        </w:rPr>
        <w:t xml:space="preserve">pais funcionalidades esperadas com </w:t>
      </w:r>
      <w:r w:rsidR="00283582">
        <w:rPr>
          <w:color w:val="auto"/>
          <w:lang w:val="pt-BR"/>
        </w:rPr>
        <w:t>seus</w:t>
      </w:r>
      <w:r w:rsidR="002B2567" w:rsidRPr="00A60A67">
        <w:rPr>
          <w:color w:val="auto"/>
          <w:lang w:val="pt-BR"/>
        </w:rPr>
        <w:t xml:space="preserve"> respectivos volumes de dados e principais requisitos das funcionalidades.</w:t>
      </w:r>
    </w:p>
    <w:p w:rsidR="00B7181F" w:rsidRPr="00A60A67" w:rsidRDefault="00B7181F">
      <w:pPr>
        <w:rPr>
          <w:color w:val="0000FF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413869315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:rsidR="00B7181F" w:rsidRPr="00283582" w:rsidRDefault="00283582">
      <w:pPr>
        <w:pStyle w:val="Comentarios"/>
        <w:rPr>
          <w:i w:val="0"/>
          <w:color w:val="auto"/>
          <w:sz w:val="22"/>
        </w:rPr>
      </w:pPr>
      <w:r w:rsidRPr="00283582">
        <w:rPr>
          <w:i w:val="0"/>
          <w:color w:val="auto"/>
          <w:sz w:val="22"/>
        </w:rPr>
        <w:t>Reduzir os conflitos gerados com o cálculo de horas trabalhadas por funcionários remotos.</w:t>
      </w:r>
    </w:p>
    <w:p w:rsidR="00283582" w:rsidRPr="00283582" w:rsidRDefault="00283582">
      <w:pPr>
        <w:pStyle w:val="Comentarios"/>
        <w:rPr>
          <w:i w:val="0"/>
          <w:color w:val="auto"/>
          <w:sz w:val="22"/>
        </w:rPr>
      </w:pPr>
      <w:r w:rsidRPr="00283582">
        <w:rPr>
          <w:i w:val="0"/>
          <w:color w:val="auto"/>
          <w:sz w:val="22"/>
        </w:rPr>
        <w:t>Garantir que o funcionário possa 7 dias na semana realizar o registro do ponto.</w:t>
      </w:r>
    </w:p>
    <w:p w:rsidR="00B7181F" w:rsidRPr="00A60A67" w:rsidRDefault="00B7181F">
      <w:pPr>
        <w:rPr>
          <w:color w:val="0000FF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29264754"/>
      <w:bookmarkStart w:id="19" w:name="_Toc31701059"/>
      <w:bookmarkStart w:id="20" w:name="_Toc32203820"/>
      <w:bookmarkStart w:id="21" w:name="_Toc413869316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:rsidR="00283582" w:rsidRPr="003A29B9" w:rsidRDefault="00283582" w:rsidP="00283582">
      <w:r w:rsidRPr="003A29B9">
        <w:t xml:space="preserve">Melhorias ao setor de Recursos Humanos e aos funcionários que utilizam sistema de ponto fixo. </w:t>
      </w:r>
      <w:r>
        <w:t>Diversas empresas possuem funcionários que trabalham remoto e não podem registrar suas horas trabalhadas. Empresas com um número grande de funcionários e poucos dispositivos de ponto, causando transtorno na entrada e saída de funcionário. Um controle de ponto mobile agilizaria esse processo, seria mais prático para o funcionário e diminuiria custos da empresa com dispositivos de ponto fixo.</w:t>
      </w:r>
    </w:p>
    <w:p w:rsidR="00B7181F" w:rsidRPr="00283582" w:rsidRDefault="00B7181F">
      <w:pPr>
        <w:pStyle w:val="Corpodetexto"/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55"/>
      <w:bookmarkStart w:id="23" w:name="_Toc31701060"/>
      <w:bookmarkStart w:id="24" w:name="_Toc32203821"/>
      <w:bookmarkStart w:id="25" w:name="_Toc413869317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:rsidR="00283582" w:rsidRDefault="00283582" w:rsidP="00283582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Sistema de Registro Eletrônico de Ponto – SREP – Portaria MTE 1.510/2009</w:t>
      </w:r>
    </w:p>
    <w:p w:rsidR="00B7181F" w:rsidRPr="00283582" w:rsidRDefault="00283582" w:rsidP="00283582">
      <w:pPr>
        <w:pStyle w:val="Corpodetexto"/>
        <w:rPr>
          <w:color w:val="auto"/>
          <w:lang w:val="pt-BR"/>
        </w:rPr>
      </w:pPr>
      <w:r w:rsidRPr="007E111D">
        <w:rPr>
          <w:color w:val="auto"/>
          <w:lang w:val="pt-BR"/>
        </w:rPr>
        <w:t>http://portal.mte.gov.br/data/files/8A7C812D32DC09BB0132DFC3C79E1478/info_empregador.pdf</w:t>
      </w:r>
    </w:p>
    <w:p w:rsidR="00B7181F" w:rsidRPr="00A60A67" w:rsidRDefault="00B7181F">
      <w:pPr>
        <w:pStyle w:val="Corpodetexto"/>
        <w:rPr>
          <w:lang w:val="pt-BR"/>
        </w:rPr>
      </w:pPr>
    </w:p>
    <w:p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6" w:name="_Toc413869318"/>
      <w:r w:rsidRPr="00A60A67">
        <w:rPr>
          <w:lang w:val="pt-BR"/>
        </w:rPr>
        <w:t>Visão Geral do Projeto</w:t>
      </w:r>
      <w:bookmarkEnd w:id="26"/>
    </w:p>
    <w:p w:rsidR="00B7181F" w:rsidRPr="00A60A67" w:rsidRDefault="00B7181F">
      <w:pPr>
        <w:pStyle w:val="Corpodetexto"/>
        <w:rPr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29264762"/>
      <w:bookmarkStart w:id="28" w:name="_Toc31701068"/>
      <w:bookmarkStart w:id="29" w:name="_Toc32203829"/>
      <w:bookmarkStart w:id="30" w:name="_Toc413869319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:rsidR="00283582" w:rsidRDefault="00283582">
      <w:pPr>
        <w:rPr>
          <w:lang w:val="pt-BR"/>
        </w:rPr>
      </w:pPr>
      <w:r>
        <w:t>Diversas empresas possuem funcionários que trabalham remoto e não podem registrar suas horas trabalhadas. Empresas com um número grande de funcionários e poucos dispositivos de ponto, causando transtorno na entrada e saída de funcionário.</w:t>
      </w:r>
      <w:r w:rsidRPr="00283582">
        <w:rPr>
          <w:lang w:val="pt-BR"/>
        </w:rPr>
        <w:t xml:space="preserve"> </w:t>
      </w:r>
    </w:p>
    <w:p w:rsidR="00B7181F" w:rsidRPr="00283582" w:rsidRDefault="00283582">
      <w:pPr>
        <w:rPr>
          <w:lang w:val="pt-BR"/>
        </w:rPr>
      </w:pPr>
      <w:r>
        <w:rPr>
          <w:lang w:val="pt-BR"/>
        </w:rPr>
        <w:t>C</w:t>
      </w:r>
      <w:r>
        <w:t>ontrole de ponto mobile agilizaria esse processo, seria mais prático para o funcionário e diminuiria custos da empresa com dispositivos de ponto fixo.</w:t>
      </w:r>
    </w:p>
    <w:p w:rsidR="00283582" w:rsidRPr="00A60A67" w:rsidRDefault="00283582">
      <w:pPr>
        <w:rPr>
          <w:color w:val="0000FF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1" w:name="_Toc28671950"/>
      <w:bookmarkStart w:id="32" w:name="_Toc28671996"/>
      <w:bookmarkStart w:id="33" w:name="_Toc29264763"/>
      <w:bookmarkStart w:id="34" w:name="_Toc31701069"/>
      <w:bookmarkStart w:id="35" w:name="_Toc32203830"/>
      <w:bookmarkStart w:id="36" w:name="_Toc413869320"/>
      <w:r w:rsidRPr="00A60A67">
        <w:rPr>
          <w:lang w:val="pt-BR"/>
        </w:rPr>
        <w:lastRenderedPageBreak/>
        <w:t>Visão Gráfica da Situação Propost</w:t>
      </w:r>
      <w:bookmarkEnd w:id="31"/>
      <w:bookmarkEnd w:id="32"/>
      <w:bookmarkEnd w:id="33"/>
      <w:bookmarkEnd w:id="34"/>
      <w:bookmarkEnd w:id="35"/>
      <w:r w:rsidRPr="00A60A67">
        <w:rPr>
          <w:lang w:val="pt-BR"/>
        </w:rPr>
        <w:t>a</w:t>
      </w:r>
      <w:bookmarkEnd w:id="36"/>
    </w:p>
    <w:p w:rsidR="00B7181F" w:rsidRPr="00A60A67" w:rsidRDefault="00CC2298">
      <w:pPr>
        <w:rPr>
          <w:color w:val="0000FF"/>
          <w:lang w:val="pt-BR"/>
        </w:rPr>
      </w:pPr>
      <w:r w:rsidRPr="00CC2298">
        <w:rPr>
          <w:color w:val="0000FF"/>
          <w:lang w:val="pt-BR"/>
        </w:rPr>
        <w:drawing>
          <wp:inline distT="0" distB="0" distL="0" distR="0">
            <wp:extent cx="4691269" cy="322823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30" t="22110" r="14721" b="4857"/>
                    <a:stretch/>
                  </pic:blipFill>
                  <pic:spPr bwMode="auto">
                    <a:xfrm>
                      <a:off x="0" y="0"/>
                      <a:ext cx="4697342" cy="323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2567" w:rsidRPr="004A69F9" w:rsidRDefault="00805172" w:rsidP="004A69F9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7" w:name="_Toc29264764"/>
      <w:bookmarkStart w:id="38" w:name="_Toc31701070"/>
      <w:bookmarkStart w:id="39" w:name="_Toc32203831"/>
      <w:bookmarkStart w:id="40" w:name="_Toc413869321"/>
      <w:r w:rsidRPr="00A60A67">
        <w:rPr>
          <w:lang w:val="pt-BR"/>
        </w:rPr>
        <w:t>Funcionalidades</w:t>
      </w:r>
      <w:bookmarkEnd w:id="37"/>
      <w:bookmarkEnd w:id="38"/>
      <w:bookmarkEnd w:id="39"/>
      <w:bookmarkEnd w:id="40"/>
    </w:p>
    <w:tbl>
      <w:tblPr>
        <w:tblStyle w:val="Tabelacomgrade"/>
        <w:tblW w:w="0" w:type="auto"/>
        <w:tblInd w:w="108" w:type="dxa"/>
        <w:tblLook w:val="04A0"/>
      </w:tblPr>
      <w:tblGrid>
        <w:gridCol w:w="2184"/>
        <w:gridCol w:w="2919"/>
        <w:gridCol w:w="2268"/>
        <w:gridCol w:w="1690"/>
      </w:tblGrid>
      <w:tr w:rsidR="002B2567" w:rsidRPr="00A60A67" w:rsidTr="00A60A67">
        <w:trPr>
          <w:tblHeader/>
        </w:trPr>
        <w:tc>
          <w:tcPr>
            <w:tcW w:w="2184" w:type="dxa"/>
            <w:shd w:val="clear" w:color="auto" w:fill="1F497D" w:themeFill="text2"/>
          </w:tcPr>
          <w:p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:rsidTr="00A60A67">
        <w:tc>
          <w:tcPr>
            <w:tcW w:w="2184" w:type="dxa"/>
          </w:tcPr>
          <w:p w:rsidR="002B2567" w:rsidRPr="00CF1278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CF1278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2919" w:type="dxa"/>
          </w:tcPr>
          <w:p w:rsidR="002B2567" w:rsidRPr="00CF1278" w:rsidRDefault="004A69F9" w:rsidP="004A69F9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color w:val="auto"/>
              </w:rPr>
              <w:t>Login do funcionário</w:t>
            </w:r>
          </w:p>
        </w:tc>
        <w:tc>
          <w:tcPr>
            <w:tcW w:w="2268" w:type="dxa"/>
          </w:tcPr>
          <w:p w:rsidR="00A60A67" w:rsidRPr="00CF1278" w:rsidRDefault="0040014D" w:rsidP="00A60A67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A60A67" w:rsidRPr="00CF1278" w:rsidRDefault="004A69F9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RF-4</w:t>
            </w:r>
          </w:p>
        </w:tc>
      </w:tr>
      <w:tr w:rsidR="00A60A67" w:rsidRPr="00A60A67" w:rsidTr="00A60A67">
        <w:tc>
          <w:tcPr>
            <w:tcW w:w="2184" w:type="dxa"/>
          </w:tcPr>
          <w:p w:rsidR="00A60A67" w:rsidRPr="00CF1278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CF1278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2919" w:type="dxa"/>
          </w:tcPr>
          <w:p w:rsidR="00A60A67" w:rsidRPr="00CF1278" w:rsidRDefault="004A69F9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color w:val="auto"/>
              </w:rPr>
              <w:t>Registro de ponto</w:t>
            </w:r>
          </w:p>
        </w:tc>
        <w:tc>
          <w:tcPr>
            <w:tcW w:w="2268" w:type="dxa"/>
          </w:tcPr>
          <w:p w:rsidR="00A60A67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A60A67" w:rsidRPr="00CF1278" w:rsidRDefault="00A60A67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0014D" w:rsidRPr="00A60A67" w:rsidTr="00A60A67">
        <w:tc>
          <w:tcPr>
            <w:tcW w:w="2184" w:type="dxa"/>
          </w:tcPr>
          <w:p w:rsidR="0040014D" w:rsidRPr="00CF1278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2919" w:type="dxa"/>
          </w:tcPr>
          <w:p w:rsidR="0040014D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Relatório de ponto</w:t>
            </w:r>
          </w:p>
        </w:tc>
        <w:tc>
          <w:tcPr>
            <w:tcW w:w="2268" w:type="dxa"/>
          </w:tcPr>
          <w:p w:rsidR="0040014D" w:rsidRPr="00CF1278" w:rsidRDefault="0040014D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1690" w:type="dxa"/>
          </w:tcPr>
          <w:p w:rsidR="0040014D" w:rsidRPr="00CF1278" w:rsidRDefault="0040014D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A69F9" w:rsidRPr="00A60A67" w:rsidTr="00A60A67">
        <w:tc>
          <w:tcPr>
            <w:tcW w:w="2184" w:type="dxa"/>
          </w:tcPr>
          <w:p w:rsidR="004A69F9" w:rsidRPr="00CF1278" w:rsidRDefault="004A69F9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2919" w:type="dxa"/>
          </w:tcPr>
          <w:p w:rsidR="004A69F9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Cadastro de funcionário</w:t>
            </w:r>
          </w:p>
        </w:tc>
        <w:tc>
          <w:tcPr>
            <w:tcW w:w="2268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A69F9" w:rsidRPr="00A60A67" w:rsidTr="00A60A67">
        <w:tc>
          <w:tcPr>
            <w:tcW w:w="2184" w:type="dxa"/>
          </w:tcPr>
          <w:p w:rsidR="004A69F9" w:rsidRPr="00CF1278" w:rsidRDefault="004A69F9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RF-5</w:t>
            </w:r>
          </w:p>
        </w:tc>
        <w:tc>
          <w:tcPr>
            <w:tcW w:w="2919" w:type="dxa"/>
          </w:tcPr>
          <w:p w:rsidR="004A69F9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Configuração de ponto</w:t>
            </w:r>
          </w:p>
        </w:tc>
        <w:tc>
          <w:tcPr>
            <w:tcW w:w="2268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A69F9" w:rsidRPr="00A60A67" w:rsidTr="00A60A67">
        <w:tc>
          <w:tcPr>
            <w:tcW w:w="2184" w:type="dxa"/>
          </w:tcPr>
          <w:p w:rsidR="004A69F9" w:rsidRPr="00CF1278" w:rsidRDefault="004A69F9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RF-6</w:t>
            </w:r>
          </w:p>
        </w:tc>
        <w:tc>
          <w:tcPr>
            <w:tcW w:w="2919" w:type="dxa"/>
          </w:tcPr>
          <w:p w:rsidR="004A69F9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Configuração de hierarquia</w:t>
            </w:r>
          </w:p>
        </w:tc>
        <w:tc>
          <w:tcPr>
            <w:tcW w:w="2268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A69F9" w:rsidRPr="00A60A67" w:rsidTr="00A60A67">
        <w:tc>
          <w:tcPr>
            <w:tcW w:w="2184" w:type="dxa"/>
          </w:tcPr>
          <w:p w:rsidR="004A69F9" w:rsidRPr="00CF1278" w:rsidRDefault="004A69F9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RF-7</w:t>
            </w:r>
          </w:p>
        </w:tc>
        <w:tc>
          <w:tcPr>
            <w:tcW w:w="2919" w:type="dxa"/>
          </w:tcPr>
          <w:p w:rsidR="004A69F9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Logout</w:t>
            </w:r>
          </w:p>
        </w:tc>
        <w:tc>
          <w:tcPr>
            <w:tcW w:w="2268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A69F9" w:rsidRPr="00A60A67" w:rsidTr="00A60A67">
        <w:tc>
          <w:tcPr>
            <w:tcW w:w="2184" w:type="dxa"/>
          </w:tcPr>
          <w:p w:rsidR="004A69F9" w:rsidRPr="00CF1278" w:rsidRDefault="004A69F9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RF-8</w:t>
            </w:r>
          </w:p>
        </w:tc>
        <w:tc>
          <w:tcPr>
            <w:tcW w:w="2919" w:type="dxa"/>
          </w:tcPr>
          <w:p w:rsidR="004A69F9" w:rsidRPr="00CF1278" w:rsidRDefault="004A69F9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Login do Rh</w:t>
            </w:r>
          </w:p>
        </w:tc>
        <w:tc>
          <w:tcPr>
            <w:tcW w:w="2268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4A69F9" w:rsidRPr="00CF1278" w:rsidRDefault="004A69F9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:rsidR="00B7181F" w:rsidRPr="00A60A67" w:rsidRDefault="00B7181F">
      <w:pPr>
        <w:pStyle w:val="Corpodetexto"/>
        <w:rPr>
          <w:color w:val="FF0000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1" w:name="_Toc29264766"/>
      <w:bookmarkStart w:id="42" w:name="_Toc31701072"/>
      <w:bookmarkStart w:id="43" w:name="_Toc32203833"/>
      <w:bookmarkStart w:id="44" w:name="_Toc413869322"/>
      <w:r w:rsidRPr="00A60A67">
        <w:rPr>
          <w:lang w:val="pt-BR"/>
        </w:rPr>
        <w:t>Premissas e Restrições</w:t>
      </w:r>
      <w:bookmarkEnd w:id="41"/>
      <w:bookmarkEnd w:id="42"/>
      <w:bookmarkEnd w:id="43"/>
      <w:r w:rsidR="001201D5">
        <w:rPr>
          <w:lang w:val="pt-BR"/>
        </w:rPr>
        <w:t xml:space="preserve"> (Requisitos não Funcionais)</w:t>
      </w:r>
      <w:bookmarkEnd w:id="44"/>
    </w:p>
    <w:p w:rsidR="00CF1278" w:rsidRDefault="00CF1278" w:rsidP="00CF1278">
      <w:pPr>
        <w:pStyle w:val="PargrafodaLista"/>
        <w:spacing w:line="360" w:lineRule="auto"/>
        <w:ind w:left="360"/>
      </w:pPr>
      <w:r>
        <w:t>Apenas funcionários previamente cadastrados terão acesso ao sistema.</w:t>
      </w:r>
    </w:p>
    <w:p w:rsidR="00CF1278" w:rsidRDefault="00CF1278" w:rsidP="00CF1278">
      <w:pPr>
        <w:pStyle w:val="PargrafodaLista"/>
        <w:spacing w:line="360" w:lineRule="auto"/>
        <w:ind w:left="360"/>
      </w:pPr>
      <w:r>
        <w:t>Apenas os usuários do Recursos Humanos poderão incluir funcionários no sistema de controle de ponto.</w:t>
      </w:r>
    </w:p>
    <w:p w:rsidR="00CF1278" w:rsidRDefault="00CF1278" w:rsidP="00CF1278">
      <w:pPr>
        <w:pStyle w:val="PargrafodaLista"/>
        <w:spacing w:line="360" w:lineRule="auto"/>
        <w:ind w:left="360"/>
      </w:pPr>
      <w:r>
        <w:t>Apenas os usuários do Recursos Humanos poderão consultar horários dos funcionários.</w:t>
      </w:r>
    </w:p>
    <w:p w:rsidR="0040014D" w:rsidRDefault="00CF1278" w:rsidP="00CF1278">
      <w:pPr>
        <w:pStyle w:val="PargrafodaLista"/>
        <w:spacing w:line="360" w:lineRule="auto"/>
        <w:ind w:left="360"/>
      </w:pPr>
      <w:r>
        <w:t>O sistema deverá ficar disponível 24 horas por dia, 7 dias na semana.</w:t>
      </w:r>
    </w:p>
    <w:p w:rsidR="00CF1278" w:rsidRPr="00CF1278" w:rsidRDefault="00CF1278" w:rsidP="00CF1278">
      <w:pPr>
        <w:pStyle w:val="PargrafodaLista"/>
        <w:spacing w:line="360" w:lineRule="auto"/>
        <w:ind w:left="360"/>
      </w:pPr>
    </w:p>
    <w:p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5" w:name="_Toc413869323"/>
      <w:r>
        <w:rPr>
          <w:lang w:val="pt-BR"/>
        </w:rPr>
        <w:t>Regras de Negócio</w:t>
      </w:r>
      <w:bookmarkEnd w:id="45"/>
    </w:p>
    <w:p w:rsidR="0040014D" w:rsidRDefault="0040014D" w:rsidP="0040014D"/>
    <w:tbl>
      <w:tblPr>
        <w:tblStyle w:val="Tabelacomgrade"/>
        <w:tblW w:w="0" w:type="auto"/>
        <w:tblInd w:w="108" w:type="dxa"/>
        <w:tblLook w:val="04A0"/>
      </w:tblPr>
      <w:tblGrid>
        <w:gridCol w:w="2184"/>
        <w:gridCol w:w="2919"/>
        <w:gridCol w:w="2268"/>
        <w:gridCol w:w="1690"/>
      </w:tblGrid>
      <w:tr w:rsidR="00E93BDB" w:rsidRPr="00A60A67" w:rsidTr="00375ED5">
        <w:trPr>
          <w:tblHeader/>
        </w:trPr>
        <w:tc>
          <w:tcPr>
            <w:tcW w:w="2184" w:type="dxa"/>
            <w:shd w:val="clear" w:color="auto" w:fill="1F497D" w:themeFill="text2"/>
          </w:tcPr>
          <w:p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:rsidTr="00375ED5">
        <w:tc>
          <w:tcPr>
            <w:tcW w:w="2184" w:type="dxa"/>
          </w:tcPr>
          <w:p w:rsidR="00E93BDB" w:rsidRPr="00CF1278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CF1278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2919" w:type="dxa"/>
          </w:tcPr>
          <w:p w:rsidR="00E93BDB" w:rsidRPr="00CF1278" w:rsidRDefault="00CF1278" w:rsidP="00E93BDB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color w:val="auto"/>
              </w:rPr>
              <w:t xml:space="preserve">O sistema deve registrar pontos e pausas do </w:t>
            </w:r>
            <w:r w:rsidRPr="00CF1278">
              <w:rPr>
                <w:color w:val="auto"/>
              </w:rPr>
              <w:lastRenderedPageBreak/>
              <w:t>funcionário</w:t>
            </w:r>
          </w:p>
        </w:tc>
        <w:tc>
          <w:tcPr>
            <w:tcW w:w="2268" w:type="dxa"/>
          </w:tcPr>
          <w:p w:rsidR="00E93BDB" w:rsidRPr="00CF1278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lastRenderedPageBreak/>
              <w:t>Essencial</w:t>
            </w:r>
          </w:p>
        </w:tc>
        <w:tc>
          <w:tcPr>
            <w:tcW w:w="1690" w:type="dxa"/>
          </w:tcPr>
          <w:p w:rsidR="00E93BDB" w:rsidRPr="00CF1278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E93BDB" w:rsidRPr="00A60A67" w:rsidTr="00375ED5">
        <w:tc>
          <w:tcPr>
            <w:tcW w:w="2184" w:type="dxa"/>
          </w:tcPr>
          <w:p w:rsidR="00E93BDB" w:rsidRPr="00CF1278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CF1278">
              <w:rPr>
                <w:bCs/>
                <w:i w:val="0"/>
                <w:color w:val="auto"/>
              </w:rPr>
              <w:lastRenderedPageBreak/>
              <w:t>RN</w:t>
            </w:r>
            <w:bookmarkStart w:id="46" w:name="_GoBack"/>
            <w:bookmarkEnd w:id="46"/>
            <w:r w:rsidRPr="00CF1278">
              <w:rPr>
                <w:bCs/>
                <w:i w:val="0"/>
                <w:color w:val="auto"/>
              </w:rPr>
              <w:t>-2</w:t>
            </w:r>
          </w:p>
        </w:tc>
        <w:tc>
          <w:tcPr>
            <w:tcW w:w="2919" w:type="dxa"/>
          </w:tcPr>
          <w:p w:rsidR="00E93BDB" w:rsidRPr="00CF1278" w:rsidRDefault="00CF1278" w:rsidP="00E93BDB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color w:val="auto"/>
              </w:rPr>
              <w:t>O sistema deve permitir cadastrar, consultar, editar e excluir funcionários.</w:t>
            </w:r>
          </w:p>
        </w:tc>
        <w:tc>
          <w:tcPr>
            <w:tcW w:w="2268" w:type="dxa"/>
          </w:tcPr>
          <w:p w:rsidR="00E93BDB" w:rsidRPr="00CF1278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="00E93BDB" w:rsidRPr="00CF1278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CF1278" w:rsidRPr="00A60A67" w:rsidTr="00375ED5">
        <w:tc>
          <w:tcPr>
            <w:tcW w:w="2184" w:type="dxa"/>
          </w:tcPr>
          <w:p w:rsidR="00CF1278" w:rsidRPr="00CF1278" w:rsidRDefault="00CF1278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RN-3</w:t>
            </w:r>
          </w:p>
        </w:tc>
        <w:tc>
          <w:tcPr>
            <w:tcW w:w="2919" w:type="dxa"/>
          </w:tcPr>
          <w:p w:rsidR="00CF1278" w:rsidRPr="00CF1278" w:rsidRDefault="00CF1278" w:rsidP="00E93BDB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O sistema deve emitir relatórios dos pontos por funcionário específico.</w:t>
            </w:r>
          </w:p>
        </w:tc>
        <w:tc>
          <w:tcPr>
            <w:tcW w:w="2268" w:type="dxa"/>
          </w:tcPr>
          <w:p w:rsidR="00CF1278" w:rsidRPr="00CF1278" w:rsidRDefault="00CF1278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1690" w:type="dxa"/>
          </w:tcPr>
          <w:p w:rsidR="00CF1278" w:rsidRPr="00CF1278" w:rsidRDefault="00CF1278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CF1278" w:rsidRPr="00A60A67" w:rsidTr="00375ED5">
        <w:tc>
          <w:tcPr>
            <w:tcW w:w="2184" w:type="dxa"/>
          </w:tcPr>
          <w:p w:rsidR="00CF1278" w:rsidRPr="00CF1278" w:rsidRDefault="00CF1278" w:rsidP="00375ED5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CF1278">
              <w:rPr>
                <w:bCs/>
                <w:i w:val="0"/>
                <w:color w:val="auto"/>
              </w:rPr>
              <w:t>RN-4</w:t>
            </w:r>
          </w:p>
        </w:tc>
        <w:tc>
          <w:tcPr>
            <w:tcW w:w="2919" w:type="dxa"/>
          </w:tcPr>
          <w:p w:rsidR="00CF1278" w:rsidRPr="00CF1278" w:rsidRDefault="00CF1278" w:rsidP="00E93BDB">
            <w:pPr>
              <w:pStyle w:val="Comentarios"/>
              <w:rPr>
                <w:color w:val="auto"/>
              </w:rPr>
            </w:pPr>
            <w:r w:rsidRPr="00CF1278">
              <w:rPr>
                <w:color w:val="auto"/>
              </w:rPr>
              <w:t>O sistema deve verificar a localização do funcionário para permitir o registro do ponto</w:t>
            </w:r>
          </w:p>
        </w:tc>
        <w:tc>
          <w:tcPr>
            <w:tcW w:w="2268" w:type="dxa"/>
          </w:tcPr>
          <w:p w:rsidR="00CF1278" w:rsidRPr="00CF1278" w:rsidRDefault="00CF1278" w:rsidP="00375ED5">
            <w:pPr>
              <w:pStyle w:val="Comentarios"/>
              <w:rPr>
                <w:i w:val="0"/>
                <w:color w:val="auto"/>
                <w:sz w:val="22"/>
              </w:rPr>
            </w:pPr>
            <w:r w:rsidRPr="00CF1278"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="00CF1278" w:rsidRPr="00CF1278" w:rsidRDefault="00CF1278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:rsidR="0040014D" w:rsidRPr="00A60A67" w:rsidRDefault="0040014D">
      <w:pPr>
        <w:rPr>
          <w:color w:val="0000FF"/>
          <w:lang w:val="pt-BR"/>
        </w:rPr>
      </w:pPr>
    </w:p>
    <w:p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7" w:name="_Toc28671954"/>
      <w:bookmarkStart w:id="48" w:name="_Toc28672000"/>
      <w:bookmarkStart w:id="49" w:name="_Toc29264767"/>
      <w:bookmarkStart w:id="50" w:name="_Toc31701073"/>
      <w:bookmarkStart w:id="51" w:name="_Toc32203834"/>
      <w:bookmarkStart w:id="52" w:name="_Toc413869324"/>
      <w:r w:rsidRPr="00A60A67">
        <w:rPr>
          <w:lang w:val="pt-BR"/>
        </w:rPr>
        <w:t>Não Fazem Parte Do Escopo</w:t>
      </w:r>
      <w:bookmarkEnd w:id="47"/>
      <w:bookmarkEnd w:id="48"/>
      <w:bookmarkEnd w:id="49"/>
      <w:bookmarkEnd w:id="50"/>
      <w:bookmarkEnd w:id="51"/>
      <w:bookmarkEnd w:id="52"/>
    </w:p>
    <w:p w:rsidR="002B2567" w:rsidRPr="00FA3BFC" w:rsidRDefault="00FA3BFC" w:rsidP="00A60A67">
      <w:pPr>
        <w:pStyle w:val="Corpodetexto"/>
        <w:rPr>
          <w:color w:val="auto"/>
          <w:lang w:val="pt-BR"/>
        </w:rPr>
      </w:pPr>
      <w:r w:rsidRPr="00FA3BFC">
        <w:rPr>
          <w:color w:val="auto"/>
          <w:lang w:val="pt-BR"/>
        </w:rPr>
        <w:t>O sistema não deverá gerar folha de pagamento.</w:t>
      </w:r>
    </w:p>
    <w:p w:rsidR="00FA3BFC" w:rsidRPr="00FA3BFC" w:rsidRDefault="00FA3BFC" w:rsidP="00A60A67">
      <w:pPr>
        <w:pStyle w:val="Corpodetexto"/>
        <w:rPr>
          <w:color w:val="auto"/>
          <w:lang w:val="pt-BR"/>
        </w:rPr>
      </w:pPr>
      <w:r w:rsidRPr="00FA3BFC">
        <w:rPr>
          <w:color w:val="auto"/>
          <w:lang w:val="pt-BR"/>
        </w:rPr>
        <w:t>O sistema não terá integração com base de dados do cliente.</w:t>
      </w:r>
    </w:p>
    <w:sectPr w:rsidR="00FA3BFC" w:rsidRPr="00FA3BFC" w:rsidSect="0041139A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274" w:rsidRDefault="00A44274">
      <w:pPr>
        <w:spacing w:before="0" w:line="240" w:lineRule="auto"/>
      </w:pPr>
      <w:r>
        <w:separator/>
      </w:r>
    </w:p>
  </w:endnote>
  <w:endnote w:type="continuationSeparator" w:id="1">
    <w:p w:rsidR="00A44274" w:rsidRDefault="00A442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  <w:t xml:space="preserve">Página </w:t>
    </w:r>
    <w:r w:rsidR="0041139A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41139A">
      <w:rPr>
        <w:rStyle w:val="Nmerodepgina"/>
        <w:sz w:val="20"/>
      </w:rPr>
      <w:fldChar w:fldCharType="separate"/>
    </w:r>
    <w:r w:rsidR="00FA3BFC">
      <w:rPr>
        <w:rStyle w:val="Nmerodepgina"/>
        <w:noProof/>
        <w:sz w:val="20"/>
      </w:rPr>
      <w:t>2</w:t>
    </w:r>
    <w:r w:rsidR="0041139A">
      <w:rPr>
        <w:rStyle w:val="Nmerodepgina"/>
        <w:sz w:val="20"/>
      </w:rPr>
      <w:fldChar w:fldCharType="end"/>
    </w:r>
    <w:r>
      <w:rPr>
        <w:sz w:val="20"/>
      </w:rPr>
      <w:t xml:space="preserve"> de </w:t>
    </w:r>
    <w:r w:rsidR="0041139A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 w:rsidR="0041139A">
      <w:rPr>
        <w:rStyle w:val="Nmerodepgina"/>
        <w:sz w:val="20"/>
      </w:rPr>
      <w:fldChar w:fldCharType="separate"/>
    </w:r>
    <w:r w:rsidR="00FA3BFC">
      <w:rPr>
        <w:rStyle w:val="Nmerodepgina"/>
        <w:noProof/>
        <w:sz w:val="20"/>
      </w:rPr>
      <w:t>6</w:t>
    </w:r>
    <w:r w:rsidR="0041139A">
      <w:rPr>
        <w:rStyle w:val="Nmerodepgina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274" w:rsidRDefault="00A44274">
      <w:pPr>
        <w:spacing w:before="0" w:line="240" w:lineRule="auto"/>
      </w:pPr>
      <w:r>
        <w:separator/>
      </w:r>
    </w:p>
  </w:footnote>
  <w:footnote w:type="continuationSeparator" w:id="1">
    <w:p w:rsidR="00A44274" w:rsidRDefault="00A442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8"/>
        <w:szCs w:val="48"/>
      </w:rPr>
      <w:t>Documento de Requisitos</w:t>
    </w:r>
  </w:p>
  <w:p w:rsidR="00C9596A" w:rsidRDefault="00C9596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139A" w:rsidRPr="0041139A">
      <w:rPr>
        <w:b/>
        <w:noProof/>
        <w:sz w:val="48"/>
        <w:szCs w:val="48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420.3pt;margin-top:-27.7pt;width:23.45pt;height:28.4pt;z-index:251660288;visibility:visible;mso-wrap-style:none;mso-width-percent:400;mso-height-percent:200;mso-position-horizontal-relative:text;mso-position-vertical-relative:text;mso-width-percent:4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" stroked="f">
          <v:textbox style="mso-fit-shape-to-text:t">
            <w:txbxContent>
              <w:p w:rsidR="00C9596A" w:rsidRDefault="00C9596A" w:rsidP="002B2567"/>
            </w:txbxContent>
          </v:textbox>
        </v:shape>
      </w:pict>
    </w:r>
    <w:r>
      <w:rPr>
        <w:b/>
        <w:sz w:val="48"/>
        <w:szCs w:val="48"/>
      </w:rPr>
      <w:t>Documento de Requisitos</w:t>
    </w:r>
  </w:p>
  <w:p w:rsidR="00C9596A" w:rsidRPr="002B2567" w:rsidRDefault="00C9596A" w:rsidP="002B256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A10B0"/>
    <w:rsid w:val="000C47B6"/>
    <w:rsid w:val="001201D5"/>
    <w:rsid w:val="00283582"/>
    <w:rsid w:val="002B2567"/>
    <w:rsid w:val="0040014D"/>
    <w:rsid w:val="0041139A"/>
    <w:rsid w:val="004A69F9"/>
    <w:rsid w:val="00805172"/>
    <w:rsid w:val="009A10B0"/>
    <w:rsid w:val="00A44274"/>
    <w:rsid w:val="00A60A67"/>
    <w:rsid w:val="00B7181F"/>
    <w:rsid w:val="00C9596A"/>
    <w:rsid w:val="00CA6F4E"/>
    <w:rsid w:val="00CC2298"/>
    <w:rsid w:val="00CF1278"/>
    <w:rsid w:val="00DA2384"/>
    <w:rsid w:val="00E93BDB"/>
    <w:rsid w:val="00FA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9A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41139A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41139A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41139A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41139A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41139A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41139A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1139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1139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1139A"/>
  </w:style>
  <w:style w:type="paragraph" w:styleId="Recuodecorpodetexto">
    <w:name w:val="Body Text Indent"/>
    <w:basedOn w:val="Normal"/>
    <w:semiHidden/>
    <w:rsid w:val="0041139A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41139A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41139A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41139A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41139A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41139A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41139A"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4113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4113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4113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4113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41139A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41139A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41139A"/>
    <w:rPr>
      <w:color w:val="800080"/>
      <w:u w:val="single"/>
    </w:rPr>
  </w:style>
  <w:style w:type="paragraph" w:customStyle="1" w:styleId="Comentarios">
    <w:name w:val="Comentarios"/>
    <w:basedOn w:val="Normal"/>
    <w:rsid w:val="0041139A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41139A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41139A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rsid w:val="0041139A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rsid w:val="0041139A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rsid w:val="0041139A"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283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Pr>
      <w:color w:val="0000FF"/>
    </w:rPr>
  </w:style>
  <w:style w:type="paragraph" w:styleId="TOC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BodyText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BodyTextIndent2">
    <w:name w:val="Body Text Indent 2"/>
    <w:basedOn w:val="Normal"/>
    <w:semiHidden/>
    <w:pPr>
      <w:ind w:left="283"/>
    </w:pPr>
    <w:rPr>
      <w:color w:val="0000FF"/>
    </w:rPr>
  </w:style>
  <w:style w:type="table" w:styleId="TableGrid">
    <w:name w:val="Table Grid"/>
    <w:basedOn w:val="Table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2B2567"/>
    <w:rPr>
      <w:rFonts w:ascii="Arial" w:hAnsi="Arial"/>
      <w:sz w:val="22"/>
      <w:szCs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67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4367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lab2aluno</cp:lastModifiedBy>
  <cp:revision>10</cp:revision>
  <cp:lastPrinted>2004-07-28T20:53:00Z</cp:lastPrinted>
  <dcterms:created xsi:type="dcterms:W3CDTF">2015-03-04T18:01:00Z</dcterms:created>
  <dcterms:modified xsi:type="dcterms:W3CDTF">2015-03-11T23:33:00Z</dcterms:modified>
</cp:coreProperties>
</file>