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AFEF9A" w14:textId="77777777" w:rsidR="00A05A29" w:rsidRPr="00A05A29" w:rsidRDefault="00A05A29" w:rsidP="00735860">
      <w:pPr>
        <w:shd w:val="clear" w:color="auto" w:fill="FFFFFF"/>
        <w:spacing w:before="100" w:beforeAutospacing="1" w:after="240" w:line="240" w:lineRule="auto"/>
        <w:jc w:val="both"/>
        <w:outlineLvl w:val="1"/>
        <w:rPr>
          <w:rFonts w:ascii="Segoe UI" w:eastAsia="Times New Roman" w:hAnsi="Segoe UI" w:cs="Segoe UI"/>
          <w:b/>
          <w:bCs/>
          <w:color w:val="1F2328"/>
          <w:sz w:val="36"/>
          <w:szCs w:val="36"/>
          <w:lang w:eastAsia="pt-BR"/>
        </w:rPr>
      </w:pPr>
      <w:r w:rsidRPr="00A05A29">
        <w:rPr>
          <w:rFonts w:ascii="Segoe UI" w:eastAsia="Times New Roman" w:hAnsi="Segoe UI" w:cs="Segoe UI"/>
          <w:b/>
          <w:bCs/>
          <w:color w:val="1F2328"/>
          <w:sz w:val="36"/>
          <w:szCs w:val="36"/>
          <w:lang w:eastAsia="pt-BR"/>
        </w:rPr>
        <w:t xml:space="preserve">Sistema de monitoramento de máquinas da rede local usando </w:t>
      </w:r>
      <w:proofErr w:type="spellStart"/>
      <w:r w:rsidRPr="00A05A29">
        <w:rPr>
          <w:rFonts w:ascii="Segoe UI" w:eastAsia="Times New Roman" w:hAnsi="Segoe UI" w:cs="Segoe UI"/>
          <w:b/>
          <w:bCs/>
          <w:color w:val="1F2328"/>
          <w:sz w:val="36"/>
          <w:szCs w:val="36"/>
          <w:lang w:eastAsia="pt-BR"/>
        </w:rPr>
        <w:t>Telegram</w:t>
      </w:r>
      <w:proofErr w:type="spellEnd"/>
      <w:r w:rsidRPr="00A05A29">
        <w:rPr>
          <w:rFonts w:ascii="Segoe UI" w:eastAsia="Times New Roman" w:hAnsi="Segoe UI" w:cs="Segoe UI"/>
          <w:b/>
          <w:bCs/>
          <w:color w:val="1F2328"/>
          <w:sz w:val="36"/>
          <w:szCs w:val="36"/>
          <w:lang w:eastAsia="pt-BR"/>
        </w:rPr>
        <w:t>. (100 pontos)</w:t>
      </w:r>
    </w:p>
    <w:p w14:paraId="3F87D850" w14:textId="77777777" w:rsidR="00A05A29" w:rsidRPr="00A05A29" w:rsidRDefault="00B9365F" w:rsidP="00735860">
      <w:pPr>
        <w:spacing w:before="360" w:after="36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0E97BE11">
          <v:rect id="_x0000_i1025" style="width:0;height:3pt" o:hralign="center" o:hrstd="t" o:hr="t" fillcolor="#a0a0a0" stroked="f"/>
        </w:pict>
      </w:r>
    </w:p>
    <w:p w14:paraId="59824828" w14:textId="77777777" w:rsidR="00A05A29" w:rsidRPr="00A05A29" w:rsidRDefault="00A05A29" w:rsidP="00735860">
      <w:pPr>
        <w:shd w:val="clear" w:color="auto" w:fill="FFFFFF"/>
        <w:spacing w:after="240" w:line="240" w:lineRule="auto"/>
        <w:jc w:val="both"/>
        <w:rPr>
          <w:rFonts w:ascii="Segoe UI" w:eastAsia="Times New Roman" w:hAnsi="Segoe UI" w:cs="Segoe UI"/>
          <w:color w:val="1F2328"/>
          <w:sz w:val="24"/>
          <w:szCs w:val="24"/>
          <w:lang w:eastAsia="pt-BR"/>
        </w:rPr>
      </w:pPr>
      <w:r w:rsidRPr="00A05A29">
        <w:rPr>
          <w:rFonts w:ascii="Segoe UI" w:eastAsia="Times New Roman" w:hAnsi="Segoe UI" w:cs="Segoe UI"/>
          <w:b/>
          <w:bCs/>
          <w:color w:val="1F2328"/>
          <w:sz w:val="24"/>
          <w:szCs w:val="24"/>
          <w:lang w:eastAsia="pt-BR"/>
        </w:rPr>
        <w:t>Contexto:</w:t>
      </w:r>
    </w:p>
    <w:p w14:paraId="7617113A" w14:textId="77777777" w:rsidR="00A05A29" w:rsidRPr="00A05A29" w:rsidRDefault="00A05A29" w:rsidP="00735860">
      <w:pPr>
        <w:shd w:val="clear" w:color="auto" w:fill="FFFFFF"/>
        <w:spacing w:after="240" w:line="240" w:lineRule="auto"/>
        <w:jc w:val="both"/>
        <w:rPr>
          <w:rFonts w:ascii="Segoe UI" w:eastAsia="Times New Roman" w:hAnsi="Segoe UI" w:cs="Segoe UI"/>
          <w:color w:val="1F2328"/>
          <w:sz w:val="24"/>
          <w:szCs w:val="24"/>
          <w:lang w:eastAsia="pt-BR"/>
        </w:rPr>
      </w:pPr>
      <w:r w:rsidRPr="00A05A29">
        <w:rPr>
          <w:rFonts w:ascii="Segoe UI" w:eastAsia="Times New Roman" w:hAnsi="Segoe UI" w:cs="Segoe UI"/>
          <w:color w:val="1F2328"/>
          <w:sz w:val="24"/>
          <w:szCs w:val="24"/>
          <w:lang w:eastAsia="pt-BR"/>
        </w:rPr>
        <w:t xml:space="preserve">O projeto proposto tem como objetivo desenvolver um sistema de monitoramento de máquinas em uma rede local, integrando agentes instalados nas estações com uma estação de gerência e um </w:t>
      </w:r>
      <w:proofErr w:type="spellStart"/>
      <w:r w:rsidRPr="00A05A29">
        <w:rPr>
          <w:rFonts w:ascii="Segoe UI" w:eastAsia="Times New Roman" w:hAnsi="Segoe UI" w:cs="Segoe UI"/>
          <w:color w:val="1F2328"/>
          <w:sz w:val="24"/>
          <w:szCs w:val="24"/>
          <w:lang w:eastAsia="pt-BR"/>
        </w:rPr>
        <w:t>bot</w:t>
      </w:r>
      <w:proofErr w:type="spellEnd"/>
      <w:r w:rsidRPr="00A05A29">
        <w:rPr>
          <w:rFonts w:ascii="Segoe UI" w:eastAsia="Times New Roman" w:hAnsi="Segoe UI" w:cs="Segoe UI"/>
          <w:color w:val="1F2328"/>
          <w:sz w:val="24"/>
          <w:szCs w:val="24"/>
          <w:lang w:eastAsia="pt-BR"/>
        </w:rPr>
        <w:t xml:space="preserve"> no </w:t>
      </w:r>
      <w:proofErr w:type="spellStart"/>
      <w:r w:rsidRPr="00A05A29">
        <w:rPr>
          <w:rFonts w:ascii="Segoe UI" w:eastAsia="Times New Roman" w:hAnsi="Segoe UI" w:cs="Segoe UI"/>
          <w:color w:val="1F2328"/>
          <w:sz w:val="24"/>
          <w:szCs w:val="24"/>
          <w:lang w:eastAsia="pt-BR"/>
        </w:rPr>
        <w:t>Telegram</w:t>
      </w:r>
      <w:proofErr w:type="spellEnd"/>
      <w:r w:rsidRPr="00A05A29">
        <w:rPr>
          <w:rFonts w:ascii="Segoe UI" w:eastAsia="Times New Roman" w:hAnsi="Segoe UI" w:cs="Segoe UI"/>
          <w:color w:val="1F2328"/>
          <w:sz w:val="24"/>
          <w:szCs w:val="24"/>
          <w:lang w:eastAsia="pt-BR"/>
        </w:rPr>
        <w:t xml:space="preserve"> para interação do usuário. A atividade insere-se no contexto da disciplina de Programação de Computadores, permitindo aplicar conceitos de comunicação em rede, uso de sockets TCP, coleta de métricas de processos e hardware com a biblioteca </w:t>
      </w:r>
      <w:proofErr w:type="spellStart"/>
      <w:r w:rsidRPr="00A05A29">
        <w:rPr>
          <w:rFonts w:ascii="Segoe UI" w:eastAsia="Times New Roman" w:hAnsi="Segoe UI" w:cs="Segoe UI"/>
          <w:color w:val="1F2328"/>
          <w:sz w:val="24"/>
          <w:szCs w:val="24"/>
          <w:lang w:eastAsia="pt-BR"/>
        </w:rPr>
        <w:t>psutil</w:t>
      </w:r>
      <w:proofErr w:type="spellEnd"/>
      <w:r w:rsidRPr="00A05A29">
        <w:rPr>
          <w:rFonts w:ascii="Segoe UI" w:eastAsia="Times New Roman" w:hAnsi="Segoe UI" w:cs="Segoe UI"/>
          <w:color w:val="1F2328"/>
          <w:sz w:val="24"/>
          <w:szCs w:val="24"/>
          <w:lang w:eastAsia="pt-BR"/>
        </w:rPr>
        <w:t>, além da implementação de protocolos de troca de mensagens entre cliente e servidor. Dessa forma, os estudantes poderão vivenciar na prática o desenvolvimento de uma solução distribuída, que une programação, administração de sistemas e integração com ferramentas modernas de comunicação, reforçando competências essenciais para profissionais da área de Redes de Computadores.</w:t>
      </w:r>
    </w:p>
    <w:p w14:paraId="6DFCD115" w14:textId="77777777" w:rsidR="00A05A29" w:rsidRPr="00A05A29" w:rsidRDefault="00B9365F" w:rsidP="00735860">
      <w:pPr>
        <w:spacing w:before="360" w:after="36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6E63548F">
          <v:rect id="_x0000_i1026" style="width:0;height:3pt" o:hralign="center" o:hrstd="t" o:hr="t" fillcolor="#a0a0a0" stroked="f"/>
        </w:pict>
      </w:r>
    </w:p>
    <w:p w14:paraId="16EE0BF1" w14:textId="77777777" w:rsidR="00A05A29" w:rsidRPr="00A05A29" w:rsidRDefault="00A05A29" w:rsidP="00735860">
      <w:pPr>
        <w:shd w:val="clear" w:color="auto" w:fill="FFFFFF"/>
        <w:spacing w:after="240" w:line="240" w:lineRule="auto"/>
        <w:jc w:val="both"/>
        <w:rPr>
          <w:rFonts w:ascii="Segoe UI" w:eastAsia="Times New Roman" w:hAnsi="Segoe UI" w:cs="Segoe UI"/>
          <w:color w:val="1F2328"/>
          <w:sz w:val="24"/>
          <w:szCs w:val="24"/>
          <w:lang w:eastAsia="pt-BR"/>
        </w:rPr>
      </w:pPr>
      <w:r w:rsidRPr="00A05A29">
        <w:rPr>
          <w:rFonts w:ascii="Segoe UI" w:eastAsia="Times New Roman" w:hAnsi="Segoe UI" w:cs="Segoe UI"/>
          <w:b/>
          <w:bCs/>
          <w:color w:val="1F2328"/>
          <w:sz w:val="24"/>
          <w:szCs w:val="24"/>
          <w:lang w:eastAsia="pt-BR"/>
        </w:rPr>
        <w:t>Objetivo:</w:t>
      </w:r>
    </w:p>
    <w:p w14:paraId="454CD306" w14:textId="77777777" w:rsidR="00A05A29" w:rsidRPr="00A05A29" w:rsidRDefault="00A05A29" w:rsidP="00735860">
      <w:pPr>
        <w:shd w:val="clear" w:color="auto" w:fill="FFFFFF"/>
        <w:spacing w:after="240" w:line="240" w:lineRule="auto"/>
        <w:jc w:val="both"/>
        <w:rPr>
          <w:rFonts w:ascii="Segoe UI" w:eastAsia="Times New Roman" w:hAnsi="Segoe UI" w:cs="Segoe UI"/>
          <w:color w:val="1F2328"/>
          <w:sz w:val="24"/>
          <w:szCs w:val="24"/>
          <w:lang w:eastAsia="pt-BR"/>
        </w:rPr>
      </w:pPr>
      <w:r w:rsidRPr="00A05A29">
        <w:rPr>
          <w:rFonts w:ascii="Segoe UI" w:eastAsia="Times New Roman" w:hAnsi="Segoe UI" w:cs="Segoe UI"/>
          <w:color w:val="1F2328"/>
          <w:sz w:val="24"/>
          <w:szCs w:val="24"/>
          <w:lang w:eastAsia="pt-BR"/>
        </w:rPr>
        <w:t xml:space="preserve">Fazer um sistema para monitoramento das estações em uma rede local. Nesse sistema haverá uma estação de gerência e uma ou mais máquinas que executam o agente. A ideia é que o agente se conecte ao gerente e aceite pedidos de dados de monitoramento deste. O usuário deve obter os dados de monitoramento por meio de um </w:t>
      </w:r>
      <w:proofErr w:type="spellStart"/>
      <w:r w:rsidRPr="00A05A29">
        <w:rPr>
          <w:rFonts w:ascii="Segoe UI" w:eastAsia="Times New Roman" w:hAnsi="Segoe UI" w:cs="Segoe UI"/>
          <w:color w:val="1F2328"/>
          <w:sz w:val="24"/>
          <w:szCs w:val="24"/>
          <w:lang w:eastAsia="pt-BR"/>
        </w:rPr>
        <w:t>bot</w:t>
      </w:r>
      <w:proofErr w:type="spellEnd"/>
      <w:r w:rsidRPr="00A05A29">
        <w:rPr>
          <w:rFonts w:ascii="Segoe UI" w:eastAsia="Times New Roman" w:hAnsi="Segoe UI" w:cs="Segoe UI"/>
          <w:color w:val="1F2328"/>
          <w:sz w:val="24"/>
          <w:szCs w:val="24"/>
          <w:lang w:eastAsia="pt-BR"/>
        </w:rPr>
        <w:t xml:space="preserve"> </w:t>
      </w:r>
      <w:proofErr w:type="spellStart"/>
      <w:r w:rsidRPr="00A05A29">
        <w:rPr>
          <w:rFonts w:ascii="Segoe UI" w:eastAsia="Times New Roman" w:hAnsi="Segoe UI" w:cs="Segoe UI"/>
          <w:color w:val="1F2328"/>
          <w:sz w:val="24"/>
          <w:szCs w:val="24"/>
          <w:lang w:eastAsia="pt-BR"/>
        </w:rPr>
        <w:t>Telegram</w:t>
      </w:r>
      <w:proofErr w:type="spellEnd"/>
      <w:r w:rsidRPr="00A05A29">
        <w:rPr>
          <w:rFonts w:ascii="Segoe UI" w:eastAsia="Times New Roman" w:hAnsi="Segoe UI" w:cs="Segoe UI"/>
          <w:color w:val="1F2328"/>
          <w:sz w:val="24"/>
          <w:szCs w:val="24"/>
          <w:lang w:eastAsia="pt-BR"/>
        </w:rPr>
        <w:t>. A arquitetura é como na Figura a seguir:</w:t>
      </w:r>
    </w:p>
    <w:p w14:paraId="716D4735" w14:textId="37A4F222" w:rsidR="00DC2C24" w:rsidRDefault="00DC2C24" w:rsidP="00735860">
      <w:pPr>
        <w:jc w:val="both"/>
      </w:pPr>
    </w:p>
    <w:p w14:paraId="2865F146" w14:textId="3D7A6F93" w:rsidR="00A05A29" w:rsidRDefault="00A05A29" w:rsidP="00735860">
      <w:pPr>
        <w:pStyle w:val="NormalWeb"/>
        <w:shd w:val="clear" w:color="auto" w:fill="FFFFFF"/>
        <w:spacing w:before="0" w:beforeAutospacing="0" w:after="240" w:afterAutospacing="0"/>
        <w:jc w:val="both"/>
        <w:rPr>
          <w:rFonts w:ascii="Segoe UI" w:hAnsi="Segoe UI" w:cs="Segoe UI"/>
          <w:color w:val="1F2328"/>
        </w:rPr>
      </w:pPr>
      <w:r w:rsidRPr="00A05A29">
        <w:rPr>
          <w:rFonts w:ascii="Segoe UI" w:hAnsi="Segoe UI" w:cs="Segoe UI"/>
          <w:noProof/>
          <w:color w:val="1F2328"/>
        </w:rPr>
        <w:lastRenderedPageBreak/>
        <w:drawing>
          <wp:inline distT="0" distB="0" distL="0" distR="0" wp14:anchorId="727CADDF" wp14:editId="0CB7B409">
            <wp:extent cx="5079577" cy="2570252"/>
            <wp:effectExtent l="0" t="0" r="6985" b="190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087414" cy="2574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171D3E" w14:textId="3A28A109" w:rsidR="00A05A29" w:rsidRDefault="00A05A29" w:rsidP="00735860">
      <w:pPr>
        <w:pStyle w:val="NormalWeb"/>
        <w:shd w:val="clear" w:color="auto" w:fill="FFFFFF"/>
        <w:spacing w:before="0" w:beforeAutospacing="0" w:after="240" w:afterAutospacing="0"/>
        <w:jc w:val="both"/>
        <w:rPr>
          <w:rFonts w:ascii="Segoe UI" w:hAnsi="Segoe UI" w:cs="Segoe UI"/>
          <w:color w:val="1F2328"/>
        </w:rPr>
      </w:pPr>
    </w:p>
    <w:p w14:paraId="43B69E20" w14:textId="4FDD12E2" w:rsidR="00A05A29" w:rsidRDefault="00A05A29" w:rsidP="00735860">
      <w:pPr>
        <w:pStyle w:val="NormalWeb"/>
        <w:shd w:val="clear" w:color="auto" w:fill="FFFFFF"/>
        <w:spacing w:before="0" w:beforeAutospacing="0" w:after="240" w:afterAutospacing="0"/>
        <w:jc w:val="both"/>
        <w:rPr>
          <w:rFonts w:ascii="Segoe UI" w:hAnsi="Segoe UI" w:cs="Segoe UI"/>
          <w:color w:val="1F2328"/>
        </w:rPr>
      </w:pPr>
    </w:p>
    <w:p w14:paraId="2F1C9707" w14:textId="77777777" w:rsidR="00A05A29" w:rsidRPr="00A05A29" w:rsidRDefault="00A05A29" w:rsidP="00735860">
      <w:pPr>
        <w:shd w:val="clear" w:color="auto" w:fill="FFFFFF"/>
        <w:spacing w:after="240" w:line="240" w:lineRule="auto"/>
        <w:jc w:val="both"/>
        <w:rPr>
          <w:rFonts w:ascii="Segoe UI" w:eastAsia="Times New Roman" w:hAnsi="Segoe UI" w:cs="Segoe UI"/>
          <w:color w:val="1F2328"/>
          <w:sz w:val="24"/>
          <w:szCs w:val="24"/>
          <w:lang w:eastAsia="pt-BR"/>
        </w:rPr>
      </w:pPr>
      <w:r w:rsidRPr="00A05A29">
        <w:rPr>
          <w:rFonts w:ascii="Segoe UI" w:eastAsia="Times New Roman" w:hAnsi="Segoe UI" w:cs="Segoe UI"/>
          <w:color w:val="1F2328"/>
          <w:sz w:val="24"/>
          <w:szCs w:val="24"/>
          <w:lang w:eastAsia="pt-BR"/>
        </w:rPr>
        <w:t>A operação dos elementos na arquitetura deve ser assim:</w:t>
      </w:r>
    </w:p>
    <w:p w14:paraId="76DAA1C2" w14:textId="77777777" w:rsidR="00A05A29" w:rsidRPr="00A05A29" w:rsidRDefault="00A05A29" w:rsidP="00735860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jc w:val="both"/>
        <w:rPr>
          <w:rFonts w:ascii="Segoe UI" w:eastAsia="Times New Roman" w:hAnsi="Segoe UI" w:cs="Segoe UI"/>
          <w:color w:val="1F2328"/>
          <w:sz w:val="24"/>
          <w:szCs w:val="24"/>
          <w:lang w:eastAsia="pt-BR"/>
        </w:rPr>
      </w:pPr>
      <w:proofErr w:type="spellStart"/>
      <w:r w:rsidRPr="00A05A29">
        <w:rPr>
          <w:rFonts w:ascii="Segoe UI" w:eastAsia="Times New Roman" w:hAnsi="Segoe UI" w:cs="Segoe UI"/>
          <w:b/>
          <w:bCs/>
          <w:color w:val="1F2328"/>
          <w:sz w:val="24"/>
          <w:szCs w:val="24"/>
          <w:lang w:eastAsia="pt-BR"/>
        </w:rPr>
        <w:t>Bot</w:t>
      </w:r>
      <w:proofErr w:type="spellEnd"/>
      <w:r w:rsidRPr="00A05A29">
        <w:rPr>
          <w:rFonts w:ascii="Segoe UI" w:eastAsia="Times New Roman" w:hAnsi="Segoe UI" w:cs="Segoe UI"/>
          <w:b/>
          <w:bCs/>
          <w:color w:val="1F2328"/>
          <w:sz w:val="24"/>
          <w:szCs w:val="24"/>
          <w:lang w:eastAsia="pt-BR"/>
        </w:rPr>
        <w:t xml:space="preserve"> TELEGRAM</w:t>
      </w:r>
      <w:r w:rsidRPr="00A05A29">
        <w:rPr>
          <w:rFonts w:ascii="Segoe UI" w:eastAsia="Times New Roman" w:hAnsi="Segoe UI" w:cs="Segoe UI"/>
          <w:color w:val="1F2328"/>
          <w:sz w:val="24"/>
          <w:szCs w:val="24"/>
          <w:lang w:eastAsia="pt-BR"/>
        </w:rPr>
        <w:t>: Deve suportar os seguintes comandos:</w:t>
      </w:r>
    </w:p>
    <w:tbl>
      <w:tblPr>
        <w:tblW w:w="0" w:type="auto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1"/>
        <w:gridCol w:w="6377"/>
      </w:tblGrid>
      <w:tr w:rsidR="00A05A29" w:rsidRPr="00A05A29" w14:paraId="1B815CF3" w14:textId="77777777" w:rsidTr="00A05A29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C7C94D9" w14:textId="77777777" w:rsidR="00A05A29" w:rsidRPr="00A05A29" w:rsidRDefault="00A05A29" w:rsidP="00735860">
            <w:pPr>
              <w:spacing w:after="24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  <w:r w:rsidRPr="00A05A2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Comando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2672EF6" w14:textId="77777777" w:rsidR="00A05A29" w:rsidRPr="00A05A29" w:rsidRDefault="00A05A29" w:rsidP="00735860">
            <w:pPr>
              <w:spacing w:after="24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  <w:r w:rsidRPr="00A05A2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Finalidade</w:t>
            </w:r>
          </w:p>
        </w:tc>
      </w:tr>
      <w:tr w:rsidR="00A05A29" w:rsidRPr="00A05A29" w14:paraId="3004C9A3" w14:textId="77777777" w:rsidTr="00A05A29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CD797FD" w14:textId="77777777" w:rsidR="00A05A29" w:rsidRPr="00A05A29" w:rsidRDefault="00A05A29" w:rsidP="0073586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A05A2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/agentes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5EEAA38" w14:textId="77777777" w:rsidR="00A05A29" w:rsidRPr="00A05A29" w:rsidRDefault="00A05A29" w:rsidP="0073586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A05A29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deve apresentar os </w:t>
            </w:r>
            <w:proofErr w:type="spellStart"/>
            <w:r w:rsidRPr="00A05A29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IPs</w:t>
            </w:r>
            <w:proofErr w:type="spellEnd"/>
            <w:r w:rsidRPr="00A05A29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das máquinas em que existem agentes de monitoramento instalados no segmento de rede local da estação de gerenciamento;</w:t>
            </w:r>
          </w:p>
        </w:tc>
      </w:tr>
      <w:tr w:rsidR="00A05A29" w:rsidRPr="00A05A29" w14:paraId="2823E0E8" w14:textId="77777777" w:rsidTr="00A05A29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2B83AE5" w14:textId="77777777" w:rsidR="00A05A29" w:rsidRPr="00A05A29" w:rsidRDefault="00A05A29" w:rsidP="0073586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A05A2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/</w:t>
            </w:r>
            <w:proofErr w:type="spellStart"/>
            <w:r w:rsidRPr="00A05A2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procs</w:t>
            </w:r>
            <w:proofErr w:type="spellEnd"/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0B84460" w14:textId="77777777" w:rsidR="00A05A29" w:rsidRPr="00A05A29" w:rsidRDefault="00A05A29" w:rsidP="0073586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A05A29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recebe um IP (seguindo o comando, separado por </w:t>
            </w:r>
            <w:proofErr w:type="gramStart"/>
            <w:r w:rsidRPr="00A05A29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espaço )</w:t>
            </w:r>
            <w:proofErr w:type="gramEnd"/>
            <w:r w:rsidRPr="00A05A29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e lista o número de processos, o </w:t>
            </w:r>
            <w:proofErr w:type="spellStart"/>
            <w:r w:rsidRPr="00A05A29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pid</w:t>
            </w:r>
            <w:proofErr w:type="spellEnd"/>
            <w:r w:rsidRPr="00A05A29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e o nome dos processos executando nessa máquina;</w:t>
            </w:r>
          </w:p>
        </w:tc>
      </w:tr>
      <w:tr w:rsidR="00A05A29" w:rsidRPr="00A05A29" w14:paraId="75DECC63" w14:textId="77777777" w:rsidTr="00A05A29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377E972" w14:textId="77777777" w:rsidR="00A05A29" w:rsidRPr="00A05A29" w:rsidRDefault="00A05A29" w:rsidP="0073586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A05A2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/</w:t>
            </w:r>
            <w:proofErr w:type="spellStart"/>
            <w:r w:rsidRPr="00A05A2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proc</w:t>
            </w:r>
            <w:proofErr w:type="spellEnd"/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A4360A1" w14:textId="77777777" w:rsidR="00A05A29" w:rsidRPr="00A05A29" w:rsidRDefault="00A05A29" w:rsidP="0073586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A05A29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recebe um IP e um PID (seguindo o comando, separados por espaço) e lista informações sobre o processo na máquina, como: o </w:t>
            </w:r>
            <w:proofErr w:type="spellStart"/>
            <w:r w:rsidRPr="00A05A29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pid</w:t>
            </w:r>
            <w:proofErr w:type="spellEnd"/>
            <w:r w:rsidRPr="00A05A29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, o nome o uso de memória (em MB) e o uso da CPU (em percentual);</w:t>
            </w:r>
          </w:p>
        </w:tc>
      </w:tr>
      <w:tr w:rsidR="00A05A29" w:rsidRPr="00A05A29" w14:paraId="3BE2D99A" w14:textId="77777777" w:rsidTr="00A05A29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F53F23D" w14:textId="77777777" w:rsidR="00A05A29" w:rsidRPr="00A05A29" w:rsidRDefault="00A05A29" w:rsidP="0073586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A05A2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/</w:t>
            </w:r>
            <w:proofErr w:type="spellStart"/>
            <w:r w:rsidRPr="00A05A2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topcpu</w:t>
            </w:r>
            <w:proofErr w:type="spellEnd"/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2810D2A" w14:textId="77777777" w:rsidR="00A05A29" w:rsidRPr="00A05A29" w:rsidRDefault="00A05A29" w:rsidP="0073586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A05A29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recebe um IP e lista os cinco processos que mais estão usando a CPU na máquina, bem como os percentuais;</w:t>
            </w:r>
          </w:p>
        </w:tc>
      </w:tr>
      <w:tr w:rsidR="00A05A29" w:rsidRPr="00A05A29" w14:paraId="33D74DEC" w14:textId="77777777" w:rsidTr="00A05A29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8C2BE84" w14:textId="77777777" w:rsidR="00A05A29" w:rsidRPr="00A05A29" w:rsidRDefault="00A05A29" w:rsidP="0073586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A05A2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/</w:t>
            </w:r>
            <w:proofErr w:type="spellStart"/>
            <w:r w:rsidRPr="00A05A2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topmem</w:t>
            </w:r>
            <w:proofErr w:type="spellEnd"/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2139210" w14:textId="77777777" w:rsidR="00A05A29" w:rsidRPr="00A05A29" w:rsidRDefault="00A05A29" w:rsidP="0073586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A05A29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recebe um IP (seguindo o comando, separado por espaço) e lista os cinco processos que mais estão usando memória na máquina (bem como o valor usado);</w:t>
            </w:r>
          </w:p>
        </w:tc>
      </w:tr>
      <w:tr w:rsidR="00A05A29" w:rsidRPr="00A05A29" w14:paraId="4F8EFF6B" w14:textId="77777777" w:rsidTr="00A05A29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5D535F7" w14:textId="77777777" w:rsidR="00A05A29" w:rsidRPr="00A05A29" w:rsidRDefault="00A05A29" w:rsidP="0073586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A05A2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/</w:t>
            </w:r>
            <w:proofErr w:type="spellStart"/>
            <w:r w:rsidRPr="00A05A2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histcpu</w:t>
            </w:r>
            <w:proofErr w:type="spellEnd"/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F843FC3" w14:textId="77777777" w:rsidR="00A05A29" w:rsidRPr="00A05A29" w:rsidRDefault="00A05A29" w:rsidP="0073586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A05A29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recebe um IP e lista os dez processos que mais usaram a CPU no último minuto, sendo uma coleta a cada 5 segundos;</w:t>
            </w:r>
          </w:p>
        </w:tc>
      </w:tr>
      <w:tr w:rsidR="00A05A29" w:rsidRPr="00A05A29" w14:paraId="6712B25B" w14:textId="77777777" w:rsidTr="00A05A29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BE99512" w14:textId="77777777" w:rsidR="00A05A29" w:rsidRPr="00A05A29" w:rsidRDefault="00A05A29" w:rsidP="0073586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A05A2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/</w:t>
            </w:r>
            <w:proofErr w:type="spellStart"/>
            <w:r w:rsidRPr="00A05A2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hardw</w:t>
            </w:r>
            <w:proofErr w:type="spellEnd"/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B08AE48" w14:textId="77777777" w:rsidR="00A05A29" w:rsidRPr="00A05A29" w:rsidRDefault="00A05A29" w:rsidP="0073586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A05A29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recebe um IP e mostra informações sobre o hardware da máquina;</w:t>
            </w:r>
          </w:p>
        </w:tc>
      </w:tr>
      <w:tr w:rsidR="00A05A29" w:rsidRPr="00A05A29" w14:paraId="6455FA51" w14:textId="77777777" w:rsidTr="00A05A29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35141B9" w14:textId="77777777" w:rsidR="00A05A29" w:rsidRPr="00A05A29" w:rsidRDefault="00A05A29" w:rsidP="0073586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A05A2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lastRenderedPageBreak/>
              <w:t>/</w:t>
            </w:r>
            <w:proofErr w:type="spellStart"/>
            <w:r w:rsidRPr="00A05A2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eval</w:t>
            </w:r>
            <w:proofErr w:type="spellEnd"/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F5328ED" w14:textId="77777777" w:rsidR="00A05A29" w:rsidRPr="00A05A29" w:rsidRDefault="00A05A29" w:rsidP="0073586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A05A29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recebe um IP e devolve o resultado de análise da situação da máquina por uma LLM (</w:t>
            </w:r>
            <w:proofErr w:type="spellStart"/>
            <w:r w:rsidRPr="00A05A29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gemini</w:t>
            </w:r>
            <w:proofErr w:type="spellEnd"/>
            <w:r w:rsidRPr="00A05A29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, por exemplo). Nesse procedimento, envie as informações similares àquelas obtidas em </w:t>
            </w:r>
            <w:r w:rsidRPr="00A05A2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/</w:t>
            </w:r>
            <w:proofErr w:type="spellStart"/>
            <w:r w:rsidRPr="00A05A2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topmem</w:t>
            </w:r>
            <w:proofErr w:type="spellEnd"/>
            <w:r w:rsidRPr="00A05A29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, </w:t>
            </w:r>
            <w:r w:rsidRPr="00A05A2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/</w:t>
            </w:r>
            <w:proofErr w:type="spellStart"/>
            <w:r w:rsidRPr="00A05A2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topcpu</w:t>
            </w:r>
            <w:proofErr w:type="spellEnd"/>
            <w:r w:rsidRPr="00A05A29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 e </w:t>
            </w:r>
            <w:r w:rsidRPr="00A05A2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/</w:t>
            </w:r>
            <w:proofErr w:type="spellStart"/>
            <w:r w:rsidRPr="00A05A2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hardw</w:t>
            </w:r>
            <w:proofErr w:type="spellEnd"/>
            <w:r w:rsidRPr="00A05A29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 e solicite a avaliação à LLM – a resposta dela deve ser devolvida ao usuário. </w:t>
            </w:r>
            <w:r w:rsidRPr="00A05A2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USAR REQUESTS PARA EFETUAR ESSA OPERAÇÃO JUNTO A UMA LLM.</w:t>
            </w:r>
          </w:p>
        </w:tc>
      </w:tr>
    </w:tbl>
    <w:p w14:paraId="5170D6C2" w14:textId="77777777" w:rsidR="00A05A29" w:rsidRPr="00A05A29" w:rsidRDefault="00A05A29" w:rsidP="00735860">
      <w:pPr>
        <w:shd w:val="clear" w:color="auto" w:fill="FFFFFF"/>
        <w:spacing w:after="240" w:line="240" w:lineRule="auto"/>
        <w:ind w:left="720"/>
        <w:jc w:val="both"/>
        <w:rPr>
          <w:rFonts w:ascii="Segoe UI" w:eastAsia="Times New Roman" w:hAnsi="Segoe UI" w:cs="Segoe UI"/>
          <w:color w:val="1F2328"/>
          <w:sz w:val="24"/>
          <w:szCs w:val="24"/>
          <w:lang w:eastAsia="pt-BR"/>
        </w:rPr>
      </w:pPr>
      <w:r w:rsidRPr="00A05A29">
        <w:rPr>
          <w:rFonts w:ascii="Segoe UI" w:eastAsia="Times New Roman" w:hAnsi="Segoe UI" w:cs="Segoe UI"/>
          <w:color w:val="1F2328"/>
          <w:sz w:val="24"/>
          <w:szCs w:val="24"/>
          <w:lang w:eastAsia="pt-BR"/>
        </w:rPr>
        <w:t> </w:t>
      </w:r>
    </w:p>
    <w:p w14:paraId="70EBA871" w14:textId="77777777" w:rsidR="00A05A29" w:rsidRPr="00A05A29" w:rsidRDefault="00A05A29" w:rsidP="00735860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jc w:val="both"/>
        <w:rPr>
          <w:rFonts w:ascii="Segoe UI" w:eastAsia="Times New Roman" w:hAnsi="Segoe UI" w:cs="Segoe UI"/>
          <w:color w:val="1F2328"/>
          <w:sz w:val="24"/>
          <w:szCs w:val="24"/>
          <w:lang w:eastAsia="pt-BR"/>
        </w:rPr>
      </w:pPr>
      <w:r w:rsidRPr="00A05A29">
        <w:rPr>
          <w:rFonts w:ascii="Segoe UI" w:eastAsia="Times New Roman" w:hAnsi="Segoe UI" w:cs="Segoe UI"/>
          <w:b/>
          <w:bCs/>
          <w:color w:val="1F2328"/>
          <w:sz w:val="24"/>
          <w:szCs w:val="24"/>
          <w:lang w:eastAsia="pt-BR"/>
        </w:rPr>
        <w:t>A estação de gerência</w:t>
      </w:r>
      <w:r w:rsidRPr="00A05A29">
        <w:rPr>
          <w:rFonts w:ascii="Segoe UI" w:eastAsia="Times New Roman" w:hAnsi="Segoe UI" w:cs="Segoe UI"/>
          <w:color w:val="1F2328"/>
          <w:sz w:val="24"/>
          <w:szCs w:val="24"/>
          <w:lang w:eastAsia="pt-BR"/>
        </w:rPr>
        <w:t>:</w:t>
      </w:r>
    </w:p>
    <w:p w14:paraId="1BA9DA55" w14:textId="77777777" w:rsidR="00A05A29" w:rsidRPr="00A05A29" w:rsidRDefault="00A05A29" w:rsidP="00735860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jc w:val="both"/>
        <w:rPr>
          <w:rFonts w:ascii="Segoe UI" w:eastAsia="Times New Roman" w:hAnsi="Segoe UI" w:cs="Segoe UI"/>
          <w:color w:val="1F2328"/>
          <w:sz w:val="24"/>
          <w:szCs w:val="24"/>
          <w:lang w:eastAsia="pt-BR"/>
        </w:rPr>
      </w:pPr>
      <w:r w:rsidRPr="00A05A29">
        <w:rPr>
          <w:rFonts w:ascii="Segoe UI" w:eastAsia="Times New Roman" w:hAnsi="Segoe UI" w:cs="Segoe UI"/>
          <w:color w:val="1F2328"/>
          <w:sz w:val="24"/>
          <w:szCs w:val="24"/>
          <w:lang w:eastAsia="pt-BR"/>
        </w:rPr>
        <w:t>Deve aceitar conexões dos agentes na porta 45678/TCP;</w:t>
      </w:r>
    </w:p>
    <w:p w14:paraId="5E29BC47" w14:textId="77777777" w:rsidR="00A05A29" w:rsidRPr="00A05A29" w:rsidRDefault="00A05A29" w:rsidP="00735860">
      <w:pPr>
        <w:numPr>
          <w:ilvl w:val="1"/>
          <w:numId w:val="1"/>
        </w:numPr>
        <w:shd w:val="clear" w:color="auto" w:fill="FFFFFF"/>
        <w:spacing w:before="60" w:after="100" w:afterAutospacing="1" w:line="240" w:lineRule="auto"/>
        <w:jc w:val="both"/>
        <w:rPr>
          <w:rFonts w:ascii="Segoe UI" w:eastAsia="Times New Roman" w:hAnsi="Segoe UI" w:cs="Segoe UI"/>
          <w:color w:val="1F2328"/>
          <w:sz w:val="24"/>
          <w:szCs w:val="24"/>
          <w:lang w:eastAsia="pt-BR"/>
        </w:rPr>
      </w:pPr>
      <w:r w:rsidRPr="00A05A29">
        <w:rPr>
          <w:rFonts w:ascii="Segoe UI" w:eastAsia="Times New Roman" w:hAnsi="Segoe UI" w:cs="Segoe UI"/>
          <w:color w:val="1F2328"/>
          <w:sz w:val="24"/>
          <w:szCs w:val="24"/>
          <w:lang w:eastAsia="pt-BR"/>
        </w:rPr>
        <w:t xml:space="preserve">Deve buscar pedidos feitos ao </w:t>
      </w:r>
      <w:proofErr w:type="spellStart"/>
      <w:r w:rsidRPr="00A05A29">
        <w:rPr>
          <w:rFonts w:ascii="Segoe UI" w:eastAsia="Times New Roman" w:hAnsi="Segoe UI" w:cs="Segoe UI"/>
          <w:color w:val="1F2328"/>
          <w:sz w:val="24"/>
          <w:szCs w:val="24"/>
          <w:lang w:eastAsia="pt-BR"/>
        </w:rPr>
        <w:t>telegram</w:t>
      </w:r>
      <w:proofErr w:type="spellEnd"/>
      <w:r w:rsidRPr="00A05A29">
        <w:rPr>
          <w:rFonts w:ascii="Segoe UI" w:eastAsia="Times New Roman" w:hAnsi="Segoe UI" w:cs="Segoe UI"/>
          <w:color w:val="1F2328"/>
          <w:sz w:val="24"/>
          <w:szCs w:val="24"/>
          <w:lang w:eastAsia="pt-BR"/>
        </w:rPr>
        <w:t xml:space="preserve"> a cada 1s;</w:t>
      </w:r>
    </w:p>
    <w:p w14:paraId="0228E1FD" w14:textId="77777777" w:rsidR="00A05A29" w:rsidRPr="00A05A29" w:rsidRDefault="00A05A29" w:rsidP="00735860">
      <w:pPr>
        <w:numPr>
          <w:ilvl w:val="1"/>
          <w:numId w:val="1"/>
        </w:numPr>
        <w:shd w:val="clear" w:color="auto" w:fill="FFFFFF"/>
        <w:spacing w:before="60" w:after="100" w:afterAutospacing="1" w:line="240" w:lineRule="auto"/>
        <w:jc w:val="both"/>
        <w:rPr>
          <w:rFonts w:ascii="Segoe UI" w:eastAsia="Times New Roman" w:hAnsi="Segoe UI" w:cs="Segoe UI"/>
          <w:color w:val="1F2328"/>
          <w:sz w:val="24"/>
          <w:szCs w:val="24"/>
          <w:lang w:eastAsia="pt-BR"/>
        </w:rPr>
      </w:pPr>
      <w:r w:rsidRPr="00A05A29">
        <w:rPr>
          <w:rFonts w:ascii="Segoe UI" w:eastAsia="Times New Roman" w:hAnsi="Segoe UI" w:cs="Segoe UI"/>
          <w:color w:val="1F2328"/>
          <w:sz w:val="24"/>
          <w:szCs w:val="24"/>
          <w:lang w:eastAsia="pt-BR"/>
        </w:rPr>
        <w:t xml:space="preserve">Deve manter </w:t>
      </w:r>
      <w:proofErr w:type="gramStart"/>
      <w:r w:rsidRPr="00A05A29">
        <w:rPr>
          <w:rFonts w:ascii="Segoe UI" w:eastAsia="Times New Roman" w:hAnsi="Segoe UI" w:cs="Segoe UI"/>
          <w:color w:val="1F2328"/>
          <w:sz w:val="24"/>
          <w:szCs w:val="24"/>
          <w:lang w:eastAsia="pt-BR"/>
        </w:rPr>
        <w:t>uma </w:t>
      </w:r>
      <w:r w:rsidRPr="00A05A29">
        <w:rPr>
          <w:rFonts w:ascii="Segoe UI" w:eastAsia="Times New Roman" w:hAnsi="Segoe UI" w:cs="Segoe UI"/>
          <w:i/>
          <w:iCs/>
          <w:color w:val="1F2328"/>
          <w:sz w:val="24"/>
          <w:szCs w:val="24"/>
          <w:lang w:eastAsia="pt-BR"/>
        </w:rPr>
        <w:t>thread</w:t>
      </w:r>
      <w:proofErr w:type="gramEnd"/>
      <w:r w:rsidRPr="00A05A29">
        <w:rPr>
          <w:rFonts w:ascii="Segoe UI" w:eastAsia="Times New Roman" w:hAnsi="Segoe UI" w:cs="Segoe UI"/>
          <w:color w:val="1F2328"/>
          <w:sz w:val="24"/>
          <w:szCs w:val="24"/>
          <w:lang w:eastAsia="pt-BR"/>
        </w:rPr>
        <w:t> aberta com cada agente, para obter os dados que requerem monitoramento contínuo;</w:t>
      </w:r>
    </w:p>
    <w:p w14:paraId="7572537D" w14:textId="77777777" w:rsidR="00A05A29" w:rsidRPr="00A05A29" w:rsidRDefault="00A05A29" w:rsidP="00735860">
      <w:pPr>
        <w:numPr>
          <w:ilvl w:val="1"/>
          <w:numId w:val="1"/>
        </w:numPr>
        <w:shd w:val="clear" w:color="auto" w:fill="FFFFFF"/>
        <w:spacing w:before="60" w:after="100" w:afterAutospacing="1" w:line="240" w:lineRule="auto"/>
        <w:jc w:val="both"/>
        <w:rPr>
          <w:rFonts w:ascii="Segoe UI" w:eastAsia="Times New Roman" w:hAnsi="Segoe UI" w:cs="Segoe UI"/>
          <w:color w:val="1F2328"/>
          <w:sz w:val="24"/>
          <w:szCs w:val="24"/>
          <w:lang w:eastAsia="pt-BR"/>
        </w:rPr>
      </w:pPr>
      <w:r w:rsidRPr="00A05A29">
        <w:rPr>
          <w:rFonts w:ascii="Segoe UI" w:eastAsia="Times New Roman" w:hAnsi="Segoe UI" w:cs="Segoe UI"/>
          <w:color w:val="1F2328"/>
          <w:sz w:val="24"/>
          <w:szCs w:val="24"/>
          <w:lang w:eastAsia="pt-BR"/>
        </w:rPr>
        <w:t xml:space="preserve">Permitido o uso da </w:t>
      </w:r>
      <w:proofErr w:type="spellStart"/>
      <w:r w:rsidRPr="00A05A29">
        <w:rPr>
          <w:rFonts w:ascii="Segoe UI" w:eastAsia="Times New Roman" w:hAnsi="Segoe UI" w:cs="Segoe UI"/>
          <w:color w:val="1F2328"/>
          <w:sz w:val="24"/>
          <w:szCs w:val="24"/>
          <w:lang w:eastAsia="pt-BR"/>
        </w:rPr>
        <w:t>biliobteca</w:t>
      </w:r>
      <w:proofErr w:type="spellEnd"/>
      <w:r w:rsidRPr="00A05A29">
        <w:rPr>
          <w:rFonts w:ascii="Segoe UI" w:eastAsia="Times New Roman" w:hAnsi="Segoe UI" w:cs="Segoe UI"/>
          <w:color w:val="1F2328"/>
          <w:sz w:val="24"/>
          <w:szCs w:val="24"/>
          <w:lang w:eastAsia="pt-BR"/>
        </w:rPr>
        <w:t> </w:t>
      </w:r>
      <w:proofErr w:type="spellStart"/>
      <w:r w:rsidRPr="00A05A29">
        <w:rPr>
          <w:rFonts w:ascii="Segoe UI" w:eastAsia="Times New Roman" w:hAnsi="Segoe UI" w:cs="Segoe UI"/>
          <w:b/>
          <w:bCs/>
          <w:color w:val="1F2328"/>
          <w:sz w:val="24"/>
          <w:szCs w:val="24"/>
          <w:lang w:eastAsia="pt-BR"/>
        </w:rPr>
        <w:t>requests</w:t>
      </w:r>
      <w:proofErr w:type="spellEnd"/>
      <w:r w:rsidRPr="00A05A29">
        <w:rPr>
          <w:rFonts w:ascii="Segoe UI" w:eastAsia="Times New Roman" w:hAnsi="Segoe UI" w:cs="Segoe UI"/>
          <w:color w:val="1F2328"/>
          <w:sz w:val="24"/>
          <w:szCs w:val="24"/>
          <w:lang w:eastAsia="pt-BR"/>
        </w:rPr>
        <w:t> e demais bibliotecas básicas do Python, como: </w:t>
      </w:r>
      <w:r w:rsidRPr="00A05A29">
        <w:rPr>
          <w:rFonts w:ascii="Segoe UI" w:eastAsia="Times New Roman" w:hAnsi="Segoe UI" w:cs="Segoe UI"/>
          <w:b/>
          <w:bCs/>
          <w:color w:val="1F2328"/>
          <w:sz w:val="24"/>
          <w:szCs w:val="24"/>
          <w:lang w:eastAsia="pt-BR"/>
        </w:rPr>
        <w:t>socket</w:t>
      </w:r>
      <w:r w:rsidRPr="00A05A29">
        <w:rPr>
          <w:rFonts w:ascii="Segoe UI" w:eastAsia="Times New Roman" w:hAnsi="Segoe UI" w:cs="Segoe UI"/>
          <w:color w:val="1F2328"/>
          <w:sz w:val="24"/>
          <w:szCs w:val="24"/>
          <w:lang w:eastAsia="pt-BR"/>
        </w:rPr>
        <w:t>, </w:t>
      </w:r>
      <w:r w:rsidRPr="00A05A29">
        <w:rPr>
          <w:rFonts w:ascii="Segoe UI" w:eastAsia="Times New Roman" w:hAnsi="Segoe UI" w:cs="Segoe UI"/>
          <w:b/>
          <w:bCs/>
          <w:color w:val="1F2328"/>
          <w:sz w:val="24"/>
          <w:szCs w:val="24"/>
          <w:lang w:eastAsia="pt-BR"/>
        </w:rPr>
        <w:t>os</w:t>
      </w:r>
      <w:r w:rsidRPr="00A05A29">
        <w:rPr>
          <w:rFonts w:ascii="Segoe UI" w:eastAsia="Times New Roman" w:hAnsi="Segoe UI" w:cs="Segoe UI"/>
          <w:color w:val="1F2328"/>
          <w:sz w:val="24"/>
          <w:szCs w:val="24"/>
          <w:lang w:eastAsia="pt-BR"/>
        </w:rPr>
        <w:t>, </w:t>
      </w:r>
      <w:r w:rsidRPr="00A05A29">
        <w:rPr>
          <w:rFonts w:ascii="Segoe UI" w:eastAsia="Times New Roman" w:hAnsi="Segoe UI" w:cs="Segoe UI"/>
          <w:b/>
          <w:bCs/>
          <w:color w:val="1F2328"/>
          <w:sz w:val="24"/>
          <w:szCs w:val="24"/>
          <w:lang w:eastAsia="pt-BR"/>
        </w:rPr>
        <w:t>sys</w:t>
      </w:r>
      <w:r w:rsidRPr="00A05A29">
        <w:rPr>
          <w:rFonts w:ascii="Segoe UI" w:eastAsia="Times New Roman" w:hAnsi="Segoe UI" w:cs="Segoe UI"/>
          <w:color w:val="1F2328"/>
          <w:sz w:val="24"/>
          <w:szCs w:val="24"/>
          <w:lang w:eastAsia="pt-BR"/>
        </w:rPr>
        <w:t>, ...</w:t>
      </w:r>
    </w:p>
    <w:p w14:paraId="3DF9E58A" w14:textId="77777777" w:rsidR="00A05A29" w:rsidRPr="00A05A29" w:rsidRDefault="00A05A29" w:rsidP="00735860">
      <w:pPr>
        <w:numPr>
          <w:ilvl w:val="1"/>
          <w:numId w:val="1"/>
        </w:numPr>
        <w:shd w:val="clear" w:color="auto" w:fill="FFFFFF"/>
        <w:spacing w:before="60" w:after="100" w:afterAutospacing="1" w:line="240" w:lineRule="auto"/>
        <w:jc w:val="both"/>
        <w:rPr>
          <w:rFonts w:ascii="Segoe UI" w:eastAsia="Times New Roman" w:hAnsi="Segoe UI" w:cs="Segoe UI"/>
          <w:color w:val="1F2328"/>
          <w:sz w:val="24"/>
          <w:szCs w:val="24"/>
          <w:lang w:eastAsia="pt-BR"/>
        </w:rPr>
      </w:pPr>
      <w:r w:rsidRPr="00A05A29">
        <w:rPr>
          <w:rFonts w:ascii="Segoe UI" w:eastAsia="Times New Roman" w:hAnsi="Segoe UI" w:cs="Segoe UI"/>
          <w:color w:val="1F2328"/>
          <w:sz w:val="24"/>
          <w:szCs w:val="24"/>
          <w:lang w:eastAsia="pt-BR"/>
        </w:rPr>
        <w:t>NÃO será permitido o uso de biblioteca de terceiros tais como: </w:t>
      </w:r>
      <w:proofErr w:type="spellStart"/>
      <w:r w:rsidRPr="00A05A29">
        <w:rPr>
          <w:rFonts w:ascii="Segoe UI" w:eastAsia="Times New Roman" w:hAnsi="Segoe UI" w:cs="Segoe UI"/>
          <w:b/>
          <w:bCs/>
          <w:color w:val="1F2328"/>
          <w:sz w:val="24"/>
          <w:szCs w:val="24"/>
          <w:lang w:eastAsia="pt-BR"/>
        </w:rPr>
        <w:t>python-telegram-bot</w:t>
      </w:r>
      <w:proofErr w:type="spellEnd"/>
      <w:r w:rsidRPr="00A05A29">
        <w:rPr>
          <w:rFonts w:ascii="Segoe UI" w:eastAsia="Times New Roman" w:hAnsi="Segoe UI" w:cs="Segoe UI"/>
          <w:color w:val="1F2328"/>
          <w:sz w:val="24"/>
          <w:szCs w:val="24"/>
          <w:lang w:eastAsia="pt-BR"/>
        </w:rPr>
        <w:t>, </w:t>
      </w:r>
      <w:proofErr w:type="spellStart"/>
      <w:r w:rsidRPr="00A05A29">
        <w:rPr>
          <w:rFonts w:ascii="Segoe UI" w:eastAsia="Times New Roman" w:hAnsi="Segoe UI" w:cs="Segoe UI"/>
          <w:b/>
          <w:bCs/>
          <w:color w:val="1F2328"/>
          <w:sz w:val="24"/>
          <w:szCs w:val="24"/>
          <w:lang w:eastAsia="pt-BR"/>
        </w:rPr>
        <w:t>telebot</w:t>
      </w:r>
      <w:proofErr w:type="spellEnd"/>
      <w:r w:rsidRPr="00A05A29">
        <w:rPr>
          <w:rFonts w:ascii="Segoe UI" w:eastAsia="Times New Roman" w:hAnsi="Segoe UI" w:cs="Segoe UI"/>
          <w:color w:val="1F2328"/>
          <w:sz w:val="24"/>
          <w:szCs w:val="24"/>
          <w:lang w:eastAsia="pt-BR"/>
        </w:rPr>
        <w:t>, ...</w:t>
      </w:r>
    </w:p>
    <w:p w14:paraId="36E7A4BE" w14:textId="77777777" w:rsidR="00A05A29" w:rsidRPr="00A05A29" w:rsidRDefault="00A05A29" w:rsidP="00735860">
      <w:pPr>
        <w:shd w:val="clear" w:color="auto" w:fill="FFFFFF"/>
        <w:spacing w:after="240" w:line="240" w:lineRule="auto"/>
        <w:ind w:left="720"/>
        <w:jc w:val="both"/>
        <w:rPr>
          <w:rFonts w:ascii="Segoe UI" w:eastAsia="Times New Roman" w:hAnsi="Segoe UI" w:cs="Segoe UI"/>
          <w:color w:val="1F2328"/>
          <w:sz w:val="24"/>
          <w:szCs w:val="24"/>
          <w:lang w:eastAsia="pt-BR"/>
        </w:rPr>
      </w:pPr>
      <w:r w:rsidRPr="00A05A29">
        <w:rPr>
          <w:rFonts w:ascii="Segoe UI" w:eastAsia="Times New Roman" w:hAnsi="Segoe UI" w:cs="Segoe UI"/>
          <w:color w:val="1F2328"/>
          <w:sz w:val="24"/>
          <w:szCs w:val="24"/>
          <w:lang w:eastAsia="pt-BR"/>
        </w:rPr>
        <w:t> </w:t>
      </w:r>
    </w:p>
    <w:p w14:paraId="6FA7DD0B" w14:textId="77777777" w:rsidR="00A05A29" w:rsidRPr="00A05A29" w:rsidRDefault="00A05A29" w:rsidP="00735860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jc w:val="both"/>
        <w:rPr>
          <w:rFonts w:ascii="Segoe UI" w:eastAsia="Times New Roman" w:hAnsi="Segoe UI" w:cs="Segoe UI"/>
          <w:color w:val="1F2328"/>
          <w:sz w:val="24"/>
          <w:szCs w:val="24"/>
          <w:lang w:eastAsia="pt-BR"/>
        </w:rPr>
      </w:pPr>
      <w:r w:rsidRPr="00A05A29">
        <w:rPr>
          <w:rFonts w:ascii="Segoe UI" w:eastAsia="Times New Roman" w:hAnsi="Segoe UI" w:cs="Segoe UI"/>
          <w:b/>
          <w:bCs/>
          <w:color w:val="1F2328"/>
          <w:sz w:val="24"/>
          <w:szCs w:val="24"/>
          <w:lang w:eastAsia="pt-BR"/>
        </w:rPr>
        <w:t>A estação com o agente</w:t>
      </w:r>
      <w:r w:rsidRPr="00A05A29">
        <w:rPr>
          <w:rFonts w:ascii="Segoe UI" w:eastAsia="Times New Roman" w:hAnsi="Segoe UI" w:cs="Segoe UI"/>
          <w:color w:val="1F2328"/>
          <w:sz w:val="24"/>
          <w:szCs w:val="24"/>
          <w:lang w:eastAsia="pt-BR"/>
        </w:rPr>
        <w:t>:</w:t>
      </w:r>
    </w:p>
    <w:p w14:paraId="15D7EEE7" w14:textId="77777777" w:rsidR="00A05A29" w:rsidRPr="00A05A29" w:rsidRDefault="00A05A29" w:rsidP="00735860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jc w:val="both"/>
        <w:rPr>
          <w:rFonts w:ascii="Segoe UI" w:eastAsia="Times New Roman" w:hAnsi="Segoe UI" w:cs="Segoe UI"/>
          <w:color w:val="1F2328"/>
          <w:sz w:val="24"/>
          <w:szCs w:val="24"/>
          <w:lang w:eastAsia="pt-BR"/>
        </w:rPr>
      </w:pPr>
      <w:r w:rsidRPr="00A05A29">
        <w:rPr>
          <w:rFonts w:ascii="Segoe UI" w:eastAsia="Times New Roman" w:hAnsi="Segoe UI" w:cs="Segoe UI"/>
          <w:color w:val="1F2328"/>
          <w:sz w:val="24"/>
          <w:szCs w:val="24"/>
          <w:lang w:eastAsia="pt-BR"/>
        </w:rPr>
        <w:t>Deve aceitar como parâmetro de linha de comando o IP da estação de gerenciamento;</w:t>
      </w:r>
    </w:p>
    <w:p w14:paraId="17F4C9CB" w14:textId="77777777" w:rsidR="00A05A29" w:rsidRPr="00A05A29" w:rsidRDefault="00A05A29" w:rsidP="00735860">
      <w:pPr>
        <w:numPr>
          <w:ilvl w:val="1"/>
          <w:numId w:val="1"/>
        </w:numPr>
        <w:shd w:val="clear" w:color="auto" w:fill="FFFFFF"/>
        <w:spacing w:before="60" w:after="100" w:afterAutospacing="1" w:line="240" w:lineRule="auto"/>
        <w:jc w:val="both"/>
        <w:rPr>
          <w:rFonts w:ascii="Segoe UI" w:eastAsia="Times New Roman" w:hAnsi="Segoe UI" w:cs="Segoe UI"/>
          <w:color w:val="1F2328"/>
          <w:sz w:val="24"/>
          <w:szCs w:val="24"/>
          <w:lang w:eastAsia="pt-BR"/>
        </w:rPr>
      </w:pPr>
      <w:r w:rsidRPr="00A05A29">
        <w:rPr>
          <w:rFonts w:ascii="Segoe UI" w:eastAsia="Times New Roman" w:hAnsi="Segoe UI" w:cs="Segoe UI"/>
          <w:color w:val="1F2328"/>
          <w:sz w:val="24"/>
          <w:szCs w:val="24"/>
          <w:lang w:eastAsia="pt-BR"/>
        </w:rPr>
        <w:t>Deve conectar na estação de gerenciamento na por 45678/TCP;</w:t>
      </w:r>
    </w:p>
    <w:p w14:paraId="24EE3B3A" w14:textId="77777777" w:rsidR="00A05A29" w:rsidRPr="00A05A29" w:rsidRDefault="00A05A29" w:rsidP="00735860">
      <w:pPr>
        <w:numPr>
          <w:ilvl w:val="1"/>
          <w:numId w:val="1"/>
        </w:numPr>
        <w:shd w:val="clear" w:color="auto" w:fill="FFFFFF"/>
        <w:spacing w:before="60" w:after="100" w:afterAutospacing="1" w:line="240" w:lineRule="auto"/>
        <w:jc w:val="both"/>
        <w:rPr>
          <w:rFonts w:ascii="Segoe UI" w:eastAsia="Times New Roman" w:hAnsi="Segoe UI" w:cs="Segoe UI"/>
          <w:color w:val="1F2328"/>
          <w:sz w:val="24"/>
          <w:szCs w:val="24"/>
          <w:lang w:eastAsia="pt-BR"/>
        </w:rPr>
      </w:pPr>
      <w:r w:rsidRPr="00A05A29">
        <w:rPr>
          <w:rFonts w:ascii="Segoe UI" w:eastAsia="Times New Roman" w:hAnsi="Segoe UI" w:cs="Segoe UI"/>
          <w:color w:val="1F2328"/>
          <w:sz w:val="24"/>
          <w:szCs w:val="24"/>
          <w:lang w:eastAsia="pt-BR"/>
        </w:rPr>
        <w:t>Deve aceitar pedidos da estação de gerenciamento;</w:t>
      </w:r>
    </w:p>
    <w:p w14:paraId="6262E8AD" w14:textId="77777777" w:rsidR="00A05A29" w:rsidRPr="00A05A29" w:rsidRDefault="00A05A29" w:rsidP="00735860">
      <w:pPr>
        <w:numPr>
          <w:ilvl w:val="1"/>
          <w:numId w:val="1"/>
        </w:numPr>
        <w:shd w:val="clear" w:color="auto" w:fill="FFFFFF"/>
        <w:spacing w:before="60" w:after="100" w:afterAutospacing="1" w:line="240" w:lineRule="auto"/>
        <w:jc w:val="both"/>
        <w:rPr>
          <w:rFonts w:ascii="Segoe UI" w:eastAsia="Times New Roman" w:hAnsi="Segoe UI" w:cs="Segoe UI"/>
          <w:color w:val="1F2328"/>
          <w:sz w:val="24"/>
          <w:szCs w:val="24"/>
          <w:lang w:eastAsia="pt-BR"/>
        </w:rPr>
      </w:pPr>
      <w:r w:rsidRPr="00A05A29">
        <w:rPr>
          <w:rFonts w:ascii="Segoe UI" w:eastAsia="Times New Roman" w:hAnsi="Segoe UI" w:cs="Segoe UI"/>
          <w:color w:val="1F2328"/>
          <w:sz w:val="24"/>
          <w:szCs w:val="24"/>
          <w:lang w:eastAsia="pt-BR"/>
        </w:rPr>
        <w:t xml:space="preserve">Deve usar a </w:t>
      </w:r>
      <w:proofErr w:type="spellStart"/>
      <w:r w:rsidRPr="00A05A29">
        <w:rPr>
          <w:rFonts w:ascii="Segoe UI" w:eastAsia="Times New Roman" w:hAnsi="Segoe UI" w:cs="Segoe UI"/>
          <w:color w:val="1F2328"/>
          <w:sz w:val="24"/>
          <w:szCs w:val="24"/>
          <w:lang w:eastAsia="pt-BR"/>
        </w:rPr>
        <w:t>biliobteca</w:t>
      </w:r>
      <w:proofErr w:type="spellEnd"/>
      <w:r w:rsidRPr="00A05A29">
        <w:rPr>
          <w:rFonts w:ascii="Segoe UI" w:eastAsia="Times New Roman" w:hAnsi="Segoe UI" w:cs="Segoe UI"/>
          <w:color w:val="1F2328"/>
          <w:sz w:val="24"/>
          <w:szCs w:val="24"/>
          <w:lang w:eastAsia="pt-BR"/>
        </w:rPr>
        <w:t> </w:t>
      </w:r>
      <w:proofErr w:type="spellStart"/>
      <w:r w:rsidRPr="00A05A29">
        <w:rPr>
          <w:rFonts w:ascii="Segoe UI" w:eastAsia="Times New Roman" w:hAnsi="Segoe UI" w:cs="Segoe UI"/>
          <w:b/>
          <w:bCs/>
          <w:color w:val="1F2328"/>
          <w:sz w:val="24"/>
          <w:szCs w:val="24"/>
          <w:lang w:eastAsia="pt-BR"/>
        </w:rPr>
        <w:t>psutil</w:t>
      </w:r>
      <w:proofErr w:type="spellEnd"/>
      <w:r w:rsidRPr="00A05A29">
        <w:rPr>
          <w:rFonts w:ascii="Segoe UI" w:eastAsia="Times New Roman" w:hAnsi="Segoe UI" w:cs="Segoe UI"/>
          <w:color w:val="1F2328"/>
          <w:sz w:val="24"/>
          <w:szCs w:val="24"/>
          <w:lang w:eastAsia="pt-BR"/>
        </w:rPr>
        <w:t> para obter os dados de monitoramento e demais bibliotecas básicas do Python, como: </w:t>
      </w:r>
      <w:r w:rsidRPr="00A05A29">
        <w:rPr>
          <w:rFonts w:ascii="Segoe UI" w:eastAsia="Times New Roman" w:hAnsi="Segoe UI" w:cs="Segoe UI"/>
          <w:b/>
          <w:bCs/>
          <w:color w:val="1F2328"/>
          <w:sz w:val="24"/>
          <w:szCs w:val="24"/>
          <w:lang w:eastAsia="pt-BR"/>
        </w:rPr>
        <w:t>socket</w:t>
      </w:r>
      <w:r w:rsidRPr="00A05A29">
        <w:rPr>
          <w:rFonts w:ascii="Segoe UI" w:eastAsia="Times New Roman" w:hAnsi="Segoe UI" w:cs="Segoe UI"/>
          <w:color w:val="1F2328"/>
          <w:sz w:val="24"/>
          <w:szCs w:val="24"/>
          <w:lang w:eastAsia="pt-BR"/>
        </w:rPr>
        <w:t>, </w:t>
      </w:r>
      <w:r w:rsidRPr="00A05A29">
        <w:rPr>
          <w:rFonts w:ascii="Segoe UI" w:eastAsia="Times New Roman" w:hAnsi="Segoe UI" w:cs="Segoe UI"/>
          <w:b/>
          <w:bCs/>
          <w:color w:val="1F2328"/>
          <w:sz w:val="24"/>
          <w:szCs w:val="24"/>
          <w:lang w:eastAsia="pt-BR"/>
        </w:rPr>
        <w:t>os</w:t>
      </w:r>
      <w:r w:rsidRPr="00A05A29">
        <w:rPr>
          <w:rFonts w:ascii="Segoe UI" w:eastAsia="Times New Roman" w:hAnsi="Segoe UI" w:cs="Segoe UI"/>
          <w:color w:val="1F2328"/>
          <w:sz w:val="24"/>
          <w:szCs w:val="24"/>
          <w:lang w:eastAsia="pt-BR"/>
        </w:rPr>
        <w:t>, </w:t>
      </w:r>
      <w:r w:rsidRPr="00A05A29">
        <w:rPr>
          <w:rFonts w:ascii="Segoe UI" w:eastAsia="Times New Roman" w:hAnsi="Segoe UI" w:cs="Segoe UI"/>
          <w:b/>
          <w:bCs/>
          <w:color w:val="1F2328"/>
          <w:sz w:val="24"/>
          <w:szCs w:val="24"/>
          <w:lang w:eastAsia="pt-BR"/>
        </w:rPr>
        <w:t>sys</w:t>
      </w:r>
      <w:r w:rsidRPr="00A05A29">
        <w:rPr>
          <w:rFonts w:ascii="Segoe UI" w:eastAsia="Times New Roman" w:hAnsi="Segoe UI" w:cs="Segoe UI"/>
          <w:color w:val="1F2328"/>
          <w:sz w:val="24"/>
          <w:szCs w:val="24"/>
          <w:lang w:eastAsia="pt-BR"/>
        </w:rPr>
        <w:t>, ...</w:t>
      </w:r>
    </w:p>
    <w:p w14:paraId="07850F11" w14:textId="77777777" w:rsidR="00A05A29" w:rsidRPr="00A05A29" w:rsidRDefault="00A05A29" w:rsidP="00735860">
      <w:pPr>
        <w:shd w:val="clear" w:color="auto" w:fill="FFFFFF"/>
        <w:spacing w:after="240" w:line="240" w:lineRule="auto"/>
        <w:ind w:left="720"/>
        <w:jc w:val="both"/>
        <w:rPr>
          <w:rFonts w:ascii="Segoe UI" w:eastAsia="Times New Roman" w:hAnsi="Segoe UI" w:cs="Segoe UI"/>
          <w:color w:val="1F2328"/>
          <w:sz w:val="24"/>
          <w:szCs w:val="24"/>
          <w:lang w:eastAsia="pt-BR"/>
        </w:rPr>
      </w:pPr>
      <w:r w:rsidRPr="00A05A29">
        <w:rPr>
          <w:rFonts w:ascii="Segoe UI" w:eastAsia="Times New Roman" w:hAnsi="Segoe UI" w:cs="Segoe UI"/>
          <w:color w:val="1F2328"/>
          <w:sz w:val="24"/>
          <w:szCs w:val="24"/>
          <w:lang w:eastAsia="pt-BR"/>
        </w:rPr>
        <w:t> </w:t>
      </w:r>
    </w:p>
    <w:p w14:paraId="169FA6F7" w14:textId="77777777" w:rsidR="00A05A29" w:rsidRPr="00A05A29" w:rsidRDefault="00A05A29" w:rsidP="00735860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jc w:val="both"/>
        <w:rPr>
          <w:rFonts w:ascii="Segoe UI" w:eastAsia="Times New Roman" w:hAnsi="Segoe UI" w:cs="Segoe UI"/>
          <w:color w:val="1F2328"/>
          <w:sz w:val="24"/>
          <w:szCs w:val="24"/>
          <w:lang w:eastAsia="pt-BR"/>
        </w:rPr>
      </w:pPr>
      <w:r w:rsidRPr="00A05A29">
        <w:rPr>
          <w:rFonts w:ascii="Segoe UI" w:eastAsia="Times New Roman" w:hAnsi="Segoe UI" w:cs="Segoe UI"/>
          <w:b/>
          <w:bCs/>
          <w:color w:val="1F2328"/>
          <w:sz w:val="24"/>
          <w:szCs w:val="24"/>
          <w:lang w:eastAsia="pt-BR"/>
        </w:rPr>
        <w:t>O protocolo entre agente/gerente</w:t>
      </w:r>
      <w:r w:rsidRPr="00A05A29">
        <w:rPr>
          <w:rFonts w:ascii="Segoe UI" w:eastAsia="Times New Roman" w:hAnsi="Segoe UI" w:cs="Segoe UI"/>
          <w:color w:val="1F2328"/>
          <w:sz w:val="24"/>
          <w:szCs w:val="24"/>
          <w:lang w:eastAsia="pt-BR"/>
        </w:rPr>
        <w:t>:</w:t>
      </w:r>
    </w:p>
    <w:p w14:paraId="05D51685" w14:textId="77777777" w:rsidR="00A05A29" w:rsidRPr="00A05A29" w:rsidRDefault="00A05A29" w:rsidP="00735860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jc w:val="both"/>
        <w:rPr>
          <w:rFonts w:ascii="Segoe UI" w:eastAsia="Times New Roman" w:hAnsi="Segoe UI" w:cs="Segoe UI"/>
          <w:color w:val="1F2328"/>
          <w:sz w:val="24"/>
          <w:szCs w:val="24"/>
          <w:lang w:eastAsia="pt-BR"/>
        </w:rPr>
      </w:pPr>
      <w:r w:rsidRPr="00A05A29">
        <w:rPr>
          <w:rFonts w:ascii="Segoe UI" w:eastAsia="Times New Roman" w:hAnsi="Segoe UI" w:cs="Segoe UI"/>
          <w:color w:val="1F2328"/>
          <w:sz w:val="24"/>
          <w:szCs w:val="24"/>
          <w:lang w:eastAsia="pt-BR"/>
        </w:rPr>
        <w:t xml:space="preserve">Estações de gerência e </w:t>
      </w:r>
      <w:proofErr w:type="spellStart"/>
      <w:r w:rsidRPr="00A05A29">
        <w:rPr>
          <w:rFonts w:ascii="Segoe UI" w:eastAsia="Times New Roman" w:hAnsi="Segoe UI" w:cs="Segoe UI"/>
          <w:color w:val="1F2328"/>
          <w:sz w:val="24"/>
          <w:szCs w:val="24"/>
          <w:lang w:eastAsia="pt-BR"/>
        </w:rPr>
        <w:t>agente</w:t>
      </w:r>
      <w:proofErr w:type="spellEnd"/>
      <w:r w:rsidRPr="00A05A29">
        <w:rPr>
          <w:rFonts w:ascii="Segoe UI" w:eastAsia="Times New Roman" w:hAnsi="Segoe UI" w:cs="Segoe UI"/>
          <w:color w:val="1F2328"/>
          <w:sz w:val="24"/>
          <w:szCs w:val="24"/>
          <w:lang w:eastAsia="pt-BR"/>
        </w:rPr>
        <w:t xml:space="preserve"> nunca devem cair por mensagens malformadas enviadas pelo outro lado da comunicação;</w:t>
      </w:r>
    </w:p>
    <w:p w14:paraId="5ACD960D" w14:textId="77777777" w:rsidR="00A05A29" w:rsidRPr="00A05A29" w:rsidRDefault="00A05A29" w:rsidP="00735860">
      <w:pPr>
        <w:numPr>
          <w:ilvl w:val="1"/>
          <w:numId w:val="1"/>
        </w:numPr>
        <w:shd w:val="clear" w:color="auto" w:fill="FFFFFF"/>
        <w:spacing w:before="60" w:after="100" w:afterAutospacing="1" w:line="240" w:lineRule="auto"/>
        <w:jc w:val="both"/>
        <w:rPr>
          <w:rFonts w:ascii="Segoe UI" w:eastAsia="Times New Roman" w:hAnsi="Segoe UI" w:cs="Segoe UI"/>
          <w:color w:val="1F2328"/>
          <w:sz w:val="24"/>
          <w:szCs w:val="24"/>
          <w:lang w:eastAsia="pt-BR"/>
        </w:rPr>
      </w:pPr>
      <w:r w:rsidRPr="00A05A29">
        <w:rPr>
          <w:rFonts w:ascii="Segoe UI" w:eastAsia="Times New Roman" w:hAnsi="Segoe UI" w:cs="Segoe UI"/>
          <w:color w:val="1F2328"/>
          <w:sz w:val="24"/>
          <w:szCs w:val="24"/>
          <w:lang w:eastAsia="pt-BR"/>
        </w:rPr>
        <w:t>Nas comunicações, todos os números formados por mais de um byte devem usar a codificação </w:t>
      </w:r>
      <w:r w:rsidRPr="00A05A29">
        <w:rPr>
          <w:rFonts w:ascii="Segoe UI" w:eastAsia="Times New Roman" w:hAnsi="Segoe UI" w:cs="Segoe UI"/>
          <w:i/>
          <w:iCs/>
          <w:color w:val="1F2328"/>
          <w:sz w:val="24"/>
          <w:szCs w:val="24"/>
          <w:lang w:eastAsia="pt-BR"/>
        </w:rPr>
        <w:t xml:space="preserve">big </w:t>
      </w:r>
      <w:proofErr w:type="spellStart"/>
      <w:r w:rsidRPr="00A05A29">
        <w:rPr>
          <w:rFonts w:ascii="Segoe UI" w:eastAsia="Times New Roman" w:hAnsi="Segoe UI" w:cs="Segoe UI"/>
          <w:i/>
          <w:iCs/>
          <w:color w:val="1F2328"/>
          <w:sz w:val="24"/>
          <w:szCs w:val="24"/>
          <w:lang w:eastAsia="pt-BR"/>
        </w:rPr>
        <w:t>endian</w:t>
      </w:r>
      <w:proofErr w:type="spellEnd"/>
      <w:r w:rsidRPr="00A05A29">
        <w:rPr>
          <w:rFonts w:ascii="Segoe UI" w:eastAsia="Times New Roman" w:hAnsi="Segoe UI" w:cs="Segoe UI"/>
          <w:color w:val="1F2328"/>
          <w:sz w:val="24"/>
          <w:szCs w:val="24"/>
          <w:lang w:eastAsia="pt-BR"/>
        </w:rPr>
        <w:t>;</w:t>
      </w:r>
    </w:p>
    <w:p w14:paraId="1C02513C" w14:textId="77777777" w:rsidR="00A05A29" w:rsidRPr="00A05A29" w:rsidRDefault="00A05A29" w:rsidP="00735860">
      <w:pPr>
        <w:shd w:val="clear" w:color="auto" w:fill="FFFFFF"/>
        <w:spacing w:after="240" w:line="240" w:lineRule="auto"/>
        <w:jc w:val="both"/>
        <w:rPr>
          <w:rFonts w:ascii="Segoe UI" w:eastAsia="Times New Roman" w:hAnsi="Segoe UI" w:cs="Segoe UI"/>
          <w:color w:val="1F2328"/>
          <w:sz w:val="24"/>
          <w:szCs w:val="24"/>
          <w:lang w:eastAsia="pt-BR"/>
        </w:rPr>
      </w:pPr>
      <w:r w:rsidRPr="00A05A29">
        <w:rPr>
          <w:rFonts w:ascii="Segoe UI" w:eastAsia="Times New Roman" w:hAnsi="Segoe UI" w:cs="Segoe UI"/>
          <w:color w:val="1F2328"/>
          <w:sz w:val="24"/>
          <w:szCs w:val="24"/>
          <w:lang w:eastAsia="pt-BR"/>
        </w:rPr>
        <w:t> </w:t>
      </w:r>
    </w:p>
    <w:p w14:paraId="65F52881" w14:textId="77777777" w:rsidR="00A05A29" w:rsidRPr="00A05A29" w:rsidRDefault="00A05A29" w:rsidP="00735860">
      <w:pPr>
        <w:shd w:val="clear" w:color="auto" w:fill="FFFFFF"/>
        <w:spacing w:after="240" w:line="240" w:lineRule="auto"/>
        <w:jc w:val="both"/>
        <w:rPr>
          <w:rFonts w:ascii="Segoe UI" w:eastAsia="Times New Roman" w:hAnsi="Segoe UI" w:cs="Segoe UI"/>
          <w:color w:val="1F2328"/>
          <w:sz w:val="24"/>
          <w:szCs w:val="24"/>
          <w:lang w:eastAsia="pt-BR"/>
        </w:rPr>
      </w:pPr>
      <w:r w:rsidRPr="00A05A29">
        <w:rPr>
          <w:rFonts w:ascii="Segoe UI" w:eastAsia="Times New Roman" w:hAnsi="Segoe UI" w:cs="Segoe UI"/>
          <w:color w:val="1F2328"/>
          <w:sz w:val="24"/>
          <w:szCs w:val="24"/>
          <w:lang w:eastAsia="pt-BR"/>
        </w:rPr>
        <w:t>Nos comandos abaixo os espaços e pulos de linha são para fins de apresentação, eles não existem nas mensagens.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97"/>
        <w:gridCol w:w="2168"/>
        <w:gridCol w:w="2081"/>
        <w:gridCol w:w="2742"/>
      </w:tblGrid>
      <w:tr w:rsidR="00A05A29" w:rsidRPr="00A05A29" w14:paraId="5E6B9F3F" w14:textId="77777777" w:rsidTr="00A05A29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91FC0BF" w14:textId="77777777" w:rsidR="00A05A29" w:rsidRPr="00A05A29" w:rsidRDefault="00A05A29" w:rsidP="00735860">
            <w:pPr>
              <w:spacing w:after="24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  <w:r w:rsidRPr="00A05A2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lastRenderedPageBreak/>
              <w:t>Mensagem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23217BC" w14:textId="77777777" w:rsidR="00A05A29" w:rsidRPr="00A05A29" w:rsidRDefault="00A05A29" w:rsidP="00735860">
            <w:pPr>
              <w:spacing w:after="24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  <w:r w:rsidRPr="00A05A2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Explicação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6C5518C" w14:textId="77777777" w:rsidR="00A05A29" w:rsidRPr="00A05A29" w:rsidRDefault="00A05A29" w:rsidP="00735860">
            <w:pPr>
              <w:spacing w:after="24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  <w:r w:rsidRPr="00A05A2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Pedido (parâmetros extras)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AD6684A" w14:textId="77777777" w:rsidR="00A05A29" w:rsidRPr="00A05A29" w:rsidRDefault="00A05A29" w:rsidP="00735860">
            <w:pPr>
              <w:spacing w:after="24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  <w:r w:rsidRPr="00A05A2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Resposta</w:t>
            </w:r>
          </w:p>
        </w:tc>
      </w:tr>
      <w:tr w:rsidR="00A05A29" w:rsidRPr="00A05A29" w14:paraId="33CF73C7" w14:textId="77777777" w:rsidTr="00A05A29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1C90ED9" w14:textId="77777777" w:rsidR="00A05A29" w:rsidRPr="00A05A29" w:rsidRDefault="00A05A29" w:rsidP="0073586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A05A2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G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94B884D" w14:textId="77777777" w:rsidR="00A05A29" w:rsidRPr="00A05A29" w:rsidRDefault="00A05A29" w:rsidP="0073586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A05A29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Obtenção de informação geral de processos do agente.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1B8DA45" w14:textId="77777777" w:rsidR="00A05A29" w:rsidRPr="00A05A29" w:rsidRDefault="00A05A29" w:rsidP="0073586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A05A29"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24"/>
                <w:szCs w:val="24"/>
                <w:lang w:eastAsia="pt-BR"/>
              </w:rPr>
              <w:t>Nenhum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B9A8347" w14:textId="77777777" w:rsidR="00A05A29" w:rsidRPr="00A05A29" w:rsidRDefault="00A05A29" w:rsidP="0073586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A05A29"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24"/>
                <w:szCs w:val="24"/>
                <w:lang w:eastAsia="pt-BR"/>
              </w:rPr>
              <w:t>Tamanho</w:t>
            </w:r>
            <w:r w:rsidRPr="00A05A29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 → 4 bytes com o tamanho do JSON que imediatamente segue:</w:t>
            </w:r>
            <w:r w:rsidRPr="00A05A29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br/>
            </w:r>
          </w:p>
          <w:p w14:paraId="41AAF816" w14:textId="77777777" w:rsidR="00A05A29" w:rsidRPr="00A05A29" w:rsidRDefault="00A05A29" w:rsidP="00735860">
            <w:pPr>
              <w:shd w:val="clear" w:color="auto" w:fill="F6F8FA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jc w:val="both"/>
              <w:rPr>
                <w:rFonts w:ascii="Consolas" w:eastAsia="Times New Roman" w:hAnsi="Consolas" w:cs="Courier New"/>
                <w:color w:val="1F2328"/>
                <w:sz w:val="20"/>
                <w:szCs w:val="20"/>
                <w:lang w:eastAsia="pt-BR"/>
              </w:rPr>
            </w:pPr>
            <w:r w:rsidRPr="00A05A29">
              <w:rPr>
                <w:rFonts w:ascii="Consolas" w:eastAsia="Times New Roman" w:hAnsi="Consolas" w:cs="Courier New"/>
                <w:color w:val="1F2328"/>
                <w:sz w:val="20"/>
                <w:szCs w:val="20"/>
                <w:lang w:eastAsia="pt-BR"/>
              </w:rPr>
              <w:t xml:space="preserve">[ </w:t>
            </w:r>
          </w:p>
          <w:p w14:paraId="56FC2DCC" w14:textId="77777777" w:rsidR="00A05A29" w:rsidRPr="00A05A29" w:rsidRDefault="00A05A29" w:rsidP="00735860">
            <w:pPr>
              <w:shd w:val="clear" w:color="auto" w:fill="F6F8FA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jc w:val="both"/>
              <w:rPr>
                <w:rFonts w:ascii="Consolas" w:eastAsia="Times New Roman" w:hAnsi="Consolas" w:cs="Courier New"/>
                <w:color w:val="1F2328"/>
                <w:sz w:val="20"/>
                <w:szCs w:val="20"/>
                <w:lang w:eastAsia="pt-BR"/>
              </w:rPr>
            </w:pPr>
            <w:r w:rsidRPr="00A05A29">
              <w:rPr>
                <w:rFonts w:ascii="Consolas" w:eastAsia="Times New Roman" w:hAnsi="Consolas" w:cs="Courier New"/>
                <w:color w:val="1F2328"/>
                <w:sz w:val="20"/>
                <w:szCs w:val="20"/>
                <w:lang w:eastAsia="pt-BR"/>
              </w:rPr>
              <w:t xml:space="preserve">  {“</w:t>
            </w:r>
            <w:proofErr w:type="spellStart"/>
            <w:r w:rsidRPr="00A05A29">
              <w:rPr>
                <w:rFonts w:ascii="Consolas" w:eastAsia="Times New Roman" w:hAnsi="Consolas" w:cs="Courier New"/>
                <w:color w:val="1F2328"/>
                <w:sz w:val="20"/>
                <w:szCs w:val="20"/>
                <w:lang w:eastAsia="pt-BR"/>
              </w:rPr>
              <w:t>pid</w:t>
            </w:r>
            <w:proofErr w:type="spellEnd"/>
            <w:r w:rsidRPr="00A05A29">
              <w:rPr>
                <w:rFonts w:ascii="Consolas" w:eastAsia="Times New Roman" w:hAnsi="Consolas" w:cs="Courier New"/>
                <w:color w:val="1F2328"/>
                <w:sz w:val="20"/>
                <w:szCs w:val="20"/>
                <w:lang w:eastAsia="pt-BR"/>
              </w:rPr>
              <w:t xml:space="preserve">”: </w:t>
            </w:r>
            <w:proofErr w:type="gramStart"/>
            <w:r w:rsidRPr="00A05A29">
              <w:rPr>
                <w:rFonts w:ascii="Consolas" w:eastAsia="Times New Roman" w:hAnsi="Consolas" w:cs="Courier New"/>
                <w:color w:val="1F2328"/>
                <w:sz w:val="20"/>
                <w:szCs w:val="20"/>
                <w:lang w:eastAsia="pt-BR"/>
              </w:rPr>
              <w:t>NUM, “nome”</w:t>
            </w:r>
            <w:proofErr w:type="gramEnd"/>
            <w:r w:rsidRPr="00A05A29">
              <w:rPr>
                <w:rFonts w:ascii="Consolas" w:eastAsia="Times New Roman" w:hAnsi="Consolas" w:cs="Courier New"/>
                <w:color w:val="1F2328"/>
                <w:sz w:val="20"/>
                <w:szCs w:val="20"/>
                <w:lang w:eastAsia="pt-BR"/>
              </w:rPr>
              <w:t>: TEXTO},</w:t>
            </w:r>
          </w:p>
          <w:p w14:paraId="2375C1BB" w14:textId="77777777" w:rsidR="00A05A29" w:rsidRPr="00A05A29" w:rsidRDefault="00A05A29" w:rsidP="00735860">
            <w:pPr>
              <w:shd w:val="clear" w:color="auto" w:fill="F6F8FA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jc w:val="both"/>
              <w:rPr>
                <w:rFonts w:ascii="Consolas" w:eastAsia="Times New Roman" w:hAnsi="Consolas" w:cs="Courier New"/>
                <w:color w:val="1F2328"/>
                <w:sz w:val="20"/>
                <w:szCs w:val="20"/>
                <w:lang w:eastAsia="pt-BR"/>
              </w:rPr>
            </w:pPr>
            <w:r w:rsidRPr="00A05A29">
              <w:rPr>
                <w:rFonts w:ascii="Consolas" w:eastAsia="Times New Roman" w:hAnsi="Consolas" w:cs="Courier New"/>
                <w:color w:val="1F2328"/>
                <w:sz w:val="20"/>
                <w:szCs w:val="20"/>
                <w:lang w:eastAsia="pt-BR"/>
              </w:rPr>
              <w:t xml:space="preserve">  {“</w:t>
            </w:r>
            <w:proofErr w:type="spellStart"/>
            <w:r w:rsidRPr="00A05A29">
              <w:rPr>
                <w:rFonts w:ascii="Consolas" w:eastAsia="Times New Roman" w:hAnsi="Consolas" w:cs="Courier New"/>
                <w:color w:val="1F2328"/>
                <w:sz w:val="20"/>
                <w:szCs w:val="20"/>
                <w:lang w:eastAsia="pt-BR"/>
              </w:rPr>
              <w:t>pid</w:t>
            </w:r>
            <w:proofErr w:type="spellEnd"/>
            <w:r w:rsidRPr="00A05A29">
              <w:rPr>
                <w:rFonts w:ascii="Consolas" w:eastAsia="Times New Roman" w:hAnsi="Consolas" w:cs="Courier New"/>
                <w:color w:val="1F2328"/>
                <w:sz w:val="20"/>
                <w:szCs w:val="20"/>
                <w:lang w:eastAsia="pt-BR"/>
              </w:rPr>
              <w:t xml:space="preserve">”: </w:t>
            </w:r>
            <w:proofErr w:type="gramStart"/>
            <w:r w:rsidRPr="00A05A29">
              <w:rPr>
                <w:rFonts w:ascii="Consolas" w:eastAsia="Times New Roman" w:hAnsi="Consolas" w:cs="Courier New"/>
                <w:color w:val="1F2328"/>
                <w:sz w:val="20"/>
                <w:szCs w:val="20"/>
                <w:lang w:eastAsia="pt-BR"/>
              </w:rPr>
              <w:t>NUM, “nome”</w:t>
            </w:r>
            <w:proofErr w:type="gramEnd"/>
            <w:r w:rsidRPr="00A05A29">
              <w:rPr>
                <w:rFonts w:ascii="Consolas" w:eastAsia="Times New Roman" w:hAnsi="Consolas" w:cs="Courier New"/>
                <w:color w:val="1F2328"/>
                <w:sz w:val="20"/>
                <w:szCs w:val="20"/>
                <w:lang w:eastAsia="pt-BR"/>
              </w:rPr>
              <w:t>: TEXTO},</w:t>
            </w:r>
          </w:p>
          <w:p w14:paraId="7795D582" w14:textId="77777777" w:rsidR="00A05A29" w:rsidRPr="00A05A29" w:rsidRDefault="00A05A29" w:rsidP="00735860">
            <w:pPr>
              <w:shd w:val="clear" w:color="auto" w:fill="F6F8FA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jc w:val="both"/>
              <w:rPr>
                <w:rFonts w:ascii="Consolas" w:eastAsia="Times New Roman" w:hAnsi="Consolas" w:cs="Courier New"/>
                <w:color w:val="1F2328"/>
                <w:sz w:val="20"/>
                <w:szCs w:val="20"/>
                <w:lang w:eastAsia="pt-BR"/>
              </w:rPr>
            </w:pPr>
            <w:r w:rsidRPr="00A05A29">
              <w:rPr>
                <w:rFonts w:ascii="Consolas" w:eastAsia="Times New Roman" w:hAnsi="Consolas" w:cs="Courier New"/>
                <w:color w:val="1F2328"/>
                <w:sz w:val="20"/>
                <w:szCs w:val="20"/>
                <w:lang w:eastAsia="pt-BR"/>
              </w:rPr>
              <w:t xml:space="preserve">  .... </w:t>
            </w:r>
          </w:p>
          <w:p w14:paraId="4A2CCD5E" w14:textId="77777777" w:rsidR="00A05A29" w:rsidRPr="00A05A29" w:rsidRDefault="00A05A29" w:rsidP="00735860">
            <w:pPr>
              <w:shd w:val="clear" w:color="auto" w:fill="F6F8FA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jc w:val="both"/>
              <w:rPr>
                <w:rFonts w:ascii="Consolas" w:eastAsia="Times New Roman" w:hAnsi="Consolas" w:cs="Courier New"/>
                <w:color w:val="1F2328"/>
                <w:sz w:val="20"/>
                <w:szCs w:val="20"/>
                <w:lang w:eastAsia="pt-BR"/>
              </w:rPr>
            </w:pPr>
            <w:r w:rsidRPr="00A05A29">
              <w:rPr>
                <w:rFonts w:ascii="Consolas" w:eastAsia="Times New Roman" w:hAnsi="Consolas" w:cs="Courier New"/>
                <w:color w:val="1F2328"/>
                <w:sz w:val="20"/>
                <w:szCs w:val="20"/>
                <w:lang w:eastAsia="pt-BR"/>
              </w:rPr>
              <w:t>]</w:t>
            </w:r>
          </w:p>
        </w:tc>
      </w:tr>
      <w:tr w:rsidR="00A05A29" w:rsidRPr="00A05A29" w14:paraId="538B06EA" w14:textId="77777777" w:rsidTr="00A05A29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89970F6" w14:textId="77777777" w:rsidR="00A05A29" w:rsidRPr="00A05A29" w:rsidRDefault="00A05A29" w:rsidP="0073586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A05A2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P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18F54C5" w14:textId="77777777" w:rsidR="00A05A29" w:rsidRPr="00A05A29" w:rsidRDefault="00A05A29" w:rsidP="0073586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A05A29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Obtenção de dados de um processo específico.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2B40DBE" w14:textId="77777777" w:rsidR="00A05A29" w:rsidRPr="00A05A29" w:rsidRDefault="00A05A29" w:rsidP="0073586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spellStart"/>
            <w:r w:rsidRPr="00A05A29"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24"/>
                <w:szCs w:val="24"/>
                <w:lang w:eastAsia="pt-BR"/>
              </w:rPr>
              <w:t>pid</w:t>
            </w:r>
            <w:proofErr w:type="spellEnd"/>
            <w:r w:rsidRPr="00A05A29"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24"/>
                <w:szCs w:val="24"/>
                <w:lang w:eastAsia="pt-BR"/>
              </w:rPr>
              <w:t xml:space="preserve"> (4 bytes)</w:t>
            </w:r>
            <w:r w:rsidRPr="00A05A29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 → o número de identificação do processo.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07FF562" w14:textId="77777777" w:rsidR="00A05A29" w:rsidRPr="00A05A29" w:rsidRDefault="00A05A29" w:rsidP="0073586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A05A29"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24"/>
                <w:szCs w:val="24"/>
                <w:lang w:eastAsia="pt-BR"/>
              </w:rPr>
              <w:t>Tamanho</w:t>
            </w:r>
            <w:r w:rsidRPr="00A05A29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 → 4 bytes com o tamanho do JSON que imediatamente segue:</w:t>
            </w:r>
            <w:r w:rsidRPr="00A05A29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br/>
            </w:r>
          </w:p>
          <w:p w14:paraId="77F595C0" w14:textId="77777777" w:rsidR="00A05A29" w:rsidRPr="00A05A29" w:rsidRDefault="00A05A29" w:rsidP="00735860">
            <w:pPr>
              <w:shd w:val="clear" w:color="auto" w:fill="F6F8FA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jc w:val="both"/>
              <w:rPr>
                <w:rFonts w:ascii="Consolas" w:eastAsia="Times New Roman" w:hAnsi="Consolas" w:cs="Courier New"/>
                <w:color w:val="1F2328"/>
                <w:sz w:val="20"/>
                <w:szCs w:val="20"/>
                <w:lang w:eastAsia="pt-BR"/>
              </w:rPr>
            </w:pPr>
            <w:r w:rsidRPr="00A05A29">
              <w:rPr>
                <w:rFonts w:ascii="Consolas" w:eastAsia="Times New Roman" w:hAnsi="Consolas" w:cs="Courier New"/>
                <w:color w:val="1F2328"/>
                <w:sz w:val="20"/>
                <w:szCs w:val="20"/>
                <w:lang w:eastAsia="pt-BR"/>
              </w:rPr>
              <w:t>{</w:t>
            </w:r>
          </w:p>
          <w:p w14:paraId="237EEF59" w14:textId="77777777" w:rsidR="00A05A29" w:rsidRPr="00A05A29" w:rsidRDefault="00A05A29" w:rsidP="00735860">
            <w:pPr>
              <w:shd w:val="clear" w:color="auto" w:fill="F6F8FA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jc w:val="both"/>
              <w:rPr>
                <w:rFonts w:ascii="Consolas" w:eastAsia="Times New Roman" w:hAnsi="Consolas" w:cs="Courier New"/>
                <w:color w:val="1F2328"/>
                <w:sz w:val="20"/>
                <w:szCs w:val="20"/>
                <w:lang w:eastAsia="pt-BR"/>
              </w:rPr>
            </w:pPr>
            <w:r w:rsidRPr="00A05A29">
              <w:rPr>
                <w:rFonts w:ascii="Consolas" w:eastAsia="Times New Roman" w:hAnsi="Consolas" w:cs="Courier New"/>
                <w:color w:val="1F2328"/>
                <w:sz w:val="20"/>
                <w:szCs w:val="20"/>
                <w:lang w:eastAsia="pt-BR"/>
              </w:rPr>
              <w:t xml:space="preserve">  “ok”: </w:t>
            </w:r>
            <w:proofErr w:type="spellStart"/>
            <w:r w:rsidRPr="00A05A29">
              <w:rPr>
                <w:rFonts w:ascii="Consolas" w:eastAsia="Times New Roman" w:hAnsi="Consolas" w:cs="Courier New"/>
                <w:color w:val="1F2328"/>
                <w:sz w:val="20"/>
                <w:szCs w:val="20"/>
                <w:lang w:eastAsia="pt-BR"/>
              </w:rPr>
              <w:t>True</w:t>
            </w:r>
            <w:proofErr w:type="spellEnd"/>
            <w:r w:rsidRPr="00A05A29">
              <w:rPr>
                <w:rFonts w:ascii="Consolas" w:eastAsia="Times New Roman" w:hAnsi="Consolas" w:cs="Courier New"/>
                <w:color w:val="1F2328"/>
                <w:sz w:val="20"/>
                <w:szCs w:val="20"/>
                <w:lang w:eastAsia="pt-BR"/>
              </w:rPr>
              <w:t xml:space="preserve">/False </w:t>
            </w:r>
          </w:p>
          <w:p w14:paraId="57B0E1E7" w14:textId="77777777" w:rsidR="00A05A29" w:rsidRPr="00A05A29" w:rsidRDefault="00A05A29" w:rsidP="00735860">
            <w:pPr>
              <w:shd w:val="clear" w:color="auto" w:fill="F6F8FA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jc w:val="both"/>
              <w:rPr>
                <w:rFonts w:ascii="Consolas" w:eastAsia="Times New Roman" w:hAnsi="Consolas" w:cs="Courier New"/>
                <w:color w:val="1F2328"/>
                <w:sz w:val="20"/>
                <w:szCs w:val="20"/>
                <w:lang w:eastAsia="pt-BR"/>
              </w:rPr>
            </w:pPr>
            <w:r w:rsidRPr="00A05A29">
              <w:rPr>
                <w:rFonts w:ascii="Consolas" w:eastAsia="Times New Roman" w:hAnsi="Consolas" w:cs="Courier New"/>
                <w:color w:val="1F2328"/>
                <w:sz w:val="20"/>
                <w:szCs w:val="20"/>
                <w:lang w:eastAsia="pt-BR"/>
              </w:rPr>
              <w:t xml:space="preserve">  “</w:t>
            </w:r>
            <w:proofErr w:type="spellStart"/>
            <w:r w:rsidRPr="00A05A29">
              <w:rPr>
                <w:rFonts w:ascii="Consolas" w:eastAsia="Times New Roman" w:hAnsi="Consolas" w:cs="Courier New"/>
                <w:color w:val="1F2328"/>
                <w:sz w:val="20"/>
                <w:szCs w:val="20"/>
                <w:lang w:eastAsia="pt-BR"/>
              </w:rPr>
              <w:t>pid</w:t>
            </w:r>
            <w:proofErr w:type="spellEnd"/>
            <w:r w:rsidRPr="00A05A29">
              <w:rPr>
                <w:rFonts w:ascii="Consolas" w:eastAsia="Times New Roman" w:hAnsi="Consolas" w:cs="Courier New"/>
                <w:color w:val="1F2328"/>
                <w:sz w:val="20"/>
                <w:szCs w:val="20"/>
                <w:lang w:eastAsia="pt-BR"/>
              </w:rPr>
              <w:t>”: NUM,</w:t>
            </w:r>
          </w:p>
          <w:p w14:paraId="37D73A14" w14:textId="77777777" w:rsidR="00A05A29" w:rsidRPr="00A05A29" w:rsidRDefault="00A05A29" w:rsidP="00735860">
            <w:pPr>
              <w:shd w:val="clear" w:color="auto" w:fill="F6F8FA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jc w:val="both"/>
              <w:rPr>
                <w:rFonts w:ascii="Consolas" w:eastAsia="Times New Roman" w:hAnsi="Consolas" w:cs="Courier New"/>
                <w:color w:val="1F2328"/>
                <w:sz w:val="20"/>
                <w:szCs w:val="20"/>
                <w:lang w:eastAsia="pt-BR"/>
              </w:rPr>
            </w:pPr>
            <w:r w:rsidRPr="00A05A29">
              <w:rPr>
                <w:rFonts w:ascii="Consolas" w:eastAsia="Times New Roman" w:hAnsi="Consolas" w:cs="Courier New"/>
                <w:color w:val="1F2328"/>
                <w:sz w:val="20"/>
                <w:szCs w:val="20"/>
                <w:lang w:eastAsia="pt-BR"/>
              </w:rPr>
              <w:t xml:space="preserve">  “nome”: TEXTO,</w:t>
            </w:r>
          </w:p>
          <w:p w14:paraId="56DBDEF7" w14:textId="77777777" w:rsidR="00A05A29" w:rsidRPr="00A05A29" w:rsidRDefault="00A05A29" w:rsidP="00735860">
            <w:pPr>
              <w:shd w:val="clear" w:color="auto" w:fill="F6F8FA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jc w:val="both"/>
              <w:rPr>
                <w:rFonts w:ascii="Consolas" w:eastAsia="Times New Roman" w:hAnsi="Consolas" w:cs="Courier New"/>
                <w:color w:val="1F2328"/>
                <w:sz w:val="20"/>
                <w:szCs w:val="20"/>
                <w:lang w:eastAsia="pt-BR"/>
              </w:rPr>
            </w:pPr>
            <w:r w:rsidRPr="00A05A29">
              <w:rPr>
                <w:rFonts w:ascii="Consolas" w:eastAsia="Times New Roman" w:hAnsi="Consolas" w:cs="Courier New"/>
                <w:color w:val="1F2328"/>
                <w:sz w:val="20"/>
                <w:szCs w:val="20"/>
                <w:lang w:eastAsia="pt-BR"/>
              </w:rPr>
              <w:t xml:space="preserve">  “path”: NOME,</w:t>
            </w:r>
          </w:p>
          <w:p w14:paraId="4C05916E" w14:textId="77777777" w:rsidR="00A05A29" w:rsidRPr="00A05A29" w:rsidRDefault="00A05A29" w:rsidP="00735860">
            <w:pPr>
              <w:shd w:val="clear" w:color="auto" w:fill="F6F8FA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jc w:val="both"/>
              <w:rPr>
                <w:rFonts w:ascii="Consolas" w:eastAsia="Times New Roman" w:hAnsi="Consolas" w:cs="Courier New"/>
                <w:color w:val="1F2328"/>
                <w:sz w:val="20"/>
                <w:szCs w:val="20"/>
                <w:lang w:eastAsia="pt-BR"/>
              </w:rPr>
            </w:pPr>
            <w:r w:rsidRPr="00A05A29">
              <w:rPr>
                <w:rFonts w:ascii="Consolas" w:eastAsia="Times New Roman" w:hAnsi="Consolas" w:cs="Courier New"/>
                <w:color w:val="1F2328"/>
                <w:sz w:val="20"/>
                <w:szCs w:val="20"/>
                <w:lang w:eastAsia="pt-BR"/>
              </w:rPr>
              <w:t xml:space="preserve">  “</w:t>
            </w:r>
            <w:proofErr w:type="spellStart"/>
            <w:r w:rsidRPr="00A05A29">
              <w:rPr>
                <w:rFonts w:ascii="Consolas" w:eastAsia="Times New Roman" w:hAnsi="Consolas" w:cs="Courier New"/>
                <w:color w:val="1F2328"/>
                <w:sz w:val="20"/>
                <w:szCs w:val="20"/>
                <w:lang w:eastAsia="pt-BR"/>
              </w:rPr>
              <w:t>mem</w:t>
            </w:r>
            <w:proofErr w:type="spellEnd"/>
            <w:r w:rsidRPr="00A05A29">
              <w:rPr>
                <w:rFonts w:ascii="Consolas" w:eastAsia="Times New Roman" w:hAnsi="Consolas" w:cs="Courier New"/>
                <w:color w:val="1F2328"/>
                <w:sz w:val="20"/>
                <w:szCs w:val="20"/>
                <w:lang w:eastAsia="pt-BR"/>
              </w:rPr>
              <w:t>”: NUM,</w:t>
            </w:r>
          </w:p>
          <w:p w14:paraId="0CA911CA" w14:textId="77777777" w:rsidR="00A05A29" w:rsidRPr="00A05A29" w:rsidRDefault="00A05A29" w:rsidP="00735860">
            <w:pPr>
              <w:shd w:val="clear" w:color="auto" w:fill="F6F8FA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jc w:val="both"/>
              <w:rPr>
                <w:rFonts w:ascii="Consolas" w:eastAsia="Times New Roman" w:hAnsi="Consolas" w:cs="Courier New"/>
                <w:color w:val="1F2328"/>
                <w:sz w:val="20"/>
                <w:szCs w:val="20"/>
                <w:lang w:eastAsia="pt-BR"/>
              </w:rPr>
            </w:pPr>
            <w:r w:rsidRPr="00A05A29">
              <w:rPr>
                <w:rFonts w:ascii="Consolas" w:eastAsia="Times New Roman" w:hAnsi="Consolas" w:cs="Courier New"/>
                <w:color w:val="1F2328"/>
                <w:sz w:val="20"/>
                <w:szCs w:val="20"/>
                <w:lang w:eastAsia="pt-BR"/>
              </w:rPr>
              <w:t xml:space="preserve">  “</w:t>
            </w:r>
            <w:proofErr w:type="spellStart"/>
            <w:r w:rsidRPr="00A05A29">
              <w:rPr>
                <w:rFonts w:ascii="Consolas" w:eastAsia="Times New Roman" w:hAnsi="Consolas" w:cs="Courier New"/>
                <w:color w:val="1F2328"/>
                <w:sz w:val="20"/>
                <w:szCs w:val="20"/>
                <w:lang w:eastAsia="pt-BR"/>
              </w:rPr>
              <w:t>cpu</w:t>
            </w:r>
            <w:proofErr w:type="spellEnd"/>
            <w:r w:rsidRPr="00A05A29">
              <w:rPr>
                <w:rFonts w:ascii="Consolas" w:eastAsia="Times New Roman" w:hAnsi="Consolas" w:cs="Courier New"/>
                <w:color w:val="1F2328"/>
                <w:sz w:val="20"/>
                <w:szCs w:val="20"/>
                <w:lang w:eastAsia="pt-BR"/>
              </w:rPr>
              <w:t>”: NUM,</w:t>
            </w:r>
          </w:p>
          <w:p w14:paraId="4D1C2A47" w14:textId="77777777" w:rsidR="00A05A29" w:rsidRPr="00A05A29" w:rsidRDefault="00A05A29" w:rsidP="00735860">
            <w:pPr>
              <w:shd w:val="clear" w:color="auto" w:fill="F6F8FA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jc w:val="both"/>
              <w:rPr>
                <w:rFonts w:ascii="Consolas" w:eastAsia="Times New Roman" w:hAnsi="Consolas" w:cs="Courier New"/>
                <w:color w:val="1F2328"/>
                <w:sz w:val="20"/>
                <w:szCs w:val="20"/>
                <w:lang w:eastAsia="pt-BR"/>
              </w:rPr>
            </w:pPr>
            <w:r w:rsidRPr="00A05A29">
              <w:rPr>
                <w:rFonts w:ascii="Consolas" w:eastAsia="Times New Roman" w:hAnsi="Consolas" w:cs="Courier New"/>
                <w:color w:val="1F2328"/>
                <w:sz w:val="20"/>
                <w:szCs w:val="20"/>
                <w:lang w:eastAsia="pt-BR"/>
              </w:rPr>
              <w:t xml:space="preserve">  “connections”</w:t>
            </w:r>
            <w:proofErr w:type="gramStart"/>
            <w:r w:rsidRPr="00A05A29">
              <w:rPr>
                <w:rFonts w:ascii="Consolas" w:eastAsia="Times New Roman" w:hAnsi="Consolas" w:cs="Courier New"/>
                <w:color w:val="1F2328"/>
                <w:sz w:val="20"/>
                <w:szCs w:val="20"/>
                <w:lang w:eastAsia="pt-BR"/>
              </w:rPr>
              <w:t>:  [</w:t>
            </w:r>
            <w:proofErr w:type="gramEnd"/>
            <w:r w:rsidRPr="00A05A29">
              <w:rPr>
                <w:rFonts w:ascii="Consolas" w:eastAsia="Times New Roman" w:hAnsi="Consolas" w:cs="Courier New"/>
                <w:color w:val="1F2328"/>
                <w:sz w:val="20"/>
                <w:szCs w:val="20"/>
                <w:lang w:eastAsia="pt-BR"/>
              </w:rPr>
              <w:t xml:space="preserve"> </w:t>
            </w:r>
          </w:p>
          <w:p w14:paraId="4C8ED2F7" w14:textId="77777777" w:rsidR="00A05A29" w:rsidRPr="00A05A29" w:rsidRDefault="00A05A29" w:rsidP="00735860">
            <w:pPr>
              <w:shd w:val="clear" w:color="auto" w:fill="F6F8FA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jc w:val="both"/>
              <w:rPr>
                <w:rFonts w:ascii="Consolas" w:eastAsia="Times New Roman" w:hAnsi="Consolas" w:cs="Courier New"/>
                <w:color w:val="1F2328"/>
                <w:sz w:val="20"/>
                <w:szCs w:val="20"/>
                <w:lang w:eastAsia="pt-BR"/>
              </w:rPr>
            </w:pPr>
            <w:r w:rsidRPr="00A05A29">
              <w:rPr>
                <w:rFonts w:ascii="Consolas" w:eastAsia="Times New Roman" w:hAnsi="Consolas" w:cs="Courier New"/>
                <w:color w:val="1F2328"/>
                <w:sz w:val="20"/>
                <w:szCs w:val="20"/>
                <w:lang w:eastAsia="pt-BR"/>
              </w:rPr>
              <w:t xml:space="preserve">      {“</w:t>
            </w:r>
            <w:proofErr w:type="spellStart"/>
            <w:r w:rsidRPr="00A05A29">
              <w:rPr>
                <w:rFonts w:ascii="Consolas" w:eastAsia="Times New Roman" w:hAnsi="Consolas" w:cs="Courier New"/>
                <w:color w:val="1F2328"/>
                <w:sz w:val="20"/>
                <w:szCs w:val="20"/>
                <w:lang w:eastAsia="pt-BR"/>
              </w:rPr>
              <w:t>remote</w:t>
            </w:r>
            <w:proofErr w:type="spellEnd"/>
            <w:r w:rsidRPr="00A05A29">
              <w:rPr>
                <w:rFonts w:ascii="Consolas" w:eastAsia="Times New Roman" w:hAnsi="Consolas" w:cs="Courier New"/>
                <w:color w:val="1F2328"/>
                <w:sz w:val="20"/>
                <w:szCs w:val="20"/>
                <w:lang w:eastAsia="pt-BR"/>
              </w:rPr>
              <w:t>”: IP, “status”: TEXT},</w:t>
            </w:r>
          </w:p>
          <w:p w14:paraId="1E401A29" w14:textId="77777777" w:rsidR="00A05A29" w:rsidRPr="00A05A29" w:rsidRDefault="00A05A29" w:rsidP="00735860">
            <w:pPr>
              <w:shd w:val="clear" w:color="auto" w:fill="F6F8FA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jc w:val="both"/>
              <w:rPr>
                <w:rFonts w:ascii="Consolas" w:eastAsia="Times New Roman" w:hAnsi="Consolas" w:cs="Courier New"/>
                <w:color w:val="1F2328"/>
                <w:sz w:val="20"/>
                <w:szCs w:val="20"/>
                <w:lang w:eastAsia="pt-BR"/>
              </w:rPr>
            </w:pPr>
            <w:r w:rsidRPr="00A05A29">
              <w:rPr>
                <w:rFonts w:ascii="Consolas" w:eastAsia="Times New Roman" w:hAnsi="Consolas" w:cs="Courier New"/>
                <w:color w:val="1F2328"/>
                <w:sz w:val="20"/>
                <w:szCs w:val="20"/>
                <w:lang w:eastAsia="pt-BR"/>
              </w:rPr>
              <w:t xml:space="preserve">      {“</w:t>
            </w:r>
            <w:proofErr w:type="spellStart"/>
            <w:r w:rsidRPr="00A05A29">
              <w:rPr>
                <w:rFonts w:ascii="Consolas" w:eastAsia="Times New Roman" w:hAnsi="Consolas" w:cs="Courier New"/>
                <w:color w:val="1F2328"/>
                <w:sz w:val="20"/>
                <w:szCs w:val="20"/>
                <w:lang w:eastAsia="pt-BR"/>
              </w:rPr>
              <w:t>remote</w:t>
            </w:r>
            <w:proofErr w:type="spellEnd"/>
            <w:r w:rsidRPr="00A05A29">
              <w:rPr>
                <w:rFonts w:ascii="Consolas" w:eastAsia="Times New Roman" w:hAnsi="Consolas" w:cs="Courier New"/>
                <w:color w:val="1F2328"/>
                <w:sz w:val="20"/>
                <w:szCs w:val="20"/>
                <w:lang w:eastAsia="pt-BR"/>
              </w:rPr>
              <w:t>”: IP, “status”: TEXT},</w:t>
            </w:r>
          </w:p>
          <w:p w14:paraId="1C3854DD" w14:textId="77777777" w:rsidR="00A05A29" w:rsidRPr="00A05A29" w:rsidRDefault="00A05A29" w:rsidP="00735860">
            <w:pPr>
              <w:shd w:val="clear" w:color="auto" w:fill="F6F8FA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jc w:val="both"/>
              <w:rPr>
                <w:rFonts w:ascii="Consolas" w:eastAsia="Times New Roman" w:hAnsi="Consolas" w:cs="Courier New"/>
                <w:color w:val="1F2328"/>
                <w:sz w:val="20"/>
                <w:szCs w:val="20"/>
                <w:lang w:eastAsia="pt-BR"/>
              </w:rPr>
            </w:pPr>
            <w:r w:rsidRPr="00A05A29">
              <w:rPr>
                <w:rFonts w:ascii="Consolas" w:eastAsia="Times New Roman" w:hAnsi="Consolas" w:cs="Courier New"/>
                <w:color w:val="1F2328"/>
                <w:sz w:val="20"/>
                <w:szCs w:val="20"/>
                <w:lang w:eastAsia="pt-BR"/>
              </w:rPr>
              <w:t xml:space="preserve">      ...</w:t>
            </w:r>
          </w:p>
          <w:p w14:paraId="381C5E14" w14:textId="77777777" w:rsidR="00A05A29" w:rsidRPr="00A05A29" w:rsidRDefault="00A05A29" w:rsidP="00735860">
            <w:pPr>
              <w:shd w:val="clear" w:color="auto" w:fill="F6F8FA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jc w:val="both"/>
              <w:rPr>
                <w:rFonts w:ascii="Consolas" w:eastAsia="Times New Roman" w:hAnsi="Consolas" w:cs="Courier New"/>
                <w:color w:val="1F2328"/>
                <w:sz w:val="20"/>
                <w:szCs w:val="20"/>
                <w:lang w:eastAsia="pt-BR"/>
              </w:rPr>
            </w:pPr>
            <w:r w:rsidRPr="00A05A29">
              <w:rPr>
                <w:rFonts w:ascii="Consolas" w:eastAsia="Times New Roman" w:hAnsi="Consolas" w:cs="Courier New"/>
                <w:color w:val="1F2328"/>
                <w:sz w:val="20"/>
                <w:szCs w:val="20"/>
                <w:lang w:eastAsia="pt-BR"/>
              </w:rPr>
              <w:t xml:space="preserve">      ]</w:t>
            </w:r>
          </w:p>
          <w:p w14:paraId="3351FD28" w14:textId="77777777" w:rsidR="00A05A29" w:rsidRPr="00A05A29" w:rsidRDefault="00A05A29" w:rsidP="00735860">
            <w:pPr>
              <w:shd w:val="clear" w:color="auto" w:fill="F6F8FA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jc w:val="both"/>
              <w:rPr>
                <w:rFonts w:ascii="Consolas" w:eastAsia="Times New Roman" w:hAnsi="Consolas" w:cs="Courier New"/>
                <w:color w:val="1F2328"/>
                <w:sz w:val="20"/>
                <w:szCs w:val="20"/>
                <w:lang w:eastAsia="pt-BR"/>
              </w:rPr>
            </w:pPr>
            <w:r w:rsidRPr="00A05A29">
              <w:rPr>
                <w:rFonts w:ascii="Consolas" w:eastAsia="Times New Roman" w:hAnsi="Consolas" w:cs="Courier New"/>
                <w:color w:val="1F2328"/>
                <w:sz w:val="20"/>
                <w:szCs w:val="20"/>
                <w:lang w:eastAsia="pt-BR"/>
              </w:rPr>
              <w:t>}</w:t>
            </w:r>
          </w:p>
          <w:p w14:paraId="6B69C3D7" w14:textId="77777777" w:rsidR="00A05A29" w:rsidRPr="00A05A29" w:rsidRDefault="00A05A29" w:rsidP="0073586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A05A29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“ok” deve ser False se o processo não existe, situação em que os outros campos estarão ausentes.</w:t>
            </w:r>
          </w:p>
        </w:tc>
      </w:tr>
      <w:tr w:rsidR="00A05A29" w:rsidRPr="00A05A29" w14:paraId="2D816B07" w14:textId="77777777" w:rsidTr="00A05A29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79529EF" w14:textId="77777777" w:rsidR="00A05A29" w:rsidRPr="00A05A29" w:rsidRDefault="00A05A29" w:rsidP="0073586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A05A2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C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0767104" w14:textId="77777777" w:rsidR="00A05A29" w:rsidRPr="00A05A29" w:rsidRDefault="00A05A29" w:rsidP="0073586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A05A29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Obtém informação sobre os cinco processos que mais estão usando a CPU.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ADA9352" w14:textId="77777777" w:rsidR="00A05A29" w:rsidRPr="00A05A29" w:rsidRDefault="00A05A29" w:rsidP="0073586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A05A29"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24"/>
                <w:szCs w:val="24"/>
                <w:lang w:eastAsia="pt-BR"/>
              </w:rPr>
              <w:t>Nenhum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E52AE11" w14:textId="77777777" w:rsidR="00A05A29" w:rsidRPr="00A05A29" w:rsidRDefault="00A05A29" w:rsidP="0073586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A05A29"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24"/>
                <w:szCs w:val="24"/>
                <w:lang w:eastAsia="pt-BR"/>
              </w:rPr>
              <w:t>Tamanho</w:t>
            </w:r>
            <w:r w:rsidRPr="00A05A29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 → 4 bytes com o tamanho do JSON que imediatamente segue:</w:t>
            </w:r>
            <w:r w:rsidRPr="00A05A29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br/>
            </w:r>
          </w:p>
          <w:p w14:paraId="24ECB6FE" w14:textId="77777777" w:rsidR="00A05A29" w:rsidRPr="00A05A29" w:rsidRDefault="00A05A29" w:rsidP="00735860">
            <w:pPr>
              <w:shd w:val="clear" w:color="auto" w:fill="F6F8FA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jc w:val="both"/>
              <w:rPr>
                <w:rFonts w:ascii="Consolas" w:eastAsia="Times New Roman" w:hAnsi="Consolas" w:cs="Courier New"/>
                <w:color w:val="1F2328"/>
                <w:sz w:val="20"/>
                <w:szCs w:val="20"/>
                <w:lang w:eastAsia="pt-BR"/>
              </w:rPr>
            </w:pPr>
            <w:r w:rsidRPr="00A05A29">
              <w:rPr>
                <w:rFonts w:ascii="Consolas" w:eastAsia="Times New Roman" w:hAnsi="Consolas" w:cs="Courier New"/>
                <w:color w:val="1F2328"/>
                <w:sz w:val="20"/>
                <w:szCs w:val="20"/>
                <w:lang w:eastAsia="pt-BR"/>
              </w:rPr>
              <w:t xml:space="preserve">[ </w:t>
            </w:r>
          </w:p>
          <w:p w14:paraId="2834E892" w14:textId="77777777" w:rsidR="00A05A29" w:rsidRPr="00A05A29" w:rsidRDefault="00A05A29" w:rsidP="00735860">
            <w:pPr>
              <w:shd w:val="clear" w:color="auto" w:fill="F6F8FA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jc w:val="both"/>
              <w:rPr>
                <w:rFonts w:ascii="Consolas" w:eastAsia="Times New Roman" w:hAnsi="Consolas" w:cs="Courier New"/>
                <w:color w:val="1F2328"/>
                <w:sz w:val="20"/>
                <w:szCs w:val="20"/>
                <w:lang w:eastAsia="pt-BR"/>
              </w:rPr>
            </w:pPr>
            <w:r w:rsidRPr="00A05A29">
              <w:rPr>
                <w:rFonts w:ascii="Consolas" w:eastAsia="Times New Roman" w:hAnsi="Consolas" w:cs="Courier New"/>
                <w:color w:val="1F2328"/>
                <w:sz w:val="20"/>
                <w:szCs w:val="20"/>
                <w:lang w:eastAsia="pt-BR"/>
              </w:rPr>
              <w:t xml:space="preserve">  {“</w:t>
            </w:r>
            <w:proofErr w:type="spellStart"/>
            <w:r w:rsidRPr="00A05A29">
              <w:rPr>
                <w:rFonts w:ascii="Consolas" w:eastAsia="Times New Roman" w:hAnsi="Consolas" w:cs="Courier New"/>
                <w:color w:val="1F2328"/>
                <w:sz w:val="20"/>
                <w:szCs w:val="20"/>
                <w:lang w:eastAsia="pt-BR"/>
              </w:rPr>
              <w:t>pid</w:t>
            </w:r>
            <w:proofErr w:type="spellEnd"/>
            <w:r w:rsidRPr="00A05A29">
              <w:rPr>
                <w:rFonts w:ascii="Consolas" w:eastAsia="Times New Roman" w:hAnsi="Consolas" w:cs="Courier New"/>
                <w:color w:val="1F2328"/>
                <w:sz w:val="20"/>
                <w:szCs w:val="20"/>
                <w:lang w:eastAsia="pt-BR"/>
              </w:rPr>
              <w:t xml:space="preserve">”: </w:t>
            </w:r>
            <w:proofErr w:type="gramStart"/>
            <w:r w:rsidRPr="00A05A29">
              <w:rPr>
                <w:rFonts w:ascii="Consolas" w:eastAsia="Times New Roman" w:hAnsi="Consolas" w:cs="Courier New"/>
                <w:color w:val="1F2328"/>
                <w:sz w:val="20"/>
                <w:szCs w:val="20"/>
                <w:lang w:eastAsia="pt-BR"/>
              </w:rPr>
              <w:t>NUM, “</w:t>
            </w:r>
            <w:proofErr w:type="spellStart"/>
            <w:r w:rsidRPr="00A05A29">
              <w:rPr>
                <w:rFonts w:ascii="Consolas" w:eastAsia="Times New Roman" w:hAnsi="Consolas" w:cs="Courier New"/>
                <w:color w:val="1F2328"/>
                <w:sz w:val="20"/>
                <w:szCs w:val="20"/>
                <w:lang w:eastAsia="pt-BR"/>
              </w:rPr>
              <w:t>perc</w:t>
            </w:r>
            <w:proofErr w:type="spellEnd"/>
            <w:r w:rsidRPr="00A05A29">
              <w:rPr>
                <w:rFonts w:ascii="Consolas" w:eastAsia="Times New Roman" w:hAnsi="Consolas" w:cs="Courier New"/>
                <w:color w:val="1F2328"/>
                <w:sz w:val="20"/>
                <w:szCs w:val="20"/>
                <w:lang w:eastAsia="pt-BR"/>
              </w:rPr>
              <w:t>”</w:t>
            </w:r>
            <w:proofErr w:type="gramEnd"/>
            <w:r w:rsidRPr="00A05A29">
              <w:rPr>
                <w:rFonts w:ascii="Consolas" w:eastAsia="Times New Roman" w:hAnsi="Consolas" w:cs="Courier New"/>
                <w:color w:val="1F2328"/>
                <w:sz w:val="20"/>
                <w:szCs w:val="20"/>
                <w:lang w:eastAsia="pt-BR"/>
              </w:rPr>
              <w:t>: NUM},</w:t>
            </w:r>
          </w:p>
          <w:p w14:paraId="10CAE8A8" w14:textId="77777777" w:rsidR="00A05A29" w:rsidRPr="00A05A29" w:rsidRDefault="00A05A29" w:rsidP="00735860">
            <w:pPr>
              <w:shd w:val="clear" w:color="auto" w:fill="F6F8FA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jc w:val="both"/>
              <w:rPr>
                <w:rFonts w:ascii="Consolas" w:eastAsia="Times New Roman" w:hAnsi="Consolas" w:cs="Courier New"/>
                <w:color w:val="1F2328"/>
                <w:sz w:val="20"/>
                <w:szCs w:val="20"/>
                <w:lang w:eastAsia="pt-BR"/>
              </w:rPr>
            </w:pPr>
            <w:r w:rsidRPr="00A05A29">
              <w:rPr>
                <w:rFonts w:ascii="Consolas" w:eastAsia="Times New Roman" w:hAnsi="Consolas" w:cs="Courier New"/>
                <w:color w:val="1F2328"/>
                <w:sz w:val="20"/>
                <w:szCs w:val="20"/>
                <w:lang w:eastAsia="pt-BR"/>
              </w:rPr>
              <w:t xml:space="preserve">  {“</w:t>
            </w:r>
            <w:proofErr w:type="spellStart"/>
            <w:r w:rsidRPr="00A05A29">
              <w:rPr>
                <w:rFonts w:ascii="Consolas" w:eastAsia="Times New Roman" w:hAnsi="Consolas" w:cs="Courier New"/>
                <w:color w:val="1F2328"/>
                <w:sz w:val="20"/>
                <w:szCs w:val="20"/>
                <w:lang w:eastAsia="pt-BR"/>
              </w:rPr>
              <w:t>pid</w:t>
            </w:r>
            <w:proofErr w:type="spellEnd"/>
            <w:r w:rsidRPr="00A05A29">
              <w:rPr>
                <w:rFonts w:ascii="Consolas" w:eastAsia="Times New Roman" w:hAnsi="Consolas" w:cs="Courier New"/>
                <w:color w:val="1F2328"/>
                <w:sz w:val="20"/>
                <w:szCs w:val="20"/>
                <w:lang w:eastAsia="pt-BR"/>
              </w:rPr>
              <w:t xml:space="preserve">”: </w:t>
            </w:r>
            <w:proofErr w:type="gramStart"/>
            <w:r w:rsidRPr="00A05A29">
              <w:rPr>
                <w:rFonts w:ascii="Consolas" w:eastAsia="Times New Roman" w:hAnsi="Consolas" w:cs="Courier New"/>
                <w:color w:val="1F2328"/>
                <w:sz w:val="20"/>
                <w:szCs w:val="20"/>
                <w:lang w:eastAsia="pt-BR"/>
              </w:rPr>
              <w:t>NUM, “</w:t>
            </w:r>
            <w:proofErr w:type="spellStart"/>
            <w:r w:rsidRPr="00A05A29">
              <w:rPr>
                <w:rFonts w:ascii="Consolas" w:eastAsia="Times New Roman" w:hAnsi="Consolas" w:cs="Courier New"/>
                <w:color w:val="1F2328"/>
                <w:sz w:val="20"/>
                <w:szCs w:val="20"/>
                <w:lang w:eastAsia="pt-BR"/>
              </w:rPr>
              <w:t>perc</w:t>
            </w:r>
            <w:proofErr w:type="spellEnd"/>
            <w:r w:rsidRPr="00A05A29">
              <w:rPr>
                <w:rFonts w:ascii="Consolas" w:eastAsia="Times New Roman" w:hAnsi="Consolas" w:cs="Courier New"/>
                <w:color w:val="1F2328"/>
                <w:sz w:val="20"/>
                <w:szCs w:val="20"/>
                <w:lang w:eastAsia="pt-BR"/>
              </w:rPr>
              <w:t>”</w:t>
            </w:r>
            <w:proofErr w:type="gramEnd"/>
            <w:r w:rsidRPr="00A05A29">
              <w:rPr>
                <w:rFonts w:ascii="Consolas" w:eastAsia="Times New Roman" w:hAnsi="Consolas" w:cs="Courier New"/>
                <w:color w:val="1F2328"/>
                <w:sz w:val="20"/>
                <w:szCs w:val="20"/>
                <w:lang w:eastAsia="pt-BR"/>
              </w:rPr>
              <w:t>: NUM},</w:t>
            </w:r>
          </w:p>
          <w:p w14:paraId="534C30AC" w14:textId="77777777" w:rsidR="00A05A29" w:rsidRPr="00A05A29" w:rsidRDefault="00A05A29" w:rsidP="00735860">
            <w:pPr>
              <w:shd w:val="clear" w:color="auto" w:fill="F6F8FA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jc w:val="both"/>
              <w:rPr>
                <w:rFonts w:ascii="Consolas" w:eastAsia="Times New Roman" w:hAnsi="Consolas" w:cs="Courier New"/>
                <w:color w:val="1F2328"/>
                <w:sz w:val="20"/>
                <w:szCs w:val="20"/>
                <w:lang w:eastAsia="pt-BR"/>
              </w:rPr>
            </w:pPr>
            <w:r w:rsidRPr="00A05A29">
              <w:rPr>
                <w:rFonts w:ascii="Consolas" w:eastAsia="Times New Roman" w:hAnsi="Consolas" w:cs="Courier New"/>
                <w:color w:val="1F2328"/>
                <w:sz w:val="20"/>
                <w:szCs w:val="20"/>
                <w:lang w:eastAsia="pt-BR"/>
              </w:rPr>
              <w:t xml:space="preserve">  .... </w:t>
            </w:r>
          </w:p>
          <w:p w14:paraId="2CF426CE" w14:textId="77777777" w:rsidR="00A05A29" w:rsidRPr="00A05A29" w:rsidRDefault="00A05A29" w:rsidP="00735860">
            <w:pPr>
              <w:shd w:val="clear" w:color="auto" w:fill="F6F8FA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jc w:val="both"/>
              <w:rPr>
                <w:rFonts w:ascii="Consolas" w:eastAsia="Times New Roman" w:hAnsi="Consolas" w:cs="Courier New"/>
                <w:color w:val="1F2328"/>
                <w:sz w:val="20"/>
                <w:szCs w:val="20"/>
                <w:lang w:eastAsia="pt-BR"/>
              </w:rPr>
            </w:pPr>
            <w:r w:rsidRPr="00A05A29">
              <w:rPr>
                <w:rFonts w:ascii="Consolas" w:eastAsia="Times New Roman" w:hAnsi="Consolas" w:cs="Courier New"/>
                <w:color w:val="1F2328"/>
                <w:sz w:val="20"/>
                <w:szCs w:val="20"/>
                <w:lang w:eastAsia="pt-BR"/>
              </w:rPr>
              <w:lastRenderedPageBreak/>
              <w:t>]</w:t>
            </w:r>
          </w:p>
        </w:tc>
      </w:tr>
      <w:tr w:rsidR="00A05A29" w:rsidRPr="00A05A29" w14:paraId="1A4E739B" w14:textId="77777777" w:rsidTr="00A05A29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8F3BC3D" w14:textId="77777777" w:rsidR="00A05A29" w:rsidRPr="00A05A29" w:rsidRDefault="00A05A29" w:rsidP="0073586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A05A2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lastRenderedPageBreak/>
              <w:t>M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989620E" w14:textId="77777777" w:rsidR="00A05A29" w:rsidRPr="00A05A29" w:rsidRDefault="00A05A29" w:rsidP="0073586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A05A29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Obtém informação sobre os cinco processos que mais estão usando memória.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6836A28" w14:textId="77777777" w:rsidR="00A05A29" w:rsidRPr="00A05A29" w:rsidRDefault="00A05A29" w:rsidP="0073586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A05A29"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24"/>
                <w:szCs w:val="24"/>
                <w:lang w:eastAsia="pt-BR"/>
              </w:rPr>
              <w:t>Nenhum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A8C6DC7" w14:textId="77777777" w:rsidR="00A05A29" w:rsidRPr="00A05A29" w:rsidRDefault="00A05A29" w:rsidP="0073586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A05A29"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24"/>
                <w:szCs w:val="24"/>
                <w:lang w:eastAsia="pt-BR"/>
              </w:rPr>
              <w:t>Tamanho</w:t>
            </w:r>
            <w:r w:rsidRPr="00A05A29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 → 4 bytes com o tamanho do JSON que imediatamente segue:</w:t>
            </w:r>
            <w:r w:rsidRPr="00A05A29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br/>
            </w:r>
          </w:p>
          <w:p w14:paraId="385C3EB0" w14:textId="77777777" w:rsidR="00A05A29" w:rsidRPr="00A05A29" w:rsidRDefault="00A05A29" w:rsidP="00735860">
            <w:pPr>
              <w:shd w:val="clear" w:color="auto" w:fill="F6F8FA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jc w:val="both"/>
              <w:rPr>
                <w:rFonts w:ascii="Consolas" w:eastAsia="Times New Roman" w:hAnsi="Consolas" w:cs="Courier New"/>
                <w:color w:val="1F2328"/>
                <w:sz w:val="20"/>
                <w:szCs w:val="20"/>
                <w:lang w:eastAsia="pt-BR"/>
              </w:rPr>
            </w:pPr>
            <w:r w:rsidRPr="00A05A29">
              <w:rPr>
                <w:rFonts w:ascii="Consolas" w:eastAsia="Times New Roman" w:hAnsi="Consolas" w:cs="Courier New"/>
                <w:color w:val="1F2328"/>
                <w:sz w:val="20"/>
                <w:szCs w:val="20"/>
                <w:lang w:eastAsia="pt-BR"/>
              </w:rPr>
              <w:t xml:space="preserve">[ </w:t>
            </w:r>
          </w:p>
          <w:p w14:paraId="45DDC625" w14:textId="77777777" w:rsidR="00A05A29" w:rsidRPr="00A05A29" w:rsidRDefault="00A05A29" w:rsidP="00735860">
            <w:pPr>
              <w:shd w:val="clear" w:color="auto" w:fill="F6F8FA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jc w:val="both"/>
              <w:rPr>
                <w:rFonts w:ascii="Consolas" w:eastAsia="Times New Roman" w:hAnsi="Consolas" w:cs="Courier New"/>
                <w:color w:val="1F2328"/>
                <w:sz w:val="20"/>
                <w:szCs w:val="20"/>
                <w:lang w:eastAsia="pt-BR"/>
              </w:rPr>
            </w:pPr>
            <w:r w:rsidRPr="00A05A29">
              <w:rPr>
                <w:rFonts w:ascii="Consolas" w:eastAsia="Times New Roman" w:hAnsi="Consolas" w:cs="Courier New"/>
                <w:color w:val="1F2328"/>
                <w:sz w:val="20"/>
                <w:szCs w:val="20"/>
                <w:lang w:eastAsia="pt-BR"/>
              </w:rPr>
              <w:t xml:space="preserve">  {“</w:t>
            </w:r>
            <w:proofErr w:type="spellStart"/>
            <w:r w:rsidRPr="00A05A29">
              <w:rPr>
                <w:rFonts w:ascii="Consolas" w:eastAsia="Times New Roman" w:hAnsi="Consolas" w:cs="Courier New"/>
                <w:color w:val="1F2328"/>
                <w:sz w:val="20"/>
                <w:szCs w:val="20"/>
                <w:lang w:eastAsia="pt-BR"/>
              </w:rPr>
              <w:t>pid</w:t>
            </w:r>
            <w:proofErr w:type="spellEnd"/>
            <w:r w:rsidRPr="00A05A29">
              <w:rPr>
                <w:rFonts w:ascii="Consolas" w:eastAsia="Times New Roman" w:hAnsi="Consolas" w:cs="Courier New"/>
                <w:color w:val="1F2328"/>
                <w:sz w:val="20"/>
                <w:szCs w:val="20"/>
                <w:lang w:eastAsia="pt-BR"/>
              </w:rPr>
              <w:t xml:space="preserve">”: </w:t>
            </w:r>
            <w:proofErr w:type="gramStart"/>
            <w:r w:rsidRPr="00A05A29">
              <w:rPr>
                <w:rFonts w:ascii="Consolas" w:eastAsia="Times New Roman" w:hAnsi="Consolas" w:cs="Courier New"/>
                <w:color w:val="1F2328"/>
                <w:sz w:val="20"/>
                <w:szCs w:val="20"/>
                <w:lang w:eastAsia="pt-BR"/>
              </w:rPr>
              <w:t>NUM, “</w:t>
            </w:r>
            <w:proofErr w:type="spellStart"/>
            <w:r w:rsidRPr="00A05A29">
              <w:rPr>
                <w:rFonts w:ascii="Consolas" w:eastAsia="Times New Roman" w:hAnsi="Consolas" w:cs="Courier New"/>
                <w:color w:val="1F2328"/>
                <w:sz w:val="20"/>
                <w:szCs w:val="20"/>
                <w:lang w:eastAsia="pt-BR"/>
              </w:rPr>
              <w:t>perc</w:t>
            </w:r>
            <w:proofErr w:type="spellEnd"/>
            <w:r w:rsidRPr="00A05A29">
              <w:rPr>
                <w:rFonts w:ascii="Consolas" w:eastAsia="Times New Roman" w:hAnsi="Consolas" w:cs="Courier New"/>
                <w:color w:val="1F2328"/>
                <w:sz w:val="20"/>
                <w:szCs w:val="20"/>
                <w:lang w:eastAsia="pt-BR"/>
              </w:rPr>
              <w:t>”</w:t>
            </w:r>
            <w:proofErr w:type="gramEnd"/>
            <w:r w:rsidRPr="00A05A29">
              <w:rPr>
                <w:rFonts w:ascii="Consolas" w:eastAsia="Times New Roman" w:hAnsi="Consolas" w:cs="Courier New"/>
                <w:color w:val="1F2328"/>
                <w:sz w:val="20"/>
                <w:szCs w:val="20"/>
                <w:lang w:eastAsia="pt-BR"/>
              </w:rPr>
              <w:t>: NUM},</w:t>
            </w:r>
          </w:p>
          <w:p w14:paraId="68075BF8" w14:textId="77777777" w:rsidR="00A05A29" w:rsidRPr="00A05A29" w:rsidRDefault="00A05A29" w:rsidP="00735860">
            <w:pPr>
              <w:shd w:val="clear" w:color="auto" w:fill="F6F8FA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jc w:val="both"/>
              <w:rPr>
                <w:rFonts w:ascii="Consolas" w:eastAsia="Times New Roman" w:hAnsi="Consolas" w:cs="Courier New"/>
                <w:color w:val="1F2328"/>
                <w:sz w:val="20"/>
                <w:szCs w:val="20"/>
                <w:lang w:eastAsia="pt-BR"/>
              </w:rPr>
            </w:pPr>
            <w:r w:rsidRPr="00A05A29">
              <w:rPr>
                <w:rFonts w:ascii="Consolas" w:eastAsia="Times New Roman" w:hAnsi="Consolas" w:cs="Courier New"/>
                <w:color w:val="1F2328"/>
                <w:sz w:val="20"/>
                <w:szCs w:val="20"/>
                <w:lang w:eastAsia="pt-BR"/>
              </w:rPr>
              <w:t xml:space="preserve">  {“</w:t>
            </w:r>
            <w:proofErr w:type="spellStart"/>
            <w:r w:rsidRPr="00A05A29">
              <w:rPr>
                <w:rFonts w:ascii="Consolas" w:eastAsia="Times New Roman" w:hAnsi="Consolas" w:cs="Courier New"/>
                <w:color w:val="1F2328"/>
                <w:sz w:val="20"/>
                <w:szCs w:val="20"/>
                <w:lang w:eastAsia="pt-BR"/>
              </w:rPr>
              <w:t>pid</w:t>
            </w:r>
            <w:proofErr w:type="spellEnd"/>
            <w:r w:rsidRPr="00A05A29">
              <w:rPr>
                <w:rFonts w:ascii="Consolas" w:eastAsia="Times New Roman" w:hAnsi="Consolas" w:cs="Courier New"/>
                <w:color w:val="1F2328"/>
                <w:sz w:val="20"/>
                <w:szCs w:val="20"/>
                <w:lang w:eastAsia="pt-BR"/>
              </w:rPr>
              <w:t xml:space="preserve">”: </w:t>
            </w:r>
            <w:proofErr w:type="gramStart"/>
            <w:r w:rsidRPr="00A05A29">
              <w:rPr>
                <w:rFonts w:ascii="Consolas" w:eastAsia="Times New Roman" w:hAnsi="Consolas" w:cs="Courier New"/>
                <w:color w:val="1F2328"/>
                <w:sz w:val="20"/>
                <w:szCs w:val="20"/>
                <w:lang w:eastAsia="pt-BR"/>
              </w:rPr>
              <w:t>NUM, “</w:t>
            </w:r>
            <w:proofErr w:type="spellStart"/>
            <w:r w:rsidRPr="00A05A29">
              <w:rPr>
                <w:rFonts w:ascii="Consolas" w:eastAsia="Times New Roman" w:hAnsi="Consolas" w:cs="Courier New"/>
                <w:color w:val="1F2328"/>
                <w:sz w:val="20"/>
                <w:szCs w:val="20"/>
                <w:lang w:eastAsia="pt-BR"/>
              </w:rPr>
              <w:t>perc</w:t>
            </w:r>
            <w:proofErr w:type="spellEnd"/>
            <w:r w:rsidRPr="00A05A29">
              <w:rPr>
                <w:rFonts w:ascii="Consolas" w:eastAsia="Times New Roman" w:hAnsi="Consolas" w:cs="Courier New"/>
                <w:color w:val="1F2328"/>
                <w:sz w:val="20"/>
                <w:szCs w:val="20"/>
                <w:lang w:eastAsia="pt-BR"/>
              </w:rPr>
              <w:t>”</w:t>
            </w:r>
            <w:proofErr w:type="gramEnd"/>
            <w:r w:rsidRPr="00A05A29">
              <w:rPr>
                <w:rFonts w:ascii="Consolas" w:eastAsia="Times New Roman" w:hAnsi="Consolas" w:cs="Courier New"/>
                <w:color w:val="1F2328"/>
                <w:sz w:val="20"/>
                <w:szCs w:val="20"/>
                <w:lang w:eastAsia="pt-BR"/>
              </w:rPr>
              <w:t>: NUM},</w:t>
            </w:r>
          </w:p>
          <w:p w14:paraId="7D6033D3" w14:textId="77777777" w:rsidR="00A05A29" w:rsidRPr="00A05A29" w:rsidRDefault="00A05A29" w:rsidP="00735860">
            <w:pPr>
              <w:shd w:val="clear" w:color="auto" w:fill="F6F8FA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jc w:val="both"/>
              <w:rPr>
                <w:rFonts w:ascii="Consolas" w:eastAsia="Times New Roman" w:hAnsi="Consolas" w:cs="Courier New"/>
                <w:color w:val="1F2328"/>
                <w:sz w:val="20"/>
                <w:szCs w:val="20"/>
                <w:lang w:eastAsia="pt-BR"/>
              </w:rPr>
            </w:pPr>
            <w:r w:rsidRPr="00A05A29">
              <w:rPr>
                <w:rFonts w:ascii="Consolas" w:eastAsia="Times New Roman" w:hAnsi="Consolas" w:cs="Courier New"/>
                <w:color w:val="1F2328"/>
                <w:sz w:val="20"/>
                <w:szCs w:val="20"/>
                <w:lang w:eastAsia="pt-BR"/>
              </w:rPr>
              <w:t xml:space="preserve">  .... </w:t>
            </w:r>
          </w:p>
          <w:p w14:paraId="6EB113B8" w14:textId="77777777" w:rsidR="00A05A29" w:rsidRPr="00A05A29" w:rsidRDefault="00A05A29" w:rsidP="00735860">
            <w:pPr>
              <w:shd w:val="clear" w:color="auto" w:fill="F6F8FA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jc w:val="both"/>
              <w:rPr>
                <w:rFonts w:ascii="Consolas" w:eastAsia="Times New Roman" w:hAnsi="Consolas" w:cs="Courier New"/>
                <w:color w:val="1F2328"/>
                <w:sz w:val="20"/>
                <w:szCs w:val="20"/>
                <w:lang w:eastAsia="pt-BR"/>
              </w:rPr>
            </w:pPr>
            <w:r w:rsidRPr="00A05A29">
              <w:rPr>
                <w:rFonts w:ascii="Consolas" w:eastAsia="Times New Roman" w:hAnsi="Consolas" w:cs="Courier New"/>
                <w:color w:val="1F2328"/>
                <w:sz w:val="20"/>
                <w:szCs w:val="20"/>
                <w:lang w:eastAsia="pt-BR"/>
              </w:rPr>
              <w:t>]</w:t>
            </w:r>
          </w:p>
        </w:tc>
      </w:tr>
      <w:tr w:rsidR="00A05A29" w:rsidRPr="00A05A29" w14:paraId="0E121F88" w14:textId="77777777" w:rsidTr="00A05A29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EB5BB3A" w14:textId="77777777" w:rsidR="00A05A29" w:rsidRPr="00A05A29" w:rsidRDefault="00A05A29" w:rsidP="0073586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A05A2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H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CDC8992" w14:textId="77777777" w:rsidR="00A05A29" w:rsidRPr="00A05A29" w:rsidRDefault="00A05A29" w:rsidP="0073586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A05A29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Obtém informação sobre o hardware da máquina.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396764A" w14:textId="77777777" w:rsidR="00A05A29" w:rsidRPr="00A05A29" w:rsidRDefault="00A05A29" w:rsidP="0073586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A05A29"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24"/>
                <w:szCs w:val="24"/>
                <w:lang w:eastAsia="pt-BR"/>
              </w:rPr>
              <w:t>Nenhum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E44BCF6" w14:textId="77777777" w:rsidR="00A05A29" w:rsidRPr="00A05A29" w:rsidRDefault="00A05A29" w:rsidP="0073586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A05A29"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24"/>
                <w:szCs w:val="24"/>
                <w:lang w:eastAsia="pt-BR"/>
              </w:rPr>
              <w:t>Tamanho</w:t>
            </w:r>
            <w:r w:rsidRPr="00A05A29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 → 4 bytes com o tamanho do JSON que imediatamente segue.</w:t>
            </w:r>
            <w:r w:rsidRPr="00A05A29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br/>
            </w:r>
            <w:r w:rsidRPr="00A05A29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br/>
              <w:t>A sua escolha, com pelo menos cinco elementos.</w:t>
            </w:r>
          </w:p>
        </w:tc>
      </w:tr>
    </w:tbl>
    <w:p w14:paraId="6850690A" w14:textId="77777777" w:rsidR="00A05A29" w:rsidRPr="00A05A29" w:rsidRDefault="00B9365F" w:rsidP="00735860">
      <w:pPr>
        <w:spacing w:before="360" w:after="36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5E75BD89">
          <v:rect id="_x0000_i1027" style="width:0;height:3pt" o:hralign="center" o:hrstd="t" o:hr="t" fillcolor="#a0a0a0" stroked="f"/>
        </w:pict>
      </w:r>
    </w:p>
    <w:p w14:paraId="6FDA8D28" w14:textId="77777777" w:rsidR="00A05A29" w:rsidRPr="00A05A29" w:rsidRDefault="00A05A29" w:rsidP="00735860">
      <w:pPr>
        <w:shd w:val="clear" w:color="auto" w:fill="FFFFFF"/>
        <w:spacing w:after="240" w:line="240" w:lineRule="auto"/>
        <w:jc w:val="both"/>
        <w:rPr>
          <w:rFonts w:ascii="Segoe UI" w:eastAsia="Times New Roman" w:hAnsi="Segoe UI" w:cs="Segoe UI"/>
          <w:color w:val="1F2328"/>
          <w:sz w:val="24"/>
          <w:szCs w:val="24"/>
          <w:lang w:eastAsia="pt-BR"/>
        </w:rPr>
      </w:pPr>
      <w:r w:rsidRPr="00A05A29">
        <w:rPr>
          <w:rFonts w:ascii="Segoe UI" w:eastAsia="Times New Roman" w:hAnsi="Segoe UI" w:cs="Segoe UI"/>
          <w:b/>
          <w:bCs/>
          <w:color w:val="1F2328"/>
          <w:sz w:val="24"/>
          <w:szCs w:val="24"/>
          <w:lang w:eastAsia="pt-BR"/>
        </w:rPr>
        <w:t>Considerações Finais:</w:t>
      </w:r>
    </w:p>
    <w:p w14:paraId="2E662048" w14:textId="77777777" w:rsidR="00A05A29" w:rsidRPr="00A05A29" w:rsidRDefault="00A05A29" w:rsidP="00735860">
      <w:pPr>
        <w:numPr>
          <w:ilvl w:val="0"/>
          <w:numId w:val="2"/>
        </w:numPr>
        <w:shd w:val="clear" w:color="auto" w:fill="FFFFFF"/>
        <w:spacing w:before="100" w:beforeAutospacing="1" w:after="100" w:afterAutospacing="1" w:line="240" w:lineRule="auto"/>
        <w:jc w:val="both"/>
        <w:rPr>
          <w:rFonts w:ascii="Segoe UI" w:eastAsia="Times New Roman" w:hAnsi="Segoe UI" w:cs="Segoe UI"/>
          <w:color w:val="1F2328"/>
          <w:sz w:val="24"/>
          <w:szCs w:val="24"/>
          <w:lang w:eastAsia="pt-BR"/>
        </w:rPr>
      </w:pPr>
      <w:r w:rsidRPr="00A05A29">
        <w:rPr>
          <w:rFonts w:ascii="Segoe UI" w:eastAsia="Times New Roman" w:hAnsi="Segoe UI" w:cs="Segoe UI"/>
          <w:color w:val="1F2328"/>
          <w:sz w:val="24"/>
          <w:szCs w:val="24"/>
          <w:lang w:eastAsia="pt-BR"/>
        </w:rPr>
        <w:t>A resposta a essa será conferida em sala de aula, por meio de execução de cliente e servidor, tanto do mesmo grupo, quanto de grupos distintos (servidor de um e clientes de outros);</w:t>
      </w:r>
      <w:r w:rsidRPr="00A05A29">
        <w:rPr>
          <w:rFonts w:ascii="Segoe UI" w:eastAsia="Times New Roman" w:hAnsi="Segoe UI" w:cs="Segoe UI"/>
          <w:color w:val="1F2328"/>
          <w:sz w:val="24"/>
          <w:szCs w:val="24"/>
          <w:lang w:eastAsia="pt-BR"/>
        </w:rPr>
        <w:br/>
      </w:r>
    </w:p>
    <w:p w14:paraId="1EF1419A" w14:textId="77777777" w:rsidR="00A05A29" w:rsidRPr="00A05A29" w:rsidRDefault="00A05A29" w:rsidP="00735860">
      <w:pPr>
        <w:numPr>
          <w:ilvl w:val="0"/>
          <w:numId w:val="2"/>
        </w:numPr>
        <w:shd w:val="clear" w:color="auto" w:fill="FFFFFF"/>
        <w:spacing w:before="60" w:after="100" w:afterAutospacing="1" w:line="240" w:lineRule="auto"/>
        <w:jc w:val="both"/>
        <w:rPr>
          <w:rFonts w:ascii="Segoe UI" w:eastAsia="Times New Roman" w:hAnsi="Segoe UI" w:cs="Segoe UI"/>
          <w:color w:val="1F2328"/>
          <w:sz w:val="24"/>
          <w:szCs w:val="24"/>
          <w:lang w:eastAsia="pt-BR"/>
        </w:rPr>
      </w:pPr>
      <w:r w:rsidRPr="00A05A29">
        <w:rPr>
          <w:rFonts w:ascii="Segoe UI" w:eastAsia="Times New Roman" w:hAnsi="Segoe UI" w:cs="Segoe UI"/>
          <w:color w:val="1F2328"/>
          <w:sz w:val="24"/>
          <w:szCs w:val="24"/>
          <w:lang w:eastAsia="pt-BR"/>
        </w:rPr>
        <w:t>Deve ser criado um arquivo (</w:t>
      </w:r>
      <w:r w:rsidRPr="00A05A29">
        <w:rPr>
          <w:rFonts w:ascii="Segoe UI" w:eastAsia="Times New Roman" w:hAnsi="Segoe UI" w:cs="Segoe UI"/>
          <w:b/>
          <w:bCs/>
          <w:color w:val="1F2328"/>
          <w:sz w:val="24"/>
          <w:szCs w:val="24"/>
          <w:lang w:eastAsia="pt-BR"/>
        </w:rPr>
        <w:t>funcoes_bot.py</w:t>
      </w:r>
      <w:r w:rsidRPr="00A05A29">
        <w:rPr>
          <w:rFonts w:ascii="Segoe UI" w:eastAsia="Times New Roman" w:hAnsi="Segoe UI" w:cs="Segoe UI"/>
          <w:color w:val="1F2328"/>
          <w:sz w:val="24"/>
          <w:szCs w:val="24"/>
          <w:lang w:eastAsia="pt-BR"/>
        </w:rPr>
        <w:t>) onde deverão ser criadas funções para cada comando do bot.</w:t>
      </w:r>
    </w:p>
    <w:p w14:paraId="6F2A3919" w14:textId="77777777" w:rsidR="00A05A29" w:rsidRPr="00A05A29" w:rsidRDefault="00A05A29" w:rsidP="00735860">
      <w:pPr>
        <w:pStyle w:val="NormalWeb"/>
        <w:shd w:val="clear" w:color="auto" w:fill="FFFFFF"/>
        <w:spacing w:before="0" w:beforeAutospacing="0" w:after="240" w:afterAutospacing="0"/>
        <w:jc w:val="both"/>
        <w:rPr>
          <w:rFonts w:ascii="Segoe UI" w:hAnsi="Segoe UI" w:cs="Segoe UI"/>
          <w:color w:val="1F2328"/>
        </w:rPr>
      </w:pPr>
    </w:p>
    <w:sectPr w:rsidR="00A05A29" w:rsidRPr="00A05A2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5FA22D8"/>
    <w:multiLevelType w:val="multilevel"/>
    <w:tmpl w:val="E724D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51F28BF"/>
    <w:multiLevelType w:val="multilevel"/>
    <w:tmpl w:val="E5521B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5A29"/>
    <w:rsid w:val="00161A76"/>
    <w:rsid w:val="00735860"/>
    <w:rsid w:val="00A05A29"/>
    <w:rsid w:val="00B9365F"/>
    <w:rsid w:val="00DC2C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2AA114"/>
  <w15:chartTrackingRefBased/>
  <w15:docId w15:val="{DFA896F1-36E5-4D4C-897F-B633DA00AD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2">
    <w:name w:val="heading 2"/>
    <w:basedOn w:val="Normal"/>
    <w:link w:val="Ttulo2Char"/>
    <w:uiPriority w:val="9"/>
    <w:qFormat/>
    <w:rsid w:val="00A05A29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2Char">
    <w:name w:val="Título 2 Char"/>
    <w:basedOn w:val="Fontepargpadro"/>
    <w:link w:val="Ttulo2"/>
    <w:uiPriority w:val="9"/>
    <w:rsid w:val="00A05A29"/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paragraph" w:styleId="NormalWeb">
    <w:name w:val="Normal (Web)"/>
    <w:basedOn w:val="Normal"/>
    <w:uiPriority w:val="99"/>
    <w:unhideWhenUsed/>
    <w:rsid w:val="00A05A2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A05A29"/>
    <w:rPr>
      <w:b/>
      <w:bCs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A05A2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A05A29"/>
    <w:rPr>
      <w:rFonts w:ascii="Courier New" w:eastAsia="Times New Roman" w:hAnsi="Courier New" w:cs="Courier New"/>
      <w:sz w:val="20"/>
      <w:szCs w:val="20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13643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453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51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43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030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5</Pages>
  <Words>867</Words>
  <Characters>4685</Characters>
  <Application>Microsoft Office Word</Application>
  <DocSecurity>0</DocSecurity>
  <Lines>39</Lines>
  <Paragraphs>11</Paragraphs>
  <ScaleCrop>false</ScaleCrop>
  <Company/>
  <LinksUpToDate>false</LinksUpToDate>
  <CharactersWithSpaces>5541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Natanael Gomes</dc:creator>
  <cp:keywords/>
  <dc:description/>
  <cp:lastModifiedBy>Natanael Gomes</cp:lastModifiedBy>
  <cp:revision>5</cp:revision>
  <dcterms:created xsi:type="dcterms:W3CDTF">2026-01-28T00:08:00Z</dcterms:created>
  <dcterms:modified xsi:type="dcterms:W3CDTF">2026-01-28T12:18:00Z</dcterms:modified>
</cp:coreProperties>
</file>