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FEDERAL DE RORAIMA</w:t>
      </w:r>
      <w:r w:rsidDel="00000000" w:rsidR="00000000" w:rsidRPr="00000000">
        <w:drawing>
          <wp:anchor allowOverlap="1" behindDoc="1" distB="0" distT="0" distL="0" distR="0" hidden="0" layoutInCell="1" locked="0" relativeHeight="0" simplePos="0">
            <wp:simplePos x="0" y="0"/>
            <wp:positionH relativeFrom="column">
              <wp:posOffset>5078730</wp:posOffset>
            </wp:positionH>
            <wp:positionV relativeFrom="paragraph">
              <wp:posOffset>8890</wp:posOffset>
            </wp:positionV>
            <wp:extent cx="669290" cy="698500"/>
            <wp:effectExtent b="0" l="0" r="0" t="0"/>
            <wp:wrapNone/>
            <wp:docPr descr="logo dcc" id="10" name="image1.png"/>
            <a:graphic>
              <a:graphicData uri="http://schemas.openxmlformats.org/drawingml/2006/picture">
                <pic:pic>
                  <pic:nvPicPr>
                    <pic:cNvPr descr="logo dcc" id="0" name="image1.png"/>
                    <pic:cNvPicPr preferRelativeResize="0"/>
                  </pic:nvPicPr>
                  <pic:blipFill>
                    <a:blip r:embed="rId7"/>
                    <a:srcRect b="0" l="0" r="0" t="0"/>
                    <a:stretch>
                      <a:fillRect/>
                    </a:stretch>
                  </pic:blipFill>
                  <pic:spPr>
                    <a:xfrm>
                      <a:off x="0" y="0"/>
                      <a:ext cx="669290" cy="6985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18415</wp:posOffset>
            </wp:positionH>
            <wp:positionV relativeFrom="paragraph">
              <wp:posOffset>-21586</wp:posOffset>
            </wp:positionV>
            <wp:extent cx="668020" cy="731520"/>
            <wp:effectExtent b="0" l="0" r="0" t="0"/>
            <wp:wrapNone/>
            <wp:docPr descr="logo ufrr" id="12" name="image4.png"/>
            <a:graphic>
              <a:graphicData uri="http://schemas.openxmlformats.org/drawingml/2006/picture">
                <pic:pic>
                  <pic:nvPicPr>
                    <pic:cNvPr descr="logo ufrr" id="0" name="image4.png"/>
                    <pic:cNvPicPr preferRelativeResize="0"/>
                  </pic:nvPicPr>
                  <pic:blipFill>
                    <a:blip r:embed="rId8"/>
                    <a:srcRect b="0" l="0" r="0" t="0"/>
                    <a:stretch>
                      <a:fillRect/>
                    </a:stretch>
                  </pic:blipFill>
                  <pic:spPr>
                    <a:xfrm>
                      <a:off x="0" y="0"/>
                      <a:ext cx="668020" cy="731520"/>
                    </a:xfrm>
                    <a:prstGeom prst="rect"/>
                    <a:ln/>
                  </pic:spPr>
                </pic:pic>
              </a:graphicData>
            </a:graphic>
          </wp:anchor>
        </w:drawing>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DE CIÊNCIA E TECNOLOGIA</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BACHARELADO EM CIÊNCIA DA COMPUTAÇÃO</w:t>
      </w:r>
    </w:p>
    <w:p w:rsidR="00000000" w:rsidDel="00000000" w:rsidP="00000000" w:rsidRDefault="00000000" w:rsidRPr="00000000" w14:paraId="0000000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DCC301 - ARQUITETURA E ORGANIZAÇÃO DE COMPUTADORES</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6">
      <w:pPr>
        <w:spacing w:line="360" w:lineRule="auto"/>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PAULO FERREIRA DA SILVA JUNIOR </w:t>
      </w: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SOUZA RODRIGUES</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RELATÓRIO DO PROJETO ONE PIECE</w:t>
      </w: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 VISTA, RR</w:t>
      </w:r>
    </w:p>
    <w:p w:rsidR="00000000" w:rsidDel="00000000" w:rsidP="00000000" w:rsidRDefault="00000000" w:rsidRPr="00000000" w14:paraId="000000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w:t>
      </w:r>
    </w:p>
    <w:p w:rsidR="00000000" w:rsidDel="00000000" w:rsidP="00000000" w:rsidRDefault="00000000" w:rsidRPr="00000000" w14:paraId="00000022">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UNIVERSIDADE FEDERAL DE RORAIMA</w:t>
      </w:r>
      <w:r w:rsidDel="00000000" w:rsidR="00000000" w:rsidRPr="00000000">
        <w:drawing>
          <wp:anchor allowOverlap="1" behindDoc="1" distB="0" distT="0" distL="0" distR="0" hidden="0" layoutInCell="1" locked="0" relativeHeight="0" simplePos="0">
            <wp:simplePos x="0" y="0"/>
            <wp:positionH relativeFrom="column">
              <wp:posOffset>5078730</wp:posOffset>
            </wp:positionH>
            <wp:positionV relativeFrom="paragraph">
              <wp:posOffset>8890</wp:posOffset>
            </wp:positionV>
            <wp:extent cx="669290" cy="698500"/>
            <wp:effectExtent b="0" l="0" r="0" t="0"/>
            <wp:wrapNone/>
            <wp:docPr descr="logo dcc" id="11" name="image1.png"/>
            <a:graphic>
              <a:graphicData uri="http://schemas.openxmlformats.org/drawingml/2006/picture">
                <pic:pic>
                  <pic:nvPicPr>
                    <pic:cNvPr descr="logo dcc" id="0" name="image1.png"/>
                    <pic:cNvPicPr preferRelativeResize="0"/>
                  </pic:nvPicPr>
                  <pic:blipFill>
                    <a:blip r:embed="rId7"/>
                    <a:srcRect b="0" l="0" r="0" t="0"/>
                    <a:stretch>
                      <a:fillRect/>
                    </a:stretch>
                  </pic:blipFill>
                  <pic:spPr>
                    <a:xfrm>
                      <a:off x="0" y="0"/>
                      <a:ext cx="669290" cy="6985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18415</wp:posOffset>
            </wp:positionH>
            <wp:positionV relativeFrom="paragraph">
              <wp:posOffset>-21586</wp:posOffset>
            </wp:positionV>
            <wp:extent cx="668020" cy="731520"/>
            <wp:effectExtent b="0" l="0" r="0" t="0"/>
            <wp:wrapNone/>
            <wp:docPr descr="logo ufrr" id="14" name="image4.png"/>
            <a:graphic>
              <a:graphicData uri="http://schemas.openxmlformats.org/drawingml/2006/picture">
                <pic:pic>
                  <pic:nvPicPr>
                    <pic:cNvPr descr="logo ufrr" id="0" name="image4.png"/>
                    <pic:cNvPicPr preferRelativeResize="0"/>
                  </pic:nvPicPr>
                  <pic:blipFill>
                    <a:blip r:embed="rId8"/>
                    <a:srcRect b="0" l="0" r="0" t="0"/>
                    <a:stretch>
                      <a:fillRect/>
                    </a:stretch>
                  </pic:blipFill>
                  <pic:spPr>
                    <a:xfrm>
                      <a:off x="0" y="0"/>
                      <a:ext cx="668020" cy="731520"/>
                    </a:xfrm>
                    <a:prstGeom prst="rect"/>
                    <a:ln/>
                  </pic:spPr>
                </pic:pic>
              </a:graphicData>
            </a:graphic>
          </wp:anchor>
        </w:drawing>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CENTRO DE CIÊNCIA E TECNOLOGIA</w:t>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BACHARELADO EM CIÊNCIA DA COMPUTAÇÃO</w:t>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DCC301 - ARQUITETURA E ORGANIZAÇÃO DE COMPUTADORES</w:t>
      </w:r>
    </w:p>
    <w:p w:rsidR="00000000" w:rsidDel="00000000" w:rsidP="00000000" w:rsidRDefault="00000000" w:rsidRPr="00000000" w14:paraId="00000027">
      <w:pPr>
        <w:jc w:val="center"/>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RELATÓRIO DO PROJETO ONE PIECE</w:t>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43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Relatório apresentado como para obtenção de nota na disciplina de Arquitetura e Organização de  computadores, ofertada pelo curso de Ciência da Computação da Universidade Federal de Roraima. Prof. Dr. Herbert Oliveira Rocha.</w:t>
      </w: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BOA VISTA, RR</w:t>
      </w:r>
    </w:p>
    <w:p w:rsidR="00000000" w:rsidDel="00000000" w:rsidP="00000000" w:rsidRDefault="00000000" w:rsidRPr="00000000" w14:paraId="0000003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RESUMO</w:t>
      </w:r>
    </w:p>
    <w:p w:rsidR="00000000" w:rsidDel="00000000" w:rsidP="00000000" w:rsidRDefault="00000000" w:rsidRPr="00000000" w14:paraId="0000004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seguinte trabalho aborda o projeto que visa a implementação de um microprocessador em MIPS utilizando uma arquitetura alternativa voltada para 8 bits, em consonância com a sua versão mais utilizada de 32 bits. Ao longo do trabalho serão descritos todos os estágios de funcionamento e desenvolvimento do microprocessador nomeado de “One Piece”, assim como as waveforms e resultados de testes implementados em cada componente do microprocessador. Ao todo, são 13 instruções divididas em três formatos de instruções, que foram construídas utilizando a linguagem VHSIC Hardware Description Language, conhecida como VHDL. </w:t>
      </w:r>
    </w:p>
    <w:p w:rsidR="00000000" w:rsidDel="00000000" w:rsidP="00000000" w:rsidRDefault="00000000" w:rsidRPr="00000000" w14:paraId="0000004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Palavras-chave: MIPS, 8bits, processador, VHDL.</w:t>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tabs>
              <w:tab w:val="right" w:pos="9070.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8n2tlflpjik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ESPECIFICAÇÃO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_heading=h.8n2tlflpjikx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kkybnsodqd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PLATAFORMA DE DESENVOLVIMENTO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_heading=h.2kkybnsodqdp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39jy2w9p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CONJUNTO DE INSTRUÇÕES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_heading=h.3d39jy2w9pve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511811023624"/>
            </w:tabs>
            <w:spacing w:before="60" w:line="240" w:lineRule="auto"/>
            <w:ind w:left="360" w:firstLine="0"/>
            <w:rPr>
              <w:rFonts w:ascii="Times New Roman" w:cs="Times New Roman" w:eastAsia="Times New Roman" w:hAnsi="Times New Roman"/>
            </w:rPr>
          </w:pPr>
          <w:hyperlink w:anchor="_heading=h.d5ggwehddv5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TIPOS DE INSTRUÇÕES</w:t>
            </w:r>
          </w:hyperlink>
          <w:r w:rsidDel="00000000" w:rsidR="00000000" w:rsidRPr="00000000">
            <w:rPr>
              <w:rFonts w:ascii="Times New Roman" w:cs="Times New Roman" w:eastAsia="Times New Roman" w:hAnsi="Times New Roman"/>
              <w:rtl w:val="0"/>
            </w:rPr>
            <w:tab/>
            <w:t xml:space="preserve">7</w:t>
          </w:r>
        </w:p>
        <w:p w:rsidR="00000000" w:rsidDel="00000000" w:rsidP="00000000" w:rsidRDefault="00000000" w:rsidRPr="00000000" w14:paraId="00000061">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2.3 VISÃO GERAL DE INSTRUÇÕES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62">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d2edt90e5m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DESCRIÇÃO DOS COMPONENTES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rtl w:val="0"/>
            </w:rPr>
            <w:t xml:space="preserve">9</w:t>
          </w:r>
          <w:r w:rsidDel="00000000" w:rsidR="00000000" w:rsidRPr="00000000">
            <w:rPr>
              <w:rtl w:val="0"/>
            </w:rPr>
          </w:r>
        </w:p>
        <w:p w:rsidR="00000000" w:rsidDel="00000000" w:rsidP="00000000" w:rsidRDefault="00000000" w:rsidRPr="00000000" w14:paraId="00000063">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au95tvnqq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ULA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rtl w:val="0"/>
            </w:rPr>
            <w:t xml:space="preserve">9</w:t>
          </w:r>
          <w:r w:rsidDel="00000000" w:rsidR="00000000" w:rsidRPr="00000000">
            <w:rPr>
              <w:rtl w:val="0"/>
            </w:rPr>
          </w:r>
        </w:p>
        <w:p w:rsidR="00000000" w:rsidDel="00000000" w:rsidP="00000000" w:rsidRDefault="00000000" w:rsidRPr="00000000" w14:paraId="00000064">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oodknibu9v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BANCO DE REGISTRADORES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10</w:t>
          </w:r>
          <w:r w:rsidDel="00000000" w:rsidR="00000000" w:rsidRPr="00000000">
            <w:rPr>
              <w:rtl w:val="0"/>
            </w:rPr>
          </w:r>
        </w:p>
        <w:p w:rsidR="00000000" w:rsidDel="00000000" w:rsidP="00000000" w:rsidRDefault="00000000" w:rsidRPr="00000000" w14:paraId="00000065">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tgamb5go4p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CLOCK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_heading=h.ttgamb5go4p4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2</w:t>
          </w:r>
          <w:r w:rsidDel="00000000" w:rsidR="00000000" w:rsidRPr="00000000">
            <w:rPr>
              <w:rtl w:val="0"/>
            </w:rPr>
          </w:r>
        </w:p>
        <w:p w:rsidR="00000000" w:rsidDel="00000000" w:rsidP="00000000" w:rsidRDefault="00000000" w:rsidRPr="00000000" w14:paraId="00000066">
          <w:pPr>
            <w:tabs>
              <w:tab w:val="right" w:pos="9070.511811023624"/>
            </w:tabs>
            <w:spacing w:before="60" w:line="240" w:lineRule="auto"/>
            <w:ind w:left="360" w:firstLine="0"/>
            <w:rPr>
              <w:rFonts w:ascii="Times New Roman" w:cs="Times New Roman" w:eastAsia="Times New Roman" w:hAnsi="Times New Roman"/>
            </w:rPr>
          </w:pPr>
          <w:hyperlink w:anchor="_heading=h.swe38wtjttq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UNIDADE DE CONTROLE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_heading=h.swe38wtjttqg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67">
          <w:pPr>
            <w:tabs>
              <w:tab w:val="right" w:pos="9070.511811023624"/>
            </w:tabs>
            <w:spacing w:before="60" w:line="240" w:lineRule="auto"/>
            <w:ind w:left="360" w:firstLine="0"/>
            <w:rPr>
              <w:rFonts w:ascii="Times New Roman" w:cs="Times New Roman" w:eastAsia="Times New Roman" w:hAnsi="Times New Roman"/>
            </w:rPr>
          </w:pPr>
          <w:hyperlink w:anchor="_heading=h.ez2hg7vm05a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MEMÓRIA ROM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_heading=h.ez2hg7vm05a7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68">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qxsmqiiekh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MEMÓRIA 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_heading=h.uqxsmqiiekhc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6</w:t>
          </w:r>
          <w:r w:rsidDel="00000000" w:rsidR="00000000" w:rsidRPr="00000000">
            <w:rPr>
              <w:rtl w:val="0"/>
            </w:rPr>
          </w:r>
        </w:p>
        <w:p w:rsidR="00000000" w:rsidDel="00000000" w:rsidP="00000000" w:rsidRDefault="00000000" w:rsidRPr="00000000" w14:paraId="00000069">
          <w:pPr>
            <w:tabs>
              <w:tab w:val="right" w:pos="9070.511811023624"/>
            </w:tabs>
            <w:spacing w:before="60" w:line="240" w:lineRule="auto"/>
            <w:ind w:left="360" w:firstLine="0"/>
            <w:rPr>
              <w:rFonts w:ascii="Times New Roman" w:cs="Times New Roman" w:eastAsia="Times New Roman" w:hAnsi="Times New Roman"/>
            </w:rPr>
          </w:pPr>
          <w:hyperlink w:anchor="_heading=h.yjasdf6iqy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SOMADOR 8 BITS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_heading=h.yjasdf6iqyyc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6A">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24ctkl9pw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AND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_heading=h.j24ctkl9pw0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6B">
          <w:pPr>
            <w:tabs>
              <w:tab w:val="right" w:pos="9070.511811023624"/>
            </w:tabs>
            <w:spacing w:before="60" w:line="240" w:lineRule="auto"/>
            <w:ind w:left="360" w:firstLine="0"/>
            <w:rPr>
              <w:rFonts w:ascii="Times New Roman" w:cs="Times New Roman" w:eastAsia="Times New Roman" w:hAnsi="Times New Roman"/>
            </w:rPr>
          </w:pPr>
          <w:hyperlink w:anchor="_heading=h.k7paovj8sfz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EXTENSOR DE 2 PARA 8 BITS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rtl w:val="0"/>
            </w:rPr>
            <w:t xml:space="preserve">19</w:t>
          </w:r>
        </w:p>
        <w:p w:rsidR="00000000" w:rsidDel="00000000" w:rsidP="00000000" w:rsidRDefault="00000000" w:rsidRPr="00000000" w14:paraId="0000006C">
          <w:pPr>
            <w:tabs>
              <w:tab w:val="right" w:pos="9070.511811023624"/>
            </w:tabs>
            <w:spacing w:before="60" w:line="240" w:lineRule="auto"/>
            <w:ind w:left="360" w:firstLine="0"/>
            <w:rPr>
              <w:rFonts w:ascii="Times New Roman" w:cs="Times New Roman" w:eastAsia="Times New Roman" w:hAnsi="Times New Roman"/>
            </w:rPr>
          </w:pPr>
          <w:hyperlink w:anchor="_heading=h.7y8o5ashrnh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 EXTENSOR DE 4 PARA 8 BITS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20</w:t>
          </w:r>
          <w:r w:rsidDel="00000000" w:rsidR="00000000" w:rsidRPr="00000000">
            <w:rPr>
              <w:rtl w:val="0"/>
            </w:rPr>
          </w:r>
        </w:p>
        <w:p w:rsidR="00000000" w:rsidDel="00000000" w:rsidP="00000000" w:rsidRDefault="00000000" w:rsidRPr="00000000" w14:paraId="0000006D">
          <w:pPr>
            <w:tabs>
              <w:tab w:val="right" w:pos="9070.511811023624"/>
            </w:tabs>
            <w:spacing w:before="60" w:line="240" w:lineRule="auto"/>
            <w:ind w:left="360" w:firstLine="0"/>
            <w:rPr>
              <w:rFonts w:ascii="Times New Roman" w:cs="Times New Roman" w:eastAsia="Times New Roman" w:hAnsi="Times New Roman"/>
            </w:rPr>
          </w:pPr>
          <w:hyperlink w:anchor="_heading=h.cixv2loo7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SUBTRATOR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21</w:t>
          </w:r>
          <w:r w:rsidDel="00000000" w:rsidR="00000000" w:rsidRPr="00000000">
            <w:rPr>
              <w:rtl w:val="0"/>
            </w:rPr>
          </w:r>
        </w:p>
        <w:p w:rsidR="00000000" w:rsidDel="00000000" w:rsidP="00000000" w:rsidRDefault="00000000" w:rsidRPr="00000000" w14:paraId="0000006E">
          <w:pPr>
            <w:tabs>
              <w:tab w:val="right" w:pos="9070.511811023624"/>
            </w:tabs>
            <w:spacing w:before="60" w:line="240" w:lineRule="auto"/>
            <w:ind w:left="360" w:firstLine="0"/>
            <w:rPr>
              <w:rFonts w:ascii="Times New Roman" w:cs="Times New Roman" w:eastAsia="Times New Roman" w:hAnsi="Times New Roman"/>
            </w:rPr>
          </w:pPr>
          <w:hyperlink w:anchor="_heading=h.puu45gpmvrm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MULTIPLICADOR</w:t>
            </w:r>
          </w:hyperlink>
          <w:r w:rsidDel="00000000" w:rsidR="00000000" w:rsidRPr="00000000">
            <w:rPr>
              <w:rFonts w:ascii="Times New Roman" w:cs="Times New Roman" w:eastAsia="Times New Roman" w:hAnsi="Times New Roman"/>
              <w:rtl w:val="0"/>
            </w:rPr>
            <w:tab/>
            <w:t xml:space="preserve">21</w:t>
          </w:r>
        </w:p>
        <w:p w:rsidR="00000000" w:rsidDel="00000000" w:rsidP="00000000" w:rsidRDefault="00000000" w:rsidRPr="00000000" w14:paraId="0000006F">
          <w:pPr>
            <w:tabs>
              <w:tab w:val="right" w:pos="9070.511811023624"/>
            </w:tabs>
            <w:spacing w:before="60" w:line="240" w:lineRule="auto"/>
            <w:ind w:left="360" w:firstLine="0"/>
            <w:rPr>
              <w:rFonts w:ascii="Times New Roman" w:cs="Times New Roman" w:eastAsia="Times New Roman" w:hAnsi="Times New Roman"/>
            </w:rPr>
          </w:pPr>
          <w:hyperlink w:anchor="_heading=h.7vw7htm5riy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MULTIPLEXADOR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rtl w:val="0"/>
            </w:rPr>
            <w:t xml:space="preserve">22</w:t>
          </w:r>
        </w:p>
        <w:p w:rsidR="00000000" w:rsidDel="00000000" w:rsidP="00000000" w:rsidRDefault="00000000" w:rsidRPr="00000000" w14:paraId="00000070">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jyqw8flxtf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PC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rtl w:val="0"/>
            </w:rPr>
            <w:t xml:space="preserve">23</w:t>
          </w:r>
          <w:r w:rsidDel="00000000" w:rsidR="00000000" w:rsidRPr="00000000">
            <w:rPr>
              <w:rtl w:val="0"/>
            </w:rPr>
          </w:r>
        </w:p>
        <w:p w:rsidR="00000000" w:rsidDel="00000000" w:rsidP="00000000" w:rsidRDefault="00000000" w:rsidRPr="00000000" w14:paraId="00000071">
          <w:pPr>
            <w:tabs>
              <w:tab w:val="right" w:pos="9070.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v94tltm4jdy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CONCLUSÃO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color w:val="000000"/>
              <w:u w:val="none"/>
              <w:rtl w:val="0"/>
            </w:rPr>
            <w:t xml:space="preserve">25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LISTA DE IMAGENS</w:t>
      </w:r>
    </w:p>
    <w:p w:rsidR="00000000" w:rsidDel="00000000" w:rsidP="00000000" w:rsidRDefault="00000000" w:rsidRPr="00000000" w14:paraId="00000080">
      <w:pPr>
        <w:widowControl w:val="1"/>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 FORMATAÇÃO DE INSTRUÇÕES DO TIPO R ……………………………..7</w:t>
      </w:r>
    </w:p>
    <w:p w:rsidR="00000000" w:rsidDel="00000000" w:rsidP="00000000" w:rsidRDefault="00000000" w:rsidRPr="00000000" w14:paraId="00000081">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2- FORMATAÇÃO DE INSTRUÇÕES DO TIPO I ……………………………...7</w:t>
      </w:r>
    </w:p>
    <w:p w:rsidR="00000000" w:rsidDel="00000000" w:rsidP="00000000" w:rsidRDefault="00000000" w:rsidRPr="00000000" w14:paraId="00000082">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3- FORMATAÇÃO DE INSTRUÇÕES DO TIPO J………………………………7</w:t>
      </w:r>
    </w:p>
    <w:p w:rsidR="00000000" w:rsidDel="00000000" w:rsidP="00000000" w:rsidRDefault="00000000" w:rsidRPr="00000000" w14:paraId="00000083">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4- VISÃO GERAL DE INSTRUÇÕES DO PROJETO…………………………...8</w:t>
      </w:r>
    </w:p>
    <w:p w:rsidR="00000000" w:rsidDel="00000000" w:rsidP="00000000" w:rsidRDefault="00000000" w:rsidRPr="00000000" w14:paraId="00000084">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5- RTL VIEWER DA ULA………………………………………………………..9</w:t>
      </w:r>
    </w:p>
    <w:p w:rsidR="00000000" w:rsidDel="00000000" w:rsidP="00000000" w:rsidRDefault="00000000" w:rsidRPr="00000000" w14:paraId="00000085">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6- TESTE DE COMPONENTES - ULA………………………………………....10</w:t>
      </w:r>
    </w:p>
    <w:p w:rsidR="00000000" w:rsidDel="00000000" w:rsidP="00000000" w:rsidRDefault="00000000" w:rsidRPr="00000000" w14:paraId="00000086">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7- RTL VIEWER DO BANCO DE REGISTRADORES………………………...11</w:t>
      </w:r>
    </w:p>
    <w:p w:rsidR="00000000" w:rsidDel="00000000" w:rsidP="00000000" w:rsidRDefault="00000000" w:rsidRPr="00000000" w14:paraId="00000087">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8- TESTE DE COMPONENTES - BANCO DE REG…………………………...11</w:t>
        <w:br w:type="textWrapping"/>
        <w:t xml:space="preserve">IMAGEM 9- CLOCK SIMULADO NO QUARTUS………………………………………...12</w:t>
      </w:r>
    </w:p>
    <w:p w:rsidR="00000000" w:rsidDel="00000000" w:rsidP="00000000" w:rsidRDefault="00000000" w:rsidRPr="00000000" w14:paraId="00000088">
      <w:pPr>
        <w:widowControl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IMAGEM 10- VALORES DE INSTRUÇÕES PASSADAS PARA A UDC………….</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rtl w:val="0"/>
        </w:rPr>
        <w:t xml:space="preserve">13</w:t>
      </w:r>
      <w:r w:rsidDel="00000000" w:rsidR="00000000" w:rsidRPr="00000000">
        <w:rPr>
          <w:rtl w:val="0"/>
        </w:rPr>
      </w:r>
    </w:p>
    <w:p w:rsidR="00000000" w:rsidDel="00000000" w:rsidP="00000000" w:rsidRDefault="00000000" w:rsidRPr="00000000" w14:paraId="00000089">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11 - RTL VIEWER DA UNIDADE DE CONTROLE…………………………...14</w:t>
      </w:r>
    </w:p>
    <w:p w:rsidR="00000000" w:rsidDel="00000000" w:rsidP="00000000" w:rsidRDefault="00000000" w:rsidRPr="00000000" w14:paraId="0000008A">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12- TESTE DE COMPONENTES - UNIDADE DE CONTROLE………………14</w:t>
      </w:r>
    </w:p>
    <w:p w:rsidR="00000000" w:rsidDel="00000000" w:rsidP="00000000" w:rsidRDefault="00000000" w:rsidRPr="00000000" w14:paraId="0000008B">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13- RTL VIEWER DA MEMÓRIA ROM……………………………………….15</w:t>
      </w:r>
    </w:p>
    <w:p w:rsidR="00000000" w:rsidDel="00000000" w:rsidP="00000000" w:rsidRDefault="00000000" w:rsidRPr="00000000" w14:paraId="0000008C">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14- TESTE DE COMPONENTES - MEMÓRIA ROM……………………….…15</w:t>
      </w:r>
    </w:p>
    <w:p w:rsidR="00000000" w:rsidDel="00000000" w:rsidP="00000000" w:rsidRDefault="00000000" w:rsidRPr="00000000" w14:paraId="0000008D">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15- RTL VIEWER DA MEMÓRIA RAM…………………………………….…16</w:t>
      </w:r>
    </w:p>
    <w:p w:rsidR="00000000" w:rsidDel="00000000" w:rsidP="00000000" w:rsidRDefault="00000000" w:rsidRPr="00000000" w14:paraId="0000008E">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16- TESTE DE COMPONENTES - MEMÓRIA RAM………………………….17</w:t>
      </w:r>
    </w:p>
    <w:p w:rsidR="00000000" w:rsidDel="00000000" w:rsidP="00000000" w:rsidRDefault="00000000" w:rsidRPr="00000000" w14:paraId="0000008F">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17- RTL VIEWER DO SOMADOR 8 BITS……………………………………..17</w:t>
      </w:r>
    </w:p>
    <w:p w:rsidR="00000000" w:rsidDel="00000000" w:rsidP="00000000" w:rsidRDefault="00000000" w:rsidRPr="00000000" w14:paraId="00000090">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18- TESTE DE COMPONENTES - SOMADOR 8 BITS…………………..…...18</w:t>
      </w:r>
    </w:p>
    <w:p w:rsidR="00000000" w:rsidDel="00000000" w:rsidP="00000000" w:rsidRDefault="00000000" w:rsidRPr="00000000" w14:paraId="00000091">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19- RTL VIEWER DO AND……………………………………………………..18</w:t>
      </w:r>
    </w:p>
    <w:p w:rsidR="00000000" w:rsidDel="00000000" w:rsidP="00000000" w:rsidRDefault="00000000" w:rsidRPr="00000000" w14:paraId="00000092">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20- TESTE DE COMPONENTES - AND……………………………………….19</w:t>
      </w:r>
    </w:p>
    <w:p w:rsidR="00000000" w:rsidDel="00000000" w:rsidP="00000000" w:rsidRDefault="00000000" w:rsidRPr="00000000" w14:paraId="00000093">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21- RTL VIEWER DO EXTENSOR DE SINAL 2 PARA 8 BITS………………19</w:t>
      </w:r>
    </w:p>
    <w:p w:rsidR="00000000" w:rsidDel="00000000" w:rsidP="00000000" w:rsidRDefault="00000000" w:rsidRPr="00000000" w14:paraId="00000094">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22- TESTE DE COMPONENTES - EXTENSOR DE 2 PARA 8………………..20</w:t>
      </w:r>
    </w:p>
    <w:p w:rsidR="00000000" w:rsidDel="00000000" w:rsidP="00000000" w:rsidRDefault="00000000" w:rsidRPr="00000000" w14:paraId="00000095">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23- RTL VIEWER DO EXTENSOR DE SINAL 4 PARA 8 BITS………………20</w:t>
      </w:r>
    </w:p>
    <w:p w:rsidR="00000000" w:rsidDel="00000000" w:rsidP="00000000" w:rsidRDefault="00000000" w:rsidRPr="00000000" w14:paraId="00000096">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24- TESTE DE COMPONENTES - EXTENSOR DE 4 PARA 8..………………20</w:t>
      </w:r>
    </w:p>
    <w:p w:rsidR="00000000" w:rsidDel="00000000" w:rsidP="00000000" w:rsidRDefault="00000000" w:rsidRPr="00000000" w14:paraId="00000097">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25- RTL VIEWER DO SUBTRATOR……………………………………………21</w:t>
      </w:r>
    </w:p>
    <w:p w:rsidR="00000000" w:rsidDel="00000000" w:rsidP="00000000" w:rsidRDefault="00000000" w:rsidRPr="00000000" w14:paraId="00000098">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26- TESTE DE COMPONENTES - SUBTRATOR……………………………...21</w:t>
      </w:r>
    </w:p>
    <w:p w:rsidR="00000000" w:rsidDel="00000000" w:rsidP="00000000" w:rsidRDefault="00000000" w:rsidRPr="00000000" w14:paraId="00000099">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27- RTL VIEWER DO MULTIPLICADOR……………………………….…….22</w:t>
      </w:r>
    </w:p>
    <w:p w:rsidR="00000000" w:rsidDel="00000000" w:rsidP="00000000" w:rsidRDefault="00000000" w:rsidRPr="00000000" w14:paraId="0000009A">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28- RTL VIEWER DO MULTIPLEXADOR……………………...……………..22</w:t>
      </w:r>
    </w:p>
    <w:p w:rsidR="00000000" w:rsidDel="00000000" w:rsidP="00000000" w:rsidRDefault="00000000" w:rsidRPr="00000000" w14:paraId="0000009B">
      <w:pPr>
        <w:widowControl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29- TESTE DE COMPONENTES - MULTIPLEXADOR……………………….23</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30- RTL VIEWER DO PC………………………………………………………..23</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IMAGEM 31- TESTE DE COMPONENTES - PC………………………………………….24</w:t>
      </w:r>
      <w:r w:rsidDel="00000000" w:rsidR="00000000" w:rsidRPr="00000000">
        <w:rPr>
          <w:rtl w:val="0"/>
        </w:rPr>
      </w:r>
    </w:p>
    <w:p w:rsidR="00000000" w:rsidDel="00000000" w:rsidP="00000000" w:rsidRDefault="00000000" w:rsidRPr="00000000" w14:paraId="0000009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pStyle w:val="Heading1"/>
        <w:rPr>
          <w:rFonts w:ascii="Times New Roman" w:cs="Times New Roman" w:eastAsia="Times New Roman" w:hAnsi="Times New Roman"/>
        </w:rPr>
      </w:pPr>
      <w:bookmarkStart w:colFirst="0" w:colLast="0" w:name="_heading=h.8n2tlflpjikx" w:id="1"/>
      <w:bookmarkEnd w:id="1"/>
      <w:r w:rsidDel="00000000" w:rsidR="00000000" w:rsidRPr="00000000">
        <w:rPr>
          <w:rFonts w:ascii="Times New Roman" w:cs="Times New Roman" w:eastAsia="Times New Roman" w:hAnsi="Times New Roman"/>
          <w:rtl w:val="0"/>
        </w:rPr>
        <w:t xml:space="preserve">1. ESPECIFICAÇÃO</w:t>
      </w:r>
    </w:p>
    <w:p w:rsidR="00000000" w:rsidDel="00000000" w:rsidP="00000000" w:rsidRDefault="00000000" w:rsidRPr="00000000" w14:paraId="000000A0">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Nesta seção é apresentado o conjunto de itens para o desenvolvimento dos componentes do processador “One Piece”, bem como a descrição detalhada de cada etapa da construção. Em cada tópico, será abordado de maneira aprofundada os componentes e o que os compõem, visando simplificar e facilitar o entendimento da construção de um processador MIPS.</w:t>
      </w:r>
    </w:p>
    <w:p w:rsidR="00000000" w:rsidDel="00000000" w:rsidP="00000000" w:rsidRDefault="00000000" w:rsidRPr="00000000" w14:paraId="000000A1">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Heading1"/>
        <w:rPr>
          <w:rFonts w:ascii="Times New Roman" w:cs="Times New Roman" w:eastAsia="Times New Roman" w:hAnsi="Times New Roman"/>
        </w:rPr>
      </w:pPr>
      <w:bookmarkStart w:colFirst="0" w:colLast="0" w:name="_heading=h.2kkybnsodqdp" w:id="2"/>
      <w:bookmarkEnd w:id="2"/>
      <w:r w:rsidDel="00000000" w:rsidR="00000000" w:rsidRPr="00000000">
        <w:rPr>
          <w:rFonts w:ascii="Times New Roman" w:cs="Times New Roman" w:eastAsia="Times New Roman" w:hAnsi="Times New Roman"/>
          <w:rtl w:val="0"/>
        </w:rPr>
        <w:t xml:space="preserve">2. PLATAFORMA DE DESENVOLVIMENTO</w:t>
      </w:r>
    </w:p>
    <w:p w:rsidR="00000000" w:rsidDel="00000000" w:rsidP="00000000" w:rsidRDefault="00000000" w:rsidRPr="00000000" w14:paraId="000000A3">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 implementação de cada componente foi utilizado a IDE Intel Quartus Prime Lite Edition, na versão 20.1.</w:t>
      </w:r>
    </w:p>
    <w:p w:rsidR="00000000" w:rsidDel="00000000" w:rsidP="00000000" w:rsidRDefault="00000000" w:rsidRPr="00000000" w14:paraId="000000A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Quanto ao simulador utilizado, optou-se pelo uso do simulador ModelSim Altera, utilizando a linguagem VHDL para a construção dos códigos.</w:t>
      </w:r>
    </w:p>
    <w:p w:rsidR="00000000" w:rsidDel="00000000" w:rsidP="00000000" w:rsidRDefault="00000000" w:rsidRPr="00000000" w14:paraId="000000A5">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Style w:val="Heading2"/>
        <w:rPr>
          <w:rFonts w:ascii="Times New Roman" w:cs="Times New Roman" w:eastAsia="Times New Roman" w:hAnsi="Times New Roman"/>
          <w:b w:val="1"/>
        </w:rPr>
      </w:pPr>
      <w:bookmarkStart w:colFirst="0" w:colLast="0" w:name="_heading=h.3d39jy2w9pve" w:id="3"/>
      <w:bookmarkEnd w:id="3"/>
      <w:r w:rsidDel="00000000" w:rsidR="00000000" w:rsidRPr="00000000">
        <w:rPr>
          <w:rFonts w:ascii="Times New Roman" w:cs="Times New Roman" w:eastAsia="Times New Roman" w:hAnsi="Times New Roman"/>
          <w:b w:val="1"/>
          <w:rtl w:val="0"/>
        </w:rPr>
        <w:t xml:space="preserve">2.1. CONJUNTO DE INSTRUÇÕES</w:t>
      </w:r>
    </w:p>
    <w:p w:rsidR="00000000" w:rsidDel="00000000" w:rsidP="00000000" w:rsidRDefault="00000000" w:rsidRPr="00000000" w14:paraId="000000A7">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Foram utilizados 3 formatos de instruções de 8 bits cada, Instruções do tipo R, I, J, seguem algumas considerações sobre as estruturas contidas nas instruções:</w:t>
      </w:r>
    </w:p>
    <w:p w:rsidR="00000000" w:rsidDel="00000000" w:rsidP="00000000" w:rsidRDefault="00000000" w:rsidRPr="00000000" w14:paraId="000000A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Opcode: a operação básica a ser executada pelo processador, tradicionalmente chamado de código de operação; </w:t>
      </w:r>
    </w:p>
    <w:p w:rsidR="00000000" w:rsidDel="00000000" w:rsidP="00000000" w:rsidRDefault="00000000" w:rsidRPr="00000000" w14:paraId="000000A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Reg1: o registrador contendo o primeiro operando fonte e adicionalmente para alguns tipos de instruções (ex. instruções do tipo R) é o registrador de destino; </w:t>
      </w:r>
    </w:p>
    <w:p w:rsidR="00000000" w:rsidDel="00000000" w:rsidP="00000000" w:rsidRDefault="00000000" w:rsidRPr="00000000" w14:paraId="000000A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Reg2: o registrador contendo o segundo operando fonte e que também é utilizado para realizar operações do tipo I, voltada para uso de operações imediatas. </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pStyle w:val="Heading2"/>
        <w:rPr>
          <w:rFonts w:ascii="Times New Roman" w:cs="Times New Roman" w:eastAsia="Times New Roman" w:hAnsi="Times New Roman"/>
          <w:b w:val="1"/>
        </w:rPr>
      </w:pPr>
      <w:bookmarkStart w:colFirst="0" w:colLast="0" w:name="_heading=h.d5ggwehddv5p" w:id="4"/>
      <w:bookmarkEnd w:id="4"/>
      <w:r w:rsidDel="00000000" w:rsidR="00000000" w:rsidRPr="00000000">
        <w:rPr>
          <w:rtl w:val="0"/>
        </w:rPr>
      </w:r>
    </w:p>
    <w:p w:rsidR="00000000" w:rsidDel="00000000" w:rsidP="00000000" w:rsidRDefault="00000000" w:rsidRPr="00000000" w14:paraId="000000AD">
      <w:pPr>
        <w:pStyle w:val="Heading2"/>
        <w:rPr>
          <w:rFonts w:ascii="Times New Roman" w:cs="Times New Roman" w:eastAsia="Times New Roman" w:hAnsi="Times New Roman"/>
          <w:b w:val="1"/>
        </w:rPr>
      </w:pPr>
      <w:bookmarkStart w:colFirst="0" w:colLast="0" w:name="_heading=h.pubw6cr5h15" w:id="5"/>
      <w:bookmarkEnd w:id="5"/>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rFonts w:ascii="Times New Roman" w:cs="Times New Roman" w:eastAsia="Times New Roman" w:hAnsi="Times New Roman"/>
          <w:b w:val="1"/>
        </w:rPr>
      </w:pPr>
      <w:bookmarkStart w:colFirst="0" w:colLast="0" w:name="_heading=h.jy0lfekqg3xx" w:id="6"/>
      <w:bookmarkEnd w:id="6"/>
      <w:r w:rsidDel="00000000" w:rsidR="00000000" w:rsidRPr="00000000">
        <w:rPr>
          <w:rtl w:val="0"/>
        </w:rPr>
      </w:r>
    </w:p>
    <w:p w:rsidR="00000000" w:rsidDel="00000000" w:rsidP="00000000" w:rsidRDefault="00000000" w:rsidRPr="00000000" w14:paraId="000000B0">
      <w:pPr>
        <w:pStyle w:val="Heading2"/>
        <w:rPr>
          <w:rFonts w:ascii="Times New Roman" w:cs="Times New Roman" w:eastAsia="Times New Roman" w:hAnsi="Times New Roman"/>
          <w:b w:val="1"/>
        </w:rPr>
      </w:pPr>
      <w:bookmarkStart w:colFirst="0" w:colLast="0" w:name="_heading=h.qfgfab6i36ue" w:id="7"/>
      <w:bookmarkEnd w:id="7"/>
      <w:r w:rsidDel="00000000" w:rsidR="00000000" w:rsidRPr="00000000">
        <w:rPr>
          <w:rtl w:val="0"/>
        </w:rPr>
      </w:r>
    </w:p>
    <w:p w:rsidR="00000000" w:rsidDel="00000000" w:rsidP="00000000" w:rsidRDefault="00000000" w:rsidRPr="00000000" w14:paraId="000000B1">
      <w:pPr>
        <w:pStyle w:val="Heading2"/>
        <w:rPr>
          <w:rFonts w:ascii="Times New Roman" w:cs="Times New Roman" w:eastAsia="Times New Roman" w:hAnsi="Times New Roman"/>
          <w:b w:val="1"/>
        </w:rPr>
      </w:pPr>
      <w:bookmarkStart w:colFirst="0" w:colLast="0" w:name="_heading=h.aa3ysp42qyxs" w:id="8"/>
      <w:bookmarkEnd w:id="8"/>
      <w:r w:rsidDel="00000000" w:rsidR="00000000" w:rsidRPr="00000000">
        <w:rPr>
          <w:rtl w:val="0"/>
        </w:rPr>
      </w:r>
    </w:p>
    <w:p w:rsidR="00000000" w:rsidDel="00000000" w:rsidP="00000000" w:rsidRDefault="00000000" w:rsidRPr="00000000" w14:paraId="000000B2">
      <w:pPr>
        <w:pStyle w:val="Heading2"/>
        <w:rPr>
          <w:rFonts w:ascii="Times New Roman" w:cs="Times New Roman" w:eastAsia="Times New Roman" w:hAnsi="Times New Roman"/>
          <w:b w:val="1"/>
        </w:rPr>
      </w:pPr>
      <w:bookmarkStart w:colFirst="0" w:colLast="0" w:name="_heading=h.u5ka24aqzfcq" w:id="9"/>
      <w:bookmarkEnd w:id="9"/>
      <w:r w:rsidDel="00000000" w:rsidR="00000000" w:rsidRPr="00000000">
        <w:rPr>
          <w:rtl w:val="0"/>
        </w:rPr>
      </w:r>
    </w:p>
    <w:p w:rsidR="00000000" w:rsidDel="00000000" w:rsidP="00000000" w:rsidRDefault="00000000" w:rsidRPr="00000000" w14:paraId="000000B3">
      <w:pPr>
        <w:pStyle w:val="Heading2"/>
        <w:rPr>
          <w:rFonts w:ascii="Times New Roman" w:cs="Times New Roman" w:eastAsia="Times New Roman" w:hAnsi="Times New Roman"/>
          <w:b w:val="1"/>
        </w:rPr>
      </w:pPr>
      <w:bookmarkStart w:colFirst="0" w:colLast="0" w:name="_heading=h.s4im7ejv8euy" w:id="10"/>
      <w:bookmarkEnd w:id="10"/>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rFonts w:ascii="Times New Roman" w:cs="Times New Roman" w:eastAsia="Times New Roman" w:hAnsi="Times New Roman"/>
          <w:b w:val="1"/>
        </w:rPr>
      </w:pPr>
      <w:bookmarkStart w:colFirst="0" w:colLast="0" w:name="_heading=h.5wzft1prlern" w:id="11"/>
      <w:bookmarkEnd w:id="11"/>
      <w:r w:rsidDel="00000000" w:rsidR="00000000" w:rsidRPr="00000000">
        <w:rPr>
          <w:rFonts w:ascii="Times New Roman" w:cs="Times New Roman" w:eastAsia="Times New Roman" w:hAnsi="Times New Roman"/>
          <w:b w:val="1"/>
          <w:rtl w:val="0"/>
        </w:rPr>
        <w:t xml:space="preserve">2.2 TIPOS DE INSTRUÇÕES</w:t>
      </w:r>
    </w:p>
    <w:p w:rsidR="00000000" w:rsidDel="00000000" w:rsidP="00000000" w:rsidRDefault="00000000" w:rsidRPr="00000000" w14:paraId="000000B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TIPO R</w:t>
      </w:r>
      <w:r w:rsidDel="00000000" w:rsidR="00000000" w:rsidRPr="00000000">
        <w:rPr>
          <w:rFonts w:ascii="Times New Roman" w:cs="Times New Roman" w:eastAsia="Times New Roman" w:hAnsi="Times New Roman"/>
          <w:rtl w:val="0"/>
        </w:rPr>
        <w:t xml:space="preserve">: este formato é voltado para instruções que não requerem um endereço de destino, valor imediato ou mesmo deslocamento de bits. Com ele, podemos realizar operações aritméticas, como soma, subtração e multiplicação, além de operações lógicas. Originalmente, temos as divisões em seis campos (isso para o formato de 32 bits). Contudo, em uma adaptação para 8 bits, temos:</w:t>
      </w:r>
    </w:p>
    <w:p w:rsidR="00000000" w:rsidDel="00000000" w:rsidP="00000000" w:rsidRDefault="00000000" w:rsidRPr="00000000" w14:paraId="000000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114300" distT="114300" distL="114300" distR="114300" hidden="0" layoutInCell="1" locked="0" relativeHeight="0" simplePos="0">
            <wp:simplePos x="0" y="0"/>
            <wp:positionH relativeFrom="page">
              <wp:posOffset>2813685</wp:posOffset>
            </wp:positionH>
            <wp:positionV relativeFrom="page">
              <wp:posOffset>2844604</wp:posOffset>
            </wp:positionV>
            <wp:extent cx="2295525" cy="723900"/>
            <wp:effectExtent b="0" l="0" r="0" t="0"/>
            <wp:wrapSquare wrapText="bothSides" distB="114300" distT="114300" distL="114300" distR="114300"/>
            <wp:docPr id="3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295525" cy="723900"/>
                    </a:xfrm>
                    <a:prstGeom prst="rect"/>
                    <a:ln/>
                  </pic:spPr>
                </pic:pic>
              </a:graphicData>
            </a:graphic>
          </wp:anchor>
        </w:drawing>
      </w: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line="360" w:lineRule="auto"/>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1- FORMATAÇÃO DE INSTRUÇÕES DO TIPO R</w:t>
      </w:r>
    </w:p>
    <w:p w:rsidR="00000000" w:rsidDel="00000000" w:rsidP="00000000" w:rsidRDefault="00000000" w:rsidRPr="00000000" w14:paraId="000000B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TIPO I</w:t>
      </w:r>
      <w:r w:rsidDel="00000000" w:rsidR="00000000" w:rsidRPr="00000000">
        <w:rPr>
          <w:rFonts w:ascii="Times New Roman" w:cs="Times New Roman" w:eastAsia="Times New Roman" w:hAnsi="Times New Roman"/>
          <w:rtl w:val="0"/>
        </w:rPr>
        <w:t xml:space="preserve">: este formato permite operações imediatas, além de um operações de memória e manipulação de desvios condicionais. Nela, podemos realizar soma e subtração de forma imediata, não sendo necessário armazenar o valor dentro de um registrador e sim passar o número desejado diretamente, por exemplo. Temos então sua forma de escrita: </w:t>
      </w:r>
    </w:p>
    <w:p w:rsidR="00000000" w:rsidDel="00000000" w:rsidP="00000000" w:rsidRDefault="00000000" w:rsidRPr="00000000" w14:paraId="000000C0">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1732125</wp:posOffset>
            </wp:positionH>
            <wp:positionV relativeFrom="paragraph">
              <wp:posOffset>276225</wp:posOffset>
            </wp:positionV>
            <wp:extent cx="2295525" cy="723900"/>
            <wp:effectExtent b="0" l="0" r="0" t="0"/>
            <wp:wrapSquare wrapText="bothSides" distB="114300" distT="114300" distL="114300" distR="114300"/>
            <wp:docPr id="2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295525" cy="723900"/>
                    </a:xfrm>
                    <a:prstGeom prst="rect"/>
                    <a:ln/>
                  </pic:spPr>
                </pic:pic>
              </a:graphicData>
            </a:graphic>
          </wp:anchor>
        </w:drawing>
      </w:r>
    </w:p>
    <w:p w:rsidR="00000000" w:rsidDel="00000000" w:rsidP="00000000" w:rsidRDefault="00000000" w:rsidRPr="00000000" w14:paraId="000000C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2- FORMATAÇÃO DE INSTRUÇÕES DO TIPO I</w:t>
      </w:r>
    </w:p>
    <w:p w:rsidR="00000000" w:rsidDel="00000000" w:rsidP="00000000" w:rsidRDefault="00000000" w:rsidRPr="00000000" w14:paraId="000000C6">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TIPO J</w:t>
      </w:r>
      <w:r w:rsidDel="00000000" w:rsidR="00000000" w:rsidRPr="00000000">
        <w:rPr>
          <w:rFonts w:ascii="Times New Roman" w:cs="Times New Roman" w:eastAsia="Times New Roman" w:hAnsi="Times New Roman"/>
          <w:rtl w:val="0"/>
        </w:rPr>
        <w:t xml:space="preserve">: Realiza apenas instruções de salto que ocorrem sempre que a instrução que o especificou é executada, também conhecidas como desvios incondicionais. Como exemplo, temos a instrução Jump. Sua forma de escrita fica assim:</w:t>
      </w:r>
    </w:p>
    <w:p w:rsidR="00000000" w:rsidDel="00000000" w:rsidP="00000000" w:rsidRDefault="00000000" w:rsidRPr="00000000" w14:paraId="000000C9">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2046450</wp:posOffset>
            </wp:positionH>
            <wp:positionV relativeFrom="paragraph">
              <wp:posOffset>144847</wp:posOffset>
            </wp:positionV>
            <wp:extent cx="1666875" cy="733425"/>
            <wp:effectExtent b="0" l="0" r="0" t="0"/>
            <wp:wrapSquare wrapText="bothSides" distB="114300" distT="114300" distL="114300" distR="114300"/>
            <wp:docPr id="3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666875" cy="733425"/>
                    </a:xfrm>
                    <a:prstGeom prst="rect"/>
                    <a:ln/>
                  </pic:spPr>
                </pic:pic>
              </a:graphicData>
            </a:graphic>
          </wp:anchor>
        </w:drawing>
      </w:r>
    </w:p>
    <w:p w:rsidR="00000000" w:rsidDel="00000000" w:rsidP="00000000" w:rsidRDefault="00000000" w:rsidRPr="00000000" w14:paraId="000000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3- FORMATAÇÃO DE INSTRUÇÕES DO TIPO J</w:t>
      </w:r>
    </w:p>
    <w:p w:rsidR="00000000" w:rsidDel="00000000" w:rsidP="00000000" w:rsidRDefault="00000000" w:rsidRPr="00000000" w14:paraId="000000CF">
      <w:pPr>
        <w:pStyle w:val="Heading2"/>
        <w:rPr>
          <w:rFonts w:ascii="Times New Roman" w:cs="Times New Roman" w:eastAsia="Times New Roman" w:hAnsi="Times New Roman"/>
          <w:b w:val="1"/>
        </w:rPr>
      </w:pPr>
      <w:bookmarkStart w:colFirst="0" w:colLast="0" w:name="_heading=h.1faoxlhqz12q" w:id="12"/>
      <w:bookmarkEnd w:id="12"/>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heading=h.p1hvqu987org" w:id="13"/>
      <w:bookmarkEnd w:id="13"/>
      <w:r w:rsidDel="00000000" w:rsidR="00000000" w:rsidRPr="00000000">
        <w:rPr>
          <w:rFonts w:ascii="Times New Roman" w:cs="Times New Roman" w:eastAsia="Times New Roman" w:hAnsi="Times New Roman"/>
          <w:b w:val="1"/>
          <w:rtl w:val="0"/>
        </w:rPr>
        <w:t xml:space="preserve">2.3 VISÃO GERAL DE INSTRUÇÕES</w:t>
      </w:r>
      <w:r w:rsidDel="00000000" w:rsidR="00000000" w:rsidRPr="00000000">
        <w:rPr>
          <w:rtl w:val="0"/>
        </w:rPr>
      </w:r>
    </w:p>
    <w:p w:rsidR="00000000" w:rsidDel="00000000" w:rsidP="00000000" w:rsidRDefault="00000000" w:rsidRPr="00000000" w14:paraId="000000D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nosso projeto é composto de um total de 13 instruções voltadas para uma estrutura limitada a 8 bits. Temos a tabela dividida em sua respectiva representação de instruções que vão de 0 até 12 em binário.</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485"/>
        <w:gridCol w:w="1500"/>
        <w:gridCol w:w="2820"/>
        <w:gridCol w:w="1800"/>
        <w:tblGridChange w:id="0">
          <w:tblGrid>
            <w:gridCol w:w="1395"/>
            <w:gridCol w:w="1485"/>
            <w:gridCol w:w="1500"/>
            <w:gridCol w:w="2820"/>
            <w:gridCol w:w="1800"/>
          </w:tblGrid>
        </w:tblGridChange>
      </w:tblGrid>
      <w:tr>
        <w:trPr>
          <w:cantSplit w:val="0"/>
          <w:tblHeader w:val="0"/>
        </w:trPr>
        <w:tc>
          <w:tcPr>
            <w:shd w:fill="0a8b0a" w:val="clear"/>
          </w:tcPr>
          <w:p w:rsidR="00000000" w:rsidDel="00000000" w:rsidP="00000000" w:rsidRDefault="00000000" w:rsidRPr="00000000" w14:paraId="000000D4">
            <w:pPr>
              <w:keepNext w:val="1"/>
              <w:keepLines w:val="1"/>
              <w:widowControl w:val="0"/>
              <w:spacing w:line="240" w:lineRule="auto"/>
              <w:ind w:left="101" w:right="45"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OPCODE</w:t>
            </w:r>
            <w:r w:rsidDel="00000000" w:rsidR="00000000" w:rsidRPr="00000000">
              <w:rPr>
                <w:rtl w:val="0"/>
              </w:rPr>
            </w:r>
          </w:p>
        </w:tc>
        <w:tc>
          <w:tcPr>
            <w:shd w:fill="0a8b0a" w:val="clear"/>
          </w:tcPr>
          <w:p w:rsidR="00000000" w:rsidDel="00000000" w:rsidP="00000000" w:rsidRDefault="00000000" w:rsidRPr="00000000" w14:paraId="000000D5">
            <w:pPr>
              <w:keepNext w:val="1"/>
              <w:keepLines w:val="1"/>
              <w:widowControl w:val="0"/>
              <w:spacing w:line="240" w:lineRule="auto"/>
              <w:ind w:left="59" w:right="12"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NOME</w:t>
            </w:r>
            <w:r w:rsidDel="00000000" w:rsidR="00000000" w:rsidRPr="00000000">
              <w:rPr>
                <w:rtl w:val="0"/>
              </w:rPr>
            </w:r>
          </w:p>
        </w:tc>
        <w:tc>
          <w:tcPr>
            <w:shd w:fill="0a8b0a" w:val="clear"/>
          </w:tcPr>
          <w:p w:rsidR="00000000" w:rsidDel="00000000" w:rsidP="00000000" w:rsidRDefault="00000000" w:rsidRPr="00000000" w14:paraId="000000D6">
            <w:pPr>
              <w:keepNext w:val="1"/>
              <w:keepLines w:val="1"/>
              <w:widowControl w:val="0"/>
              <w:spacing w:line="240" w:lineRule="auto"/>
              <w:ind w:left="97" w:right="49"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FORMATO</w:t>
            </w:r>
            <w:r w:rsidDel="00000000" w:rsidR="00000000" w:rsidRPr="00000000">
              <w:rPr>
                <w:rtl w:val="0"/>
              </w:rPr>
            </w:r>
          </w:p>
        </w:tc>
        <w:tc>
          <w:tcPr>
            <w:shd w:fill="0a8b0a" w:val="clear"/>
          </w:tcPr>
          <w:p w:rsidR="00000000" w:rsidDel="00000000" w:rsidP="00000000" w:rsidRDefault="00000000" w:rsidRPr="00000000" w14:paraId="000000D7">
            <w:pPr>
              <w:keepNext w:val="1"/>
              <w:keepLines w:val="1"/>
              <w:widowControl w:val="0"/>
              <w:spacing w:line="240" w:lineRule="auto"/>
              <w:ind w:left="71" w:right="2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INSTRUÇÃO</w:t>
            </w:r>
            <w:r w:rsidDel="00000000" w:rsidR="00000000" w:rsidRPr="00000000">
              <w:rPr>
                <w:rtl w:val="0"/>
              </w:rPr>
            </w:r>
          </w:p>
        </w:tc>
        <w:tc>
          <w:tcPr>
            <w:shd w:fill="0a8b0a" w:val="clear"/>
          </w:tcPr>
          <w:p w:rsidR="00000000" w:rsidDel="00000000" w:rsidP="00000000" w:rsidRDefault="00000000" w:rsidRPr="00000000" w14:paraId="000000D8">
            <w:pPr>
              <w:keepNext w:val="1"/>
              <w:keepLines w:val="1"/>
              <w:widowControl w:val="0"/>
              <w:spacing w:line="240" w:lineRule="auto"/>
              <w:ind w:left="60" w:right="1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EXEMPLO</w:t>
            </w:r>
            <w:r w:rsidDel="00000000" w:rsidR="00000000" w:rsidRPr="00000000">
              <w:rPr>
                <w:rtl w:val="0"/>
              </w:rPr>
            </w:r>
          </w:p>
        </w:tc>
      </w:tr>
      <w:tr>
        <w:trPr>
          <w:cantSplit w:val="0"/>
          <w:trHeight w:val="401.9765625" w:hRule="atLeast"/>
          <w:tblHeader w:val="0"/>
        </w:trPr>
        <w:tc>
          <w:tcPr>
            <w:shd w:fill="0a8b0a" w:val="clear"/>
          </w:tcPr>
          <w:p w:rsidR="00000000" w:rsidDel="00000000" w:rsidP="00000000" w:rsidRDefault="00000000" w:rsidRPr="00000000" w14:paraId="000000D9">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1"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w:t>
            </w:r>
            <w:r w:rsidDel="00000000" w:rsidR="00000000" w:rsidRPr="00000000">
              <w:rPr>
                <w:rtl w:val="0"/>
              </w:rPr>
            </w:r>
          </w:p>
        </w:tc>
        <w:tc>
          <w:tcPr/>
          <w:p w:rsidR="00000000" w:rsidDel="00000000" w:rsidP="00000000" w:rsidRDefault="00000000" w:rsidRPr="00000000" w14:paraId="000000DA">
            <w:pPr>
              <w:keepNext w:val="1"/>
              <w:keepLines w:val="1"/>
              <w:widowControl w:val="0"/>
              <w:spacing w:before="167" w:line="240" w:lineRule="auto"/>
              <w:ind w:left="33" w:right="1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w:t>
            </w:r>
          </w:p>
        </w:tc>
        <w:tc>
          <w:tcPr/>
          <w:p w:rsidR="00000000" w:rsidDel="00000000" w:rsidP="00000000" w:rsidRDefault="00000000" w:rsidRPr="00000000" w14:paraId="000000DB">
            <w:pPr>
              <w:keepNext w:val="1"/>
              <w:keepLines w:val="1"/>
              <w:widowControl w:val="0"/>
              <w:spacing w:before="167" w:line="240" w:lineRule="auto"/>
              <w:ind w:left="2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p>
        </w:tc>
        <w:tc>
          <w:tcPr/>
          <w:p w:rsidR="00000000" w:rsidDel="00000000" w:rsidP="00000000" w:rsidRDefault="00000000" w:rsidRPr="00000000" w14:paraId="000000DC">
            <w:pPr>
              <w:keepNext w:val="1"/>
              <w:keepLines w:val="1"/>
              <w:widowControl w:val="0"/>
              <w:spacing w:before="167" w:line="240" w:lineRule="auto"/>
              <w:ind w:left="44" w:right="2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SOMA</w:t>
            </w:r>
          </w:p>
        </w:tc>
        <w:tc>
          <w:tcPr/>
          <w:p w:rsidR="00000000" w:rsidDel="00000000" w:rsidP="00000000" w:rsidRDefault="00000000" w:rsidRPr="00000000" w14:paraId="000000DD">
            <w:pPr>
              <w:keepNext w:val="1"/>
              <w:keepLines w:val="1"/>
              <w:widowControl w:val="0"/>
              <w:spacing w:before="167" w:line="240" w:lineRule="auto"/>
              <w:ind w:left="35" w:right="1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$S0, $S1</w:t>
            </w:r>
          </w:p>
        </w:tc>
      </w:tr>
      <w:tr>
        <w:trPr>
          <w:cantSplit w:val="0"/>
          <w:trHeight w:val="581.9609375" w:hRule="atLeast"/>
          <w:tblHeader w:val="0"/>
        </w:trPr>
        <w:tc>
          <w:tcPr>
            <w:shd w:fill="0a8b0a" w:val="clear"/>
          </w:tcPr>
          <w:p w:rsidR="00000000" w:rsidDel="00000000" w:rsidP="00000000" w:rsidRDefault="00000000" w:rsidRPr="00000000" w14:paraId="000000DE">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1"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w:t>
            </w:r>
            <w:r w:rsidDel="00000000" w:rsidR="00000000" w:rsidRPr="00000000">
              <w:rPr>
                <w:rtl w:val="0"/>
              </w:rPr>
            </w:r>
          </w:p>
        </w:tc>
        <w:tc>
          <w:tcPr/>
          <w:p w:rsidR="00000000" w:rsidDel="00000000" w:rsidP="00000000" w:rsidRDefault="00000000" w:rsidRPr="00000000" w14:paraId="000000DF">
            <w:pPr>
              <w:keepNext w:val="1"/>
              <w:keepLines w:val="1"/>
              <w:widowControl w:val="0"/>
              <w:spacing w:before="167" w:line="240" w:lineRule="auto"/>
              <w:ind w:left="32" w:right="1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w:t>
            </w:r>
          </w:p>
        </w:tc>
        <w:tc>
          <w:tcPr/>
          <w:p w:rsidR="00000000" w:rsidDel="00000000" w:rsidP="00000000" w:rsidRDefault="00000000" w:rsidRPr="00000000" w14:paraId="000000E0">
            <w:pPr>
              <w:keepNext w:val="1"/>
              <w:keepLines w:val="1"/>
              <w:widowControl w:val="0"/>
              <w:spacing w:before="167" w:line="240" w:lineRule="auto"/>
              <w:ind w:left="2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p>
        </w:tc>
        <w:tc>
          <w:tcPr/>
          <w:p w:rsidR="00000000" w:rsidDel="00000000" w:rsidP="00000000" w:rsidRDefault="00000000" w:rsidRPr="00000000" w14:paraId="000000E1">
            <w:pPr>
              <w:keepNext w:val="1"/>
              <w:keepLines w:val="1"/>
              <w:widowControl w:val="0"/>
              <w:spacing w:before="167" w:line="240" w:lineRule="auto"/>
              <w:ind w:left="46" w:right="2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SOMA IMEDIATA</w:t>
            </w:r>
          </w:p>
        </w:tc>
        <w:tc>
          <w:tcPr/>
          <w:p w:rsidR="00000000" w:rsidDel="00000000" w:rsidP="00000000" w:rsidRDefault="00000000" w:rsidRPr="00000000" w14:paraId="000000E2">
            <w:pPr>
              <w:keepNext w:val="1"/>
              <w:keepLines w:val="1"/>
              <w:widowControl w:val="0"/>
              <w:spacing w:before="167" w:line="240" w:lineRule="auto"/>
              <w:ind w:left="35" w:right="1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 $S0, 2</w:t>
            </w:r>
          </w:p>
        </w:tc>
      </w:tr>
      <w:tr>
        <w:trPr>
          <w:cantSplit w:val="0"/>
          <w:tblHeader w:val="0"/>
        </w:trPr>
        <w:tc>
          <w:tcPr>
            <w:shd w:fill="0a8b0a" w:val="clear"/>
          </w:tcPr>
          <w:p w:rsidR="00000000" w:rsidDel="00000000" w:rsidP="00000000" w:rsidRDefault="00000000" w:rsidRPr="00000000" w14:paraId="000000E3">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1"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0010</w:t>
            </w:r>
            <w:r w:rsidDel="00000000" w:rsidR="00000000" w:rsidRPr="00000000">
              <w:rPr>
                <w:rtl w:val="0"/>
              </w:rPr>
            </w:r>
          </w:p>
        </w:tc>
        <w:tc>
          <w:tcPr/>
          <w:p w:rsidR="00000000" w:rsidDel="00000000" w:rsidP="00000000" w:rsidRDefault="00000000" w:rsidRPr="00000000" w14:paraId="000000E4">
            <w:pPr>
              <w:keepNext w:val="1"/>
              <w:keepLines w:val="1"/>
              <w:widowControl w:val="0"/>
              <w:spacing w:before="168" w:line="240" w:lineRule="auto"/>
              <w:ind w:left="36" w:right="1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w:t>
            </w:r>
          </w:p>
        </w:tc>
        <w:tc>
          <w:tcPr/>
          <w:p w:rsidR="00000000" w:rsidDel="00000000" w:rsidP="00000000" w:rsidRDefault="00000000" w:rsidRPr="00000000" w14:paraId="000000E5">
            <w:pPr>
              <w:keepNext w:val="1"/>
              <w:keepLines w:val="1"/>
              <w:widowControl w:val="0"/>
              <w:spacing w:before="168" w:line="240" w:lineRule="auto"/>
              <w:ind w:left="2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p>
        </w:tc>
        <w:tc>
          <w:tcPr/>
          <w:p w:rsidR="00000000" w:rsidDel="00000000" w:rsidP="00000000" w:rsidRDefault="00000000" w:rsidRPr="00000000" w14:paraId="000000E6">
            <w:pPr>
              <w:keepNext w:val="1"/>
              <w:keepLines w:val="1"/>
              <w:widowControl w:val="0"/>
              <w:spacing w:before="168" w:line="240" w:lineRule="auto"/>
              <w:ind w:left="46" w:right="2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SUBTRAÇÃO</w:t>
            </w:r>
          </w:p>
        </w:tc>
        <w:tc>
          <w:tcPr/>
          <w:p w:rsidR="00000000" w:rsidDel="00000000" w:rsidP="00000000" w:rsidRDefault="00000000" w:rsidRPr="00000000" w14:paraId="000000E7">
            <w:pPr>
              <w:keepNext w:val="1"/>
              <w:keepLines w:val="1"/>
              <w:widowControl w:val="0"/>
              <w:spacing w:before="168" w:line="240" w:lineRule="auto"/>
              <w:ind w:left="37" w:right="1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 $S0, $S1</w:t>
            </w:r>
          </w:p>
        </w:tc>
      </w:tr>
      <w:tr>
        <w:trPr>
          <w:cantSplit w:val="0"/>
          <w:tblHeader w:val="0"/>
        </w:trPr>
        <w:tc>
          <w:tcPr>
            <w:shd w:fill="0a8b0a" w:val="clear"/>
          </w:tcPr>
          <w:p w:rsidR="00000000" w:rsidDel="00000000" w:rsidP="00000000" w:rsidRDefault="00000000" w:rsidRPr="00000000" w14:paraId="000000E8">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1"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0011</w:t>
            </w:r>
            <w:r w:rsidDel="00000000" w:rsidR="00000000" w:rsidRPr="00000000">
              <w:rPr>
                <w:rtl w:val="0"/>
              </w:rPr>
            </w:r>
          </w:p>
        </w:tc>
        <w:tc>
          <w:tcPr/>
          <w:p w:rsidR="00000000" w:rsidDel="00000000" w:rsidP="00000000" w:rsidRDefault="00000000" w:rsidRPr="00000000" w14:paraId="000000E9">
            <w:pPr>
              <w:keepNext w:val="1"/>
              <w:keepLines w:val="1"/>
              <w:widowControl w:val="0"/>
              <w:spacing w:before="167" w:line="240" w:lineRule="auto"/>
              <w:ind w:left="34" w:right="1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SUBI</w:t>
            </w:r>
          </w:p>
        </w:tc>
        <w:tc>
          <w:tcPr/>
          <w:p w:rsidR="00000000" w:rsidDel="00000000" w:rsidP="00000000" w:rsidRDefault="00000000" w:rsidRPr="00000000" w14:paraId="000000EA">
            <w:pPr>
              <w:keepNext w:val="1"/>
              <w:keepLines w:val="1"/>
              <w:widowControl w:val="0"/>
              <w:spacing w:before="167" w:line="240" w:lineRule="auto"/>
              <w:ind w:left="2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p>
        </w:tc>
        <w:tc>
          <w:tcPr/>
          <w:p w:rsidR="00000000" w:rsidDel="00000000" w:rsidP="00000000" w:rsidRDefault="00000000" w:rsidRPr="00000000" w14:paraId="000000EB">
            <w:pPr>
              <w:keepNext w:val="1"/>
              <w:keepLines w:val="1"/>
              <w:widowControl w:val="0"/>
              <w:spacing w:before="167" w:line="240" w:lineRule="auto"/>
              <w:ind w:left="45" w:right="2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SUBTRAÇÃO IMEDIATA</w:t>
            </w:r>
          </w:p>
        </w:tc>
        <w:tc>
          <w:tcPr/>
          <w:p w:rsidR="00000000" w:rsidDel="00000000" w:rsidP="00000000" w:rsidRDefault="00000000" w:rsidRPr="00000000" w14:paraId="000000EC">
            <w:pPr>
              <w:keepNext w:val="1"/>
              <w:keepLines w:val="1"/>
              <w:widowControl w:val="0"/>
              <w:spacing w:before="167" w:line="240" w:lineRule="auto"/>
              <w:ind w:left="35" w:right="1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SUBI $S0, 5</w:t>
            </w:r>
          </w:p>
        </w:tc>
      </w:tr>
      <w:tr>
        <w:trPr>
          <w:cantSplit w:val="0"/>
          <w:tblHeader w:val="0"/>
        </w:trPr>
        <w:tc>
          <w:tcPr>
            <w:shd w:fill="0a8b0a" w:val="clear"/>
          </w:tcPr>
          <w:p w:rsidR="00000000" w:rsidDel="00000000" w:rsidP="00000000" w:rsidRDefault="00000000" w:rsidRPr="00000000" w14:paraId="000000ED">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1"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0100</w:t>
            </w:r>
            <w:r w:rsidDel="00000000" w:rsidR="00000000" w:rsidRPr="00000000">
              <w:rPr>
                <w:rtl w:val="0"/>
              </w:rPr>
            </w:r>
          </w:p>
        </w:tc>
        <w:tc>
          <w:tcPr/>
          <w:p w:rsidR="00000000" w:rsidDel="00000000" w:rsidP="00000000" w:rsidRDefault="00000000" w:rsidRPr="00000000" w14:paraId="000000EE">
            <w:pPr>
              <w:keepNext w:val="1"/>
              <w:keepLines w:val="1"/>
              <w:widowControl w:val="0"/>
              <w:spacing w:before="167" w:line="240" w:lineRule="auto"/>
              <w:ind w:left="36" w:right="1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w:t>
            </w:r>
          </w:p>
        </w:tc>
        <w:tc>
          <w:tcPr/>
          <w:p w:rsidR="00000000" w:rsidDel="00000000" w:rsidP="00000000" w:rsidRDefault="00000000" w:rsidRPr="00000000" w14:paraId="000000EF">
            <w:pPr>
              <w:keepNext w:val="1"/>
              <w:keepLines w:val="1"/>
              <w:widowControl w:val="0"/>
              <w:spacing w:before="167" w:line="240" w:lineRule="auto"/>
              <w:ind w:left="2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p>
        </w:tc>
        <w:tc>
          <w:tcPr/>
          <w:p w:rsidR="00000000" w:rsidDel="00000000" w:rsidP="00000000" w:rsidRDefault="00000000" w:rsidRPr="00000000" w14:paraId="000000F0">
            <w:pPr>
              <w:keepNext w:val="1"/>
              <w:keepLines w:val="1"/>
              <w:widowControl w:val="0"/>
              <w:spacing w:before="167" w:line="240" w:lineRule="auto"/>
              <w:ind w:left="43" w:right="2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MULTIPLICAÇÃO</w:t>
            </w:r>
          </w:p>
        </w:tc>
        <w:tc>
          <w:tcPr/>
          <w:p w:rsidR="00000000" w:rsidDel="00000000" w:rsidP="00000000" w:rsidRDefault="00000000" w:rsidRPr="00000000" w14:paraId="000000F1">
            <w:pPr>
              <w:keepNext w:val="1"/>
              <w:keepLines w:val="1"/>
              <w:widowControl w:val="0"/>
              <w:spacing w:before="167" w:line="240" w:lineRule="auto"/>
              <w:ind w:left="35" w:right="1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 $S0, $S1</w:t>
            </w:r>
          </w:p>
        </w:tc>
      </w:tr>
      <w:tr>
        <w:trPr>
          <w:cantSplit w:val="0"/>
          <w:tblHeader w:val="0"/>
        </w:trPr>
        <w:tc>
          <w:tcPr>
            <w:shd w:fill="0a8b0a" w:val="clear"/>
          </w:tcPr>
          <w:p w:rsidR="00000000" w:rsidDel="00000000" w:rsidP="00000000" w:rsidRDefault="00000000" w:rsidRPr="00000000" w14:paraId="000000F2">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1"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0101</w:t>
            </w:r>
            <w:r w:rsidDel="00000000" w:rsidR="00000000" w:rsidRPr="00000000">
              <w:rPr>
                <w:rtl w:val="0"/>
              </w:rPr>
            </w:r>
          </w:p>
        </w:tc>
        <w:tc>
          <w:tcPr/>
          <w:p w:rsidR="00000000" w:rsidDel="00000000" w:rsidP="00000000" w:rsidRDefault="00000000" w:rsidRPr="00000000" w14:paraId="000000F3">
            <w:pPr>
              <w:keepNext w:val="1"/>
              <w:keepLines w:val="1"/>
              <w:widowControl w:val="0"/>
              <w:spacing w:before="165" w:line="240" w:lineRule="auto"/>
              <w:ind w:left="35" w:right="1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LW</w:t>
            </w:r>
          </w:p>
        </w:tc>
        <w:tc>
          <w:tcPr/>
          <w:p w:rsidR="00000000" w:rsidDel="00000000" w:rsidP="00000000" w:rsidRDefault="00000000" w:rsidRPr="00000000" w14:paraId="000000F4">
            <w:pPr>
              <w:keepNext w:val="1"/>
              <w:keepLines w:val="1"/>
              <w:widowControl w:val="0"/>
              <w:spacing w:before="165" w:line="240" w:lineRule="auto"/>
              <w:ind w:left="2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p>
        </w:tc>
        <w:tc>
          <w:tcPr/>
          <w:p w:rsidR="00000000" w:rsidDel="00000000" w:rsidP="00000000" w:rsidRDefault="00000000" w:rsidRPr="00000000" w14:paraId="000000F5">
            <w:pPr>
              <w:keepNext w:val="1"/>
              <w:keepLines w:val="1"/>
              <w:widowControl w:val="0"/>
              <w:spacing w:before="165" w:line="240" w:lineRule="auto"/>
              <w:ind w:left="46" w:right="2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LOAD WORD</w:t>
            </w:r>
          </w:p>
        </w:tc>
        <w:tc>
          <w:tcPr/>
          <w:p w:rsidR="00000000" w:rsidDel="00000000" w:rsidP="00000000" w:rsidRDefault="00000000" w:rsidRPr="00000000" w14:paraId="000000F6">
            <w:pPr>
              <w:keepNext w:val="1"/>
              <w:keepLines w:val="1"/>
              <w:widowControl w:val="0"/>
              <w:spacing w:before="165" w:line="240" w:lineRule="auto"/>
              <w:ind w:left="34" w:right="1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LW $S0 MEM (00)</w:t>
            </w:r>
          </w:p>
        </w:tc>
      </w:tr>
      <w:tr>
        <w:trPr>
          <w:cantSplit w:val="0"/>
          <w:tblHeader w:val="0"/>
        </w:trPr>
        <w:tc>
          <w:tcPr>
            <w:shd w:fill="0a8b0a" w:val="clear"/>
          </w:tcPr>
          <w:p w:rsidR="00000000" w:rsidDel="00000000" w:rsidP="00000000" w:rsidRDefault="00000000" w:rsidRPr="00000000" w14:paraId="000000F7">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1"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0110</w:t>
            </w:r>
            <w:r w:rsidDel="00000000" w:rsidR="00000000" w:rsidRPr="00000000">
              <w:rPr>
                <w:rtl w:val="0"/>
              </w:rPr>
            </w:r>
          </w:p>
        </w:tc>
        <w:tc>
          <w:tcPr/>
          <w:p w:rsidR="00000000" w:rsidDel="00000000" w:rsidP="00000000" w:rsidRDefault="00000000" w:rsidRPr="00000000" w14:paraId="000000F8">
            <w:pPr>
              <w:keepNext w:val="1"/>
              <w:keepLines w:val="1"/>
              <w:widowControl w:val="0"/>
              <w:spacing w:before="165" w:line="240" w:lineRule="auto"/>
              <w:ind w:left="34" w:right="1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w:t>
            </w:r>
          </w:p>
        </w:tc>
        <w:tc>
          <w:tcPr/>
          <w:p w:rsidR="00000000" w:rsidDel="00000000" w:rsidP="00000000" w:rsidRDefault="00000000" w:rsidRPr="00000000" w14:paraId="000000F9">
            <w:pPr>
              <w:keepNext w:val="1"/>
              <w:keepLines w:val="1"/>
              <w:widowControl w:val="0"/>
              <w:spacing w:before="165" w:line="240" w:lineRule="auto"/>
              <w:ind w:left="2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p>
        </w:tc>
        <w:tc>
          <w:tcPr/>
          <w:p w:rsidR="00000000" w:rsidDel="00000000" w:rsidP="00000000" w:rsidRDefault="00000000" w:rsidRPr="00000000" w14:paraId="000000FA">
            <w:pPr>
              <w:keepNext w:val="1"/>
              <w:keepLines w:val="1"/>
              <w:widowControl w:val="0"/>
              <w:spacing w:before="165" w:line="240" w:lineRule="auto"/>
              <w:ind w:left="46" w:right="2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STORE WORD</w:t>
            </w:r>
          </w:p>
        </w:tc>
        <w:tc>
          <w:tcPr/>
          <w:p w:rsidR="00000000" w:rsidDel="00000000" w:rsidP="00000000" w:rsidRDefault="00000000" w:rsidRPr="00000000" w14:paraId="000000FB">
            <w:pPr>
              <w:keepNext w:val="1"/>
              <w:keepLines w:val="1"/>
              <w:widowControl w:val="0"/>
              <w:spacing w:before="165" w:line="240" w:lineRule="auto"/>
              <w:ind w:left="33" w:right="1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 $S0 MEM (00)</w:t>
            </w:r>
          </w:p>
        </w:tc>
      </w:tr>
      <w:tr>
        <w:trPr>
          <w:cantSplit w:val="0"/>
          <w:tblHeader w:val="0"/>
        </w:trPr>
        <w:tc>
          <w:tcPr>
            <w:shd w:fill="0a8b0a" w:val="clear"/>
          </w:tcPr>
          <w:p w:rsidR="00000000" w:rsidDel="00000000" w:rsidP="00000000" w:rsidRDefault="00000000" w:rsidRPr="00000000" w14:paraId="000000FC">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1"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0111</w:t>
            </w:r>
            <w:r w:rsidDel="00000000" w:rsidR="00000000" w:rsidRPr="00000000">
              <w:rPr>
                <w:rtl w:val="0"/>
              </w:rPr>
            </w:r>
          </w:p>
        </w:tc>
        <w:tc>
          <w:tcPr/>
          <w:p w:rsidR="00000000" w:rsidDel="00000000" w:rsidP="00000000" w:rsidRDefault="00000000" w:rsidRPr="00000000" w14:paraId="000000FD">
            <w:pPr>
              <w:keepNext w:val="1"/>
              <w:keepLines w:val="1"/>
              <w:widowControl w:val="0"/>
              <w:spacing w:before="167" w:line="240" w:lineRule="auto"/>
              <w:ind w:left="38" w:right="1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MOVE</w:t>
            </w:r>
          </w:p>
        </w:tc>
        <w:tc>
          <w:tcPr/>
          <w:p w:rsidR="00000000" w:rsidDel="00000000" w:rsidP="00000000" w:rsidRDefault="00000000" w:rsidRPr="00000000" w14:paraId="000000FE">
            <w:pPr>
              <w:keepNext w:val="1"/>
              <w:keepLines w:val="1"/>
              <w:widowControl w:val="0"/>
              <w:spacing w:before="167" w:line="240" w:lineRule="auto"/>
              <w:ind w:left="2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p>
        </w:tc>
        <w:tc>
          <w:tcPr/>
          <w:p w:rsidR="00000000" w:rsidDel="00000000" w:rsidP="00000000" w:rsidRDefault="00000000" w:rsidRPr="00000000" w14:paraId="000000FF">
            <w:pPr>
              <w:keepNext w:val="1"/>
              <w:keepLines w:val="1"/>
              <w:widowControl w:val="0"/>
              <w:spacing w:before="167" w:line="240" w:lineRule="auto"/>
              <w:ind w:left="48" w:right="2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MOVER</w:t>
            </w:r>
          </w:p>
        </w:tc>
        <w:tc>
          <w:tcPr/>
          <w:p w:rsidR="00000000" w:rsidDel="00000000" w:rsidP="00000000" w:rsidRDefault="00000000" w:rsidRPr="00000000" w14:paraId="00000100">
            <w:pPr>
              <w:keepNext w:val="1"/>
              <w:keepLines w:val="1"/>
              <w:widowControl w:val="0"/>
              <w:spacing w:before="167" w:line="240" w:lineRule="auto"/>
              <w:ind w:left="35" w:right="1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MOVE $S0, $S1</w:t>
            </w:r>
          </w:p>
        </w:tc>
      </w:tr>
      <w:tr>
        <w:trPr>
          <w:cantSplit w:val="0"/>
          <w:tblHeader w:val="0"/>
        </w:trPr>
        <w:tc>
          <w:tcPr>
            <w:shd w:fill="0a8b0a" w:val="clear"/>
          </w:tcPr>
          <w:p w:rsidR="00000000" w:rsidDel="00000000" w:rsidP="00000000" w:rsidRDefault="00000000" w:rsidRPr="00000000" w14:paraId="00000101">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1"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w:t>
            </w:r>
            <w:r w:rsidDel="00000000" w:rsidR="00000000" w:rsidRPr="00000000">
              <w:rPr>
                <w:rtl w:val="0"/>
              </w:rPr>
            </w:r>
          </w:p>
        </w:tc>
        <w:tc>
          <w:tcPr/>
          <w:p w:rsidR="00000000" w:rsidDel="00000000" w:rsidP="00000000" w:rsidRDefault="00000000" w:rsidRPr="00000000" w14:paraId="00000102">
            <w:pPr>
              <w:keepNext w:val="1"/>
              <w:keepLines w:val="1"/>
              <w:widowControl w:val="0"/>
              <w:spacing w:before="165" w:line="240" w:lineRule="auto"/>
              <w:ind w:left="31" w:right="1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w:t>
            </w:r>
          </w:p>
        </w:tc>
        <w:tc>
          <w:tcPr/>
          <w:p w:rsidR="00000000" w:rsidDel="00000000" w:rsidP="00000000" w:rsidRDefault="00000000" w:rsidRPr="00000000" w14:paraId="00000103">
            <w:pPr>
              <w:keepNext w:val="1"/>
              <w:keepLines w:val="1"/>
              <w:widowControl w:val="0"/>
              <w:spacing w:before="165" w:line="240" w:lineRule="auto"/>
              <w:ind w:left="2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p>
        </w:tc>
        <w:tc>
          <w:tcPr/>
          <w:p w:rsidR="00000000" w:rsidDel="00000000" w:rsidP="00000000" w:rsidRDefault="00000000" w:rsidRPr="00000000" w14:paraId="00000104">
            <w:pPr>
              <w:keepNext w:val="1"/>
              <w:keepLines w:val="1"/>
              <w:widowControl w:val="0"/>
              <w:spacing w:before="165" w:line="240" w:lineRule="auto"/>
              <w:ind w:left="44" w:right="2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LOAD IMEDIATO</w:t>
            </w:r>
          </w:p>
        </w:tc>
        <w:tc>
          <w:tcPr/>
          <w:p w:rsidR="00000000" w:rsidDel="00000000" w:rsidP="00000000" w:rsidRDefault="00000000" w:rsidRPr="00000000" w14:paraId="00000105">
            <w:pPr>
              <w:keepNext w:val="1"/>
              <w:keepLines w:val="1"/>
              <w:widowControl w:val="0"/>
              <w:spacing w:before="165" w:line="240" w:lineRule="auto"/>
              <w:ind w:left="38" w:right="1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 $S0 1</w:t>
            </w:r>
          </w:p>
        </w:tc>
      </w:tr>
      <w:tr>
        <w:trPr>
          <w:cantSplit w:val="0"/>
          <w:tblHeader w:val="0"/>
        </w:trPr>
        <w:tc>
          <w:tcPr>
            <w:shd w:fill="0a8b0a" w:val="clear"/>
          </w:tcPr>
          <w:p w:rsidR="00000000" w:rsidDel="00000000" w:rsidP="00000000" w:rsidRDefault="00000000" w:rsidRPr="00000000" w14:paraId="00000106">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1"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1001</w:t>
            </w:r>
            <w:r w:rsidDel="00000000" w:rsidR="00000000" w:rsidRPr="00000000">
              <w:rPr>
                <w:rtl w:val="0"/>
              </w:rPr>
            </w:r>
          </w:p>
        </w:tc>
        <w:tc>
          <w:tcPr/>
          <w:p w:rsidR="00000000" w:rsidDel="00000000" w:rsidP="00000000" w:rsidRDefault="00000000" w:rsidRPr="00000000" w14:paraId="00000107">
            <w:pPr>
              <w:keepNext w:val="1"/>
              <w:keepLines w:val="1"/>
              <w:widowControl w:val="0"/>
              <w:spacing w:before="167" w:line="240" w:lineRule="auto"/>
              <w:ind w:left="34" w:right="1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BEQ</w:t>
            </w:r>
          </w:p>
        </w:tc>
        <w:tc>
          <w:tcPr/>
          <w:p w:rsidR="00000000" w:rsidDel="00000000" w:rsidP="00000000" w:rsidRDefault="00000000" w:rsidRPr="00000000" w14:paraId="00000108">
            <w:pPr>
              <w:keepNext w:val="1"/>
              <w:keepLines w:val="1"/>
              <w:widowControl w:val="0"/>
              <w:spacing w:before="167" w:line="240" w:lineRule="auto"/>
              <w:ind w:left="2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w:t>
            </w:r>
          </w:p>
        </w:tc>
        <w:tc>
          <w:tcPr/>
          <w:p w:rsidR="00000000" w:rsidDel="00000000" w:rsidP="00000000" w:rsidRDefault="00000000" w:rsidRPr="00000000" w14:paraId="00000109">
            <w:pPr>
              <w:keepNext w:val="1"/>
              <w:keepLines w:val="1"/>
              <w:widowControl w:val="0"/>
              <w:spacing w:before="167" w:line="240" w:lineRule="auto"/>
              <w:ind w:left="44" w:right="2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DESVIO CONDICIONAL</w:t>
            </w:r>
          </w:p>
        </w:tc>
        <w:tc>
          <w:tcPr/>
          <w:p w:rsidR="00000000" w:rsidDel="00000000" w:rsidP="00000000" w:rsidRDefault="00000000" w:rsidRPr="00000000" w14:paraId="0000010A">
            <w:pPr>
              <w:keepNext w:val="1"/>
              <w:keepLines w:val="1"/>
              <w:widowControl w:val="0"/>
              <w:spacing w:before="167" w:line="240" w:lineRule="auto"/>
              <w:ind w:left="33" w:right="1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BEQ ENDEREÇO</w:t>
            </w:r>
          </w:p>
        </w:tc>
      </w:tr>
      <w:tr>
        <w:trPr>
          <w:cantSplit w:val="0"/>
          <w:tblHeader w:val="0"/>
        </w:trPr>
        <w:tc>
          <w:tcPr>
            <w:shd w:fill="0a8b0a" w:val="clear"/>
          </w:tcPr>
          <w:p w:rsidR="00000000" w:rsidDel="00000000" w:rsidP="00000000" w:rsidRDefault="00000000" w:rsidRPr="00000000" w14:paraId="0000010B">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1"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1010</w:t>
            </w:r>
            <w:r w:rsidDel="00000000" w:rsidR="00000000" w:rsidRPr="00000000">
              <w:rPr>
                <w:rtl w:val="0"/>
              </w:rPr>
            </w:r>
          </w:p>
        </w:tc>
        <w:tc>
          <w:tcPr/>
          <w:p w:rsidR="00000000" w:rsidDel="00000000" w:rsidP="00000000" w:rsidRDefault="00000000" w:rsidRPr="00000000" w14:paraId="0000010C">
            <w:pPr>
              <w:keepNext w:val="1"/>
              <w:keepLines w:val="1"/>
              <w:widowControl w:val="0"/>
              <w:spacing w:before="167" w:line="240" w:lineRule="auto"/>
              <w:ind w:left="36" w:right="1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BNE</w:t>
            </w:r>
          </w:p>
        </w:tc>
        <w:tc>
          <w:tcPr/>
          <w:p w:rsidR="00000000" w:rsidDel="00000000" w:rsidP="00000000" w:rsidRDefault="00000000" w:rsidRPr="00000000" w14:paraId="0000010D">
            <w:pPr>
              <w:keepNext w:val="1"/>
              <w:keepLines w:val="1"/>
              <w:widowControl w:val="0"/>
              <w:spacing w:before="167" w:line="240" w:lineRule="auto"/>
              <w:ind w:left="2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w:t>
            </w:r>
          </w:p>
        </w:tc>
        <w:tc>
          <w:tcPr/>
          <w:p w:rsidR="00000000" w:rsidDel="00000000" w:rsidP="00000000" w:rsidRDefault="00000000" w:rsidRPr="00000000" w14:paraId="0000010E">
            <w:pPr>
              <w:keepNext w:val="1"/>
              <w:keepLines w:val="1"/>
              <w:widowControl w:val="0"/>
              <w:spacing w:before="167" w:line="240" w:lineRule="auto"/>
              <w:ind w:left="44" w:right="2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DESVIO CONDICIONAL</w:t>
            </w:r>
          </w:p>
        </w:tc>
        <w:tc>
          <w:tcPr/>
          <w:p w:rsidR="00000000" w:rsidDel="00000000" w:rsidP="00000000" w:rsidRDefault="00000000" w:rsidRPr="00000000" w14:paraId="0000010F">
            <w:pPr>
              <w:keepNext w:val="1"/>
              <w:keepLines w:val="1"/>
              <w:widowControl w:val="0"/>
              <w:spacing w:before="167" w:line="240" w:lineRule="auto"/>
              <w:ind w:left="29" w:right="1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BNE ENDEREÇO</w:t>
            </w:r>
          </w:p>
        </w:tc>
      </w:tr>
      <w:tr>
        <w:trPr>
          <w:cantSplit w:val="0"/>
          <w:tblHeader w:val="0"/>
        </w:trPr>
        <w:tc>
          <w:tcPr>
            <w:shd w:fill="0a8b0a" w:val="clear"/>
          </w:tcPr>
          <w:p w:rsidR="00000000" w:rsidDel="00000000" w:rsidP="00000000" w:rsidRDefault="00000000" w:rsidRPr="00000000" w14:paraId="00000110">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1"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1011</w:t>
            </w:r>
            <w:r w:rsidDel="00000000" w:rsidR="00000000" w:rsidRPr="00000000">
              <w:rPr>
                <w:rtl w:val="0"/>
              </w:rPr>
            </w:r>
          </w:p>
        </w:tc>
        <w:tc>
          <w:tcPr/>
          <w:p w:rsidR="00000000" w:rsidDel="00000000" w:rsidP="00000000" w:rsidRDefault="00000000" w:rsidRPr="00000000" w14:paraId="00000111">
            <w:pPr>
              <w:keepNext w:val="1"/>
              <w:keepLines w:val="1"/>
              <w:widowControl w:val="0"/>
              <w:spacing w:before="165" w:line="240" w:lineRule="auto"/>
              <w:ind w:left="36" w:right="1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BEQ E BNE</w:t>
            </w:r>
          </w:p>
        </w:tc>
        <w:tc>
          <w:tcPr/>
          <w:p w:rsidR="00000000" w:rsidDel="00000000" w:rsidP="00000000" w:rsidRDefault="00000000" w:rsidRPr="00000000" w14:paraId="00000112">
            <w:pPr>
              <w:keepNext w:val="1"/>
              <w:keepLines w:val="1"/>
              <w:widowControl w:val="0"/>
              <w:spacing w:before="165" w:line="240" w:lineRule="auto"/>
              <w:ind w:left="2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p>
        </w:tc>
        <w:tc>
          <w:tcPr/>
          <w:p w:rsidR="00000000" w:rsidDel="00000000" w:rsidP="00000000" w:rsidRDefault="00000000" w:rsidRPr="00000000" w14:paraId="00000113">
            <w:pPr>
              <w:keepNext w:val="1"/>
              <w:keepLines w:val="1"/>
              <w:widowControl w:val="0"/>
              <w:spacing w:before="165" w:line="240" w:lineRule="auto"/>
              <w:ind w:left="44" w:right="2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CONDIÇÃO PARA DESVIO</w:t>
            </w:r>
          </w:p>
        </w:tc>
        <w:tc>
          <w:tcPr/>
          <w:p w:rsidR="00000000" w:rsidDel="00000000" w:rsidP="00000000" w:rsidRDefault="00000000" w:rsidRPr="00000000" w14:paraId="00000114">
            <w:pPr>
              <w:keepNext w:val="1"/>
              <w:keepLines w:val="1"/>
              <w:widowControl w:val="0"/>
              <w:spacing w:before="165" w:line="240" w:lineRule="auto"/>
              <w:ind w:left="38" w:right="1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$S0 $S1</w:t>
            </w:r>
          </w:p>
        </w:tc>
      </w:tr>
      <w:tr>
        <w:trPr>
          <w:cantSplit w:val="0"/>
          <w:tblHeader w:val="0"/>
        </w:trPr>
        <w:tc>
          <w:tcPr>
            <w:shd w:fill="0a8b0a" w:val="clear"/>
          </w:tcPr>
          <w:p w:rsidR="00000000" w:rsidDel="00000000" w:rsidP="00000000" w:rsidRDefault="00000000" w:rsidRPr="00000000" w14:paraId="00000115">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1" w:right="4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1100</w:t>
            </w:r>
            <w:r w:rsidDel="00000000" w:rsidR="00000000" w:rsidRPr="00000000">
              <w:rPr>
                <w:rtl w:val="0"/>
              </w:rPr>
            </w:r>
          </w:p>
        </w:tc>
        <w:tc>
          <w:tcPr/>
          <w:p w:rsidR="00000000" w:rsidDel="00000000" w:rsidP="00000000" w:rsidRDefault="00000000" w:rsidRPr="00000000" w14:paraId="00000116">
            <w:pPr>
              <w:keepNext w:val="1"/>
              <w:keepLines w:val="1"/>
              <w:widowControl w:val="0"/>
              <w:spacing w:before="167" w:line="240" w:lineRule="auto"/>
              <w:ind w:left="2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w:t>
            </w:r>
          </w:p>
        </w:tc>
        <w:tc>
          <w:tcPr/>
          <w:p w:rsidR="00000000" w:rsidDel="00000000" w:rsidP="00000000" w:rsidRDefault="00000000" w:rsidRPr="00000000" w14:paraId="00000117">
            <w:pPr>
              <w:keepNext w:val="1"/>
              <w:keepLines w:val="1"/>
              <w:widowControl w:val="0"/>
              <w:spacing w:before="167" w:line="240" w:lineRule="auto"/>
              <w:ind w:left="2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w:t>
            </w:r>
          </w:p>
        </w:tc>
        <w:tc>
          <w:tcPr/>
          <w:p w:rsidR="00000000" w:rsidDel="00000000" w:rsidP="00000000" w:rsidRDefault="00000000" w:rsidRPr="00000000" w14:paraId="00000118">
            <w:pPr>
              <w:keepNext w:val="1"/>
              <w:keepLines w:val="1"/>
              <w:widowControl w:val="0"/>
              <w:spacing w:before="167" w:line="240" w:lineRule="auto"/>
              <w:ind w:left="46" w:right="21"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DESVIO INCONDICIONAL</w:t>
            </w:r>
          </w:p>
        </w:tc>
        <w:tc>
          <w:tcPr/>
          <w:p w:rsidR="00000000" w:rsidDel="00000000" w:rsidP="00000000" w:rsidRDefault="00000000" w:rsidRPr="00000000" w14:paraId="00000119">
            <w:pPr>
              <w:keepNext w:val="1"/>
              <w:keepLines w:val="1"/>
              <w:widowControl w:val="0"/>
              <w:spacing w:before="167" w:line="240" w:lineRule="auto"/>
              <w:ind w:left="35" w:right="1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 ENDEREÇO (0000)</w:t>
            </w:r>
          </w:p>
        </w:tc>
      </w:tr>
    </w:tbl>
    <w:p w:rsidR="00000000" w:rsidDel="00000000" w:rsidP="00000000" w:rsidRDefault="00000000" w:rsidRPr="00000000" w14:paraId="0000011A">
      <w:pPr>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IMAGEM 4- VISÃO GERAL DE INSTRUÇÕES DO PROJETO</w:t>
      </w:r>
      <w:r w:rsidDel="00000000" w:rsidR="00000000" w:rsidRPr="00000000">
        <w:rPr>
          <w:rtl w:val="0"/>
        </w:rPr>
      </w:r>
    </w:p>
    <w:p w:rsidR="00000000" w:rsidDel="00000000" w:rsidP="00000000" w:rsidRDefault="00000000" w:rsidRPr="00000000" w14:paraId="0000011C">
      <w:pPr>
        <w:pStyle w:val="Heading1"/>
        <w:rPr>
          <w:rFonts w:ascii="Times New Roman" w:cs="Times New Roman" w:eastAsia="Times New Roman" w:hAnsi="Times New Roman"/>
        </w:rPr>
      </w:pPr>
      <w:bookmarkStart w:colFirst="0" w:colLast="0" w:name="_heading=h.66jlwv5mq0qg" w:id="14"/>
      <w:bookmarkEnd w:id="14"/>
      <w:r w:rsidDel="00000000" w:rsidR="00000000" w:rsidRPr="00000000">
        <w:rPr>
          <w:rtl w:val="0"/>
        </w:rPr>
      </w:r>
    </w:p>
    <w:p w:rsidR="00000000" w:rsidDel="00000000" w:rsidP="00000000" w:rsidRDefault="00000000" w:rsidRPr="00000000" w14:paraId="0000011D">
      <w:pPr>
        <w:pStyle w:val="Heading1"/>
        <w:rPr>
          <w:rFonts w:ascii="Times New Roman" w:cs="Times New Roman" w:eastAsia="Times New Roman" w:hAnsi="Times New Roman"/>
        </w:rPr>
      </w:pPr>
      <w:bookmarkStart w:colFirst="0" w:colLast="0" w:name="_heading=h.1x8lc8lx7v" w:id="15"/>
      <w:bookmarkEnd w:id="15"/>
      <w:r w:rsidDel="00000000" w:rsidR="00000000" w:rsidRPr="00000000">
        <w:rPr>
          <w:rFonts w:ascii="Times New Roman" w:cs="Times New Roman" w:eastAsia="Times New Roman" w:hAnsi="Times New Roman"/>
          <w:rtl w:val="0"/>
        </w:rPr>
        <w:t xml:space="preserve">3. DESCRIÇÃO DOS COMPONENTES</w:t>
      </w:r>
    </w:p>
    <w:p w:rsidR="00000000" w:rsidDel="00000000" w:rsidP="00000000" w:rsidRDefault="00000000" w:rsidRPr="00000000" w14:paraId="0000011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Passaremos a descrever cada um dos componentes. Cada tópico tem como objetivo descrever o funcionamento dos trilhos e sua importância para o funcionamento geral do projeto, seguindo uma certa ordem de complexidade.</w:t>
      </w:r>
    </w:p>
    <w:p w:rsidR="00000000" w:rsidDel="00000000" w:rsidP="00000000" w:rsidRDefault="00000000" w:rsidRPr="00000000" w14:paraId="0000011F">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pStyle w:val="Heading2"/>
        <w:rPr>
          <w:rFonts w:ascii="Times New Roman" w:cs="Times New Roman" w:eastAsia="Times New Roman" w:hAnsi="Times New Roman"/>
          <w:b w:val="1"/>
        </w:rPr>
      </w:pPr>
      <w:bookmarkStart w:colFirst="0" w:colLast="0" w:name="_heading=h.uau95tvnqqxc" w:id="16"/>
      <w:bookmarkEnd w:id="16"/>
      <w:r w:rsidDel="00000000" w:rsidR="00000000" w:rsidRPr="00000000">
        <w:rPr>
          <w:rFonts w:ascii="Times New Roman" w:cs="Times New Roman" w:eastAsia="Times New Roman" w:hAnsi="Times New Roman"/>
          <w:b w:val="1"/>
          <w:rtl w:val="0"/>
        </w:rPr>
        <w:t xml:space="preserve">3.1 ULA</w:t>
      </w:r>
    </w:p>
    <w:p w:rsidR="00000000" w:rsidDel="00000000" w:rsidP="00000000" w:rsidRDefault="00000000" w:rsidRPr="00000000" w14:paraId="0000012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ULA significa Unidade Lógica e Aritmética (ou em inglês, Arithmetic Logic Unit, por isso ALU) e é a parte do computador responsável por realizar operações lógicas e aritméticas sobre os dados. É a principal responsável por gerenciar partes fundamentais do computador, desde uma pequena conta de soma de bits até mesmo operações que envolvam um conjunto mais complexo de operações matemáticas. Os demais componentes trabalham em função de fornecer dados para que a ULA processe e tome prosseguimento do que deve acontecer em seguida. Dentro dela, podemos realizar operações de soma de bits, subtração, multiplicação e operações booleanas AND, OR, XOR e NOT por exemplo. É o núcleo do computador. Ela recebe instruções de entrada com os dados provindos de outros componentes e gera os resultados a serem aplicados no resto do processador. A visão geral de nossa ULA possui este formato:</w:t>
      </w:r>
    </w:p>
    <w:p w:rsidR="00000000" w:rsidDel="00000000" w:rsidP="00000000" w:rsidRDefault="00000000" w:rsidRPr="00000000" w14:paraId="00000122">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ind w:left="0" w:firstLine="72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-357187</wp:posOffset>
            </wp:positionH>
            <wp:positionV relativeFrom="paragraph">
              <wp:posOffset>114300</wp:posOffset>
            </wp:positionV>
            <wp:extent cx="5666423" cy="3352800"/>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66423" cy="3352800"/>
                    </a:xfrm>
                    <a:prstGeom prst="rect"/>
                    <a:ln/>
                  </pic:spPr>
                </pic:pic>
              </a:graphicData>
            </a:graphic>
          </wp:anchor>
        </w:drawing>
      </w:r>
    </w:p>
    <w:p w:rsidR="00000000" w:rsidDel="00000000" w:rsidP="00000000" w:rsidRDefault="00000000" w:rsidRPr="00000000" w14:paraId="00000124">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5- RTL VIEWER DA ULA</w:t>
      </w:r>
    </w:p>
    <w:p w:rsidR="00000000" w:rsidDel="00000000" w:rsidP="00000000" w:rsidRDefault="00000000" w:rsidRPr="00000000" w14:paraId="00000132">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nossa ULA, recebemos valores provindos do banco de registradores que possuem um tamanho de 8 BITS e que servirão como variáveis X e Y para a realização das operações. Além disso, há uma entrada voltada para a entrada da flag ALUop que é responsável por comunicar qual Opcode está sendo inserido, indicando quais operações serão realizadas. Possuímos ainda o componente denominado zero (explicado mais abaixo) também está inserido dentro do componente da ULA. Os resultados de saída gerados pela ULA podem ser armazenados em dois lugares: Memória RAM ou no banco de registradores.</w:t>
      </w:r>
    </w:p>
    <w:p w:rsidR="00000000" w:rsidDel="00000000" w:rsidP="00000000" w:rsidRDefault="00000000" w:rsidRPr="00000000" w14:paraId="00000135">
      <w:pPr>
        <w:pStyle w:val="Heading2"/>
        <w:rPr/>
      </w:pPr>
      <w:bookmarkStart w:colFirst="0" w:colLast="0" w:name="_heading=h.prf5p8epuoma" w:id="17"/>
      <w:bookmarkEnd w:id="17"/>
      <w:r w:rsidDel="00000000" w:rsidR="00000000" w:rsidRPr="00000000">
        <w:rPr>
          <w:rtl w:val="0"/>
        </w:rPr>
        <w:t xml:space="preserve">Teste:</w:t>
      </w:r>
      <w:r w:rsidDel="00000000" w:rsidR="00000000" w:rsidRPr="00000000">
        <w:drawing>
          <wp:anchor allowOverlap="1" behindDoc="0" distB="114300" distT="114300" distL="114300" distR="114300" hidden="0" layoutInCell="1" locked="0" relativeHeight="0" simplePos="0">
            <wp:simplePos x="0" y="0"/>
            <wp:positionH relativeFrom="column">
              <wp:posOffset>157162</wp:posOffset>
            </wp:positionH>
            <wp:positionV relativeFrom="paragraph">
              <wp:posOffset>408228</wp:posOffset>
            </wp:positionV>
            <wp:extent cx="5657850" cy="1543050"/>
            <wp:effectExtent b="0" l="0" r="0" t="0"/>
            <wp:wrapSquare wrapText="bothSides" distB="114300" distT="114300" distL="114300" distR="114300"/>
            <wp:docPr id="28"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657850" cy="1543050"/>
                    </a:xfrm>
                    <a:prstGeom prst="rect"/>
                    <a:ln/>
                  </pic:spPr>
                </pic:pic>
              </a:graphicData>
            </a:graphic>
          </wp:anchor>
        </w:drawing>
      </w:r>
    </w:p>
    <w:p w:rsidR="00000000" w:rsidDel="00000000" w:rsidP="00000000" w:rsidRDefault="00000000" w:rsidRPr="00000000" w14:paraId="00000136">
      <w:pPr>
        <w:ind w:lef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6- TESTE DE COMPONENTES - ULA</w:t>
        <w:tab/>
      </w:r>
    </w:p>
    <w:p w:rsidR="00000000" w:rsidDel="00000000" w:rsidP="00000000" w:rsidRDefault="00000000" w:rsidRPr="00000000" w14:paraId="0000013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Neste teste aplicamos a porta </w:t>
      </w:r>
      <w:r w:rsidDel="00000000" w:rsidR="00000000" w:rsidRPr="00000000">
        <w:rPr>
          <w:rFonts w:ascii="Times New Roman" w:cs="Times New Roman" w:eastAsia="Times New Roman" w:hAnsi="Times New Roman"/>
          <w:b w:val="1"/>
          <w:rtl w:val="0"/>
        </w:rPr>
        <w:t xml:space="preserve">selec</w:t>
      </w:r>
      <w:r w:rsidDel="00000000" w:rsidR="00000000" w:rsidRPr="00000000">
        <w:rPr>
          <w:rFonts w:ascii="Times New Roman" w:cs="Times New Roman" w:eastAsia="Times New Roman" w:hAnsi="Times New Roman"/>
          <w:rtl w:val="0"/>
        </w:rPr>
        <w:t xml:space="preserve"> o valor 0000 para selecionar a operação de adição entre as portas </w:t>
      </w:r>
      <w:r w:rsidDel="00000000" w:rsidR="00000000" w:rsidRPr="00000000">
        <w:rPr>
          <w:rFonts w:ascii="Times New Roman" w:cs="Times New Roman" w:eastAsia="Times New Roman" w:hAnsi="Times New Roman"/>
          <w:b w:val="1"/>
          <w:rtl w:val="0"/>
        </w:rPr>
        <w:t xml:space="preserve">inA </w:t>
      </w:r>
      <w:r w:rsidDel="00000000" w:rsidR="00000000" w:rsidRPr="00000000">
        <w:rPr>
          <w:rFonts w:ascii="Times New Roman" w:cs="Times New Roman" w:eastAsia="Times New Roman" w:hAnsi="Times New Roman"/>
          <w:rtl w:val="0"/>
        </w:rPr>
        <w:t xml:space="preserve">com valor de 00000001 e </w:t>
      </w:r>
      <w:r w:rsidDel="00000000" w:rsidR="00000000" w:rsidRPr="00000000">
        <w:rPr>
          <w:rFonts w:ascii="Times New Roman" w:cs="Times New Roman" w:eastAsia="Times New Roman" w:hAnsi="Times New Roman"/>
          <w:b w:val="1"/>
          <w:rtl w:val="0"/>
        </w:rPr>
        <w:t xml:space="preserve">inB </w:t>
      </w:r>
      <w:r w:rsidDel="00000000" w:rsidR="00000000" w:rsidRPr="00000000">
        <w:rPr>
          <w:rFonts w:ascii="Times New Roman" w:cs="Times New Roman" w:eastAsia="Times New Roman" w:hAnsi="Times New Roman"/>
          <w:rtl w:val="0"/>
        </w:rPr>
        <w:t xml:space="preserve">com valor de 00000011, 8 bits cada, cujo resultado vai para a porta </w:t>
      </w:r>
      <w:r w:rsidDel="00000000" w:rsidR="00000000" w:rsidRPr="00000000">
        <w:rPr>
          <w:rFonts w:ascii="Times New Roman" w:cs="Times New Roman" w:eastAsia="Times New Roman" w:hAnsi="Times New Roman"/>
          <w:b w:val="1"/>
          <w:rtl w:val="0"/>
        </w:rPr>
        <w:t xml:space="preserve">outS</w:t>
      </w:r>
      <w:r w:rsidDel="00000000" w:rsidR="00000000" w:rsidRPr="00000000">
        <w:rPr>
          <w:rFonts w:ascii="Times New Roman" w:cs="Times New Roman" w:eastAsia="Times New Roman" w:hAnsi="Times New Roman"/>
          <w:rtl w:val="0"/>
        </w:rPr>
        <w:t xml:space="preserve"> sendo 4.</w:t>
      </w:r>
    </w:p>
    <w:p w:rsidR="00000000" w:rsidDel="00000000" w:rsidP="00000000" w:rsidRDefault="00000000" w:rsidRPr="00000000" w14:paraId="0000013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pStyle w:val="Heading2"/>
        <w:rPr>
          <w:rFonts w:ascii="Times New Roman" w:cs="Times New Roman" w:eastAsia="Times New Roman" w:hAnsi="Times New Roman"/>
          <w:b w:val="1"/>
        </w:rPr>
      </w:pPr>
      <w:bookmarkStart w:colFirst="0" w:colLast="0" w:name="_heading=h.noodknibu9v2" w:id="18"/>
      <w:bookmarkEnd w:id="18"/>
      <w:r w:rsidDel="00000000" w:rsidR="00000000" w:rsidRPr="00000000">
        <w:rPr>
          <w:rtl w:val="0"/>
        </w:rPr>
      </w:r>
    </w:p>
    <w:p w:rsidR="00000000" w:rsidDel="00000000" w:rsidP="00000000" w:rsidRDefault="00000000" w:rsidRPr="00000000" w14:paraId="0000013B">
      <w:pPr>
        <w:pStyle w:val="Heading2"/>
        <w:rPr>
          <w:rFonts w:ascii="Times New Roman" w:cs="Times New Roman" w:eastAsia="Times New Roman" w:hAnsi="Times New Roman"/>
          <w:b w:val="1"/>
        </w:rPr>
      </w:pPr>
      <w:bookmarkStart w:colFirst="0" w:colLast="0" w:name="_heading=h.w9qd2orksh7a" w:id="19"/>
      <w:bookmarkEnd w:id="19"/>
      <w:r w:rsidDel="00000000" w:rsidR="00000000" w:rsidRPr="00000000">
        <w:rPr>
          <w:rtl w:val="0"/>
        </w:rPr>
      </w:r>
    </w:p>
    <w:p w:rsidR="00000000" w:rsidDel="00000000" w:rsidP="00000000" w:rsidRDefault="00000000" w:rsidRPr="00000000" w14:paraId="0000013C">
      <w:pPr>
        <w:pStyle w:val="Heading2"/>
        <w:rPr>
          <w:rFonts w:ascii="Times New Roman" w:cs="Times New Roman" w:eastAsia="Times New Roman" w:hAnsi="Times New Roman"/>
          <w:b w:val="1"/>
        </w:rPr>
      </w:pPr>
      <w:bookmarkStart w:colFirst="0" w:colLast="0" w:name="_heading=h.azervfcz9h95" w:id="20"/>
      <w:bookmarkEnd w:id="20"/>
      <w:r w:rsidDel="00000000" w:rsidR="00000000" w:rsidRPr="00000000">
        <w:rPr>
          <w:rFonts w:ascii="Times New Roman" w:cs="Times New Roman" w:eastAsia="Times New Roman" w:hAnsi="Times New Roman"/>
          <w:b w:val="1"/>
          <w:rtl w:val="0"/>
        </w:rPr>
        <w:t xml:space="preserve">3.2 BANCO DE REGISTRADORES</w:t>
      </w:r>
    </w:p>
    <w:p w:rsidR="00000000" w:rsidDel="00000000" w:rsidP="00000000" w:rsidRDefault="00000000" w:rsidRPr="00000000" w14:paraId="0000013D">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registradores precisam ser alocados em algum local. O banco de registradores se  responsabiliza por isso. Seu funcionamento é simples: ele recebe duas entradas de registradores provindas da divisão de instrução, cada uma possuindo 2 bits de espaço. Essas instruções podem ser repassadas para a ULA, logo, gera duas saídas de Bits que são repassadas para ULA. Como dito anteriormente, os resultados da ULA podem ser gravados novamente no banco de registradores, como em um caso de operação de soma, onde, por conta da arquitetura do MIPS, podemos escrever os dados diretamente da ULA para o banco de registradores.</w:t>
      </w:r>
    </w:p>
    <w:p w:rsidR="00000000" w:rsidDel="00000000" w:rsidP="00000000" w:rsidRDefault="00000000" w:rsidRPr="00000000" w14:paraId="0000013E">
      <w:pPr>
        <w:ind w:left="0" w:firstLine="72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407195</wp:posOffset>
            </wp:positionV>
            <wp:extent cx="5759775" cy="2984500"/>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59775" cy="2984500"/>
                    </a:xfrm>
                    <a:prstGeom prst="rect"/>
                    <a:ln/>
                  </pic:spPr>
                </pic:pic>
              </a:graphicData>
            </a:graphic>
          </wp:anchor>
        </w:drawing>
      </w:r>
    </w:p>
    <w:p w:rsidR="00000000" w:rsidDel="00000000" w:rsidP="00000000" w:rsidRDefault="00000000" w:rsidRPr="00000000" w14:paraId="0000013F">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7- RTL VIEWER DO BANCO DE REGISTRADORES</w:t>
      </w:r>
    </w:p>
    <w:p w:rsidR="00000000" w:rsidDel="00000000" w:rsidP="00000000" w:rsidRDefault="00000000" w:rsidRPr="00000000" w14:paraId="00000140">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Explicando mais detalhadamente o funcionamento, temos, </w:t>
      </w:r>
      <w:r w:rsidDel="00000000" w:rsidR="00000000" w:rsidRPr="00000000">
        <w:rPr>
          <w:rFonts w:ascii="Times New Roman" w:cs="Times New Roman" w:eastAsia="Times New Roman" w:hAnsi="Times New Roman"/>
          <w:rtl w:val="0"/>
        </w:rPr>
        <w:t xml:space="preserve">address_a</w:t>
      </w:r>
      <w:r w:rsidDel="00000000" w:rsidR="00000000" w:rsidRPr="00000000">
        <w:rPr>
          <w:rFonts w:ascii="Times New Roman" w:cs="Times New Roman" w:eastAsia="Times New Roman" w:hAnsi="Times New Roman"/>
          <w:rtl w:val="0"/>
        </w:rPr>
        <w:t xml:space="preserve"> 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address_b</w:t>
      </w:r>
      <w:r w:rsidDel="00000000" w:rsidR="00000000" w:rsidRPr="00000000">
        <w:rPr>
          <w:rFonts w:ascii="Times New Roman" w:cs="Times New Roman" w:eastAsia="Times New Roman" w:hAnsi="Times New Roman"/>
          <w:rtl w:val="0"/>
        </w:rPr>
        <w:t xml:space="preserve"> que são as entradas recebidas, cada uma com 2 bits. O componente ainda possui uma Flag ligada a ele, que é ativada pelo </w:t>
      </w:r>
      <w:r w:rsidDel="00000000" w:rsidR="00000000" w:rsidRPr="00000000">
        <w:rPr>
          <w:rFonts w:ascii="Times New Roman" w:cs="Times New Roman" w:eastAsia="Times New Roman" w:hAnsi="Times New Roman"/>
          <w:rtl w:val="0"/>
        </w:rPr>
        <w:t xml:space="preserve">clock.</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rtl w:val="0"/>
        </w:rPr>
        <w:t xml:space="preserve">RegWrite</w:t>
      </w:r>
      <w:r w:rsidDel="00000000" w:rsidR="00000000" w:rsidRPr="00000000">
        <w:rPr>
          <w:rFonts w:ascii="Times New Roman" w:cs="Times New Roman" w:eastAsia="Times New Roman" w:hAnsi="Times New Roman"/>
          <w:rtl w:val="0"/>
        </w:rPr>
        <w:t xml:space="preserve"> é responsável por indicar o uso do banco de registradores, sendo usada na maioria das operações existentes. Quando possui valor 1 indica que o banco será utilizado para armazenar ou repassar as informações para ULA ou mesmo realizar ações de Load Word. Por fim, as saídas </w:t>
      </w:r>
      <w:r w:rsidDel="00000000" w:rsidR="00000000" w:rsidRPr="00000000">
        <w:rPr>
          <w:rFonts w:ascii="Times New Roman" w:cs="Times New Roman" w:eastAsia="Times New Roman" w:hAnsi="Times New Roman"/>
          <w:rtl w:val="0"/>
        </w:rPr>
        <w:t xml:space="preserve">reg_out_a</w:t>
      </w:r>
      <w:r w:rsidDel="00000000" w:rsidR="00000000" w:rsidRPr="00000000">
        <w:rPr>
          <w:rFonts w:ascii="Times New Roman" w:cs="Times New Roman" w:eastAsia="Times New Roman" w:hAnsi="Times New Roman"/>
          <w:rtl w:val="0"/>
        </w:rPr>
        <w:t xml:space="preserve"> e reg_out_b, de 8 bits cada, recebem os valores armazenados nos dois registradores de 2 bits e se encaminham a ULA.3</w:t>
      </w:r>
    </w:p>
    <w:p w:rsidR="00000000" w:rsidDel="00000000" w:rsidP="00000000" w:rsidRDefault="00000000" w:rsidRPr="00000000" w14:paraId="0000014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pStyle w:val="Heading2"/>
        <w:rPr/>
      </w:pPr>
      <w:bookmarkStart w:colFirst="0" w:colLast="0" w:name="_heading=h.nzmysfxzok0r" w:id="21"/>
      <w:bookmarkEnd w:id="21"/>
      <w:r w:rsidDel="00000000" w:rsidR="00000000" w:rsidRPr="00000000">
        <w:rPr>
          <w:rtl w:val="0"/>
        </w:rPr>
        <w:t xml:space="preserve">Teste:</w:t>
      </w:r>
    </w:p>
    <w:p w:rsidR="00000000" w:rsidDel="00000000" w:rsidP="00000000" w:rsidRDefault="00000000" w:rsidRPr="00000000" w14:paraId="00000144">
      <w:pPr>
        <w:rPr/>
      </w:pPr>
      <w:r w:rsidDel="00000000" w:rsidR="00000000" w:rsidRPr="00000000">
        <w:rPr>
          <w:rFonts w:ascii="Times New Roman" w:cs="Times New Roman" w:eastAsia="Times New Roman" w:hAnsi="Times New Roman"/>
        </w:rPr>
        <w:drawing>
          <wp:inline distB="114300" distT="114300" distL="114300" distR="114300">
            <wp:extent cx="5759775" cy="1384300"/>
            <wp:effectExtent b="0" l="0" r="0" t="0"/>
            <wp:docPr id="42" name="image30.jpg"/>
            <a:graphic>
              <a:graphicData uri="http://schemas.openxmlformats.org/drawingml/2006/picture">
                <pic:pic>
                  <pic:nvPicPr>
                    <pic:cNvPr id="0" name="image30.jpg"/>
                    <pic:cNvPicPr preferRelativeResize="0"/>
                  </pic:nvPicPr>
                  <pic:blipFill>
                    <a:blip r:embed="rId14"/>
                    <a:srcRect b="0" l="0" r="0" t="0"/>
                    <a:stretch>
                      <a:fillRect/>
                    </a:stretch>
                  </pic:blipFill>
                  <pic:spPr>
                    <a:xfrm>
                      <a:off x="0" y="0"/>
                      <a:ext cx="575977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16"/>
          <w:szCs w:val="16"/>
          <w:rtl w:val="0"/>
        </w:rPr>
        <w:t xml:space="preserve">IMAGEM 8- TESTE DE COMPONENTES - BANCO DE REG</w:t>
      </w:r>
    </w:p>
    <w:p w:rsidR="00000000" w:rsidDel="00000000" w:rsidP="00000000" w:rsidRDefault="00000000" w:rsidRPr="00000000" w14:paraId="00000146">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Ao banco de registradores aplica um ciclo de </w:t>
      </w:r>
      <w:r w:rsidDel="00000000" w:rsidR="00000000" w:rsidRPr="00000000">
        <w:rPr>
          <w:rFonts w:ascii="Times New Roman" w:cs="Times New Roman" w:eastAsia="Times New Roman" w:hAnsi="Times New Roman"/>
          <w:b w:val="1"/>
          <w:rtl w:val="0"/>
        </w:rPr>
        <w:t xml:space="preserve">clock</w:t>
      </w:r>
      <w:r w:rsidDel="00000000" w:rsidR="00000000" w:rsidRPr="00000000">
        <w:rPr>
          <w:rFonts w:ascii="Times New Roman" w:cs="Times New Roman" w:eastAsia="Times New Roman" w:hAnsi="Times New Roman"/>
          <w:rtl w:val="0"/>
        </w:rPr>
        <w:t xml:space="preserve"> a cada 10 ns (nanosegundos); a flag </w:t>
      </w:r>
      <w:r w:rsidDel="00000000" w:rsidR="00000000" w:rsidRPr="00000000">
        <w:rPr>
          <w:rFonts w:ascii="Times New Roman" w:cs="Times New Roman" w:eastAsia="Times New Roman" w:hAnsi="Times New Roman"/>
          <w:b w:val="1"/>
          <w:rtl w:val="0"/>
        </w:rPr>
        <w:t xml:space="preserve">reg_write</w:t>
      </w:r>
      <w:r w:rsidDel="00000000" w:rsidR="00000000" w:rsidRPr="00000000">
        <w:rPr>
          <w:rFonts w:ascii="Times New Roman" w:cs="Times New Roman" w:eastAsia="Times New Roman" w:hAnsi="Times New Roman"/>
          <w:rtl w:val="0"/>
        </w:rPr>
        <w:t xml:space="preserve"> , que indica o uso do banco de dados, tem clock de 15 ns; </w:t>
      </w:r>
      <w:r w:rsidDel="00000000" w:rsidR="00000000" w:rsidRPr="00000000">
        <w:rPr>
          <w:rFonts w:ascii="Times New Roman" w:cs="Times New Roman" w:eastAsia="Times New Roman" w:hAnsi="Times New Roman"/>
          <w:b w:val="1"/>
          <w:rtl w:val="0"/>
        </w:rPr>
        <w:t xml:space="preserve">addess_a</w:t>
      </w:r>
      <w:r w:rsidDel="00000000" w:rsidR="00000000" w:rsidRPr="00000000">
        <w:rPr>
          <w:rFonts w:ascii="Times New Roman" w:cs="Times New Roman" w:eastAsia="Times New Roman" w:hAnsi="Times New Roman"/>
          <w:rtl w:val="0"/>
        </w:rPr>
        <w:t xml:space="preserve"> recebe 01 e </w:t>
      </w:r>
      <w:r w:rsidDel="00000000" w:rsidR="00000000" w:rsidRPr="00000000">
        <w:rPr>
          <w:rFonts w:ascii="Times New Roman" w:cs="Times New Roman" w:eastAsia="Times New Roman" w:hAnsi="Times New Roman"/>
          <w:b w:val="1"/>
          <w:rtl w:val="0"/>
        </w:rPr>
        <w:t xml:space="preserve">address_b</w:t>
      </w:r>
      <w:r w:rsidDel="00000000" w:rsidR="00000000" w:rsidRPr="00000000">
        <w:rPr>
          <w:rFonts w:ascii="Times New Roman" w:cs="Times New Roman" w:eastAsia="Times New Roman" w:hAnsi="Times New Roman"/>
          <w:rtl w:val="0"/>
        </w:rPr>
        <w:t xml:space="preserve"> recebe 10; </w:t>
      </w:r>
      <w:r w:rsidDel="00000000" w:rsidR="00000000" w:rsidRPr="00000000">
        <w:rPr>
          <w:rFonts w:ascii="Times New Roman" w:cs="Times New Roman" w:eastAsia="Times New Roman" w:hAnsi="Times New Roman"/>
          <w:b w:val="1"/>
          <w:rtl w:val="0"/>
        </w:rPr>
        <w:t xml:space="preserve">write_data</w:t>
      </w:r>
      <w:r w:rsidDel="00000000" w:rsidR="00000000" w:rsidRPr="00000000">
        <w:rPr>
          <w:rFonts w:ascii="Times New Roman" w:cs="Times New Roman" w:eastAsia="Times New Roman" w:hAnsi="Times New Roman"/>
          <w:rtl w:val="0"/>
        </w:rPr>
        <w:t xml:space="preserve"> recebe 00100010, a saída </w:t>
      </w:r>
      <w:r w:rsidDel="00000000" w:rsidR="00000000" w:rsidRPr="00000000">
        <w:rPr>
          <w:rFonts w:ascii="Times New Roman" w:cs="Times New Roman" w:eastAsia="Times New Roman" w:hAnsi="Times New Roman"/>
          <w:b w:val="1"/>
          <w:rtl w:val="0"/>
        </w:rPr>
        <w:t xml:space="preserve">reg_ou_a</w:t>
      </w:r>
      <w:r w:rsidDel="00000000" w:rsidR="00000000" w:rsidRPr="00000000">
        <w:rPr>
          <w:rFonts w:ascii="Times New Roman" w:cs="Times New Roman" w:eastAsia="Times New Roman" w:hAnsi="Times New Roman"/>
          <w:rtl w:val="0"/>
        </w:rPr>
        <w:t xml:space="preserve">, quando o </w:t>
      </w:r>
      <w:r w:rsidDel="00000000" w:rsidR="00000000" w:rsidRPr="00000000">
        <w:rPr>
          <w:rFonts w:ascii="Times New Roman" w:cs="Times New Roman" w:eastAsia="Times New Roman" w:hAnsi="Times New Roman"/>
          <w:b w:val="1"/>
          <w:rtl w:val="0"/>
        </w:rPr>
        <w:t xml:space="preserve">reg_write</w:t>
      </w:r>
      <w:r w:rsidDel="00000000" w:rsidR="00000000" w:rsidRPr="00000000">
        <w:rPr>
          <w:rFonts w:ascii="Times New Roman" w:cs="Times New Roman" w:eastAsia="Times New Roman" w:hAnsi="Times New Roman"/>
          <w:rtl w:val="0"/>
        </w:rPr>
        <w:t xml:space="preserve"> é ativado, recebe o valor de write_data que estava escrita até aos 10 ns sendo 00100010.</w:t>
      </w:r>
      <w:r w:rsidDel="00000000" w:rsidR="00000000" w:rsidRPr="00000000">
        <w:rPr>
          <w:rtl w:val="0"/>
        </w:rPr>
      </w:r>
    </w:p>
    <w:p w:rsidR="00000000" w:rsidDel="00000000" w:rsidP="00000000" w:rsidRDefault="00000000" w:rsidRPr="00000000" w14:paraId="00000148">
      <w:pPr>
        <w:pStyle w:val="Heading2"/>
        <w:rPr/>
      </w:pPr>
      <w:bookmarkStart w:colFirst="0" w:colLast="0" w:name="_heading=h.8e3ad9j6k9kx" w:id="22"/>
      <w:bookmarkEnd w:id="22"/>
      <w:r w:rsidDel="00000000" w:rsidR="00000000" w:rsidRPr="00000000">
        <w:rPr>
          <w:rtl w:val="0"/>
        </w:rPr>
      </w:r>
    </w:p>
    <w:p w:rsidR="00000000" w:rsidDel="00000000" w:rsidP="00000000" w:rsidRDefault="00000000" w:rsidRPr="00000000" w14:paraId="00000149">
      <w:pPr>
        <w:pStyle w:val="Heading2"/>
        <w:rPr>
          <w:rFonts w:ascii="Times New Roman" w:cs="Times New Roman" w:eastAsia="Times New Roman" w:hAnsi="Times New Roman"/>
          <w:b w:val="1"/>
        </w:rPr>
      </w:pPr>
      <w:bookmarkStart w:colFirst="0" w:colLast="0" w:name="_heading=h.ttgamb5go4p4" w:id="23"/>
      <w:bookmarkEnd w:id="23"/>
      <w:r w:rsidDel="00000000" w:rsidR="00000000" w:rsidRPr="00000000">
        <w:rPr>
          <w:rFonts w:ascii="Times New Roman" w:cs="Times New Roman" w:eastAsia="Times New Roman" w:hAnsi="Times New Roman"/>
          <w:b w:val="1"/>
          <w:rtl w:val="0"/>
        </w:rPr>
        <w:t xml:space="preserve">3.3 CLOCK</w:t>
      </w:r>
    </w:p>
    <w:p w:rsidR="00000000" w:rsidDel="00000000" w:rsidP="00000000" w:rsidRDefault="00000000" w:rsidRPr="00000000" w14:paraId="0000014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componente gera uma taxa constante usada para quando os eventos ocorrem no hardware. Utilizamos o Simulator Waveform Editor, onde denominamos um valor para executar as operações do processador.</w:t>
      </w:r>
      <w:r w:rsidDel="00000000" w:rsidR="00000000" w:rsidRPr="00000000">
        <w:drawing>
          <wp:anchor allowOverlap="1" behindDoc="0" distB="114300" distT="114300" distL="114300" distR="114300" hidden="0" layoutInCell="1" locked="0" relativeHeight="0" simplePos="0">
            <wp:simplePos x="0" y="0"/>
            <wp:positionH relativeFrom="column">
              <wp:posOffset>1403513</wp:posOffset>
            </wp:positionH>
            <wp:positionV relativeFrom="paragraph">
              <wp:posOffset>855278</wp:posOffset>
            </wp:positionV>
            <wp:extent cx="2953703" cy="2905805"/>
            <wp:effectExtent b="0" l="0" r="0" t="0"/>
            <wp:wrapSquare wrapText="bothSides" distB="114300" distT="114300" distL="114300" distR="114300"/>
            <wp:docPr id="2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953703" cy="2905805"/>
                    </a:xfrm>
                    <a:prstGeom prst="rect"/>
                    <a:ln/>
                  </pic:spPr>
                </pic:pic>
              </a:graphicData>
            </a:graphic>
          </wp:anchor>
        </w:drawing>
      </w:r>
    </w:p>
    <w:p w:rsidR="00000000" w:rsidDel="00000000" w:rsidP="00000000" w:rsidRDefault="00000000" w:rsidRPr="00000000" w14:paraId="0000014B">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pStyle w:val="Heading2"/>
        <w:rPr>
          <w:rFonts w:ascii="Times New Roman" w:cs="Times New Roman" w:eastAsia="Times New Roman" w:hAnsi="Times New Roman"/>
          <w:b w:val="1"/>
        </w:rPr>
      </w:pPr>
      <w:bookmarkStart w:colFirst="0" w:colLast="0" w:name="_heading=h.swe38wtjttqg" w:id="24"/>
      <w:bookmarkEnd w:id="24"/>
      <w:r w:rsidDel="00000000" w:rsidR="00000000" w:rsidRPr="00000000">
        <w:rPr>
          <w:rtl w:val="0"/>
        </w:rPr>
      </w:r>
    </w:p>
    <w:p w:rsidR="00000000" w:rsidDel="00000000" w:rsidP="00000000" w:rsidRDefault="00000000" w:rsidRPr="00000000" w14:paraId="00000155">
      <w:pPr>
        <w:pStyle w:val="Heading2"/>
        <w:rPr>
          <w:rFonts w:ascii="Times New Roman" w:cs="Times New Roman" w:eastAsia="Times New Roman" w:hAnsi="Times New Roman"/>
          <w:b w:val="1"/>
        </w:rPr>
      </w:pPr>
      <w:bookmarkStart w:colFirst="0" w:colLast="0" w:name="_heading=h.pkm702b7aqib" w:id="25"/>
      <w:bookmarkEnd w:id="25"/>
      <w:r w:rsidDel="00000000" w:rsidR="00000000" w:rsidRPr="00000000">
        <w:rPr>
          <w:rtl w:val="0"/>
        </w:rPr>
      </w:r>
    </w:p>
    <w:p w:rsidR="00000000" w:rsidDel="00000000" w:rsidP="00000000" w:rsidRDefault="00000000" w:rsidRPr="00000000" w14:paraId="00000156">
      <w:pPr>
        <w:pStyle w:val="Heading2"/>
        <w:rPr>
          <w:rFonts w:ascii="Times New Roman" w:cs="Times New Roman" w:eastAsia="Times New Roman" w:hAnsi="Times New Roman"/>
          <w:b w:val="1"/>
        </w:rPr>
      </w:pPr>
      <w:bookmarkStart w:colFirst="0" w:colLast="0" w:name="_heading=h.mtk7ps7k9gf7" w:id="26"/>
      <w:bookmarkEnd w:id="26"/>
      <w:r w:rsidDel="00000000" w:rsidR="00000000" w:rsidRPr="00000000">
        <w:rPr>
          <w:rtl w:val="0"/>
        </w:rPr>
      </w:r>
    </w:p>
    <w:p w:rsidR="00000000" w:rsidDel="00000000" w:rsidP="00000000" w:rsidRDefault="00000000" w:rsidRPr="00000000" w14:paraId="00000157">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9- CLOCK SIMULADO NO QUARTUS</w:t>
      </w:r>
    </w:p>
    <w:p w:rsidR="00000000" w:rsidDel="00000000" w:rsidP="00000000" w:rsidRDefault="00000000" w:rsidRPr="00000000" w14:paraId="00000158">
      <w:pPr>
        <w:pStyle w:val="Heading2"/>
        <w:rPr>
          <w:rFonts w:ascii="Times New Roman" w:cs="Times New Roman" w:eastAsia="Times New Roman" w:hAnsi="Times New Roman"/>
          <w:b w:val="1"/>
        </w:rPr>
      </w:pPr>
      <w:bookmarkStart w:colFirst="0" w:colLast="0" w:name="_heading=h.6c1n4aptc6mx" w:id="27"/>
      <w:bookmarkEnd w:id="27"/>
      <w:r w:rsidDel="00000000" w:rsidR="00000000" w:rsidRPr="00000000">
        <w:rPr>
          <w:rtl w:val="0"/>
        </w:rPr>
      </w:r>
    </w:p>
    <w:p w:rsidR="00000000" w:rsidDel="00000000" w:rsidP="00000000" w:rsidRDefault="00000000" w:rsidRPr="00000000" w14:paraId="00000159">
      <w:pPr>
        <w:pStyle w:val="Heading2"/>
        <w:rPr/>
      </w:pPr>
      <w:bookmarkStart w:colFirst="0" w:colLast="0" w:name="_heading=h.ouns9tkeg11y" w:id="28"/>
      <w:bookmarkEnd w:id="28"/>
      <w:r w:rsidDel="00000000" w:rsidR="00000000" w:rsidRPr="00000000">
        <w:rPr>
          <w:rFonts w:ascii="Times New Roman" w:cs="Times New Roman" w:eastAsia="Times New Roman" w:hAnsi="Times New Roman"/>
          <w:b w:val="1"/>
          <w:rtl w:val="0"/>
        </w:rPr>
        <w:t xml:space="preserve">3.4 UNIDADE DE CONTROLE</w:t>
      </w:r>
      <w:r w:rsidDel="00000000" w:rsidR="00000000" w:rsidRPr="00000000">
        <w:rPr>
          <w:rtl w:val="0"/>
        </w:rPr>
        <w:t xml:space="preserve"> </w:t>
      </w:r>
    </w:p>
    <w:p w:rsidR="00000000" w:rsidDel="00000000" w:rsidP="00000000" w:rsidRDefault="00000000" w:rsidRPr="00000000" w14:paraId="0000015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 Unidade de Controle temos a utilização dos 4 bits usados no Opcode, onde a depender de cada valor passado, temos diferentes valores para as flags. São por meio delas que temos as instruções: </w:t>
      </w:r>
    </w:p>
    <w:p w:rsidR="00000000" w:rsidDel="00000000" w:rsidP="00000000" w:rsidRDefault="00000000" w:rsidRPr="00000000" w14:paraId="0000015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Jump – Usado exclusivamente para operações de Jump </w:t>
      </w:r>
    </w:p>
    <w:p w:rsidR="00000000" w:rsidDel="00000000" w:rsidP="00000000" w:rsidRDefault="00000000" w:rsidRPr="00000000" w14:paraId="0000015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Branch – Utilizado em estruturas de decisão como beq e bne </w:t>
      </w:r>
    </w:p>
    <w:p w:rsidR="00000000" w:rsidDel="00000000" w:rsidP="00000000" w:rsidRDefault="00000000" w:rsidRPr="00000000" w14:paraId="0000015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MemRead – Flag usada para leitura de memória. Usada no Load Store </w:t>
      </w:r>
    </w:p>
    <w:p w:rsidR="00000000" w:rsidDel="00000000" w:rsidP="00000000" w:rsidRDefault="00000000" w:rsidRPr="00000000" w14:paraId="0000015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MentoReg – Usado em operações envolvendo leitura de memória </w:t>
      </w:r>
    </w:p>
    <w:p w:rsidR="00000000" w:rsidDel="00000000" w:rsidP="00000000" w:rsidRDefault="00000000" w:rsidRPr="00000000" w14:paraId="0000015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AluOP – Opcodes passados na instrução de memória e que definem que instrução está sendo executada </w:t>
      </w:r>
    </w:p>
    <w:p w:rsidR="00000000" w:rsidDel="00000000" w:rsidP="00000000" w:rsidRDefault="00000000" w:rsidRPr="00000000" w14:paraId="0000016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MemWrite – Flag usada quando se trabalha com a memória RAM. Ativada, pode-se escrever o dado armazenado. </w:t>
      </w:r>
    </w:p>
    <w:p w:rsidR="00000000" w:rsidDel="00000000" w:rsidP="00000000" w:rsidRDefault="00000000" w:rsidRPr="00000000" w14:paraId="0000016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ALUsrc</w:t>
      </w:r>
      <w:r w:rsidDel="00000000" w:rsidR="00000000" w:rsidRPr="00000000">
        <w:rPr>
          <w:rFonts w:ascii="Times New Roman" w:cs="Times New Roman" w:eastAsia="Times New Roman" w:hAnsi="Times New Roman"/>
          <w:rtl w:val="0"/>
        </w:rPr>
        <w:t xml:space="preserve"> - Decide se o valor a ser usado provém do extensor de sinal ou do banco de registradores. </w:t>
      </w:r>
    </w:p>
    <w:p w:rsidR="00000000" w:rsidDel="00000000" w:rsidP="00000000" w:rsidRDefault="00000000" w:rsidRPr="00000000" w14:paraId="0000016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RegWrite</w:t>
      </w:r>
      <w:r w:rsidDel="00000000" w:rsidR="00000000" w:rsidRPr="00000000">
        <w:rPr>
          <w:rFonts w:ascii="Times New Roman" w:cs="Times New Roman" w:eastAsia="Times New Roman" w:hAnsi="Times New Roman"/>
          <w:rtl w:val="0"/>
        </w:rPr>
        <w:t xml:space="preserve"> - Utilizado para escrita de dados na memória. É nela que o banco de registradores escreve o dado provindo da ULA.</w:t>
      </w:r>
    </w:p>
    <w:p w:rsidR="00000000" w:rsidDel="00000000" w:rsidP="00000000" w:rsidRDefault="00000000" w:rsidRPr="00000000" w14:paraId="00000163">
      <w:pPr>
        <w:pStyle w:val="Heading2"/>
        <w:rPr>
          <w:rFonts w:ascii="Times New Roman" w:cs="Times New Roman" w:eastAsia="Times New Roman" w:hAnsi="Times New Roman"/>
          <w:b w:val="1"/>
        </w:rPr>
      </w:pPr>
      <w:bookmarkStart w:colFirst="0" w:colLast="0" w:name="_heading=h.44xpj85hqxd8" w:id="29"/>
      <w:bookmarkEnd w:id="29"/>
      <w:r w:rsidDel="00000000" w:rsidR="00000000" w:rsidRPr="00000000">
        <w:rPr>
          <w:rtl w:val="0"/>
        </w:rPr>
      </w:r>
    </w:p>
    <w:tbl>
      <w:tblPr>
        <w:tblStyle w:val="Table2"/>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50"/>
        <w:gridCol w:w="840"/>
        <w:gridCol w:w="1005"/>
        <w:gridCol w:w="1275"/>
        <w:gridCol w:w="915"/>
        <w:gridCol w:w="1050"/>
        <w:gridCol w:w="960"/>
        <w:gridCol w:w="1005"/>
        <w:tblGridChange w:id="0">
          <w:tblGrid>
            <w:gridCol w:w="1545"/>
            <w:gridCol w:w="750"/>
            <w:gridCol w:w="840"/>
            <w:gridCol w:w="1005"/>
            <w:gridCol w:w="1275"/>
            <w:gridCol w:w="915"/>
            <w:gridCol w:w="1050"/>
            <w:gridCol w:w="960"/>
            <w:gridCol w:w="1005"/>
          </w:tblGrid>
        </w:tblGridChange>
      </w:tblGrid>
      <w:tr>
        <w:trPr>
          <w:cantSplit w:val="0"/>
          <w:tblHeader w:val="0"/>
        </w:trPr>
        <w:tc>
          <w:tcPr>
            <w:shd w:fill="0a8b0a"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4">
            <w:pPr>
              <w:widowControl w:val="0"/>
              <w:spacing w:before="6" w:line="240" w:lineRule="auto"/>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65">
            <w:pPr>
              <w:widowControl w:val="0"/>
              <w:spacing w:line="240" w:lineRule="auto"/>
              <w:ind w:left="320" w:right="271" w:firstLine="0"/>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ffffff"/>
                <w:sz w:val="14"/>
                <w:szCs w:val="14"/>
                <w:rtl w:val="0"/>
              </w:rPr>
              <w:t xml:space="preserve">COMANDO</w:t>
            </w:r>
            <w:r w:rsidDel="00000000" w:rsidR="00000000" w:rsidRPr="00000000">
              <w:rPr>
                <w:rtl w:val="0"/>
              </w:rPr>
            </w:r>
          </w:p>
        </w:tc>
        <w:tc>
          <w:tcPr>
            <w:shd w:fill="0a8b0a" w:val="clear"/>
          </w:tcPr>
          <w:p w:rsidR="00000000" w:rsidDel="00000000" w:rsidP="00000000" w:rsidRDefault="00000000" w:rsidRPr="00000000" w14:paraId="00000166">
            <w:pPr>
              <w:widowControl w:val="0"/>
              <w:spacing w:before="6" w:line="240" w:lineRule="auto"/>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67">
            <w:pPr>
              <w:widowControl w:val="0"/>
              <w:spacing w:line="240" w:lineRule="auto"/>
              <w:ind w:left="77" w:right="30" w:firstLine="0"/>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ffffff"/>
                <w:sz w:val="14"/>
                <w:szCs w:val="14"/>
                <w:rtl w:val="0"/>
              </w:rPr>
              <w:t xml:space="preserve">JUMP</w:t>
            </w:r>
            <w:r w:rsidDel="00000000" w:rsidR="00000000" w:rsidRPr="00000000">
              <w:rPr>
                <w:rtl w:val="0"/>
              </w:rPr>
            </w:r>
          </w:p>
        </w:tc>
        <w:tc>
          <w:tcPr>
            <w:shd w:fill="0a8b0a" w:val="clear"/>
          </w:tcPr>
          <w:p w:rsidR="00000000" w:rsidDel="00000000" w:rsidP="00000000" w:rsidRDefault="00000000" w:rsidRPr="00000000" w14:paraId="00000168">
            <w:pPr>
              <w:widowControl w:val="0"/>
              <w:spacing w:before="6" w:line="240" w:lineRule="auto"/>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69">
            <w:pPr>
              <w:widowControl w:val="0"/>
              <w:spacing w:line="240" w:lineRule="auto"/>
              <w:ind w:left="79" w:right="27" w:firstLine="0"/>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ffffff"/>
                <w:sz w:val="14"/>
                <w:szCs w:val="14"/>
                <w:rtl w:val="0"/>
              </w:rPr>
              <w:t xml:space="preserve">BRANCH</w:t>
            </w:r>
            <w:r w:rsidDel="00000000" w:rsidR="00000000" w:rsidRPr="00000000">
              <w:rPr>
                <w:rtl w:val="0"/>
              </w:rPr>
            </w:r>
          </w:p>
        </w:tc>
        <w:tc>
          <w:tcPr>
            <w:shd w:fill="0a8b0a" w:val="clear"/>
          </w:tcPr>
          <w:p w:rsidR="00000000" w:rsidDel="00000000" w:rsidP="00000000" w:rsidRDefault="00000000" w:rsidRPr="00000000" w14:paraId="0000016A">
            <w:pPr>
              <w:widowControl w:val="0"/>
              <w:spacing w:before="6" w:line="240" w:lineRule="auto"/>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6B">
            <w:pPr>
              <w:widowControl w:val="0"/>
              <w:spacing w:line="240" w:lineRule="auto"/>
              <w:ind w:left="89" w:right="32" w:firstLine="0"/>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ffffff"/>
                <w:sz w:val="14"/>
                <w:szCs w:val="14"/>
                <w:rtl w:val="0"/>
              </w:rPr>
              <w:t xml:space="preserve">MEM_READ</w:t>
            </w:r>
            <w:r w:rsidDel="00000000" w:rsidR="00000000" w:rsidRPr="00000000">
              <w:rPr>
                <w:rtl w:val="0"/>
              </w:rPr>
            </w:r>
          </w:p>
        </w:tc>
        <w:tc>
          <w:tcPr>
            <w:shd w:fill="0a8b0a" w:val="clear"/>
          </w:tcPr>
          <w:p w:rsidR="00000000" w:rsidDel="00000000" w:rsidP="00000000" w:rsidRDefault="00000000" w:rsidRPr="00000000" w14:paraId="0000016C">
            <w:pPr>
              <w:widowControl w:val="0"/>
              <w:spacing w:before="6" w:line="240" w:lineRule="auto"/>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6D">
            <w:pPr>
              <w:widowControl w:val="0"/>
              <w:spacing w:line="240" w:lineRule="auto"/>
              <w:ind w:left="94" w:right="45" w:firstLine="0"/>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ffffff"/>
                <w:sz w:val="14"/>
                <w:szCs w:val="14"/>
                <w:rtl w:val="0"/>
              </w:rPr>
              <w:t xml:space="preserve">MEN_TO_REG</w:t>
            </w:r>
            <w:r w:rsidDel="00000000" w:rsidR="00000000" w:rsidRPr="00000000">
              <w:rPr>
                <w:rtl w:val="0"/>
              </w:rPr>
            </w:r>
          </w:p>
        </w:tc>
        <w:tc>
          <w:tcPr>
            <w:shd w:fill="0a8b0a" w:val="clear"/>
          </w:tcPr>
          <w:p w:rsidR="00000000" w:rsidDel="00000000" w:rsidP="00000000" w:rsidRDefault="00000000" w:rsidRPr="00000000" w14:paraId="0000016E">
            <w:pPr>
              <w:widowControl w:val="0"/>
              <w:spacing w:before="6" w:line="240" w:lineRule="auto"/>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6F">
            <w:pPr>
              <w:widowControl w:val="0"/>
              <w:spacing w:line="240" w:lineRule="auto"/>
              <w:ind w:left="73" w:right="29" w:firstLine="0"/>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ffffff"/>
                <w:sz w:val="14"/>
                <w:szCs w:val="14"/>
                <w:rtl w:val="0"/>
              </w:rPr>
              <w:t xml:space="preserve">ALU_OP</w:t>
            </w:r>
            <w:r w:rsidDel="00000000" w:rsidR="00000000" w:rsidRPr="00000000">
              <w:rPr>
                <w:rtl w:val="0"/>
              </w:rPr>
            </w:r>
          </w:p>
        </w:tc>
        <w:tc>
          <w:tcPr>
            <w:shd w:fill="0a8b0a" w:val="clear"/>
          </w:tcPr>
          <w:p w:rsidR="00000000" w:rsidDel="00000000" w:rsidP="00000000" w:rsidRDefault="00000000" w:rsidRPr="00000000" w14:paraId="00000170">
            <w:pPr>
              <w:widowControl w:val="0"/>
              <w:spacing w:before="6" w:line="240" w:lineRule="auto"/>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71">
            <w:pPr>
              <w:widowControl w:val="0"/>
              <w:spacing w:line="240" w:lineRule="auto"/>
              <w:ind w:left="86" w:right="40" w:firstLine="0"/>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ffffff"/>
                <w:sz w:val="14"/>
                <w:szCs w:val="14"/>
                <w:rtl w:val="0"/>
              </w:rPr>
              <w:t xml:space="preserve">MEM_WRITE</w:t>
            </w:r>
            <w:r w:rsidDel="00000000" w:rsidR="00000000" w:rsidRPr="00000000">
              <w:rPr>
                <w:rtl w:val="0"/>
              </w:rPr>
            </w:r>
          </w:p>
        </w:tc>
        <w:tc>
          <w:tcPr>
            <w:shd w:fill="0a8b0a" w:val="clear"/>
          </w:tcPr>
          <w:p w:rsidR="00000000" w:rsidDel="00000000" w:rsidP="00000000" w:rsidRDefault="00000000" w:rsidRPr="00000000" w14:paraId="00000172">
            <w:pPr>
              <w:widowControl w:val="0"/>
              <w:spacing w:before="6" w:line="240" w:lineRule="auto"/>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73">
            <w:pPr>
              <w:widowControl w:val="0"/>
              <w:spacing w:line="240" w:lineRule="auto"/>
              <w:ind w:left="79" w:right="30" w:firstLine="0"/>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ffffff"/>
                <w:sz w:val="14"/>
                <w:szCs w:val="14"/>
                <w:rtl w:val="0"/>
              </w:rPr>
              <w:t xml:space="preserve">ALU_SRC</w:t>
            </w:r>
            <w:r w:rsidDel="00000000" w:rsidR="00000000" w:rsidRPr="00000000">
              <w:rPr>
                <w:rtl w:val="0"/>
              </w:rPr>
            </w:r>
          </w:p>
        </w:tc>
        <w:tc>
          <w:tcPr>
            <w:shd w:fill="0a8b0a" w:val="clear"/>
          </w:tcPr>
          <w:p w:rsidR="00000000" w:rsidDel="00000000" w:rsidP="00000000" w:rsidRDefault="00000000" w:rsidRPr="00000000" w14:paraId="00000174">
            <w:pPr>
              <w:widowControl w:val="0"/>
              <w:spacing w:before="6" w:line="240" w:lineRule="auto"/>
              <w:jc w:val="left"/>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75">
            <w:pPr>
              <w:widowControl w:val="0"/>
              <w:spacing w:line="240" w:lineRule="auto"/>
              <w:ind w:left="84" w:right="39" w:firstLine="0"/>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ffffff"/>
                <w:sz w:val="14"/>
                <w:szCs w:val="14"/>
                <w:rtl w:val="0"/>
              </w:rPr>
              <w:t xml:space="preserve">REG_WRITE</w:t>
            </w:r>
            <w:r w:rsidDel="00000000" w:rsidR="00000000" w:rsidRPr="00000000">
              <w:rPr>
                <w:rtl w:val="0"/>
              </w:rPr>
            </w:r>
          </w:p>
        </w:tc>
      </w:tr>
      <w:tr>
        <w:trPr>
          <w:cantSplit w:val="0"/>
          <w:tblHeader w:val="0"/>
        </w:trPr>
        <w:tc>
          <w:tcPr>
            <w:shd w:fill="0a8b0a" w:val="clear"/>
          </w:tcPr>
          <w:p w:rsidR="00000000" w:rsidDel="00000000" w:rsidP="00000000" w:rsidRDefault="00000000" w:rsidRPr="00000000" w14:paraId="00000176">
            <w:pPr>
              <w:widowControl w:val="0"/>
              <w:spacing w:before="136" w:line="240" w:lineRule="auto"/>
              <w:ind w:left="318" w:right="27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ffffff"/>
                <w:sz w:val="16"/>
                <w:szCs w:val="16"/>
                <w:rtl w:val="0"/>
              </w:rPr>
              <w:t xml:space="preserve">ADD</w:t>
            </w:r>
            <w:r w:rsidDel="00000000" w:rsidR="00000000" w:rsidRPr="00000000">
              <w:rPr>
                <w:rtl w:val="0"/>
              </w:rPr>
            </w:r>
          </w:p>
        </w:tc>
        <w:tc>
          <w:tcPr/>
          <w:p w:rsidR="00000000" w:rsidDel="00000000" w:rsidP="00000000" w:rsidRDefault="00000000" w:rsidRPr="00000000" w14:paraId="00000177">
            <w:pPr>
              <w:widowControl w:val="0"/>
              <w:spacing w:before="91"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78">
            <w:pPr>
              <w:widowControl w:val="0"/>
              <w:spacing w:before="91" w:line="240" w:lineRule="auto"/>
              <w:ind w:left="48"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79">
            <w:pPr>
              <w:widowControl w:val="0"/>
              <w:spacing w:before="91" w:line="240" w:lineRule="auto"/>
              <w:ind w:left="5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7A">
            <w:pPr>
              <w:widowControl w:val="0"/>
              <w:spacing w:before="91" w:line="240" w:lineRule="auto"/>
              <w:ind w:left="42"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93c47d" w:val="clear"/>
          </w:tcPr>
          <w:p w:rsidR="00000000" w:rsidDel="00000000" w:rsidP="00000000" w:rsidRDefault="00000000" w:rsidRPr="00000000" w14:paraId="0000017B">
            <w:pPr>
              <w:widowControl w:val="0"/>
              <w:spacing w:before="91" w:line="240" w:lineRule="auto"/>
              <w:ind w:left="70" w:right="2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0000</w:t>
            </w:r>
          </w:p>
        </w:tc>
        <w:tc>
          <w:tcPr/>
          <w:p w:rsidR="00000000" w:rsidDel="00000000" w:rsidP="00000000" w:rsidRDefault="00000000" w:rsidRPr="00000000" w14:paraId="0000017C">
            <w:pPr>
              <w:widowControl w:val="0"/>
              <w:spacing w:before="91"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7D">
            <w:pPr>
              <w:widowControl w:val="0"/>
              <w:spacing w:before="91"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7E">
            <w:pPr>
              <w:widowControl w:val="0"/>
              <w:spacing w:before="91"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r>
      <w:tr>
        <w:trPr>
          <w:cantSplit w:val="0"/>
          <w:tblHeader w:val="0"/>
        </w:trPr>
        <w:tc>
          <w:tcPr>
            <w:shd w:fill="0a8b0a" w:val="clear"/>
          </w:tcPr>
          <w:p w:rsidR="00000000" w:rsidDel="00000000" w:rsidP="00000000" w:rsidRDefault="00000000" w:rsidRPr="00000000" w14:paraId="0000017F">
            <w:pPr>
              <w:widowControl w:val="0"/>
              <w:spacing w:before="129" w:line="240" w:lineRule="auto"/>
              <w:ind w:left="317" w:right="27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ffffff"/>
                <w:sz w:val="16"/>
                <w:szCs w:val="16"/>
                <w:rtl w:val="0"/>
              </w:rPr>
              <w:t xml:space="preserve">ADDI</w:t>
            </w:r>
            <w:r w:rsidDel="00000000" w:rsidR="00000000" w:rsidRPr="00000000">
              <w:rPr>
                <w:rtl w:val="0"/>
              </w:rPr>
            </w:r>
          </w:p>
        </w:tc>
        <w:tc>
          <w:tcPr/>
          <w:p w:rsidR="00000000" w:rsidDel="00000000" w:rsidP="00000000" w:rsidRDefault="00000000" w:rsidRPr="00000000" w14:paraId="00000180">
            <w:pPr>
              <w:widowControl w:val="0"/>
              <w:spacing w:before="84"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81">
            <w:pPr>
              <w:widowControl w:val="0"/>
              <w:spacing w:before="84" w:line="240" w:lineRule="auto"/>
              <w:ind w:left="48"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82">
            <w:pPr>
              <w:widowControl w:val="0"/>
              <w:spacing w:before="84" w:line="240" w:lineRule="auto"/>
              <w:ind w:left="5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83">
            <w:pPr>
              <w:widowControl w:val="0"/>
              <w:spacing w:before="84" w:line="240" w:lineRule="auto"/>
              <w:ind w:left="42"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93c47d" w:val="clear"/>
          </w:tcPr>
          <w:p w:rsidR="00000000" w:rsidDel="00000000" w:rsidP="00000000" w:rsidRDefault="00000000" w:rsidRPr="00000000" w14:paraId="00000184">
            <w:pPr>
              <w:widowControl w:val="0"/>
              <w:spacing w:before="84" w:line="240" w:lineRule="auto"/>
              <w:ind w:left="70" w:right="2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0001</w:t>
            </w:r>
          </w:p>
        </w:tc>
        <w:tc>
          <w:tcPr/>
          <w:p w:rsidR="00000000" w:rsidDel="00000000" w:rsidP="00000000" w:rsidRDefault="00000000" w:rsidRPr="00000000" w14:paraId="00000185">
            <w:pPr>
              <w:widowControl w:val="0"/>
              <w:spacing w:before="84"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86">
            <w:pPr>
              <w:widowControl w:val="0"/>
              <w:spacing w:before="84"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c>
          <w:tcPr/>
          <w:p w:rsidR="00000000" w:rsidDel="00000000" w:rsidP="00000000" w:rsidRDefault="00000000" w:rsidRPr="00000000" w14:paraId="00000187">
            <w:pPr>
              <w:widowControl w:val="0"/>
              <w:spacing w:before="84"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r>
      <w:tr>
        <w:trPr>
          <w:cantSplit w:val="0"/>
          <w:tblHeader w:val="0"/>
        </w:trPr>
        <w:tc>
          <w:tcPr>
            <w:shd w:fill="0a8b0a" w:val="clear"/>
          </w:tcPr>
          <w:p w:rsidR="00000000" w:rsidDel="00000000" w:rsidP="00000000" w:rsidRDefault="00000000" w:rsidRPr="00000000" w14:paraId="00000188">
            <w:pPr>
              <w:widowControl w:val="0"/>
              <w:spacing w:before="139" w:line="240" w:lineRule="auto"/>
              <w:ind w:left="320" w:right="27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ffffff"/>
                <w:sz w:val="16"/>
                <w:szCs w:val="16"/>
                <w:rtl w:val="0"/>
              </w:rPr>
              <w:t xml:space="preserve">SUB</w:t>
            </w:r>
            <w:r w:rsidDel="00000000" w:rsidR="00000000" w:rsidRPr="00000000">
              <w:rPr>
                <w:rtl w:val="0"/>
              </w:rPr>
            </w:r>
          </w:p>
        </w:tc>
        <w:tc>
          <w:tcPr/>
          <w:p w:rsidR="00000000" w:rsidDel="00000000" w:rsidP="00000000" w:rsidRDefault="00000000" w:rsidRPr="00000000" w14:paraId="00000189">
            <w:pPr>
              <w:widowControl w:val="0"/>
              <w:spacing w:before="93"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8A">
            <w:pPr>
              <w:widowControl w:val="0"/>
              <w:spacing w:before="93" w:line="240" w:lineRule="auto"/>
              <w:ind w:left="48"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8B">
            <w:pPr>
              <w:widowControl w:val="0"/>
              <w:spacing w:before="93" w:line="240" w:lineRule="auto"/>
              <w:ind w:left="5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8C">
            <w:pPr>
              <w:widowControl w:val="0"/>
              <w:spacing w:before="93" w:line="240" w:lineRule="auto"/>
              <w:ind w:left="42"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93c47d" w:val="clear"/>
          </w:tcPr>
          <w:p w:rsidR="00000000" w:rsidDel="00000000" w:rsidP="00000000" w:rsidRDefault="00000000" w:rsidRPr="00000000" w14:paraId="0000018D">
            <w:pPr>
              <w:widowControl w:val="0"/>
              <w:spacing w:before="93" w:line="240" w:lineRule="auto"/>
              <w:ind w:left="70" w:right="2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0010</w:t>
            </w:r>
          </w:p>
        </w:tc>
        <w:tc>
          <w:tcPr/>
          <w:p w:rsidR="00000000" w:rsidDel="00000000" w:rsidP="00000000" w:rsidRDefault="00000000" w:rsidRPr="00000000" w14:paraId="0000018E">
            <w:pPr>
              <w:widowControl w:val="0"/>
              <w:spacing w:before="93"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8F">
            <w:pPr>
              <w:widowControl w:val="0"/>
              <w:spacing w:before="93"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90">
            <w:pPr>
              <w:widowControl w:val="0"/>
              <w:spacing w:before="93"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r>
      <w:tr>
        <w:trPr>
          <w:cantSplit w:val="0"/>
          <w:tblHeader w:val="0"/>
        </w:trPr>
        <w:tc>
          <w:tcPr>
            <w:shd w:fill="0a8b0a" w:val="clear"/>
          </w:tcPr>
          <w:p w:rsidR="00000000" w:rsidDel="00000000" w:rsidP="00000000" w:rsidRDefault="00000000" w:rsidRPr="00000000" w14:paraId="00000191">
            <w:pPr>
              <w:widowControl w:val="0"/>
              <w:spacing w:before="129" w:line="240" w:lineRule="auto"/>
              <w:ind w:left="320" w:right="27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ffffff"/>
                <w:sz w:val="16"/>
                <w:szCs w:val="16"/>
                <w:rtl w:val="0"/>
              </w:rPr>
              <w:t xml:space="preserve">SUBI</w:t>
            </w:r>
            <w:r w:rsidDel="00000000" w:rsidR="00000000" w:rsidRPr="00000000">
              <w:rPr>
                <w:rtl w:val="0"/>
              </w:rPr>
            </w:r>
          </w:p>
        </w:tc>
        <w:tc>
          <w:tcPr/>
          <w:p w:rsidR="00000000" w:rsidDel="00000000" w:rsidP="00000000" w:rsidRDefault="00000000" w:rsidRPr="00000000" w14:paraId="00000192">
            <w:pPr>
              <w:widowControl w:val="0"/>
              <w:spacing w:before="84"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93">
            <w:pPr>
              <w:widowControl w:val="0"/>
              <w:spacing w:before="84" w:line="240" w:lineRule="auto"/>
              <w:ind w:left="48"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94">
            <w:pPr>
              <w:widowControl w:val="0"/>
              <w:spacing w:before="84" w:line="240" w:lineRule="auto"/>
              <w:ind w:left="5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95">
            <w:pPr>
              <w:widowControl w:val="0"/>
              <w:spacing w:before="84" w:line="240" w:lineRule="auto"/>
              <w:ind w:left="42"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93c47d" w:val="clear"/>
          </w:tcPr>
          <w:p w:rsidR="00000000" w:rsidDel="00000000" w:rsidP="00000000" w:rsidRDefault="00000000" w:rsidRPr="00000000" w14:paraId="00000196">
            <w:pPr>
              <w:widowControl w:val="0"/>
              <w:spacing w:before="84" w:line="240" w:lineRule="auto"/>
              <w:ind w:left="70" w:right="2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0011</w:t>
            </w:r>
          </w:p>
        </w:tc>
        <w:tc>
          <w:tcPr/>
          <w:p w:rsidR="00000000" w:rsidDel="00000000" w:rsidP="00000000" w:rsidRDefault="00000000" w:rsidRPr="00000000" w14:paraId="00000197">
            <w:pPr>
              <w:widowControl w:val="0"/>
              <w:spacing w:before="84"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98">
            <w:pPr>
              <w:widowControl w:val="0"/>
              <w:spacing w:before="84"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c>
          <w:tcPr/>
          <w:p w:rsidR="00000000" w:rsidDel="00000000" w:rsidP="00000000" w:rsidRDefault="00000000" w:rsidRPr="00000000" w14:paraId="00000199">
            <w:pPr>
              <w:widowControl w:val="0"/>
              <w:spacing w:before="84"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r>
      <w:tr>
        <w:trPr>
          <w:cantSplit w:val="0"/>
          <w:tblHeader w:val="0"/>
        </w:trPr>
        <w:tc>
          <w:tcPr>
            <w:shd w:fill="0a8b0a" w:val="clear"/>
          </w:tcPr>
          <w:p w:rsidR="00000000" w:rsidDel="00000000" w:rsidP="00000000" w:rsidRDefault="00000000" w:rsidRPr="00000000" w14:paraId="0000019A">
            <w:pPr>
              <w:widowControl w:val="0"/>
              <w:spacing w:before="136" w:line="240" w:lineRule="auto"/>
              <w:ind w:left="319" w:right="27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ffffff"/>
                <w:sz w:val="16"/>
                <w:szCs w:val="16"/>
                <w:rtl w:val="0"/>
              </w:rPr>
              <w:t xml:space="preserve">MUL</w:t>
            </w:r>
            <w:r w:rsidDel="00000000" w:rsidR="00000000" w:rsidRPr="00000000">
              <w:rPr>
                <w:rtl w:val="0"/>
              </w:rPr>
            </w:r>
          </w:p>
        </w:tc>
        <w:tc>
          <w:tcPr/>
          <w:p w:rsidR="00000000" w:rsidDel="00000000" w:rsidP="00000000" w:rsidRDefault="00000000" w:rsidRPr="00000000" w14:paraId="0000019B">
            <w:pPr>
              <w:widowControl w:val="0"/>
              <w:spacing w:before="91"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9C">
            <w:pPr>
              <w:widowControl w:val="0"/>
              <w:spacing w:before="91" w:line="240" w:lineRule="auto"/>
              <w:ind w:left="48"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9D">
            <w:pPr>
              <w:widowControl w:val="0"/>
              <w:spacing w:before="91" w:line="240" w:lineRule="auto"/>
              <w:ind w:left="5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9E">
            <w:pPr>
              <w:widowControl w:val="0"/>
              <w:spacing w:before="91" w:line="240" w:lineRule="auto"/>
              <w:ind w:left="42"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93c47d" w:val="clear"/>
          </w:tcPr>
          <w:p w:rsidR="00000000" w:rsidDel="00000000" w:rsidP="00000000" w:rsidRDefault="00000000" w:rsidRPr="00000000" w14:paraId="0000019F">
            <w:pPr>
              <w:widowControl w:val="0"/>
              <w:spacing w:before="91" w:line="240" w:lineRule="auto"/>
              <w:ind w:left="70" w:right="2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0100</w:t>
            </w:r>
          </w:p>
        </w:tc>
        <w:tc>
          <w:tcPr/>
          <w:p w:rsidR="00000000" w:rsidDel="00000000" w:rsidP="00000000" w:rsidRDefault="00000000" w:rsidRPr="00000000" w14:paraId="000001A0">
            <w:pPr>
              <w:widowControl w:val="0"/>
              <w:spacing w:before="91"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A1">
            <w:pPr>
              <w:widowControl w:val="0"/>
              <w:spacing w:before="91"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A2">
            <w:pPr>
              <w:widowControl w:val="0"/>
              <w:spacing w:before="91"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r>
      <w:tr>
        <w:trPr>
          <w:cantSplit w:val="0"/>
          <w:tblHeader w:val="0"/>
        </w:trPr>
        <w:tc>
          <w:tcPr>
            <w:shd w:fill="0a8b0a" w:val="clear"/>
          </w:tcPr>
          <w:p w:rsidR="00000000" w:rsidDel="00000000" w:rsidP="00000000" w:rsidRDefault="00000000" w:rsidRPr="00000000" w14:paraId="000001A3">
            <w:pPr>
              <w:widowControl w:val="0"/>
              <w:spacing w:before="130" w:line="240" w:lineRule="auto"/>
              <w:ind w:left="320" w:right="27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ffffff"/>
                <w:sz w:val="16"/>
                <w:szCs w:val="16"/>
                <w:rtl w:val="0"/>
              </w:rPr>
              <w:t xml:space="preserve">LW</w:t>
            </w:r>
            <w:r w:rsidDel="00000000" w:rsidR="00000000" w:rsidRPr="00000000">
              <w:rPr>
                <w:rtl w:val="0"/>
              </w:rPr>
            </w:r>
          </w:p>
        </w:tc>
        <w:tc>
          <w:tcPr/>
          <w:p w:rsidR="00000000" w:rsidDel="00000000" w:rsidP="00000000" w:rsidRDefault="00000000" w:rsidRPr="00000000" w14:paraId="000001A4">
            <w:pPr>
              <w:widowControl w:val="0"/>
              <w:spacing w:before="84"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A5">
            <w:pPr>
              <w:widowControl w:val="0"/>
              <w:spacing w:before="84" w:line="240" w:lineRule="auto"/>
              <w:ind w:left="48"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A6">
            <w:pPr>
              <w:widowControl w:val="0"/>
              <w:spacing w:before="84" w:line="240" w:lineRule="auto"/>
              <w:ind w:left="5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c>
          <w:tcPr/>
          <w:p w:rsidR="00000000" w:rsidDel="00000000" w:rsidP="00000000" w:rsidRDefault="00000000" w:rsidRPr="00000000" w14:paraId="000001A7">
            <w:pPr>
              <w:widowControl w:val="0"/>
              <w:spacing w:before="84" w:line="240" w:lineRule="auto"/>
              <w:ind w:left="42"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c>
          <w:tcPr>
            <w:shd w:fill="93c47d" w:val="clear"/>
          </w:tcPr>
          <w:p w:rsidR="00000000" w:rsidDel="00000000" w:rsidP="00000000" w:rsidRDefault="00000000" w:rsidRPr="00000000" w14:paraId="000001A8">
            <w:pPr>
              <w:widowControl w:val="0"/>
              <w:spacing w:before="84" w:line="240" w:lineRule="auto"/>
              <w:ind w:left="70" w:right="2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0101</w:t>
            </w:r>
          </w:p>
        </w:tc>
        <w:tc>
          <w:tcPr/>
          <w:p w:rsidR="00000000" w:rsidDel="00000000" w:rsidP="00000000" w:rsidRDefault="00000000" w:rsidRPr="00000000" w14:paraId="000001A9">
            <w:pPr>
              <w:widowControl w:val="0"/>
              <w:spacing w:before="84"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AA">
            <w:pPr>
              <w:widowControl w:val="0"/>
              <w:spacing w:before="84"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AB">
            <w:pPr>
              <w:widowControl w:val="0"/>
              <w:spacing w:before="84"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r>
      <w:tr>
        <w:trPr>
          <w:cantSplit w:val="0"/>
          <w:tblHeader w:val="0"/>
        </w:trPr>
        <w:tc>
          <w:tcPr>
            <w:shd w:fill="0a8b0a" w:val="clear"/>
          </w:tcPr>
          <w:p w:rsidR="00000000" w:rsidDel="00000000" w:rsidP="00000000" w:rsidRDefault="00000000" w:rsidRPr="00000000" w14:paraId="000001AC">
            <w:pPr>
              <w:widowControl w:val="0"/>
              <w:spacing w:before="136" w:line="240" w:lineRule="auto"/>
              <w:ind w:left="320" w:right="26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ffffff"/>
                <w:sz w:val="16"/>
                <w:szCs w:val="16"/>
                <w:rtl w:val="0"/>
              </w:rPr>
              <w:t xml:space="preserve">SW</w:t>
            </w:r>
            <w:r w:rsidDel="00000000" w:rsidR="00000000" w:rsidRPr="00000000">
              <w:rPr>
                <w:rtl w:val="0"/>
              </w:rPr>
            </w:r>
          </w:p>
        </w:tc>
        <w:tc>
          <w:tcPr/>
          <w:p w:rsidR="00000000" w:rsidDel="00000000" w:rsidP="00000000" w:rsidRDefault="00000000" w:rsidRPr="00000000" w14:paraId="000001AD">
            <w:pPr>
              <w:widowControl w:val="0"/>
              <w:spacing w:before="91"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AE">
            <w:pPr>
              <w:widowControl w:val="0"/>
              <w:spacing w:before="91" w:line="240" w:lineRule="auto"/>
              <w:ind w:left="48"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AF">
            <w:pPr>
              <w:widowControl w:val="0"/>
              <w:spacing w:before="91" w:line="240" w:lineRule="auto"/>
              <w:ind w:left="5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B0">
            <w:pPr>
              <w:widowControl w:val="0"/>
              <w:spacing w:before="91" w:line="240" w:lineRule="auto"/>
              <w:ind w:left="42"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93c47d" w:val="clear"/>
          </w:tcPr>
          <w:p w:rsidR="00000000" w:rsidDel="00000000" w:rsidP="00000000" w:rsidRDefault="00000000" w:rsidRPr="00000000" w14:paraId="000001B1">
            <w:pPr>
              <w:widowControl w:val="0"/>
              <w:spacing w:before="91" w:line="240" w:lineRule="auto"/>
              <w:ind w:left="70" w:right="2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0110</w:t>
            </w:r>
          </w:p>
        </w:tc>
        <w:tc>
          <w:tcPr/>
          <w:p w:rsidR="00000000" w:rsidDel="00000000" w:rsidP="00000000" w:rsidRDefault="00000000" w:rsidRPr="00000000" w14:paraId="000001B2">
            <w:pPr>
              <w:widowControl w:val="0"/>
              <w:spacing w:before="91"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c>
          <w:tcPr/>
          <w:p w:rsidR="00000000" w:rsidDel="00000000" w:rsidP="00000000" w:rsidRDefault="00000000" w:rsidRPr="00000000" w14:paraId="000001B3">
            <w:pPr>
              <w:widowControl w:val="0"/>
              <w:spacing w:before="91"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B4">
            <w:pPr>
              <w:widowControl w:val="0"/>
              <w:spacing w:before="91"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r>
      <w:tr>
        <w:trPr>
          <w:cantSplit w:val="0"/>
          <w:tblHeader w:val="0"/>
        </w:trPr>
        <w:tc>
          <w:tcPr>
            <w:shd w:fill="0a8b0a" w:val="clear"/>
          </w:tcPr>
          <w:p w:rsidR="00000000" w:rsidDel="00000000" w:rsidP="00000000" w:rsidRDefault="00000000" w:rsidRPr="00000000" w14:paraId="000001B5">
            <w:pPr>
              <w:widowControl w:val="0"/>
              <w:spacing w:before="129" w:line="240" w:lineRule="auto"/>
              <w:ind w:left="319" w:right="27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ffffff"/>
                <w:sz w:val="16"/>
                <w:szCs w:val="16"/>
                <w:rtl w:val="0"/>
              </w:rPr>
              <w:t xml:space="preserve">MOVE</w:t>
            </w:r>
            <w:r w:rsidDel="00000000" w:rsidR="00000000" w:rsidRPr="00000000">
              <w:rPr>
                <w:rtl w:val="0"/>
              </w:rPr>
            </w:r>
          </w:p>
        </w:tc>
        <w:tc>
          <w:tcPr/>
          <w:p w:rsidR="00000000" w:rsidDel="00000000" w:rsidP="00000000" w:rsidRDefault="00000000" w:rsidRPr="00000000" w14:paraId="000001B6">
            <w:pPr>
              <w:widowControl w:val="0"/>
              <w:spacing w:before="84"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B7">
            <w:pPr>
              <w:widowControl w:val="0"/>
              <w:spacing w:before="84" w:line="240" w:lineRule="auto"/>
              <w:ind w:left="48"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B8">
            <w:pPr>
              <w:widowControl w:val="0"/>
              <w:spacing w:before="84" w:line="240" w:lineRule="auto"/>
              <w:ind w:left="5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B9">
            <w:pPr>
              <w:widowControl w:val="0"/>
              <w:spacing w:before="84" w:line="240" w:lineRule="auto"/>
              <w:ind w:left="42"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93c47d" w:val="clear"/>
          </w:tcPr>
          <w:p w:rsidR="00000000" w:rsidDel="00000000" w:rsidP="00000000" w:rsidRDefault="00000000" w:rsidRPr="00000000" w14:paraId="000001BA">
            <w:pPr>
              <w:widowControl w:val="0"/>
              <w:spacing w:before="84" w:line="240" w:lineRule="auto"/>
              <w:ind w:left="70" w:right="2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0111</w:t>
            </w:r>
          </w:p>
        </w:tc>
        <w:tc>
          <w:tcPr/>
          <w:p w:rsidR="00000000" w:rsidDel="00000000" w:rsidP="00000000" w:rsidRDefault="00000000" w:rsidRPr="00000000" w14:paraId="000001BB">
            <w:pPr>
              <w:widowControl w:val="0"/>
              <w:spacing w:before="84"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BC">
            <w:pPr>
              <w:widowControl w:val="0"/>
              <w:spacing w:before="84"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BD">
            <w:pPr>
              <w:widowControl w:val="0"/>
              <w:spacing w:before="84"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r>
      <w:tr>
        <w:trPr>
          <w:cantSplit w:val="0"/>
          <w:tblHeader w:val="0"/>
        </w:trPr>
        <w:tc>
          <w:tcPr>
            <w:shd w:fill="0a8b0a" w:val="clear"/>
          </w:tcPr>
          <w:p w:rsidR="00000000" w:rsidDel="00000000" w:rsidP="00000000" w:rsidRDefault="00000000" w:rsidRPr="00000000" w14:paraId="000001BE">
            <w:pPr>
              <w:widowControl w:val="0"/>
              <w:spacing w:before="139" w:line="240" w:lineRule="auto"/>
              <w:ind w:left="320" w:right="267"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ffffff"/>
                <w:sz w:val="16"/>
                <w:szCs w:val="16"/>
                <w:rtl w:val="0"/>
              </w:rPr>
              <w:t xml:space="preserve">LI</w:t>
            </w:r>
            <w:r w:rsidDel="00000000" w:rsidR="00000000" w:rsidRPr="00000000">
              <w:rPr>
                <w:rtl w:val="0"/>
              </w:rPr>
            </w:r>
          </w:p>
        </w:tc>
        <w:tc>
          <w:tcPr/>
          <w:p w:rsidR="00000000" w:rsidDel="00000000" w:rsidP="00000000" w:rsidRDefault="00000000" w:rsidRPr="00000000" w14:paraId="000001BF">
            <w:pPr>
              <w:widowControl w:val="0"/>
              <w:spacing w:before="93"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C0">
            <w:pPr>
              <w:widowControl w:val="0"/>
              <w:spacing w:before="93" w:line="240" w:lineRule="auto"/>
              <w:ind w:left="48"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C1">
            <w:pPr>
              <w:widowControl w:val="0"/>
              <w:spacing w:before="93" w:line="240" w:lineRule="auto"/>
              <w:ind w:left="5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C2">
            <w:pPr>
              <w:widowControl w:val="0"/>
              <w:spacing w:before="93" w:line="240" w:lineRule="auto"/>
              <w:ind w:left="42"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93c47d" w:val="clear"/>
          </w:tcPr>
          <w:p w:rsidR="00000000" w:rsidDel="00000000" w:rsidP="00000000" w:rsidRDefault="00000000" w:rsidRPr="00000000" w14:paraId="000001C3">
            <w:pPr>
              <w:widowControl w:val="0"/>
              <w:spacing w:before="93" w:line="240" w:lineRule="auto"/>
              <w:ind w:left="70" w:right="2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1000</w:t>
            </w:r>
          </w:p>
        </w:tc>
        <w:tc>
          <w:tcPr/>
          <w:p w:rsidR="00000000" w:rsidDel="00000000" w:rsidP="00000000" w:rsidRDefault="00000000" w:rsidRPr="00000000" w14:paraId="000001C4">
            <w:pPr>
              <w:widowControl w:val="0"/>
              <w:spacing w:before="93"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C5">
            <w:pPr>
              <w:widowControl w:val="0"/>
              <w:spacing w:before="93"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c>
          <w:tcPr/>
          <w:p w:rsidR="00000000" w:rsidDel="00000000" w:rsidP="00000000" w:rsidRDefault="00000000" w:rsidRPr="00000000" w14:paraId="000001C6">
            <w:pPr>
              <w:widowControl w:val="0"/>
              <w:spacing w:before="93"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r>
      <w:tr>
        <w:trPr>
          <w:cantSplit w:val="0"/>
          <w:tblHeader w:val="0"/>
        </w:trPr>
        <w:tc>
          <w:tcPr>
            <w:shd w:fill="0a8b0a" w:val="clear"/>
          </w:tcPr>
          <w:p w:rsidR="00000000" w:rsidDel="00000000" w:rsidP="00000000" w:rsidRDefault="00000000" w:rsidRPr="00000000" w14:paraId="000001C7">
            <w:pPr>
              <w:widowControl w:val="0"/>
              <w:spacing w:before="132" w:line="240" w:lineRule="auto"/>
              <w:ind w:left="320" w:right="27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ffffff"/>
                <w:sz w:val="16"/>
                <w:szCs w:val="16"/>
                <w:rtl w:val="0"/>
              </w:rPr>
              <w:t xml:space="preserve">BEQ</w:t>
            </w:r>
            <w:r w:rsidDel="00000000" w:rsidR="00000000" w:rsidRPr="00000000">
              <w:rPr>
                <w:rtl w:val="0"/>
              </w:rPr>
            </w:r>
          </w:p>
        </w:tc>
        <w:tc>
          <w:tcPr/>
          <w:p w:rsidR="00000000" w:rsidDel="00000000" w:rsidP="00000000" w:rsidRDefault="00000000" w:rsidRPr="00000000" w14:paraId="000001C8">
            <w:pPr>
              <w:widowControl w:val="0"/>
              <w:spacing w:before="86"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C9">
            <w:pPr>
              <w:widowControl w:val="0"/>
              <w:spacing w:before="86" w:line="240" w:lineRule="auto"/>
              <w:ind w:left="48"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c>
          <w:tcPr/>
          <w:p w:rsidR="00000000" w:rsidDel="00000000" w:rsidP="00000000" w:rsidRDefault="00000000" w:rsidRPr="00000000" w14:paraId="000001CA">
            <w:pPr>
              <w:widowControl w:val="0"/>
              <w:spacing w:before="86" w:line="240" w:lineRule="auto"/>
              <w:ind w:left="5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CB">
            <w:pPr>
              <w:widowControl w:val="0"/>
              <w:spacing w:before="86" w:line="240" w:lineRule="auto"/>
              <w:ind w:left="42"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93c47d" w:val="clear"/>
          </w:tcPr>
          <w:p w:rsidR="00000000" w:rsidDel="00000000" w:rsidP="00000000" w:rsidRDefault="00000000" w:rsidRPr="00000000" w14:paraId="000001CC">
            <w:pPr>
              <w:widowControl w:val="0"/>
              <w:spacing w:before="86" w:line="240" w:lineRule="auto"/>
              <w:ind w:left="70" w:right="2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1001</w:t>
            </w:r>
          </w:p>
        </w:tc>
        <w:tc>
          <w:tcPr/>
          <w:p w:rsidR="00000000" w:rsidDel="00000000" w:rsidP="00000000" w:rsidRDefault="00000000" w:rsidRPr="00000000" w14:paraId="000001CD">
            <w:pPr>
              <w:widowControl w:val="0"/>
              <w:spacing w:before="86"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CE">
            <w:pPr>
              <w:widowControl w:val="0"/>
              <w:spacing w:before="86"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CF">
            <w:pPr>
              <w:widowControl w:val="0"/>
              <w:spacing w:before="86"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r>
      <w:tr>
        <w:trPr>
          <w:cantSplit w:val="0"/>
          <w:tblHeader w:val="0"/>
        </w:trPr>
        <w:tc>
          <w:tcPr>
            <w:shd w:fill="0a8b0a" w:val="clear"/>
          </w:tcPr>
          <w:p w:rsidR="00000000" w:rsidDel="00000000" w:rsidP="00000000" w:rsidRDefault="00000000" w:rsidRPr="00000000" w14:paraId="000001D0">
            <w:pPr>
              <w:widowControl w:val="0"/>
              <w:spacing w:before="136" w:line="240" w:lineRule="auto"/>
              <w:ind w:left="319" w:right="27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ffffff"/>
                <w:sz w:val="16"/>
                <w:szCs w:val="16"/>
                <w:rtl w:val="0"/>
              </w:rPr>
              <w:t xml:space="preserve">BNE</w:t>
            </w:r>
            <w:r w:rsidDel="00000000" w:rsidR="00000000" w:rsidRPr="00000000">
              <w:rPr>
                <w:rtl w:val="0"/>
              </w:rPr>
            </w:r>
          </w:p>
        </w:tc>
        <w:tc>
          <w:tcPr/>
          <w:p w:rsidR="00000000" w:rsidDel="00000000" w:rsidP="00000000" w:rsidRDefault="00000000" w:rsidRPr="00000000" w14:paraId="000001D1">
            <w:pPr>
              <w:widowControl w:val="0"/>
              <w:spacing w:before="91"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D2">
            <w:pPr>
              <w:widowControl w:val="0"/>
              <w:spacing w:before="91" w:line="240" w:lineRule="auto"/>
              <w:ind w:left="48"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c>
          <w:tcPr/>
          <w:p w:rsidR="00000000" w:rsidDel="00000000" w:rsidP="00000000" w:rsidRDefault="00000000" w:rsidRPr="00000000" w14:paraId="000001D3">
            <w:pPr>
              <w:widowControl w:val="0"/>
              <w:spacing w:before="91" w:line="240" w:lineRule="auto"/>
              <w:ind w:left="5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D4">
            <w:pPr>
              <w:widowControl w:val="0"/>
              <w:spacing w:before="91" w:line="240" w:lineRule="auto"/>
              <w:ind w:left="42"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93c47d" w:val="clear"/>
          </w:tcPr>
          <w:p w:rsidR="00000000" w:rsidDel="00000000" w:rsidP="00000000" w:rsidRDefault="00000000" w:rsidRPr="00000000" w14:paraId="000001D5">
            <w:pPr>
              <w:widowControl w:val="0"/>
              <w:spacing w:before="91" w:line="240" w:lineRule="auto"/>
              <w:ind w:left="70" w:right="2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1010</w:t>
            </w:r>
          </w:p>
        </w:tc>
        <w:tc>
          <w:tcPr/>
          <w:p w:rsidR="00000000" w:rsidDel="00000000" w:rsidP="00000000" w:rsidRDefault="00000000" w:rsidRPr="00000000" w14:paraId="000001D6">
            <w:pPr>
              <w:widowControl w:val="0"/>
              <w:spacing w:before="91"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D7">
            <w:pPr>
              <w:widowControl w:val="0"/>
              <w:spacing w:before="91"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D8">
            <w:pPr>
              <w:widowControl w:val="0"/>
              <w:spacing w:before="91"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r>
      <w:tr>
        <w:trPr>
          <w:cantSplit w:val="0"/>
          <w:tblHeader w:val="0"/>
        </w:trPr>
        <w:tc>
          <w:tcPr>
            <w:shd w:fill="0a8b0a" w:val="clear"/>
          </w:tcPr>
          <w:p w:rsidR="00000000" w:rsidDel="00000000" w:rsidP="00000000" w:rsidRDefault="00000000" w:rsidRPr="00000000" w14:paraId="000001D9">
            <w:pPr>
              <w:widowControl w:val="0"/>
              <w:spacing w:before="7" w:line="240" w:lineRule="auto"/>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A">
            <w:pPr>
              <w:widowControl w:val="0"/>
              <w:spacing w:line="240" w:lineRule="auto"/>
              <w:ind w:left="13" w:right="-2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ffffff"/>
                <w:sz w:val="16"/>
                <w:szCs w:val="16"/>
                <w:rtl w:val="0"/>
              </w:rPr>
              <w:t xml:space="preserve">IF BEQ E BNE</w:t>
            </w:r>
            <w:r w:rsidDel="00000000" w:rsidR="00000000" w:rsidRPr="00000000">
              <w:rPr>
                <w:rtl w:val="0"/>
              </w:rPr>
            </w:r>
          </w:p>
        </w:tc>
        <w:tc>
          <w:tcPr/>
          <w:p w:rsidR="00000000" w:rsidDel="00000000" w:rsidP="00000000" w:rsidRDefault="00000000" w:rsidRPr="00000000" w14:paraId="000001DB">
            <w:pPr>
              <w:widowControl w:val="0"/>
              <w:spacing w:before="225"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DC">
            <w:pPr>
              <w:widowControl w:val="0"/>
              <w:spacing w:before="225" w:line="240" w:lineRule="auto"/>
              <w:ind w:left="48"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DD">
            <w:pPr>
              <w:widowControl w:val="0"/>
              <w:spacing w:before="225" w:line="240" w:lineRule="auto"/>
              <w:ind w:left="5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DE">
            <w:pPr>
              <w:widowControl w:val="0"/>
              <w:spacing w:before="225" w:line="240" w:lineRule="auto"/>
              <w:ind w:left="42"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93c47d" w:val="clear"/>
          </w:tcPr>
          <w:p w:rsidR="00000000" w:rsidDel="00000000" w:rsidP="00000000" w:rsidRDefault="00000000" w:rsidRPr="00000000" w14:paraId="000001DF">
            <w:pPr>
              <w:widowControl w:val="0"/>
              <w:spacing w:before="225" w:line="240" w:lineRule="auto"/>
              <w:ind w:left="70" w:right="2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1011</w:t>
            </w:r>
          </w:p>
        </w:tc>
        <w:tc>
          <w:tcPr/>
          <w:p w:rsidR="00000000" w:rsidDel="00000000" w:rsidP="00000000" w:rsidRDefault="00000000" w:rsidRPr="00000000" w14:paraId="000001E0">
            <w:pPr>
              <w:widowControl w:val="0"/>
              <w:spacing w:before="225"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E1">
            <w:pPr>
              <w:widowControl w:val="0"/>
              <w:spacing w:before="225"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E2">
            <w:pPr>
              <w:widowControl w:val="0"/>
              <w:spacing w:before="225"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r>
      <w:tr>
        <w:trPr>
          <w:cantSplit w:val="0"/>
          <w:tblHeader w:val="0"/>
        </w:trPr>
        <w:tc>
          <w:tcPr>
            <w:shd w:fill="0a8b0a" w:val="clear"/>
          </w:tcPr>
          <w:p w:rsidR="00000000" w:rsidDel="00000000" w:rsidP="00000000" w:rsidRDefault="00000000" w:rsidRPr="00000000" w14:paraId="000001E3">
            <w:pPr>
              <w:widowControl w:val="0"/>
              <w:spacing w:before="132" w:line="240" w:lineRule="auto"/>
              <w:ind w:left="5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color w:val="ffffff"/>
                <w:sz w:val="16"/>
                <w:szCs w:val="16"/>
                <w:rtl w:val="0"/>
              </w:rPr>
              <w:t xml:space="preserve">J</w:t>
            </w:r>
            <w:r w:rsidDel="00000000" w:rsidR="00000000" w:rsidRPr="00000000">
              <w:rPr>
                <w:rtl w:val="0"/>
              </w:rPr>
            </w:r>
          </w:p>
        </w:tc>
        <w:tc>
          <w:tcPr/>
          <w:p w:rsidR="00000000" w:rsidDel="00000000" w:rsidP="00000000" w:rsidRDefault="00000000" w:rsidRPr="00000000" w14:paraId="000001E4">
            <w:pPr>
              <w:widowControl w:val="0"/>
              <w:spacing w:before="86"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w:t>
            </w:r>
          </w:p>
        </w:tc>
        <w:tc>
          <w:tcPr/>
          <w:p w:rsidR="00000000" w:rsidDel="00000000" w:rsidP="00000000" w:rsidRDefault="00000000" w:rsidRPr="00000000" w14:paraId="000001E5">
            <w:pPr>
              <w:widowControl w:val="0"/>
              <w:spacing w:before="86" w:line="240" w:lineRule="auto"/>
              <w:ind w:left="48"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E6">
            <w:pPr>
              <w:widowControl w:val="0"/>
              <w:spacing w:before="86" w:line="240" w:lineRule="auto"/>
              <w:ind w:left="51"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E7">
            <w:pPr>
              <w:widowControl w:val="0"/>
              <w:spacing w:before="86" w:line="240" w:lineRule="auto"/>
              <w:ind w:left="42"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shd w:fill="93c47d" w:val="clear"/>
          </w:tcPr>
          <w:p w:rsidR="00000000" w:rsidDel="00000000" w:rsidP="00000000" w:rsidRDefault="00000000" w:rsidRPr="00000000" w14:paraId="000001E8">
            <w:pPr>
              <w:widowControl w:val="0"/>
              <w:spacing w:before="86" w:line="240" w:lineRule="auto"/>
              <w:ind w:left="70" w:right="2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1100</w:t>
            </w:r>
          </w:p>
        </w:tc>
        <w:tc>
          <w:tcPr/>
          <w:p w:rsidR="00000000" w:rsidDel="00000000" w:rsidP="00000000" w:rsidRDefault="00000000" w:rsidRPr="00000000" w14:paraId="000001E9">
            <w:pPr>
              <w:widowControl w:val="0"/>
              <w:spacing w:before="86" w:line="240" w:lineRule="auto"/>
              <w:ind w:left="44"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EA">
            <w:pPr>
              <w:widowControl w:val="0"/>
              <w:spacing w:before="86"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c>
          <w:tcPr/>
          <w:p w:rsidR="00000000" w:rsidDel="00000000" w:rsidP="00000000" w:rsidRDefault="00000000" w:rsidRPr="00000000" w14:paraId="000001EB">
            <w:pPr>
              <w:widowControl w:val="0"/>
              <w:spacing w:before="86" w:line="240" w:lineRule="auto"/>
              <w:ind w:left="45"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0</w:t>
            </w:r>
          </w:p>
        </w:tc>
      </w:tr>
    </w:tbl>
    <w:p w:rsidR="00000000" w:rsidDel="00000000" w:rsidP="00000000" w:rsidRDefault="00000000" w:rsidRPr="00000000" w14:paraId="000001EC">
      <w:pPr>
        <w:widowControl w:val="0"/>
        <w:spacing w:before="1" w:line="240" w:lineRule="auto"/>
        <w:ind w:left="1802" w:right="1818" w:firstLine="0"/>
        <w:jc w:val="center"/>
        <w:rPr>
          <w:rFonts w:ascii="Times New Roman" w:cs="Times New Roman" w:eastAsia="Times New Roman" w:hAnsi="Times New Roman"/>
          <w:sz w:val="22"/>
          <w:szCs w:val="22"/>
        </w:rPr>
      </w:pPr>
      <w:bookmarkStart w:colFirst="0" w:colLast="0" w:name="_heading=h.1ksv4uv" w:id="30"/>
      <w:bookmarkEnd w:id="30"/>
      <w:r w:rsidDel="00000000" w:rsidR="00000000" w:rsidRPr="00000000">
        <w:rPr>
          <w:rtl w:val="0"/>
        </w:rPr>
      </w:r>
    </w:p>
    <w:p w:rsidR="00000000" w:rsidDel="00000000" w:rsidP="00000000" w:rsidRDefault="00000000" w:rsidRPr="00000000" w14:paraId="000001ED">
      <w:pPr>
        <w:jc w:val="center"/>
        <w:rPr>
          <w:rFonts w:ascii="Times New Roman" w:cs="Times New Roman" w:eastAsia="Times New Roman" w:hAnsi="Times New Roman"/>
          <w:b w:val="1"/>
          <w:sz w:val="8"/>
          <w:szCs w:val="8"/>
        </w:rPr>
      </w:pPr>
      <w:r w:rsidDel="00000000" w:rsidR="00000000" w:rsidRPr="00000000">
        <w:rPr>
          <w:rFonts w:ascii="Times New Roman" w:cs="Times New Roman" w:eastAsia="Times New Roman" w:hAnsi="Times New Roman"/>
          <w:b w:val="1"/>
          <w:sz w:val="16"/>
          <w:szCs w:val="16"/>
          <w:rtl w:val="0"/>
        </w:rPr>
        <w:t xml:space="preserve">IMAGEM 10- VALORES DE INSTRUÇÕES PASSADAS PARA A UDC</w:t>
      </w:r>
      <w:r w:rsidDel="00000000" w:rsidR="00000000" w:rsidRPr="00000000">
        <w:rPr>
          <w:rtl w:val="0"/>
        </w:rPr>
      </w:r>
    </w:p>
    <w:p w:rsidR="00000000" w:rsidDel="00000000" w:rsidP="00000000" w:rsidRDefault="00000000" w:rsidRPr="00000000" w14:paraId="000001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IMAGEM 11 - RTL VIEWER DA UNIDADE DE CONTROLE</w:t>
      </w:r>
      <w:r w:rsidDel="00000000" w:rsidR="00000000" w:rsidRPr="00000000">
        <w:rPr>
          <w:rFonts w:ascii="Times New Roman" w:cs="Times New Roman" w:eastAsia="Times New Roman" w:hAnsi="Times New Roman"/>
        </w:rPr>
        <w:drawing>
          <wp:anchor allowOverlap="1" behindDoc="0" distB="114300" distT="114300" distL="114300" distR="114300" hidden="0" layoutInCell="1" locked="0" relativeHeight="0" simplePos="0">
            <wp:simplePos x="0" y="0"/>
            <wp:positionH relativeFrom="margin">
              <wp:posOffset>1251113</wp:posOffset>
            </wp:positionH>
            <wp:positionV relativeFrom="margin">
              <wp:posOffset>-190499</wp:posOffset>
            </wp:positionV>
            <wp:extent cx="3260151" cy="4489108"/>
            <wp:effectExtent b="0" l="0" r="0" t="0"/>
            <wp:wrapTopAndBottom distB="114300" distT="114300"/>
            <wp:docPr id="39"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3260151" cy="4489108"/>
                    </a:xfrm>
                    <a:prstGeom prst="rect"/>
                    <a:ln/>
                  </pic:spPr>
                </pic:pic>
              </a:graphicData>
            </a:graphic>
          </wp:anchor>
        </w:drawing>
      </w: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pStyle w:val="Heading2"/>
        <w:rPr/>
      </w:pPr>
      <w:bookmarkStart w:colFirst="0" w:colLast="0" w:name="_heading=h.g0k07oastwo" w:id="31"/>
      <w:bookmarkEnd w:id="31"/>
      <w:r w:rsidDel="00000000" w:rsidR="00000000" w:rsidRPr="00000000">
        <w:rPr>
          <w:rtl w:val="0"/>
        </w:rPr>
        <w:t xml:space="preserve">Teste:</w:t>
      </w:r>
    </w:p>
    <w:p w:rsidR="00000000" w:rsidDel="00000000" w:rsidP="00000000" w:rsidRDefault="00000000" w:rsidRPr="00000000" w14:paraId="000001F1">
      <w:pPr>
        <w:pStyle w:val="Heading2"/>
        <w:rPr>
          <w:rFonts w:ascii="Times New Roman" w:cs="Times New Roman" w:eastAsia="Times New Roman" w:hAnsi="Times New Roman"/>
        </w:rPr>
      </w:pPr>
      <w:bookmarkStart w:colFirst="0" w:colLast="0" w:name="_heading=h.cn4j2xfdfl3s" w:id="32"/>
      <w:bookmarkEnd w:id="32"/>
      <w:r w:rsidDel="00000000" w:rsidR="00000000" w:rsidRPr="00000000">
        <w:rPr>
          <w:rFonts w:ascii="Times New Roman" w:cs="Times New Roman" w:eastAsia="Times New Roman" w:hAnsi="Times New Roman"/>
        </w:rPr>
        <w:drawing>
          <wp:inline distB="114300" distT="114300" distL="114300" distR="114300">
            <wp:extent cx="5759775" cy="1435100"/>
            <wp:effectExtent b="0" l="0" r="0" t="0"/>
            <wp:docPr id="24"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75977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16"/>
          <w:szCs w:val="16"/>
          <w:rtl w:val="0"/>
        </w:rPr>
        <w:t xml:space="preserve">IMAGEM 12- TESTE DE COMPONENTES - UNIDADE DE CONTROLE</w:t>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unidade de controle aplica um ciclo de </w:t>
      </w:r>
      <w:r w:rsidDel="00000000" w:rsidR="00000000" w:rsidRPr="00000000">
        <w:rPr>
          <w:rFonts w:ascii="Times New Roman" w:cs="Times New Roman" w:eastAsia="Times New Roman" w:hAnsi="Times New Roman"/>
          <w:b w:val="1"/>
          <w:rtl w:val="0"/>
        </w:rPr>
        <w:t xml:space="preserve">clock</w:t>
      </w:r>
      <w:r w:rsidDel="00000000" w:rsidR="00000000" w:rsidRPr="00000000">
        <w:rPr>
          <w:rFonts w:ascii="Times New Roman" w:cs="Times New Roman" w:eastAsia="Times New Roman" w:hAnsi="Times New Roman"/>
          <w:rtl w:val="0"/>
        </w:rPr>
        <w:t xml:space="preserve"> a cada 10 ns (nanosegundos); a </w:t>
      </w:r>
      <w:r w:rsidDel="00000000" w:rsidR="00000000" w:rsidRPr="00000000">
        <w:rPr>
          <w:rFonts w:ascii="Times New Roman" w:cs="Times New Roman" w:eastAsia="Times New Roman" w:hAnsi="Times New Roman"/>
          <w:b w:val="1"/>
          <w:rtl w:val="0"/>
        </w:rPr>
        <w:t xml:space="preserve">op_code</w:t>
      </w:r>
      <w:r w:rsidDel="00000000" w:rsidR="00000000" w:rsidRPr="00000000">
        <w:rPr>
          <w:rFonts w:ascii="Times New Roman" w:cs="Times New Roman" w:eastAsia="Times New Roman" w:hAnsi="Times New Roman"/>
          <w:rtl w:val="0"/>
        </w:rPr>
        <w:t xml:space="preserve"> aplicamos o valor que 0000 que a cada 10 ns soma-se 1 sendo assim temo uma nova instrução; fazemos o mesmo para o a flag </w:t>
      </w:r>
      <w:r w:rsidDel="00000000" w:rsidR="00000000" w:rsidRPr="00000000">
        <w:rPr>
          <w:rFonts w:ascii="Times New Roman" w:cs="Times New Roman" w:eastAsia="Times New Roman" w:hAnsi="Times New Roman"/>
          <w:b w:val="1"/>
          <w:rtl w:val="0"/>
        </w:rPr>
        <w:t xml:space="preserve">ulaop</w:t>
      </w:r>
      <w:r w:rsidDel="00000000" w:rsidR="00000000" w:rsidRPr="00000000">
        <w:rPr>
          <w:rFonts w:ascii="Times New Roman" w:cs="Times New Roman" w:eastAsia="Times New Roman" w:hAnsi="Times New Roman"/>
          <w:rtl w:val="0"/>
        </w:rPr>
        <w:t xml:space="preserve">; os resultados das flags </w:t>
      </w:r>
      <w:r w:rsidDel="00000000" w:rsidR="00000000" w:rsidRPr="00000000">
        <w:rPr>
          <w:rFonts w:ascii="Times New Roman" w:cs="Times New Roman" w:eastAsia="Times New Roman" w:hAnsi="Times New Roman"/>
          <w:b w:val="1"/>
          <w:rtl w:val="0"/>
        </w:rPr>
        <w:t xml:space="preserve">ula_src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reg_write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j</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men_read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men_write </w:t>
      </w:r>
      <w:r w:rsidDel="00000000" w:rsidR="00000000" w:rsidRPr="00000000">
        <w:rPr>
          <w:rFonts w:ascii="Times New Roman" w:cs="Times New Roman" w:eastAsia="Times New Roman" w:hAnsi="Times New Roman"/>
          <w:rtl w:val="0"/>
        </w:rPr>
        <w:t xml:space="preserve">e </w:t>
      </w:r>
      <w:r w:rsidDel="00000000" w:rsidR="00000000" w:rsidRPr="00000000">
        <w:rPr>
          <w:rFonts w:ascii="Times New Roman" w:cs="Times New Roman" w:eastAsia="Times New Roman" w:hAnsi="Times New Roman"/>
          <w:b w:val="1"/>
          <w:rtl w:val="0"/>
        </w:rPr>
        <w:t xml:space="preserve">mentoreg </w:t>
      </w:r>
      <w:r w:rsidDel="00000000" w:rsidR="00000000" w:rsidRPr="00000000">
        <w:rPr>
          <w:rFonts w:ascii="Times New Roman" w:cs="Times New Roman" w:eastAsia="Times New Roman" w:hAnsi="Times New Roman"/>
          <w:rtl w:val="0"/>
        </w:rPr>
        <w:t xml:space="preserve">seguem o resultado da </w:t>
      </w:r>
      <w:r w:rsidDel="00000000" w:rsidR="00000000" w:rsidRPr="00000000">
        <w:rPr>
          <w:rFonts w:ascii="Times New Roman" w:cs="Times New Roman" w:eastAsia="Times New Roman" w:hAnsi="Times New Roman"/>
          <w:b w:val="1"/>
          <w:rtl w:val="0"/>
        </w:rPr>
        <w:t xml:space="preserve">ulaop</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F5">
      <w:pPr>
        <w:pStyle w:val="Heading2"/>
        <w:rPr>
          <w:rFonts w:ascii="Times New Roman" w:cs="Times New Roman" w:eastAsia="Times New Roman" w:hAnsi="Times New Roman"/>
          <w:b w:val="1"/>
        </w:rPr>
      </w:pPr>
      <w:bookmarkStart w:colFirst="0" w:colLast="0" w:name="_heading=h.fug5vl8dh4j6" w:id="33"/>
      <w:bookmarkEnd w:id="33"/>
      <w:r w:rsidDel="00000000" w:rsidR="00000000" w:rsidRPr="00000000">
        <w:rPr>
          <w:rFonts w:ascii="Times New Roman" w:cs="Times New Roman" w:eastAsia="Times New Roman" w:hAnsi="Times New Roman"/>
          <w:b w:val="1"/>
          <w:rtl w:val="0"/>
        </w:rPr>
        <w:t xml:space="preserve">3.5 MEMÓRIA ROM </w:t>
      </w:r>
    </w:p>
    <w:p w:rsidR="00000000" w:rsidDel="00000000" w:rsidP="00000000" w:rsidRDefault="00000000" w:rsidRPr="00000000" w14:paraId="000001F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função deste componente funciona com o objetivo de armazenar instruções que venhamos a testar futuramente. Temos um endereço de 8 bits denominado address e uma </w:t>
      </w: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2639385</wp:posOffset>
                </wp:positionH>
                <wp:positionV relativeFrom="page">
                  <wp:posOffset>10676760</wp:posOffset>
                </wp:positionV>
                <wp:extent cx="4286250" cy="447675"/>
                <wp:effectExtent b="0" l="0" r="0" t="0"/>
                <wp:wrapSquare wrapText="bothSides" distB="114300" distT="114300" distL="114300" distR="114300"/>
                <wp:docPr id="9" name=""/>
                <a:graphic>
                  <a:graphicData uri="http://schemas.microsoft.com/office/word/2010/wordprocessingShape">
                    <wps:wsp>
                      <wps:cNvSpPr txBox="1"/>
                      <wps:cNvPr id="2" name="Shape 2"/>
                      <wps:spPr>
                        <a:xfrm>
                          <a:off x="3627175" y="1041875"/>
                          <a:ext cx="427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t xml:space="preserve">IMAGEM</w:t>
                            </w:r>
                            <w:r w:rsidDel="00000000" w:rsidR="00000000" w:rsidRPr="00000000">
                              <w:rPr>
                                <w:rFonts w:ascii="Roboto Serif" w:cs="Roboto Serif" w:eastAsia="Roboto Serif" w:hAnsi="Roboto Serif"/>
                                <w:b w:val="0"/>
                                <w:i w:val="0"/>
                                <w:smallCaps w:val="0"/>
                                <w:strike w:val="0"/>
                                <w:color w:val="000000"/>
                                <w:sz w:val="16"/>
                                <w:vertAlign w:val="baseline"/>
                              </w:rPr>
                              <w:t xml:space="preserve"> 7</w:t>
                            </w:r>
                            <w:r w:rsidDel="00000000" w:rsidR="00000000" w:rsidRPr="00000000">
                              <w:rPr>
                                <w:rFonts w:ascii="Roboto Serif" w:cs="Roboto Serif" w:eastAsia="Roboto Serif" w:hAnsi="Roboto Serif"/>
                                <w:b w:val="0"/>
                                <w:i w:val="0"/>
                                <w:smallCaps w:val="0"/>
                                <w:strike w:val="0"/>
                                <w:color w:val="000000"/>
                                <w:sz w:val="16"/>
                                <w:vertAlign w:val="baseline"/>
                              </w:rPr>
                              <w:t xml:space="preserve">- RTL Viewer da Unidade de Controle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Serif" w:cs="Roboto Serif" w:eastAsia="Roboto Serif" w:hAnsi="Roboto Serif"/>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2639385</wp:posOffset>
                </wp:positionH>
                <wp:positionV relativeFrom="page">
                  <wp:posOffset>10676760</wp:posOffset>
                </wp:positionV>
                <wp:extent cx="4286250" cy="447675"/>
                <wp:effectExtent b="0" l="0" r="0" t="0"/>
                <wp:wrapSquare wrapText="bothSides" distB="114300" distT="114300" distL="114300" distR="114300"/>
                <wp:docPr id="9" name="image24.png"/>
                <a:graphic>
                  <a:graphicData uri="http://schemas.openxmlformats.org/drawingml/2006/picture">
                    <pic:pic>
                      <pic:nvPicPr>
                        <pic:cNvPr id="0" name="image24.png"/>
                        <pic:cNvPicPr preferRelativeResize="0"/>
                      </pic:nvPicPr>
                      <pic:blipFill>
                        <a:blip r:embed="rId18"/>
                        <a:srcRect/>
                        <a:stretch>
                          <a:fillRect/>
                        </a:stretch>
                      </pic:blipFill>
                      <pic:spPr>
                        <a:xfrm>
                          <a:off x="0" y="0"/>
                          <a:ext cx="4286250" cy="447675"/>
                        </a:xfrm>
                        <a:prstGeom prst="rect"/>
                        <a:ln/>
                      </pic:spPr>
                    </pic:pic>
                  </a:graphicData>
                </a:graphic>
              </wp:anchor>
            </w:drawing>
          </mc:Fallback>
        </mc:AlternateContent>
      </w:r>
      <w:r w:rsidDel="00000000" w:rsidR="00000000" w:rsidRPr="00000000">
        <w:rPr>
          <w:rFonts w:ascii="Times New Roman" w:cs="Times New Roman" w:eastAsia="Times New Roman" w:hAnsi="Times New Roman"/>
          <w:rtl w:val="0"/>
        </w:rPr>
        <w:t xml:space="preserve">saída denominada dout também de 8 bits. Dentro dele, temos um array que pega de 0 a 255 posições de 8 bits, possibilitando assim a construção de sequências de instruções bem </w:t>
      </w:r>
    </w:p>
    <w:p w:rsidR="00000000" w:rsidDel="00000000" w:rsidP="00000000" w:rsidRDefault="00000000" w:rsidRPr="00000000" w14:paraId="000001F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definidas.</w:t>
      </w:r>
    </w:p>
    <w:p w:rsidR="00000000" w:rsidDel="00000000" w:rsidP="00000000" w:rsidRDefault="00000000" w:rsidRPr="00000000" w14:paraId="000001F8">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400050</wp:posOffset>
            </wp:positionV>
            <wp:extent cx="3429000" cy="3952875"/>
            <wp:effectExtent b="0" l="0" r="0" t="0"/>
            <wp:wrapTopAndBottom distB="114300" distT="114300"/>
            <wp:docPr id="1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429000" cy="3952875"/>
                    </a:xfrm>
                    <a:prstGeom prst="rect"/>
                    <a:ln/>
                  </pic:spPr>
                </pic:pic>
              </a:graphicData>
            </a:graphic>
          </wp:anchor>
        </w:drawing>
      </w:r>
    </w:p>
    <w:p w:rsidR="00000000" w:rsidDel="00000000" w:rsidP="00000000" w:rsidRDefault="00000000" w:rsidRPr="00000000" w14:paraId="000001F9">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13- RTL VIEWER DA MEMÓRIA ROM</w:t>
      </w:r>
    </w:p>
    <w:p w:rsidR="00000000" w:rsidDel="00000000" w:rsidP="00000000" w:rsidRDefault="00000000" w:rsidRPr="00000000" w14:paraId="000001FA">
      <w:pPr>
        <w:pStyle w:val="Heading2"/>
        <w:rPr/>
      </w:pPr>
      <w:bookmarkStart w:colFirst="0" w:colLast="0" w:name="_heading=h.5yisn9oswnyw" w:id="34"/>
      <w:bookmarkEnd w:id="34"/>
      <w:r w:rsidDel="00000000" w:rsidR="00000000" w:rsidRPr="00000000">
        <w:rPr>
          <w:rtl w:val="0"/>
        </w:rPr>
        <w:t xml:space="preserve">Teste:</w:t>
      </w:r>
    </w:p>
    <w:p w:rsidR="00000000" w:rsidDel="00000000" w:rsidP="00000000" w:rsidRDefault="00000000" w:rsidRPr="00000000" w14:paraId="000001FB">
      <w:pPr>
        <w:pStyle w:val="Heading2"/>
        <w:rPr>
          <w:rFonts w:ascii="Times New Roman" w:cs="Times New Roman" w:eastAsia="Times New Roman" w:hAnsi="Times New Roman"/>
        </w:rPr>
      </w:pPr>
      <w:bookmarkStart w:colFirst="0" w:colLast="0" w:name="_heading=h.siulua7jr9hk" w:id="35"/>
      <w:bookmarkEnd w:id="35"/>
      <w:r w:rsidDel="00000000" w:rsidR="00000000" w:rsidRPr="00000000">
        <w:rPr>
          <w:rFonts w:ascii="Times New Roman" w:cs="Times New Roman" w:eastAsia="Times New Roman" w:hAnsi="Times New Roman"/>
        </w:rPr>
        <w:drawing>
          <wp:inline distB="114300" distT="114300" distL="114300" distR="114300">
            <wp:extent cx="5759775" cy="1219200"/>
            <wp:effectExtent b="0" l="0" r="0" t="0"/>
            <wp:docPr id="18"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59775" cy="1219200"/>
                    </a:xfrm>
                    <a:prstGeom prst="rect"/>
                    <a:ln/>
                  </pic:spPr>
                </pic:pic>
              </a:graphicData>
            </a:graphic>
          </wp:inline>
        </w:drawing>
      </w:r>
      <w:r w:rsidDel="00000000" w:rsidR="00000000" w:rsidRPr="00000000">
        <w:rPr>
          <w:rtl w:val="0"/>
        </w:rPr>
      </w:r>
    </w:p>
    <w:sdt>
      <w:sdtPr>
        <w:tag w:val="goog_rdk_0"/>
      </w:sdtPr>
      <w:sdtContent>
        <w:p w:rsidR="00000000" w:rsidDel="00000000" w:rsidP="00000000" w:rsidRDefault="00000000" w:rsidRPr="00000000" w14:paraId="000001FC">
          <w:pPr>
            <w:pStyle w:val="Heading2"/>
            <w:jc w:val="center"/>
            <w:rPr>
              <w:rFonts w:ascii="Times New Roman" w:cs="Times New Roman" w:eastAsia="Times New Roman" w:hAnsi="Times New Roman"/>
              <w:b w:val="1"/>
              <w:sz w:val="16"/>
              <w:szCs w:val="16"/>
            </w:rPr>
          </w:pPr>
          <w:bookmarkStart w:colFirst="0" w:colLast="0" w:name="_heading=h.apqq6hqw1uyo" w:id="36"/>
          <w:bookmarkEnd w:id="36"/>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16"/>
              <w:szCs w:val="16"/>
              <w:rtl w:val="0"/>
            </w:rPr>
            <w:t xml:space="preserve">IMAGEM 14- TESTE DE COMPONENTES - MEMÓRIA ROM</w:t>
          </w:r>
        </w:p>
      </w:sdtContent>
    </w:sdt>
    <w:p w:rsidR="00000000" w:rsidDel="00000000" w:rsidP="00000000" w:rsidRDefault="00000000" w:rsidRPr="00000000" w14:paraId="000001FD">
      <w:pPr>
        <w:pStyle w:val="Heading2"/>
        <w:rPr>
          <w:rFonts w:ascii="Times New Roman" w:cs="Times New Roman" w:eastAsia="Times New Roman" w:hAnsi="Times New Roman"/>
        </w:rPr>
      </w:pPr>
      <w:bookmarkStart w:colFirst="0" w:colLast="0" w:name="_heading=h.qw7ct664fsm7" w:id="37"/>
      <w:bookmarkEnd w:id="37"/>
      <w:r w:rsidDel="00000000" w:rsidR="00000000" w:rsidRPr="00000000">
        <w:rPr>
          <w:rtl w:val="0"/>
        </w:rPr>
      </w:r>
    </w:p>
    <w:p w:rsidR="00000000" w:rsidDel="00000000" w:rsidP="00000000" w:rsidRDefault="00000000" w:rsidRPr="00000000" w14:paraId="000001F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Aqui temos duas portas, uma de entrada (</w:t>
      </w:r>
      <w:r w:rsidDel="00000000" w:rsidR="00000000" w:rsidRPr="00000000">
        <w:rPr>
          <w:rFonts w:ascii="Times New Roman" w:cs="Times New Roman" w:eastAsia="Times New Roman" w:hAnsi="Times New Roman"/>
          <w:b w:val="1"/>
          <w:rtl w:val="0"/>
        </w:rPr>
        <w:t xml:space="preserve">address</w:t>
      </w:r>
      <w:r w:rsidDel="00000000" w:rsidR="00000000" w:rsidRPr="00000000">
        <w:rPr>
          <w:rFonts w:ascii="Times New Roman" w:cs="Times New Roman" w:eastAsia="Times New Roman" w:hAnsi="Times New Roman"/>
          <w:rtl w:val="0"/>
        </w:rPr>
        <w:t xml:space="preserve">) que recebe 00000000 e outra de saída (</w:t>
      </w:r>
      <w:r w:rsidDel="00000000" w:rsidR="00000000" w:rsidRPr="00000000">
        <w:rPr>
          <w:rFonts w:ascii="Times New Roman" w:cs="Times New Roman" w:eastAsia="Times New Roman" w:hAnsi="Times New Roman"/>
          <w:b w:val="1"/>
          <w:rtl w:val="0"/>
        </w:rPr>
        <w:t xml:space="preserve">dout</w:t>
      </w:r>
      <w:r w:rsidDel="00000000" w:rsidR="00000000" w:rsidRPr="00000000">
        <w:rPr>
          <w:rFonts w:ascii="Times New Roman" w:cs="Times New Roman" w:eastAsia="Times New Roman" w:hAnsi="Times New Roman"/>
          <w:rtl w:val="0"/>
        </w:rPr>
        <w:t xml:space="preserve">) que recebe a saída padrão, neste caso 01111111.</w:t>
      </w:r>
    </w:p>
    <w:p w:rsidR="00000000" w:rsidDel="00000000" w:rsidP="00000000" w:rsidRDefault="00000000" w:rsidRPr="00000000" w14:paraId="000001FF">
      <w:pPr>
        <w:pStyle w:val="Heading2"/>
        <w:rPr>
          <w:rFonts w:ascii="Times New Roman" w:cs="Times New Roman" w:eastAsia="Times New Roman" w:hAnsi="Times New Roman"/>
          <w:b w:val="1"/>
        </w:rPr>
      </w:pPr>
      <w:bookmarkStart w:colFirst="0" w:colLast="0" w:name="_heading=h.p052jqy5wd1" w:id="38"/>
      <w:bookmarkEnd w:id="38"/>
      <w:r w:rsidDel="00000000" w:rsidR="00000000" w:rsidRPr="00000000">
        <w:rPr>
          <w:rtl w:val="0"/>
        </w:rPr>
      </w:r>
    </w:p>
    <w:p w:rsidR="00000000" w:rsidDel="00000000" w:rsidP="00000000" w:rsidRDefault="00000000" w:rsidRPr="00000000" w14:paraId="00000200">
      <w:pPr>
        <w:pStyle w:val="Heading2"/>
        <w:rPr>
          <w:rFonts w:ascii="Times New Roman" w:cs="Times New Roman" w:eastAsia="Times New Roman" w:hAnsi="Times New Roman"/>
          <w:b w:val="1"/>
        </w:rPr>
      </w:pPr>
      <w:bookmarkStart w:colFirst="0" w:colLast="0" w:name="_heading=h.uqxsmqiiekhc" w:id="39"/>
      <w:bookmarkEnd w:id="39"/>
      <w:r w:rsidDel="00000000" w:rsidR="00000000" w:rsidRPr="00000000">
        <w:rPr>
          <w:rFonts w:ascii="Times New Roman" w:cs="Times New Roman" w:eastAsia="Times New Roman" w:hAnsi="Times New Roman"/>
          <w:b w:val="1"/>
          <w:rtl w:val="0"/>
        </w:rPr>
        <w:t xml:space="preserve">3.6 MEMÓRIA RAM</w:t>
      </w:r>
    </w:p>
    <w:p w:rsidR="00000000" w:rsidDel="00000000" w:rsidP="00000000" w:rsidRDefault="00000000" w:rsidRPr="00000000" w14:paraId="0000020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Após os processamentos realizados na ULA, podemos aplicar os valores diretamente no banco de registradores ou passar para a memória RAM. Quando trabalhamos com as instruções LW (Load Word) e SW (Store Word), fazemos a manipulação de dados entre os registradores e a memória RAM. As flags </w:t>
      </w:r>
      <w:r w:rsidDel="00000000" w:rsidR="00000000" w:rsidRPr="00000000">
        <w:rPr>
          <w:rFonts w:ascii="Times New Roman" w:cs="Times New Roman" w:eastAsia="Times New Roman" w:hAnsi="Times New Roman"/>
          <w:rtl w:val="0"/>
        </w:rPr>
        <w:t xml:space="preserve">MEM_WRITE</w:t>
      </w:r>
      <w:r w:rsidDel="00000000" w:rsidR="00000000" w:rsidRPr="00000000">
        <w:rPr>
          <w:rFonts w:ascii="Times New Roman" w:cs="Times New Roman" w:eastAsia="Times New Roman" w:hAnsi="Times New Roman"/>
          <w:rtl w:val="0"/>
        </w:rPr>
        <w:t xml:space="preserve"> quando ativadas indicam que a instrução está sendo escrita na memória RAM (é o que acontece com a instrução Store Word). Já quando usamos a flag MEM_TO_REG indicamos que desejamos usar tal dado no banco de registradores. Há ainda o uso da flag </w:t>
      </w:r>
      <w:r w:rsidDel="00000000" w:rsidR="00000000" w:rsidRPr="00000000">
        <w:rPr>
          <w:rFonts w:ascii="Times New Roman" w:cs="Times New Roman" w:eastAsia="Times New Roman" w:hAnsi="Times New Roman"/>
          <w:rtl w:val="0"/>
        </w:rPr>
        <w:t xml:space="preserve">MEM_READ</w:t>
      </w:r>
      <w:r w:rsidDel="00000000" w:rsidR="00000000" w:rsidRPr="00000000">
        <w:rPr>
          <w:rFonts w:ascii="Times New Roman" w:cs="Times New Roman" w:eastAsia="Times New Roman" w:hAnsi="Times New Roman"/>
          <w:rtl w:val="0"/>
        </w:rPr>
        <w:t xml:space="preserve"> que também é usada. Nesse último caso, tanto a flag MEM_TO_REG quanto a </w:t>
      </w:r>
      <w:r w:rsidDel="00000000" w:rsidR="00000000" w:rsidRPr="00000000">
        <w:rPr>
          <w:rFonts w:ascii="Times New Roman" w:cs="Times New Roman" w:eastAsia="Times New Roman" w:hAnsi="Times New Roman"/>
          <w:rtl w:val="0"/>
        </w:rPr>
        <w:t xml:space="preserve">MEM_READ</w:t>
      </w:r>
      <w:r w:rsidDel="00000000" w:rsidR="00000000" w:rsidRPr="00000000">
        <w:rPr>
          <w:rFonts w:ascii="Times New Roman" w:cs="Times New Roman" w:eastAsia="Times New Roman" w:hAnsi="Times New Roman"/>
          <w:rtl w:val="0"/>
        </w:rPr>
        <w:t xml:space="preserve"> são usadas na instrução de LW. Em nosso processador temos a seguinte construção do RTL VIEWER.</w:t>
      </w:r>
    </w:p>
    <w:p w:rsidR="00000000" w:rsidDel="00000000" w:rsidP="00000000" w:rsidRDefault="00000000" w:rsidRPr="00000000" w14:paraId="00000202">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9125" cy="2100024"/>
            <wp:effectExtent b="0" l="0" r="0" t="0"/>
            <wp:docPr id="2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429125" cy="2100024"/>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15- RTL VIEWER DA MEMÓRIA RAM</w:t>
      </w:r>
    </w:p>
    <w:p w:rsidR="00000000" w:rsidDel="00000000" w:rsidP="00000000" w:rsidRDefault="00000000" w:rsidRPr="00000000" w14:paraId="00000205">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Recebemos 5 variáveis de entrada, onde uma se refere ao Clock, utilizada para manter a consistência de relacionamento entre as execuções, além das duas flags </w:t>
      </w:r>
      <w:r w:rsidDel="00000000" w:rsidR="00000000" w:rsidRPr="00000000">
        <w:rPr>
          <w:rFonts w:ascii="Times New Roman" w:cs="Times New Roman" w:eastAsia="Times New Roman" w:hAnsi="Times New Roman"/>
          <w:rtl w:val="0"/>
        </w:rPr>
        <w:t xml:space="preserve">mem_write</w:t>
      </w:r>
      <w:r w:rsidDel="00000000" w:rsidR="00000000" w:rsidRPr="00000000">
        <w:rPr>
          <w:rFonts w:ascii="Times New Roman" w:cs="Times New Roman" w:eastAsia="Times New Roman" w:hAnsi="Times New Roman"/>
          <w:rtl w:val="0"/>
        </w:rPr>
        <w:t xml:space="preserve"> e mem_read, que dependendo de estar igual a 1, realizará as instruções de escrita de dados ou a leitura. Se </w:t>
      </w:r>
      <w:r w:rsidDel="00000000" w:rsidR="00000000" w:rsidRPr="00000000">
        <w:rPr>
          <w:rFonts w:ascii="Times New Roman" w:cs="Times New Roman" w:eastAsia="Times New Roman" w:hAnsi="Times New Roman"/>
          <w:rtl w:val="0"/>
        </w:rPr>
        <w:t xml:space="preserve">mem_read</w:t>
      </w:r>
      <w:r w:rsidDel="00000000" w:rsidR="00000000" w:rsidRPr="00000000">
        <w:rPr>
          <w:rFonts w:ascii="Times New Roman" w:cs="Times New Roman" w:eastAsia="Times New Roman" w:hAnsi="Times New Roman"/>
          <w:rtl w:val="0"/>
        </w:rPr>
        <w:t xml:space="preserve"> for igual a 1, a variável gera a saída de 8 bits que fica registrada em outS.</w:t>
      </w:r>
    </w:p>
    <w:p w:rsidR="00000000" w:rsidDel="00000000" w:rsidP="00000000" w:rsidRDefault="00000000" w:rsidRPr="00000000" w14:paraId="0000020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pStyle w:val="Heading2"/>
        <w:rPr/>
      </w:pPr>
      <w:bookmarkStart w:colFirst="0" w:colLast="0" w:name="_heading=h.sesk8tkwpi2j" w:id="40"/>
      <w:bookmarkEnd w:id="40"/>
      <w:r w:rsidDel="00000000" w:rsidR="00000000" w:rsidRPr="00000000">
        <w:rPr>
          <w:rtl w:val="0"/>
        </w:rPr>
        <w:t xml:space="preserve">Teste:</w:t>
      </w:r>
    </w:p>
    <w:p w:rsidR="00000000" w:rsidDel="00000000" w:rsidP="00000000" w:rsidRDefault="00000000" w:rsidRPr="00000000" w14:paraId="000002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219200"/>
            <wp:effectExtent b="0" l="0" r="0" t="0"/>
            <wp:docPr id="40" name="image33.jpg"/>
            <a:graphic>
              <a:graphicData uri="http://schemas.openxmlformats.org/drawingml/2006/picture">
                <pic:pic>
                  <pic:nvPicPr>
                    <pic:cNvPr id="0" name="image33.jpg"/>
                    <pic:cNvPicPr preferRelativeResize="0"/>
                  </pic:nvPicPr>
                  <pic:blipFill>
                    <a:blip r:embed="rId22"/>
                    <a:srcRect b="0" l="0" r="0" t="0"/>
                    <a:stretch>
                      <a:fillRect/>
                    </a:stretch>
                  </pic:blipFill>
                  <pic:spPr>
                    <a:xfrm>
                      <a:off x="0" y="0"/>
                      <a:ext cx="5759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ind w:lef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16"/>
          <w:szCs w:val="16"/>
          <w:rtl w:val="0"/>
        </w:rPr>
        <w:t xml:space="preserve">IMAGEM 16- TESTE DE COMPONENTES - MEMÓRIA RAM</w:t>
      </w:r>
    </w:p>
    <w:p w:rsidR="00000000" w:rsidDel="00000000" w:rsidP="00000000" w:rsidRDefault="00000000" w:rsidRPr="00000000" w14:paraId="0000020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memória RAM possui um ciclo de </w:t>
      </w:r>
      <w:r w:rsidDel="00000000" w:rsidR="00000000" w:rsidRPr="00000000">
        <w:rPr>
          <w:rFonts w:ascii="Times New Roman" w:cs="Times New Roman" w:eastAsia="Times New Roman" w:hAnsi="Times New Roman"/>
          <w:b w:val="1"/>
          <w:rtl w:val="0"/>
        </w:rPr>
        <w:t xml:space="preserve">clock </w:t>
      </w:r>
      <w:r w:rsidDel="00000000" w:rsidR="00000000" w:rsidRPr="00000000">
        <w:rPr>
          <w:rFonts w:ascii="Times New Roman" w:cs="Times New Roman" w:eastAsia="Times New Roman" w:hAnsi="Times New Roman"/>
          <w:rtl w:val="0"/>
        </w:rPr>
        <w:t xml:space="preserve">a cada 10 ns (nanosegundos); aplicamos a entrada </w:t>
      </w:r>
      <w:r w:rsidDel="00000000" w:rsidR="00000000" w:rsidRPr="00000000">
        <w:rPr>
          <w:rFonts w:ascii="Times New Roman" w:cs="Times New Roman" w:eastAsia="Times New Roman" w:hAnsi="Times New Roman"/>
          <w:b w:val="1"/>
          <w:rtl w:val="0"/>
        </w:rPr>
        <w:t xml:space="preserve">inA</w:t>
      </w:r>
      <w:r w:rsidDel="00000000" w:rsidR="00000000" w:rsidRPr="00000000">
        <w:rPr>
          <w:rFonts w:ascii="Times New Roman" w:cs="Times New Roman" w:eastAsia="Times New Roman" w:hAnsi="Times New Roman"/>
          <w:rtl w:val="0"/>
        </w:rPr>
        <w:t xml:space="preserve"> o valor 00000001 que, a cada 10 nanosegundos, é acrescentado mais 1; a entrada </w:t>
      </w:r>
      <w:r w:rsidDel="00000000" w:rsidR="00000000" w:rsidRPr="00000000">
        <w:rPr>
          <w:rFonts w:ascii="Times New Roman" w:cs="Times New Roman" w:eastAsia="Times New Roman" w:hAnsi="Times New Roman"/>
          <w:b w:val="1"/>
          <w:rtl w:val="0"/>
        </w:rPr>
        <w:t xml:space="preserve">addr</w:t>
      </w:r>
      <w:r w:rsidDel="00000000" w:rsidR="00000000" w:rsidRPr="00000000">
        <w:rPr>
          <w:rFonts w:ascii="Times New Roman" w:cs="Times New Roman" w:eastAsia="Times New Roman" w:hAnsi="Times New Roman"/>
          <w:rtl w:val="0"/>
        </w:rPr>
        <w:t xml:space="preserve"> recebe o valor de 00000100, a cada 10 nanosegundos, é acrescentado mais 1; aplicamos na entrada </w:t>
      </w:r>
      <w:r w:rsidDel="00000000" w:rsidR="00000000" w:rsidRPr="00000000">
        <w:rPr>
          <w:rFonts w:ascii="Times New Roman" w:cs="Times New Roman" w:eastAsia="Times New Roman" w:hAnsi="Times New Roman"/>
          <w:b w:val="1"/>
          <w:rtl w:val="0"/>
        </w:rPr>
        <w:t xml:space="preserve">mem_read </w:t>
      </w:r>
      <w:r w:rsidDel="00000000" w:rsidR="00000000" w:rsidRPr="00000000">
        <w:rPr>
          <w:rFonts w:ascii="Times New Roman" w:cs="Times New Roman" w:eastAsia="Times New Roman" w:hAnsi="Times New Roman"/>
          <w:rtl w:val="0"/>
        </w:rPr>
        <w:t xml:space="preserve">um clock de 10 ns; aplicamos a entrada </w:t>
      </w:r>
      <w:r w:rsidDel="00000000" w:rsidR="00000000" w:rsidRPr="00000000">
        <w:rPr>
          <w:rFonts w:ascii="Times New Roman" w:cs="Times New Roman" w:eastAsia="Times New Roman" w:hAnsi="Times New Roman"/>
          <w:b w:val="1"/>
          <w:rtl w:val="0"/>
        </w:rPr>
        <w:t xml:space="preserve">mem_write</w:t>
      </w:r>
      <w:r w:rsidDel="00000000" w:rsidR="00000000" w:rsidRPr="00000000">
        <w:rPr>
          <w:rFonts w:ascii="Times New Roman" w:cs="Times New Roman" w:eastAsia="Times New Roman" w:hAnsi="Times New Roman"/>
          <w:rtl w:val="0"/>
        </w:rPr>
        <w:t xml:space="preserve"> um clock de 15 ns para variar tanto a escrita quanto a leitura de dados; a saída </w:t>
      </w:r>
      <w:r w:rsidDel="00000000" w:rsidR="00000000" w:rsidRPr="00000000">
        <w:rPr>
          <w:rFonts w:ascii="Times New Roman" w:cs="Times New Roman" w:eastAsia="Times New Roman" w:hAnsi="Times New Roman"/>
          <w:b w:val="1"/>
          <w:rtl w:val="0"/>
        </w:rPr>
        <w:t xml:space="preserve">outS </w:t>
      </w:r>
      <w:r w:rsidDel="00000000" w:rsidR="00000000" w:rsidRPr="00000000">
        <w:rPr>
          <w:rFonts w:ascii="Times New Roman" w:cs="Times New Roman" w:eastAsia="Times New Roman" w:hAnsi="Times New Roman"/>
          <w:rtl w:val="0"/>
        </w:rPr>
        <w:t xml:space="preserve">recebe a partir da ativação da flag </w:t>
      </w:r>
      <w:r w:rsidDel="00000000" w:rsidR="00000000" w:rsidRPr="00000000">
        <w:rPr>
          <w:rFonts w:ascii="Times New Roman" w:cs="Times New Roman" w:eastAsia="Times New Roman" w:hAnsi="Times New Roman"/>
          <w:b w:val="1"/>
          <w:rtl w:val="0"/>
        </w:rPr>
        <w:t xml:space="preserve">mem_write </w:t>
      </w:r>
      <w:r w:rsidDel="00000000" w:rsidR="00000000" w:rsidRPr="00000000">
        <w:rPr>
          <w:rFonts w:ascii="Times New Roman" w:cs="Times New Roman" w:eastAsia="Times New Roman" w:hAnsi="Times New Roman"/>
          <w:rtl w:val="0"/>
        </w:rPr>
        <w:t xml:space="preserve">o valor de </w:t>
      </w:r>
      <w:r w:rsidDel="00000000" w:rsidR="00000000" w:rsidRPr="00000000">
        <w:rPr>
          <w:rFonts w:ascii="Times New Roman" w:cs="Times New Roman" w:eastAsia="Times New Roman" w:hAnsi="Times New Roman"/>
          <w:b w:val="1"/>
          <w:rtl w:val="0"/>
        </w:rPr>
        <w:t xml:space="preserve">inA </w:t>
      </w:r>
      <w:r w:rsidDel="00000000" w:rsidR="00000000" w:rsidRPr="00000000">
        <w:rPr>
          <w:rFonts w:ascii="Times New Roman" w:cs="Times New Roman" w:eastAsia="Times New Roman" w:hAnsi="Times New Roman"/>
          <w:rtl w:val="0"/>
        </w:rPr>
        <w:t xml:space="preserve">pois este ativa a escrita na memória.</w:t>
      </w:r>
    </w:p>
    <w:p w:rsidR="00000000" w:rsidDel="00000000" w:rsidP="00000000" w:rsidRDefault="00000000" w:rsidRPr="00000000" w14:paraId="0000020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pStyle w:val="Heading2"/>
        <w:rPr>
          <w:rFonts w:ascii="Times New Roman" w:cs="Times New Roman" w:eastAsia="Times New Roman" w:hAnsi="Times New Roman"/>
          <w:b w:val="1"/>
        </w:rPr>
      </w:pPr>
      <w:bookmarkStart w:colFirst="0" w:colLast="0" w:name="_heading=h.yjasdf6iqyyc" w:id="41"/>
      <w:bookmarkEnd w:id="41"/>
      <w:r w:rsidDel="00000000" w:rsidR="00000000" w:rsidRPr="00000000">
        <w:rPr>
          <w:rtl w:val="0"/>
        </w:rPr>
      </w:r>
    </w:p>
    <w:p w:rsidR="00000000" w:rsidDel="00000000" w:rsidP="00000000" w:rsidRDefault="00000000" w:rsidRPr="00000000" w14:paraId="00000210">
      <w:pPr>
        <w:pStyle w:val="Heading2"/>
        <w:rPr>
          <w:rFonts w:ascii="Times New Roman" w:cs="Times New Roman" w:eastAsia="Times New Roman" w:hAnsi="Times New Roman"/>
          <w:b w:val="1"/>
        </w:rPr>
      </w:pPr>
      <w:bookmarkStart w:colFirst="0" w:colLast="0" w:name="_heading=h.r7zrfa8pgib" w:id="42"/>
      <w:bookmarkEnd w:id="42"/>
      <w:r w:rsidDel="00000000" w:rsidR="00000000" w:rsidRPr="00000000">
        <w:rPr>
          <w:rtl w:val="0"/>
        </w:rPr>
      </w:r>
    </w:p>
    <w:p w:rsidR="00000000" w:rsidDel="00000000" w:rsidP="00000000" w:rsidRDefault="00000000" w:rsidRPr="00000000" w14:paraId="00000211">
      <w:pPr>
        <w:pStyle w:val="Heading2"/>
        <w:rPr>
          <w:rFonts w:ascii="Times New Roman" w:cs="Times New Roman" w:eastAsia="Times New Roman" w:hAnsi="Times New Roman"/>
          <w:b w:val="1"/>
        </w:rPr>
      </w:pPr>
      <w:bookmarkStart w:colFirst="0" w:colLast="0" w:name="_heading=h.5jmhfg80ojmi" w:id="43"/>
      <w:bookmarkEnd w:id="43"/>
      <w:r w:rsidDel="00000000" w:rsidR="00000000" w:rsidRPr="00000000">
        <w:rPr>
          <w:rtl w:val="0"/>
        </w:rPr>
      </w:r>
    </w:p>
    <w:p w:rsidR="00000000" w:rsidDel="00000000" w:rsidP="00000000" w:rsidRDefault="00000000" w:rsidRPr="00000000" w14:paraId="00000212">
      <w:pPr>
        <w:pStyle w:val="Heading2"/>
        <w:rPr>
          <w:rFonts w:ascii="Times New Roman" w:cs="Times New Roman" w:eastAsia="Times New Roman" w:hAnsi="Times New Roman"/>
          <w:b w:val="1"/>
        </w:rPr>
      </w:pPr>
      <w:bookmarkStart w:colFirst="0" w:colLast="0" w:name="_heading=h.rovdnq2guhcp" w:id="44"/>
      <w:bookmarkEnd w:id="44"/>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2"/>
        <w:rPr>
          <w:rFonts w:ascii="Times New Roman" w:cs="Times New Roman" w:eastAsia="Times New Roman" w:hAnsi="Times New Roman"/>
          <w:b w:val="1"/>
        </w:rPr>
      </w:pPr>
      <w:bookmarkStart w:colFirst="0" w:colLast="0" w:name="_heading=h.g64vxdssjxis" w:id="45"/>
      <w:bookmarkEnd w:id="45"/>
      <w:r w:rsidDel="00000000" w:rsidR="00000000" w:rsidRPr="00000000">
        <w:rPr>
          <w:rFonts w:ascii="Times New Roman" w:cs="Times New Roman" w:eastAsia="Times New Roman" w:hAnsi="Times New Roman"/>
          <w:b w:val="1"/>
          <w:rtl w:val="0"/>
        </w:rPr>
        <w:t xml:space="preserve">3.7 SOMADOR 8 BITS</w:t>
      </w:r>
    </w:p>
    <w:p w:rsidR="00000000" w:rsidDel="00000000" w:rsidP="00000000" w:rsidRDefault="00000000" w:rsidRPr="00000000" w14:paraId="0000021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Componente responsável por realizar a soma entre dois dados de entrada. Nele, recebemos duas entradas de valores correspondentes </w:t>
      </w:r>
      <w:r w:rsidDel="00000000" w:rsidR="00000000" w:rsidRPr="00000000">
        <w:rPr>
          <w:rFonts w:ascii="Times New Roman" w:cs="Times New Roman" w:eastAsia="Times New Roman" w:hAnsi="Times New Roman"/>
          <w:rtl w:val="0"/>
        </w:rPr>
        <w:t xml:space="preserve">à 8</w:t>
      </w:r>
      <w:r w:rsidDel="00000000" w:rsidR="00000000" w:rsidRPr="00000000">
        <w:rPr>
          <w:rFonts w:ascii="Times New Roman" w:cs="Times New Roman" w:eastAsia="Times New Roman" w:hAnsi="Times New Roman"/>
          <w:rtl w:val="0"/>
        </w:rPr>
        <w:t xml:space="preserve"> bits que serão somados bit a bit por meio do uso de variáveis auxiliares.</w:t>
      </w:r>
    </w:p>
    <w:p w:rsidR="00000000" w:rsidDel="00000000" w:rsidP="00000000" w:rsidRDefault="00000000" w:rsidRPr="00000000" w14:paraId="00000216">
      <w:pPr>
        <w:jc w:val="center"/>
        <w:rPr>
          <w:rFonts w:ascii="Times New Roman" w:cs="Times New Roman" w:eastAsia="Times New Roman" w:hAnsi="Times New Roman"/>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257175</wp:posOffset>
            </wp:positionV>
            <wp:extent cx="5759775" cy="2006600"/>
            <wp:effectExtent b="0" l="0" r="0" t="0"/>
            <wp:wrapSquare wrapText="bothSides" distB="114300" distT="114300" distL="114300" distR="114300"/>
            <wp:docPr id="3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59775" cy="2006600"/>
                    </a:xfrm>
                    <a:prstGeom prst="rect"/>
                    <a:ln/>
                  </pic:spPr>
                </pic:pic>
              </a:graphicData>
            </a:graphic>
          </wp:anchor>
        </w:drawing>
      </w:r>
    </w:p>
    <w:p w:rsidR="00000000" w:rsidDel="00000000" w:rsidP="00000000" w:rsidRDefault="00000000" w:rsidRPr="00000000" w14:paraId="00000217">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17- RTL VIEWER DO SOMADOR 8 BITS</w:t>
      </w:r>
    </w:p>
    <w:p w:rsidR="00000000" w:rsidDel="00000000" w:rsidP="00000000" w:rsidRDefault="00000000" w:rsidRPr="00000000" w14:paraId="00000218">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pStyle w:val="Heading2"/>
        <w:rPr/>
      </w:pPr>
      <w:bookmarkStart w:colFirst="0" w:colLast="0" w:name="_heading=h.d4a1v9u0bdgs" w:id="46"/>
      <w:bookmarkEnd w:id="46"/>
      <w:r w:rsidDel="00000000" w:rsidR="00000000" w:rsidRPr="00000000">
        <w:rPr>
          <w:rtl w:val="0"/>
        </w:rPr>
        <w:t xml:space="preserve">Teste:</w:t>
      </w:r>
    </w:p>
    <w:p w:rsidR="00000000" w:rsidDel="00000000" w:rsidP="00000000" w:rsidRDefault="00000000" w:rsidRPr="00000000" w14:paraId="0000021B">
      <w:pPr>
        <w:pStyle w:val="Heading2"/>
        <w:rPr>
          <w:rFonts w:ascii="Times New Roman" w:cs="Times New Roman" w:eastAsia="Times New Roman" w:hAnsi="Times New Roman"/>
        </w:rPr>
      </w:pPr>
      <w:bookmarkStart w:colFirst="0" w:colLast="0" w:name="_heading=h.ctpmwh620vn3" w:id="47"/>
      <w:bookmarkEnd w:id="47"/>
      <w:r w:rsidDel="00000000" w:rsidR="00000000" w:rsidRPr="00000000">
        <w:rPr>
          <w:rFonts w:ascii="Times New Roman" w:cs="Times New Roman" w:eastAsia="Times New Roman" w:hAnsi="Times New Roman"/>
        </w:rPr>
        <w:drawing>
          <wp:inline distB="114300" distT="114300" distL="114300" distR="114300">
            <wp:extent cx="5759775" cy="1244600"/>
            <wp:effectExtent b="0" l="0" r="0" t="0"/>
            <wp:docPr id="41" name="image28.jpg"/>
            <a:graphic>
              <a:graphicData uri="http://schemas.openxmlformats.org/drawingml/2006/picture">
                <pic:pic>
                  <pic:nvPicPr>
                    <pic:cNvPr id="0" name="image28.jpg"/>
                    <pic:cNvPicPr preferRelativeResize="0"/>
                  </pic:nvPicPr>
                  <pic:blipFill>
                    <a:blip r:embed="rId24"/>
                    <a:srcRect b="0" l="0" r="0" t="0"/>
                    <a:stretch>
                      <a:fillRect/>
                    </a:stretch>
                  </pic:blipFill>
                  <pic:spPr>
                    <a:xfrm>
                      <a:off x="0" y="0"/>
                      <a:ext cx="575977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pPr>
      <w:r w:rsidDel="00000000" w:rsidR="00000000" w:rsidRPr="00000000">
        <w:rPr>
          <w:rtl w:val="0"/>
        </w:rPr>
        <w:tab/>
      </w:r>
    </w:p>
    <w:p w:rsidR="00000000" w:rsidDel="00000000" w:rsidP="00000000" w:rsidRDefault="00000000" w:rsidRPr="00000000" w14:paraId="0000021D">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18- TESTE DE COMPONENTES - SOMADOR 8 BITS</w:t>
      </w:r>
    </w:p>
    <w:p w:rsidR="00000000" w:rsidDel="00000000" w:rsidP="00000000" w:rsidRDefault="00000000" w:rsidRPr="00000000" w14:paraId="0000021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somador possui uma entrada </w:t>
      </w:r>
      <w:r w:rsidDel="00000000" w:rsidR="00000000" w:rsidRPr="00000000">
        <w:rPr>
          <w:rFonts w:ascii="Times New Roman" w:cs="Times New Roman" w:eastAsia="Times New Roman" w:hAnsi="Times New Roman"/>
          <w:b w:val="1"/>
          <w:rtl w:val="0"/>
        </w:rPr>
        <w:t xml:space="preserve">cin</w:t>
      </w:r>
      <w:r w:rsidDel="00000000" w:rsidR="00000000" w:rsidRPr="00000000">
        <w:rPr>
          <w:rFonts w:ascii="Times New Roman" w:cs="Times New Roman" w:eastAsia="Times New Roman" w:hAnsi="Times New Roman"/>
          <w:rtl w:val="0"/>
        </w:rPr>
        <w:t xml:space="preserve"> que está em borda baixa, logo não possui nenhum “vem um”</w:t>
      </w:r>
      <w:r w:rsidDel="00000000" w:rsidR="00000000" w:rsidRPr="00000000">
        <w:rPr>
          <w:rFonts w:ascii="Times New Roman" w:cs="Times New Roman" w:eastAsia="Times New Roman" w:hAnsi="Times New Roman"/>
          <w:rtl w:val="0"/>
        </w:rPr>
        <w:t xml:space="preserve">; a entrada </w:t>
      </w:r>
      <w:r w:rsidDel="00000000" w:rsidR="00000000" w:rsidRPr="00000000">
        <w:rPr>
          <w:rFonts w:ascii="Times New Roman" w:cs="Times New Roman" w:eastAsia="Times New Roman" w:hAnsi="Times New Roman"/>
          <w:b w:val="1"/>
          <w:rtl w:val="0"/>
        </w:rPr>
        <w:t xml:space="preserve">in_port_A </w:t>
      </w:r>
      <w:r w:rsidDel="00000000" w:rsidR="00000000" w:rsidRPr="00000000">
        <w:rPr>
          <w:rFonts w:ascii="Times New Roman" w:cs="Times New Roman" w:eastAsia="Times New Roman" w:hAnsi="Times New Roman"/>
          <w:rtl w:val="0"/>
        </w:rPr>
        <w:t xml:space="preserve">recebe de entrada o valor 00000001 que acrescenta 1 bit a cada 10 ns (nanosegundos); a entrada </w:t>
      </w:r>
      <w:r w:rsidDel="00000000" w:rsidR="00000000" w:rsidRPr="00000000">
        <w:rPr>
          <w:rFonts w:ascii="Times New Roman" w:cs="Times New Roman" w:eastAsia="Times New Roman" w:hAnsi="Times New Roman"/>
          <w:b w:val="1"/>
          <w:rtl w:val="0"/>
        </w:rPr>
        <w:t xml:space="preserve">in_port_B</w:t>
      </w:r>
      <w:r w:rsidDel="00000000" w:rsidR="00000000" w:rsidRPr="00000000">
        <w:rPr>
          <w:rFonts w:ascii="Times New Roman" w:cs="Times New Roman" w:eastAsia="Times New Roman" w:hAnsi="Times New Roman"/>
          <w:rtl w:val="0"/>
        </w:rPr>
        <w:t xml:space="preserve"> recebe da entrada o valor 00001000 que acrescenta 1 bit a cada 10 ns; a saída out port recebe a soma </w:t>
      </w:r>
      <w:r w:rsidDel="00000000" w:rsidR="00000000" w:rsidRPr="00000000">
        <w:rPr>
          <w:rFonts w:ascii="Times New Roman" w:cs="Times New Roman" w:eastAsia="Times New Roman" w:hAnsi="Times New Roman"/>
          <w:b w:val="1"/>
          <w:rtl w:val="0"/>
        </w:rPr>
        <w:t xml:space="preserve">in_port_B</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b w:val="1"/>
          <w:rtl w:val="0"/>
        </w:rPr>
        <w:t xml:space="preserve">in_port_A. </w:t>
      </w:r>
      <w:r w:rsidDel="00000000" w:rsidR="00000000" w:rsidRPr="00000000">
        <w:rPr>
          <w:rFonts w:ascii="Times New Roman" w:cs="Times New Roman" w:eastAsia="Times New Roman" w:hAnsi="Times New Roman"/>
          <w:rtl w:val="0"/>
        </w:rPr>
        <w:t xml:space="preserve">Como não há estouro de bits a saída </w:t>
      </w:r>
      <w:r w:rsidDel="00000000" w:rsidR="00000000" w:rsidRPr="00000000">
        <w:rPr>
          <w:rFonts w:ascii="Times New Roman" w:cs="Times New Roman" w:eastAsia="Times New Roman" w:hAnsi="Times New Roman"/>
          <w:b w:val="1"/>
          <w:rtl w:val="0"/>
        </w:rPr>
        <w:t xml:space="preserve">cout </w:t>
      </w:r>
      <w:r w:rsidDel="00000000" w:rsidR="00000000" w:rsidRPr="00000000">
        <w:rPr>
          <w:rFonts w:ascii="Times New Roman" w:cs="Times New Roman" w:eastAsia="Times New Roman" w:hAnsi="Times New Roman"/>
          <w:rtl w:val="0"/>
        </w:rPr>
        <w:t xml:space="preserve">não é ativada continuando em borda baixa.</w:t>
      </w:r>
    </w:p>
    <w:p w:rsidR="00000000" w:rsidDel="00000000" w:rsidP="00000000" w:rsidRDefault="00000000" w:rsidRPr="00000000" w14:paraId="00000220">
      <w:pPr>
        <w:pStyle w:val="Heading2"/>
        <w:rPr>
          <w:rFonts w:ascii="Times New Roman" w:cs="Times New Roman" w:eastAsia="Times New Roman" w:hAnsi="Times New Roman"/>
          <w:b w:val="1"/>
        </w:rPr>
      </w:pPr>
      <w:bookmarkStart w:colFirst="0" w:colLast="0" w:name="_heading=h.h1qn8rwt8htz" w:id="48"/>
      <w:bookmarkEnd w:id="48"/>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2"/>
        <w:rPr>
          <w:rFonts w:ascii="Times New Roman" w:cs="Times New Roman" w:eastAsia="Times New Roman" w:hAnsi="Times New Roman"/>
          <w:b w:val="1"/>
        </w:rPr>
      </w:pPr>
      <w:bookmarkStart w:colFirst="0" w:colLast="0" w:name="_heading=h.l31jest8x6i" w:id="49"/>
      <w:bookmarkEnd w:id="49"/>
      <w:r w:rsidDel="00000000" w:rsidR="00000000" w:rsidRPr="00000000">
        <w:rPr>
          <w:rFonts w:ascii="Times New Roman" w:cs="Times New Roman" w:eastAsia="Times New Roman" w:hAnsi="Times New Roman"/>
          <w:b w:val="1"/>
          <w:rtl w:val="0"/>
        </w:rPr>
        <w:t xml:space="preserve">3.8 AND</w:t>
      </w:r>
    </w:p>
    <w:p w:rsidR="00000000" w:rsidDel="00000000" w:rsidP="00000000" w:rsidRDefault="00000000" w:rsidRPr="00000000" w14:paraId="00000223">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meio dele podemos realizar a operação lógica necessária para instruções voltadas a desvio condicional, por exemplo. Ele receberá duas entradas de bits </w:t>
      </w:r>
      <w:r w:rsidDel="00000000" w:rsidR="00000000" w:rsidRPr="00000000">
        <w:rPr>
          <w:rFonts w:ascii="Times New Roman" w:cs="Times New Roman" w:eastAsia="Times New Roman" w:hAnsi="Times New Roman"/>
          <w:rtl w:val="0"/>
        </w:rPr>
        <w:t xml:space="preserve">(in_port_A</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rtl w:val="0"/>
        </w:rPr>
        <w:t xml:space="preserve">in_port_B)</w:t>
      </w:r>
      <w:r w:rsidDel="00000000" w:rsidR="00000000" w:rsidRPr="00000000">
        <w:rPr>
          <w:rFonts w:ascii="Times New Roman" w:cs="Times New Roman" w:eastAsia="Times New Roman" w:hAnsi="Times New Roman"/>
          <w:rtl w:val="0"/>
        </w:rPr>
        <w:t xml:space="preserve"> e verifica se as duas condições geral um valor verdadeiro que será posteriormente armazenado em </w:t>
      </w:r>
      <w:r w:rsidDel="00000000" w:rsidR="00000000" w:rsidRPr="00000000">
        <w:rPr>
          <w:rFonts w:ascii="Times New Roman" w:cs="Times New Roman" w:eastAsia="Times New Roman" w:hAnsi="Times New Roman"/>
          <w:rtl w:val="0"/>
        </w:rPr>
        <w:t xml:space="preserve">out_port.</w:t>
      </w:r>
      <w:r w:rsidDel="00000000" w:rsidR="00000000" w:rsidRPr="00000000">
        <w:rPr>
          <w:rFonts w:ascii="Times New Roman" w:cs="Times New Roman" w:eastAsia="Times New Roman" w:hAnsi="Times New Roman"/>
          <w:rtl w:val="0"/>
        </w:rPr>
        <w:t xml:space="preserve"> Caso os dois valores sejam iguais a 1, retorna-se o valor 1. Nos demais casos, retorna 0.</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1390538</wp:posOffset>
            </wp:positionV>
            <wp:extent cx="5759775" cy="1028700"/>
            <wp:effectExtent b="0" l="0" r="0" t="0"/>
            <wp:wrapSquare wrapText="bothSides" distB="114300" distT="114300" distL="114300" distR="114300"/>
            <wp:docPr id="29"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59775" cy="1028700"/>
                    </a:xfrm>
                    <a:prstGeom prst="rect"/>
                    <a:ln/>
                  </pic:spPr>
                </pic:pic>
              </a:graphicData>
            </a:graphic>
          </wp:anchor>
        </w:drawing>
      </w:r>
    </w:p>
    <w:p w:rsidR="00000000" w:rsidDel="00000000" w:rsidP="00000000" w:rsidRDefault="00000000" w:rsidRPr="00000000" w14:paraId="00000224">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19- RTL VIEWER DO AND</w:t>
      </w:r>
    </w:p>
    <w:p w:rsidR="00000000" w:rsidDel="00000000" w:rsidP="00000000" w:rsidRDefault="00000000" w:rsidRPr="00000000" w14:paraId="0000022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6">
      <w:pPr>
        <w:pStyle w:val="Heading2"/>
        <w:rPr/>
      </w:pPr>
      <w:bookmarkStart w:colFirst="0" w:colLast="0" w:name="_heading=h.th6krotmx5yf" w:id="50"/>
      <w:bookmarkEnd w:id="50"/>
      <w:r w:rsidDel="00000000" w:rsidR="00000000" w:rsidRPr="00000000">
        <w:rPr>
          <w:rtl w:val="0"/>
        </w:rPr>
        <w:t xml:space="preserve">Teste:</w:t>
      </w:r>
    </w:p>
    <w:p w:rsidR="00000000" w:rsidDel="00000000" w:rsidP="00000000" w:rsidRDefault="00000000" w:rsidRPr="00000000" w14:paraId="000002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054100"/>
            <wp:effectExtent b="0" l="0" r="0" t="0"/>
            <wp:docPr id="38"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5759775"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ind w:lef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16"/>
          <w:szCs w:val="16"/>
          <w:rtl w:val="0"/>
        </w:rPr>
        <w:t xml:space="preserve">IMAGEM 20- TESTE DE COMPONENTES - AND</w:t>
      </w:r>
    </w:p>
    <w:p w:rsidR="00000000" w:rsidDel="00000000" w:rsidP="00000000" w:rsidRDefault="00000000" w:rsidRPr="00000000" w14:paraId="0000022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porta </w:t>
      </w:r>
      <w:r w:rsidDel="00000000" w:rsidR="00000000" w:rsidRPr="00000000">
        <w:rPr>
          <w:rFonts w:ascii="Times New Roman" w:cs="Times New Roman" w:eastAsia="Times New Roman" w:hAnsi="Times New Roman"/>
          <w:b w:val="1"/>
          <w:rtl w:val="0"/>
        </w:rPr>
        <w:t xml:space="preserve">and</w:t>
      </w:r>
      <w:r w:rsidDel="00000000" w:rsidR="00000000" w:rsidRPr="00000000">
        <w:rPr>
          <w:rFonts w:ascii="Times New Roman" w:cs="Times New Roman" w:eastAsia="Times New Roman" w:hAnsi="Times New Roman"/>
          <w:rtl w:val="0"/>
        </w:rPr>
        <w:t xml:space="preserve"> possui duas entradas a </w:t>
      </w:r>
      <w:r w:rsidDel="00000000" w:rsidR="00000000" w:rsidRPr="00000000">
        <w:rPr>
          <w:rFonts w:ascii="Times New Roman" w:cs="Times New Roman" w:eastAsia="Times New Roman" w:hAnsi="Times New Roman"/>
          <w:b w:val="1"/>
          <w:rtl w:val="0"/>
        </w:rPr>
        <w:t xml:space="preserve">in_port_A</w:t>
      </w:r>
      <w:r w:rsidDel="00000000" w:rsidR="00000000" w:rsidRPr="00000000">
        <w:rPr>
          <w:rFonts w:ascii="Times New Roman" w:cs="Times New Roman" w:eastAsia="Times New Roman" w:hAnsi="Times New Roman"/>
          <w:rtl w:val="0"/>
        </w:rPr>
        <w:t xml:space="preserve">, com ciclo que clock de 10 ns (nanosegundos), e a </w:t>
      </w:r>
      <w:r w:rsidDel="00000000" w:rsidR="00000000" w:rsidRPr="00000000">
        <w:rPr>
          <w:rFonts w:ascii="Times New Roman" w:cs="Times New Roman" w:eastAsia="Times New Roman" w:hAnsi="Times New Roman"/>
          <w:b w:val="1"/>
          <w:rtl w:val="0"/>
        </w:rPr>
        <w:t xml:space="preserve">in_port_B </w:t>
      </w:r>
      <w:r w:rsidDel="00000000" w:rsidR="00000000" w:rsidRPr="00000000">
        <w:rPr>
          <w:rFonts w:ascii="Times New Roman" w:cs="Times New Roman" w:eastAsia="Times New Roman" w:hAnsi="Times New Roman"/>
          <w:rtl w:val="0"/>
        </w:rPr>
        <w:t xml:space="preserve">que possui um clock de 20 ns; a saída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varia a borda alta do seu clock de acordo com o clock das entradas </w:t>
      </w:r>
      <w:r w:rsidDel="00000000" w:rsidR="00000000" w:rsidRPr="00000000">
        <w:rPr>
          <w:rFonts w:ascii="Times New Roman" w:cs="Times New Roman" w:eastAsia="Times New Roman" w:hAnsi="Times New Roman"/>
          <w:b w:val="1"/>
          <w:rtl w:val="0"/>
        </w:rPr>
        <w:t xml:space="preserve">in_port_A </w:t>
      </w:r>
      <w:r w:rsidDel="00000000" w:rsidR="00000000" w:rsidRPr="00000000">
        <w:rPr>
          <w:rFonts w:ascii="Times New Roman" w:cs="Times New Roman" w:eastAsia="Times New Roman" w:hAnsi="Times New Roman"/>
          <w:rtl w:val="0"/>
        </w:rPr>
        <w:t xml:space="preserve">e </w:t>
      </w:r>
      <w:r w:rsidDel="00000000" w:rsidR="00000000" w:rsidRPr="00000000">
        <w:rPr>
          <w:rFonts w:ascii="Times New Roman" w:cs="Times New Roman" w:eastAsia="Times New Roman" w:hAnsi="Times New Roman"/>
          <w:b w:val="1"/>
          <w:rtl w:val="0"/>
        </w:rPr>
        <w:t xml:space="preserve">in_port_B </w:t>
      </w:r>
      <w:r w:rsidDel="00000000" w:rsidR="00000000" w:rsidRPr="00000000">
        <w:rPr>
          <w:rFonts w:ascii="Times New Roman" w:cs="Times New Roman" w:eastAsia="Times New Roman" w:hAnsi="Times New Roman"/>
          <w:rtl w:val="0"/>
        </w:rPr>
        <w:t xml:space="preserve">tiverem também a borda alta de seus respectivos clock como deve ser em uma porta and.</w:t>
      </w:r>
    </w:p>
    <w:p w:rsidR="00000000" w:rsidDel="00000000" w:rsidP="00000000" w:rsidRDefault="00000000" w:rsidRPr="00000000" w14:paraId="000002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C">
      <w:pPr>
        <w:pStyle w:val="Heading2"/>
        <w:rPr>
          <w:rFonts w:ascii="Times New Roman" w:cs="Times New Roman" w:eastAsia="Times New Roman" w:hAnsi="Times New Roman"/>
          <w:b w:val="1"/>
        </w:rPr>
      </w:pPr>
      <w:bookmarkStart w:colFirst="0" w:colLast="0" w:name="_heading=h.k7paovj8sfzy" w:id="51"/>
      <w:bookmarkEnd w:id="51"/>
      <w:r w:rsidDel="00000000" w:rsidR="00000000" w:rsidRPr="00000000">
        <w:rPr>
          <w:rtl w:val="0"/>
        </w:rPr>
      </w:r>
    </w:p>
    <w:p w:rsidR="00000000" w:rsidDel="00000000" w:rsidP="00000000" w:rsidRDefault="00000000" w:rsidRPr="00000000" w14:paraId="0000022D">
      <w:pPr>
        <w:pStyle w:val="Heading2"/>
        <w:rPr>
          <w:rFonts w:ascii="Times New Roman" w:cs="Times New Roman" w:eastAsia="Times New Roman" w:hAnsi="Times New Roman"/>
          <w:b w:val="1"/>
        </w:rPr>
      </w:pPr>
      <w:bookmarkStart w:colFirst="0" w:colLast="0" w:name="_heading=h.4is2jvxlk540" w:id="52"/>
      <w:bookmarkEnd w:id="52"/>
      <w:r w:rsidDel="00000000" w:rsidR="00000000" w:rsidRPr="00000000">
        <w:rPr>
          <w:rtl w:val="0"/>
        </w:rPr>
      </w:r>
    </w:p>
    <w:p w:rsidR="00000000" w:rsidDel="00000000" w:rsidP="00000000" w:rsidRDefault="00000000" w:rsidRPr="00000000" w14:paraId="0000022E">
      <w:pPr>
        <w:pStyle w:val="Heading2"/>
        <w:rPr>
          <w:rFonts w:ascii="Times New Roman" w:cs="Times New Roman" w:eastAsia="Times New Roman" w:hAnsi="Times New Roman"/>
          <w:b w:val="1"/>
        </w:rPr>
      </w:pPr>
      <w:bookmarkStart w:colFirst="0" w:colLast="0" w:name="_heading=h.kz3yre92tx3a" w:id="53"/>
      <w:bookmarkEnd w:id="53"/>
      <w:r w:rsidDel="00000000" w:rsidR="00000000" w:rsidRPr="00000000">
        <w:rPr>
          <w:rtl w:val="0"/>
        </w:rPr>
      </w:r>
    </w:p>
    <w:p w:rsidR="00000000" w:rsidDel="00000000" w:rsidP="00000000" w:rsidRDefault="00000000" w:rsidRPr="00000000" w14:paraId="0000022F">
      <w:pPr>
        <w:pStyle w:val="Heading2"/>
        <w:rPr>
          <w:rFonts w:ascii="Times New Roman" w:cs="Times New Roman" w:eastAsia="Times New Roman" w:hAnsi="Times New Roman"/>
          <w:b w:val="1"/>
        </w:rPr>
      </w:pPr>
      <w:bookmarkStart w:colFirst="0" w:colLast="0" w:name="_heading=h.cujywnkvr4mb" w:id="54"/>
      <w:bookmarkEnd w:id="54"/>
      <w:r w:rsidDel="00000000" w:rsidR="00000000" w:rsidRPr="00000000">
        <w:rPr>
          <w:rtl w:val="0"/>
        </w:rPr>
      </w:r>
    </w:p>
    <w:p w:rsidR="00000000" w:rsidDel="00000000" w:rsidP="00000000" w:rsidRDefault="00000000" w:rsidRPr="00000000" w14:paraId="00000230">
      <w:pPr>
        <w:pStyle w:val="Heading2"/>
        <w:rPr>
          <w:rFonts w:ascii="Times New Roman" w:cs="Times New Roman" w:eastAsia="Times New Roman" w:hAnsi="Times New Roman"/>
          <w:b w:val="1"/>
        </w:rPr>
      </w:pPr>
      <w:bookmarkStart w:colFirst="0" w:colLast="0" w:name="_heading=h.je7yru1fi2dm" w:id="55"/>
      <w:bookmarkEnd w:id="55"/>
      <w:r w:rsidDel="00000000" w:rsidR="00000000" w:rsidRPr="00000000">
        <w:rPr>
          <w:rtl w:val="0"/>
        </w:rPr>
      </w:r>
    </w:p>
    <w:p w:rsidR="00000000" w:rsidDel="00000000" w:rsidP="00000000" w:rsidRDefault="00000000" w:rsidRPr="00000000" w14:paraId="00000231">
      <w:pPr>
        <w:pStyle w:val="Heading2"/>
        <w:rPr>
          <w:rFonts w:ascii="Times New Roman" w:cs="Times New Roman" w:eastAsia="Times New Roman" w:hAnsi="Times New Roman"/>
          <w:b w:val="1"/>
        </w:rPr>
      </w:pPr>
      <w:bookmarkStart w:colFirst="0" w:colLast="0" w:name="_heading=h.1l1tsvrkjsx" w:id="56"/>
      <w:bookmarkEnd w:id="56"/>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2"/>
        <w:rPr>
          <w:rFonts w:ascii="Times New Roman" w:cs="Times New Roman" w:eastAsia="Times New Roman" w:hAnsi="Times New Roman"/>
          <w:b w:val="1"/>
        </w:rPr>
      </w:pPr>
      <w:bookmarkStart w:colFirst="0" w:colLast="0" w:name="_heading=h.cp6p3s4x9098" w:id="57"/>
      <w:bookmarkEnd w:id="57"/>
      <w:r w:rsidDel="00000000" w:rsidR="00000000" w:rsidRPr="00000000">
        <w:rPr>
          <w:rFonts w:ascii="Times New Roman" w:cs="Times New Roman" w:eastAsia="Times New Roman" w:hAnsi="Times New Roman"/>
          <w:b w:val="1"/>
          <w:rtl w:val="0"/>
        </w:rPr>
        <w:t xml:space="preserve">3.9 EXTENSOR DE 2 PARA 8 BITS</w:t>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O uso do extensor de sinal se dá pela necessidade de realizar operações condicionais, por exemplo. Seu uso é simples: uma variável denominada in_port entra com um valor de 2 bits e agrega-se a quantidade faltante. Após a concatenação de bits faltantes, o valor de saída fica gravado em </w:t>
      </w:r>
      <w:r w:rsidDel="00000000" w:rsidR="00000000" w:rsidRPr="00000000">
        <w:rPr>
          <w:rFonts w:ascii="Times New Roman" w:cs="Times New Roman" w:eastAsia="Times New Roman" w:hAnsi="Times New Roman"/>
          <w:rtl w:val="0"/>
        </w:rPr>
        <w:t xml:space="preserve">out_port.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1152525</wp:posOffset>
            </wp:positionV>
            <wp:extent cx="5759775" cy="1041400"/>
            <wp:effectExtent b="0" l="0" r="0" t="0"/>
            <wp:wrapSquare wrapText="bothSides" distB="114300" distT="114300" distL="114300" distR="114300"/>
            <wp:docPr id="3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759775" cy="1041400"/>
                    </a:xfrm>
                    <a:prstGeom prst="rect"/>
                    <a:ln/>
                  </pic:spPr>
                </pic:pic>
              </a:graphicData>
            </a:graphic>
          </wp:anchor>
        </w:drawing>
      </w:r>
    </w:p>
    <w:p w:rsidR="00000000" w:rsidDel="00000000" w:rsidP="00000000" w:rsidRDefault="00000000" w:rsidRPr="00000000" w14:paraId="00000235">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21- RTL VIEWER DO EXTENSOR DE SINAL 2 PARA 8 BITS</w:t>
      </w:r>
    </w:p>
    <w:p w:rsidR="00000000" w:rsidDel="00000000" w:rsidP="00000000" w:rsidRDefault="00000000" w:rsidRPr="00000000" w14:paraId="0000023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pStyle w:val="Heading2"/>
        <w:rPr/>
      </w:pPr>
      <w:bookmarkStart w:colFirst="0" w:colLast="0" w:name="_heading=h.hur13uh7ynb7" w:id="58"/>
      <w:bookmarkEnd w:id="58"/>
      <w:r w:rsidDel="00000000" w:rsidR="00000000" w:rsidRPr="00000000">
        <w:rPr>
          <w:rtl w:val="0"/>
        </w:rPr>
        <w:t xml:space="preserve">Teste:</w:t>
      </w:r>
    </w:p>
    <w:p w:rsidR="00000000" w:rsidDel="00000000" w:rsidP="00000000" w:rsidRDefault="00000000" w:rsidRPr="00000000" w14:paraId="0000023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59775" cy="1104900"/>
            <wp:effectExtent b="0" l="0" r="0" t="0"/>
            <wp:docPr id="17"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5759775" cy="1104900"/>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239">
          <w:pPr>
            <w:pStyle w:val="Heading2"/>
            <w:jc w:val="center"/>
            <w:rPr>
              <w:rFonts w:ascii="Times New Roman" w:cs="Times New Roman" w:eastAsia="Times New Roman" w:hAnsi="Times New Roman"/>
              <w:b w:val="1"/>
              <w:sz w:val="16"/>
              <w:szCs w:val="16"/>
            </w:rPr>
          </w:pPr>
          <w:bookmarkStart w:colFirst="0" w:colLast="0" w:name="_heading=h.5wod4dyrwg55" w:id="59"/>
          <w:bookmarkEnd w:id="59"/>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16"/>
              <w:szCs w:val="16"/>
              <w:rtl w:val="0"/>
            </w:rPr>
            <w:t xml:space="preserve">IMAGEM 22- TESTE DE COMPONENTES - EXTENSOR DE 2 PARA 8</w:t>
          </w:r>
        </w:p>
      </w:sdtContent>
    </w:sdt>
    <w:p w:rsidR="00000000" w:rsidDel="00000000" w:rsidP="00000000" w:rsidRDefault="00000000" w:rsidRPr="00000000" w14:paraId="0000023A">
      <w:pPr>
        <w:pStyle w:val="Heading2"/>
        <w:rPr>
          <w:rFonts w:ascii="Times New Roman" w:cs="Times New Roman" w:eastAsia="Times New Roman" w:hAnsi="Times New Roman"/>
        </w:rPr>
      </w:pPr>
      <w:bookmarkStart w:colFirst="0" w:colLast="0" w:name="_heading=h.ddrnkekz3y5r" w:id="60"/>
      <w:bookmarkEnd w:id="60"/>
      <w:r w:rsidDel="00000000" w:rsidR="00000000" w:rsidRPr="00000000">
        <w:rPr>
          <w:rtl w:val="0"/>
        </w:rPr>
      </w:r>
    </w:p>
    <w:p w:rsidR="00000000" w:rsidDel="00000000" w:rsidP="00000000" w:rsidRDefault="00000000" w:rsidRPr="00000000" w14:paraId="0000023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Aqui o componente extensor de sinal 2 para 8 bits possui uma entrada </w:t>
      </w:r>
      <w:r w:rsidDel="00000000" w:rsidR="00000000" w:rsidRPr="00000000">
        <w:rPr>
          <w:rFonts w:ascii="Times New Roman" w:cs="Times New Roman" w:eastAsia="Times New Roman" w:hAnsi="Times New Roman"/>
          <w:b w:val="1"/>
          <w:rtl w:val="0"/>
        </w:rPr>
        <w:t xml:space="preserve">in_port </w:t>
      </w:r>
      <w:r w:rsidDel="00000000" w:rsidR="00000000" w:rsidRPr="00000000">
        <w:rPr>
          <w:rFonts w:ascii="Times New Roman" w:cs="Times New Roman" w:eastAsia="Times New Roman" w:hAnsi="Times New Roman"/>
          <w:rtl w:val="0"/>
        </w:rPr>
        <w:t xml:space="preserve">que recebe o valor 10 que soma 1 bit a cada 10 ns (nanosegundos). Já a saída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recebe o valor que corresponde ao acréscimo de 6  0s (zeros) a esquerda do valor de entrada, assim alinhado ele aos 8 bits da saída do componente.</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2"/>
        <w:rPr>
          <w:rFonts w:ascii="Times New Roman" w:cs="Times New Roman" w:eastAsia="Times New Roman" w:hAnsi="Times New Roman"/>
          <w:b w:val="1"/>
        </w:rPr>
      </w:pPr>
      <w:bookmarkStart w:colFirst="0" w:colLast="0" w:name="_heading=h.7y8o5ashrnhc" w:id="61"/>
      <w:bookmarkEnd w:id="61"/>
      <w:r w:rsidDel="00000000" w:rsidR="00000000" w:rsidRPr="00000000">
        <w:rPr>
          <w:rFonts w:ascii="Times New Roman" w:cs="Times New Roman" w:eastAsia="Times New Roman" w:hAnsi="Times New Roman"/>
          <w:b w:val="1"/>
          <w:rtl w:val="0"/>
        </w:rPr>
        <w:t xml:space="preserve">3.10 EXTENSOR DE 4 PARA 8 BITS</w:t>
      </w:r>
    </w:p>
    <w:p w:rsidR="00000000" w:rsidDel="00000000" w:rsidP="00000000" w:rsidRDefault="00000000" w:rsidRPr="00000000" w14:paraId="0000023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Seu funcionamento é semelhante ao extensor de 2 para 8 bits, sendo que a única diferença é que agora temos como valor de entrada um dado de 4 bits.</w:t>
      </w:r>
      <w:r w:rsidDel="00000000" w:rsidR="00000000" w:rsidRPr="00000000">
        <w:rPr>
          <w:rtl w:val="0"/>
        </w:rPr>
      </w:r>
    </w:p>
    <w:p w:rsidR="00000000" w:rsidDel="00000000" w:rsidP="00000000" w:rsidRDefault="00000000" w:rsidRPr="00000000" w14:paraId="0000023F">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23- RTL VIEWER DO EXTENSOR DE SINAL 4 PARA 8 BITS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190500</wp:posOffset>
            </wp:positionV>
            <wp:extent cx="5759775" cy="800100"/>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59775" cy="800100"/>
                    </a:xfrm>
                    <a:prstGeom prst="rect"/>
                    <a:ln/>
                  </pic:spPr>
                </pic:pic>
              </a:graphicData>
            </a:graphic>
          </wp:anchor>
        </w:drawing>
      </w:r>
    </w:p>
    <w:p w:rsidR="00000000" w:rsidDel="00000000" w:rsidP="00000000" w:rsidRDefault="00000000" w:rsidRPr="00000000" w14:paraId="0000024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pStyle w:val="Heading2"/>
        <w:rPr/>
      </w:pPr>
      <w:bookmarkStart w:colFirst="0" w:colLast="0" w:name="_heading=h.endslh28qx4c" w:id="62"/>
      <w:bookmarkEnd w:id="62"/>
      <w:r w:rsidDel="00000000" w:rsidR="00000000" w:rsidRPr="00000000">
        <w:rPr>
          <w:rtl w:val="0"/>
        </w:rPr>
        <w:t xml:space="preserve">Teste:</w:t>
      </w:r>
    </w:p>
    <w:p w:rsidR="00000000" w:rsidDel="00000000" w:rsidP="00000000" w:rsidRDefault="00000000" w:rsidRPr="00000000" w14:paraId="00000242">
      <w:pPr>
        <w:pStyle w:val="Heading2"/>
        <w:rPr>
          <w:rFonts w:ascii="Times New Roman" w:cs="Times New Roman" w:eastAsia="Times New Roman" w:hAnsi="Times New Roman"/>
        </w:rPr>
      </w:pPr>
      <w:bookmarkStart w:colFirst="0" w:colLast="0" w:name="_heading=h.gf11d3hhsnd" w:id="63"/>
      <w:bookmarkEnd w:id="63"/>
      <w:r w:rsidDel="00000000" w:rsidR="00000000" w:rsidRPr="00000000">
        <w:rPr>
          <w:rFonts w:ascii="Times New Roman" w:cs="Times New Roman" w:eastAsia="Times New Roman" w:hAnsi="Times New Roman"/>
        </w:rPr>
        <w:drawing>
          <wp:inline distB="114300" distT="114300" distL="114300" distR="114300">
            <wp:extent cx="5759775" cy="1079500"/>
            <wp:effectExtent b="0" l="0" r="0" t="0"/>
            <wp:docPr id="43" name="image32.jpg"/>
            <a:graphic>
              <a:graphicData uri="http://schemas.openxmlformats.org/drawingml/2006/picture">
                <pic:pic>
                  <pic:nvPicPr>
                    <pic:cNvPr id="0" name="image32.jpg"/>
                    <pic:cNvPicPr preferRelativeResize="0"/>
                  </pic:nvPicPr>
                  <pic:blipFill>
                    <a:blip r:embed="rId30"/>
                    <a:srcRect b="0" l="0" r="0" t="0"/>
                    <a:stretch>
                      <a:fillRect/>
                    </a:stretch>
                  </pic:blipFill>
                  <pic:spPr>
                    <a:xfrm>
                      <a:off x="0" y="0"/>
                      <a:ext cx="575977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IMAGEM 24- TESTE DE COMPONENTES - EXTENSOR DE 4 PARA 8</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Aqui o componente extensor de sinal 4 para 8 bits possui uma entrada </w:t>
      </w:r>
      <w:r w:rsidDel="00000000" w:rsidR="00000000" w:rsidRPr="00000000">
        <w:rPr>
          <w:rFonts w:ascii="Times New Roman" w:cs="Times New Roman" w:eastAsia="Times New Roman" w:hAnsi="Times New Roman"/>
          <w:b w:val="1"/>
          <w:rtl w:val="0"/>
        </w:rPr>
        <w:t xml:space="preserve">in_port </w:t>
      </w:r>
      <w:r w:rsidDel="00000000" w:rsidR="00000000" w:rsidRPr="00000000">
        <w:rPr>
          <w:rFonts w:ascii="Times New Roman" w:cs="Times New Roman" w:eastAsia="Times New Roman" w:hAnsi="Times New Roman"/>
          <w:rtl w:val="0"/>
        </w:rPr>
        <w:t xml:space="preserve">que recebe o valor 0010 que soma 1 bit a cada 10 ns (nanosegundos). Já a saída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recebe o valor que corresponde ao acréscimo de 4 0s (zeros) a esquerda do valor de entrada, assim alinhado ele aos 8 bits da saída do componente.</w:t>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pStyle w:val="Heading2"/>
        <w:rPr>
          <w:rFonts w:ascii="Times New Roman" w:cs="Times New Roman" w:eastAsia="Times New Roman" w:hAnsi="Times New Roman"/>
          <w:b w:val="1"/>
        </w:rPr>
      </w:pPr>
      <w:bookmarkStart w:colFirst="0" w:colLast="0" w:name="_heading=h.cixv2loo770q" w:id="64"/>
      <w:bookmarkEnd w:id="64"/>
      <w:r w:rsidDel="00000000" w:rsidR="00000000" w:rsidRPr="00000000">
        <w:rPr>
          <w:rFonts w:ascii="Times New Roman" w:cs="Times New Roman" w:eastAsia="Times New Roman" w:hAnsi="Times New Roman"/>
          <w:b w:val="1"/>
          <w:rtl w:val="0"/>
        </w:rPr>
        <w:t xml:space="preserve">3.11 SUBTRATOR</w:t>
      </w:r>
    </w:p>
    <w:p w:rsidR="00000000" w:rsidDel="00000000" w:rsidP="00000000" w:rsidRDefault="00000000" w:rsidRPr="00000000" w14:paraId="00000248">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Operações de subtração são necessárias para que outras como multiplicação venham a ser geradas. Temos duas variáveis de entrada, denominadas A e B que são dados de entrada de 8 bits, que após serem subtraídas, geram a saída na variável SUB também de 8 bits.</w:t>
      </w:r>
    </w:p>
    <w:p w:rsidR="00000000" w:rsidDel="00000000" w:rsidP="00000000" w:rsidRDefault="00000000" w:rsidRPr="00000000" w14:paraId="00000249">
      <w:pPr>
        <w:jc w:val="center"/>
        <w:rPr>
          <w:rFonts w:ascii="Times New Roman" w:cs="Times New Roman" w:eastAsia="Times New Roman" w:hAnsi="Times New Roman"/>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285750</wp:posOffset>
            </wp:positionV>
            <wp:extent cx="5759775" cy="2247900"/>
            <wp:effectExtent b="0" l="0" r="0" t="0"/>
            <wp:wrapSquare wrapText="bothSides" distB="114300" distT="114300" distL="114300" distR="114300"/>
            <wp:docPr id="3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59775" cy="2247900"/>
                    </a:xfrm>
                    <a:prstGeom prst="rect"/>
                    <a:ln/>
                  </pic:spPr>
                </pic:pic>
              </a:graphicData>
            </a:graphic>
          </wp:anchor>
        </w:drawing>
      </w:r>
    </w:p>
    <w:p w:rsidR="00000000" w:rsidDel="00000000" w:rsidP="00000000" w:rsidRDefault="00000000" w:rsidRPr="00000000" w14:paraId="0000024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16"/>
          <w:szCs w:val="16"/>
          <w:rtl w:val="0"/>
        </w:rPr>
        <w:t xml:space="preserve">IMAGEM 25- RTL VIEWER DO SUBTRATOR</w:t>
      </w:r>
      <w:r w:rsidDel="00000000" w:rsidR="00000000" w:rsidRPr="00000000">
        <w:rPr>
          <w:rtl w:val="0"/>
        </w:rPr>
      </w:r>
    </w:p>
    <w:p w:rsidR="00000000" w:rsidDel="00000000" w:rsidP="00000000" w:rsidRDefault="00000000" w:rsidRPr="00000000" w14:paraId="0000024B">
      <w:pPr>
        <w:pStyle w:val="Heading2"/>
        <w:rPr/>
      </w:pPr>
      <w:bookmarkStart w:colFirst="0" w:colLast="0" w:name="_heading=h.9rzw6bcrlk2o" w:id="65"/>
      <w:bookmarkEnd w:id="65"/>
      <w:r w:rsidDel="00000000" w:rsidR="00000000" w:rsidRPr="00000000">
        <w:rPr>
          <w:rtl w:val="0"/>
        </w:rPr>
      </w:r>
    </w:p>
    <w:p w:rsidR="00000000" w:rsidDel="00000000" w:rsidP="00000000" w:rsidRDefault="00000000" w:rsidRPr="00000000" w14:paraId="0000024C">
      <w:pPr>
        <w:pStyle w:val="Heading2"/>
        <w:rPr>
          <w:rFonts w:ascii="Times New Roman" w:cs="Times New Roman" w:eastAsia="Times New Roman" w:hAnsi="Times New Roman"/>
        </w:rPr>
      </w:pPr>
      <w:bookmarkStart w:colFirst="0" w:colLast="0" w:name="_heading=h.secfhbw49yon" w:id="66"/>
      <w:bookmarkEnd w:id="66"/>
      <w:r w:rsidDel="00000000" w:rsidR="00000000" w:rsidRPr="00000000">
        <w:rPr>
          <w:rtl w:val="0"/>
        </w:rPr>
        <w:t xml:space="preserve">Teste:</w:t>
        <w:tab/>
      </w:r>
      <w:r w:rsidDel="00000000" w:rsidR="00000000" w:rsidRPr="00000000">
        <w:rPr>
          <w:rtl w:val="0"/>
        </w:rPr>
      </w:r>
    </w:p>
    <w:p w:rsidR="00000000" w:rsidDel="00000000" w:rsidP="00000000" w:rsidRDefault="00000000" w:rsidRPr="00000000" w14:paraId="0000024D">
      <w:pPr>
        <w:pStyle w:val="Heading2"/>
        <w:rPr/>
      </w:pPr>
      <w:bookmarkStart w:colFirst="0" w:colLast="0" w:name="_heading=h.1y1k2hr4afen" w:id="67"/>
      <w:bookmarkEnd w:id="67"/>
      <w:r w:rsidDel="00000000" w:rsidR="00000000" w:rsidRPr="00000000">
        <w:rPr/>
        <w:drawing>
          <wp:inline distB="114300" distT="114300" distL="114300" distR="114300">
            <wp:extent cx="5759775" cy="1028700"/>
            <wp:effectExtent b="0" l="0" r="0" t="0"/>
            <wp:docPr id="27" name="image13.jpg"/>
            <a:graphic>
              <a:graphicData uri="http://schemas.openxmlformats.org/drawingml/2006/picture">
                <pic:pic>
                  <pic:nvPicPr>
                    <pic:cNvPr id="0" name="image13.jpg"/>
                    <pic:cNvPicPr preferRelativeResize="0"/>
                  </pic:nvPicPr>
                  <pic:blipFill>
                    <a:blip r:embed="rId32"/>
                    <a:srcRect b="0" l="0" r="0" t="0"/>
                    <a:stretch>
                      <a:fillRect/>
                    </a:stretch>
                  </pic:blipFill>
                  <pic:spPr>
                    <a:xfrm>
                      <a:off x="0" y="0"/>
                      <a:ext cx="57597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26- TESTE DE COMPONENTES - SUBTRATOR</w:t>
      </w:r>
    </w:p>
    <w:p w:rsidR="00000000" w:rsidDel="00000000" w:rsidP="00000000" w:rsidRDefault="00000000" w:rsidRPr="00000000" w14:paraId="0000024F">
      <w:pPr>
        <w:pStyle w:val="Heading2"/>
        <w:ind w:firstLine="720"/>
        <w:rPr>
          <w:rFonts w:ascii="Times New Roman" w:cs="Times New Roman" w:eastAsia="Times New Roman" w:hAnsi="Times New Roman"/>
        </w:rPr>
      </w:pPr>
      <w:bookmarkStart w:colFirst="0" w:colLast="0" w:name="_heading=h.r7g56iezdd19" w:id="68"/>
      <w:bookmarkEnd w:id="68"/>
      <w:r w:rsidDel="00000000" w:rsidR="00000000" w:rsidRPr="00000000">
        <w:rPr>
          <w:rtl w:val="0"/>
        </w:rPr>
      </w:r>
    </w:p>
    <w:p w:rsidR="00000000" w:rsidDel="00000000" w:rsidP="00000000" w:rsidRDefault="00000000" w:rsidRPr="00000000" w14:paraId="0000025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componente subtrator possui duas portas de entrada a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que recebe o valor de 00000100, e a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que recebe o valor 00000010. A saída </w:t>
      </w:r>
      <w:r w:rsidDel="00000000" w:rsidR="00000000" w:rsidRPr="00000000">
        <w:rPr>
          <w:rFonts w:ascii="Times New Roman" w:cs="Times New Roman" w:eastAsia="Times New Roman" w:hAnsi="Times New Roman"/>
          <w:b w:val="1"/>
          <w:rtl w:val="0"/>
        </w:rPr>
        <w:t xml:space="preserve">Sub </w:t>
      </w:r>
      <w:r w:rsidDel="00000000" w:rsidR="00000000" w:rsidRPr="00000000">
        <w:rPr>
          <w:rFonts w:ascii="Times New Roman" w:cs="Times New Roman" w:eastAsia="Times New Roman" w:hAnsi="Times New Roman"/>
          <w:rtl w:val="0"/>
        </w:rPr>
        <w:t xml:space="preserve">o valor 00000010 que corresponde a subtração entra as entradas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respectivamente.</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2"/>
        <w:rPr>
          <w:rFonts w:ascii="Times New Roman" w:cs="Times New Roman" w:eastAsia="Times New Roman" w:hAnsi="Times New Roman"/>
          <w:b w:val="1"/>
        </w:rPr>
      </w:pPr>
      <w:bookmarkStart w:colFirst="0" w:colLast="0" w:name="_heading=h.puu45gpmvrme" w:id="69"/>
      <w:bookmarkEnd w:id="69"/>
      <w:r w:rsidDel="00000000" w:rsidR="00000000" w:rsidRPr="00000000">
        <w:rPr>
          <w:rtl w:val="0"/>
        </w:rPr>
      </w:r>
    </w:p>
    <w:p w:rsidR="00000000" w:rsidDel="00000000" w:rsidP="00000000" w:rsidRDefault="00000000" w:rsidRPr="00000000" w14:paraId="00000253">
      <w:pPr>
        <w:pStyle w:val="Heading2"/>
        <w:rPr>
          <w:rFonts w:ascii="Times New Roman" w:cs="Times New Roman" w:eastAsia="Times New Roman" w:hAnsi="Times New Roman"/>
          <w:b w:val="1"/>
        </w:rPr>
      </w:pPr>
      <w:bookmarkStart w:colFirst="0" w:colLast="0" w:name="_heading=h.qkxzqtu1fs9g" w:id="70"/>
      <w:bookmarkEnd w:id="70"/>
      <w:r w:rsidDel="00000000" w:rsidR="00000000" w:rsidRPr="00000000">
        <w:rPr>
          <w:rtl w:val="0"/>
        </w:rPr>
      </w:r>
    </w:p>
    <w:p w:rsidR="00000000" w:rsidDel="00000000" w:rsidP="00000000" w:rsidRDefault="00000000" w:rsidRPr="00000000" w14:paraId="00000254">
      <w:pPr>
        <w:pStyle w:val="Heading2"/>
        <w:rPr>
          <w:rFonts w:ascii="Times New Roman" w:cs="Times New Roman" w:eastAsia="Times New Roman" w:hAnsi="Times New Roman"/>
          <w:b w:val="1"/>
        </w:rPr>
      </w:pPr>
      <w:bookmarkStart w:colFirst="0" w:colLast="0" w:name="_heading=h.h3q45179ldjy" w:id="71"/>
      <w:bookmarkEnd w:id="71"/>
      <w:r w:rsidDel="00000000" w:rsidR="00000000" w:rsidRPr="00000000">
        <w:rPr>
          <w:rFonts w:ascii="Times New Roman" w:cs="Times New Roman" w:eastAsia="Times New Roman" w:hAnsi="Times New Roman"/>
          <w:b w:val="1"/>
          <w:rtl w:val="0"/>
        </w:rPr>
        <w:t xml:space="preserve">3.12 MULTIPLICADOR</w:t>
      </w:r>
    </w:p>
    <w:p w:rsidR="00000000" w:rsidDel="00000000" w:rsidP="00000000" w:rsidRDefault="00000000" w:rsidRPr="00000000" w14:paraId="0000025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multiplicador inicia com duas variáveis denominadas in_port_A e </w:t>
      </w:r>
      <w:r w:rsidDel="00000000" w:rsidR="00000000" w:rsidRPr="00000000">
        <w:rPr>
          <w:rFonts w:ascii="Times New Roman" w:cs="Times New Roman" w:eastAsia="Times New Roman" w:hAnsi="Times New Roman"/>
          <w:rtl w:val="0"/>
        </w:rPr>
        <w:t xml:space="preserve">in_port_B</w:t>
      </w:r>
      <w:r w:rsidDel="00000000" w:rsidR="00000000" w:rsidRPr="00000000">
        <w:rPr>
          <w:rFonts w:ascii="Times New Roman" w:cs="Times New Roman" w:eastAsia="Times New Roman" w:hAnsi="Times New Roman"/>
          <w:rtl w:val="0"/>
        </w:rPr>
        <w:t xml:space="preserve"> que entram com os valores de 8 bits. Após uma série de operações de manipulação de bits, uma saída é gerada e gravada na variável </w:t>
      </w:r>
      <w:r w:rsidDel="00000000" w:rsidR="00000000" w:rsidRPr="00000000">
        <w:rPr>
          <w:rFonts w:ascii="Times New Roman" w:cs="Times New Roman" w:eastAsia="Times New Roman" w:hAnsi="Times New Roman"/>
          <w:rtl w:val="0"/>
        </w:rPr>
        <w:t xml:space="preserve">out_port</w:t>
      </w:r>
      <w:r w:rsidDel="00000000" w:rsidR="00000000" w:rsidRPr="00000000">
        <w:rPr>
          <w:rFonts w:ascii="Times New Roman" w:cs="Times New Roman" w:eastAsia="Times New Roman" w:hAnsi="Times New Roman"/>
          <w:rtl w:val="0"/>
        </w:rPr>
        <w:t xml:space="preserve"> que possui o espaço de 16 bits, que é o tamanho necessário para guardar os resultados das operações de multiplicação.</w:t>
      </w:r>
    </w:p>
    <w:p w:rsidR="00000000" w:rsidDel="00000000" w:rsidP="00000000" w:rsidRDefault="00000000" w:rsidRPr="00000000" w14:paraId="00000256">
      <w:pPr>
        <w:jc w:val="center"/>
        <w:rPr>
          <w:rFonts w:ascii="Times New Roman" w:cs="Times New Roman" w:eastAsia="Times New Roman" w:hAnsi="Times New Roman"/>
          <w:b w:val="1"/>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257175</wp:posOffset>
            </wp:positionV>
            <wp:extent cx="5759775" cy="1219200"/>
            <wp:effectExtent b="0" l="0" r="0" t="0"/>
            <wp:wrapSquare wrapText="bothSides" distB="114300" distT="114300" distL="114300" distR="114300"/>
            <wp:docPr id="2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59775" cy="1219200"/>
                    </a:xfrm>
                    <a:prstGeom prst="rect"/>
                    <a:ln/>
                  </pic:spPr>
                </pic:pic>
              </a:graphicData>
            </a:graphic>
          </wp:anchor>
        </w:drawing>
      </w:r>
    </w:p>
    <w:p w:rsidR="00000000" w:rsidDel="00000000" w:rsidP="00000000" w:rsidRDefault="00000000" w:rsidRPr="00000000" w14:paraId="00000257">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27- RTL VIEWER DO MULTIPLICADOR</w:t>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pStyle w:val="Heading2"/>
        <w:rPr>
          <w:rFonts w:ascii="Times New Roman" w:cs="Times New Roman" w:eastAsia="Times New Roman" w:hAnsi="Times New Roman"/>
          <w:b w:val="1"/>
        </w:rPr>
      </w:pPr>
      <w:bookmarkStart w:colFirst="0" w:colLast="0" w:name="_heading=h.7vw7htm5riy7" w:id="72"/>
      <w:bookmarkEnd w:id="72"/>
      <w:r w:rsidDel="00000000" w:rsidR="00000000" w:rsidRPr="00000000">
        <w:rPr>
          <w:rtl w:val="0"/>
        </w:rPr>
      </w:r>
    </w:p>
    <w:p w:rsidR="00000000" w:rsidDel="00000000" w:rsidP="00000000" w:rsidRDefault="00000000" w:rsidRPr="00000000" w14:paraId="0000025A">
      <w:pPr>
        <w:pStyle w:val="Heading2"/>
        <w:rPr>
          <w:rFonts w:ascii="Times New Roman" w:cs="Times New Roman" w:eastAsia="Times New Roman" w:hAnsi="Times New Roman"/>
          <w:b w:val="1"/>
        </w:rPr>
      </w:pPr>
      <w:bookmarkStart w:colFirst="0" w:colLast="0" w:name="_heading=h.7omlcqvyrg65" w:id="73"/>
      <w:bookmarkEnd w:id="73"/>
      <w:r w:rsidDel="00000000" w:rsidR="00000000" w:rsidRPr="00000000">
        <w:rPr>
          <w:rtl w:val="0"/>
        </w:rPr>
      </w:r>
    </w:p>
    <w:p w:rsidR="00000000" w:rsidDel="00000000" w:rsidP="00000000" w:rsidRDefault="00000000" w:rsidRPr="00000000" w14:paraId="0000025B">
      <w:pPr>
        <w:pStyle w:val="Heading2"/>
        <w:rPr>
          <w:rFonts w:ascii="Times New Roman" w:cs="Times New Roman" w:eastAsia="Times New Roman" w:hAnsi="Times New Roman"/>
          <w:b w:val="1"/>
        </w:rPr>
      </w:pPr>
      <w:bookmarkStart w:colFirst="0" w:colLast="0" w:name="_heading=h.urghga8tnna4" w:id="74"/>
      <w:bookmarkEnd w:id="74"/>
      <w:r w:rsidDel="00000000" w:rsidR="00000000" w:rsidRPr="00000000">
        <w:rPr>
          <w:rtl w:val="0"/>
        </w:rPr>
      </w:r>
    </w:p>
    <w:p w:rsidR="00000000" w:rsidDel="00000000" w:rsidP="00000000" w:rsidRDefault="00000000" w:rsidRPr="00000000" w14:paraId="0000025C">
      <w:pPr>
        <w:pStyle w:val="Heading2"/>
        <w:rPr>
          <w:rFonts w:ascii="Times New Roman" w:cs="Times New Roman" w:eastAsia="Times New Roman" w:hAnsi="Times New Roman"/>
          <w:b w:val="1"/>
        </w:rPr>
      </w:pPr>
      <w:bookmarkStart w:colFirst="0" w:colLast="0" w:name="_heading=h.ab2ycj2cyazx" w:id="75"/>
      <w:bookmarkEnd w:id="75"/>
      <w:r w:rsidDel="00000000" w:rsidR="00000000" w:rsidRPr="00000000">
        <w:rPr>
          <w:rtl w:val="0"/>
        </w:rPr>
      </w:r>
    </w:p>
    <w:p w:rsidR="00000000" w:rsidDel="00000000" w:rsidP="00000000" w:rsidRDefault="00000000" w:rsidRPr="00000000" w14:paraId="0000025D">
      <w:pPr>
        <w:pStyle w:val="Heading2"/>
        <w:rPr>
          <w:rFonts w:ascii="Times New Roman" w:cs="Times New Roman" w:eastAsia="Times New Roman" w:hAnsi="Times New Roman"/>
          <w:b w:val="1"/>
        </w:rPr>
      </w:pPr>
      <w:bookmarkStart w:colFirst="0" w:colLast="0" w:name="_heading=h.q9xy9czh7a32" w:id="76"/>
      <w:bookmarkEnd w:id="76"/>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2"/>
        <w:rPr>
          <w:rFonts w:ascii="Times New Roman" w:cs="Times New Roman" w:eastAsia="Times New Roman" w:hAnsi="Times New Roman"/>
          <w:b w:val="1"/>
        </w:rPr>
      </w:pPr>
      <w:bookmarkStart w:colFirst="0" w:colLast="0" w:name="_heading=h.kgcmg4oggbww" w:id="77"/>
      <w:bookmarkEnd w:id="77"/>
      <w:r w:rsidDel="00000000" w:rsidR="00000000" w:rsidRPr="00000000">
        <w:rPr>
          <w:rFonts w:ascii="Times New Roman" w:cs="Times New Roman" w:eastAsia="Times New Roman" w:hAnsi="Times New Roman"/>
          <w:b w:val="1"/>
          <w:rtl w:val="0"/>
        </w:rPr>
        <w:t xml:space="preserve">3.13 MULTIPLEXADOR</w:t>
      </w:r>
    </w:p>
    <w:p w:rsidR="00000000" w:rsidDel="00000000" w:rsidP="00000000" w:rsidRDefault="00000000" w:rsidRPr="00000000" w14:paraId="00000260">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 como objetivo realizar a seleção de trilhas a serem manipuladas. Recebe-se em </w:t>
      </w:r>
      <w:r w:rsidDel="00000000" w:rsidR="00000000" w:rsidRPr="00000000">
        <w:rPr>
          <w:rFonts w:ascii="Times New Roman" w:cs="Times New Roman" w:eastAsia="Times New Roman" w:hAnsi="Times New Roman"/>
          <w:rtl w:val="0"/>
        </w:rPr>
        <w:t xml:space="preserve">in_A</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rtl w:val="0"/>
        </w:rPr>
        <w:t xml:space="preserve">in_B,</w:t>
      </w:r>
      <w:r w:rsidDel="00000000" w:rsidR="00000000" w:rsidRPr="00000000">
        <w:rPr>
          <w:rFonts w:ascii="Times New Roman" w:cs="Times New Roman" w:eastAsia="Times New Roman" w:hAnsi="Times New Roman"/>
          <w:rtl w:val="0"/>
        </w:rPr>
        <w:t xml:space="preserve"> cujas entradas possuem 8 bits, respectivamente e aplica-se o inPort que servirá de seletor de trilhas. O resultado será atribuído a saída em outPort.</w:t>
      </w:r>
    </w:p>
    <w:p w:rsidR="00000000" w:rsidDel="00000000" w:rsidP="00000000" w:rsidRDefault="00000000" w:rsidRPr="00000000" w14:paraId="00000261">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28- RTL VIEWER DO MULTIPLEXADOR</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217103</wp:posOffset>
            </wp:positionV>
            <wp:extent cx="5759775" cy="1765300"/>
            <wp:effectExtent b="0" l="0" r="0" t="0"/>
            <wp:wrapSquare wrapText="bothSides" distB="114300" distT="114300" distL="114300" distR="114300"/>
            <wp:docPr id="32"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59775" cy="1765300"/>
                    </a:xfrm>
                    <a:prstGeom prst="rect"/>
                    <a:ln/>
                  </pic:spPr>
                </pic:pic>
              </a:graphicData>
            </a:graphic>
          </wp:anchor>
        </w:drawing>
      </w:r>
    </w:p>
    <w:p w:rsidR="00000000" w:rsidDel="00000000" w:rsidP="00000000" w:rsidRDefault="00000000" w:rsidRPr="00000000" w14:paraId="00000262">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pStyle w:val="Heading2"/>
        <w:rPr/>
      </w:pPr>
      <w:bookmarkStart w:colFirst="0" w:colLast="0" w:name="_heading=h.sw2rfzglywi" w:id="78"/>
      <w:bookmarkEnd w:id="78"/>
      <w:r w:rsidDel="00000000" w:rsidR="00000000" w:rsidRPr="00000000">
        <w:rPr>
          <w:rtl w:val="0"/>
        </w:rPr>
        <w:t xml:space="preserve">Teste:</w:t>
      </w:r>
    </w:p>
    <w:p w:rsidR="00000000" w:rsidDel="00000000" w:rsidP="00000000" w:rsidRDefault="00000000" w:rsidRPr="00000000" w14:paraId="0000026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079500"/>
            <wp:effectExtent b="0" l="0" r="0" t="0"/>
            <wp:docPr id="31" name="image21.jpg"/>
            <a:graphic>
              <a:graphicData uri="http://schemas.openxmlformats.org/drawingml/2006/picture">
                <pic:pic>
                  <pic:nvPicPr>
                    <pic:cNvPr id="0" name="image21.jpg"/>
                    <pic:cNvPicPr preferRelativeResize="0"/>
                  </pic:nvPicPr>
                  <pic:blipFill>
                    <a:blip r:embed="rId35"/>
                    <a:srcRect b="0" l="0" r="0" t="0"/>
                    <a:stretch>
                      <a:fillRect/>
                    </a:stretch>
                  </pic:blipFill>
                  <pic:spPr>
                    <a:xfrm>
                      <a:off x="0" y="0"/>
                      <a:ext cx="5759775" cy="1079500"/>
                    </a:xfrm>
                    <a:prstGeom prst="rect"/>
                    <a:ln/>
                  </pic:spPr>
                </pic:pic>
              </a:graphicData>
            </a:graphic>
          </wp:inline>
        </w:drawing>
      </w:r>
      <w:r w:rsidDel="00000000" w:rsidR="00000000" w:rsidRPr="00000000">
        <w:rPr>
          <w:rtl w:val="0"/>
        </w:rPr>
      </w:r>
    </w:p>
    <w:sdt>
      <w:sdtPr>
        <w:tag w:val="goog_rdk_2"/>
      </w:sdtPr>
      <w:sdtContent>
        <w:p w:rsidR="00000000" w:rsidDel="00000000" w:rsidP="00000000" w:rsidRDefault="00000000" w:rsidRPr="00000000" w14:paraId="00000266">
          <w:pPr>
            <w:pStyle w:val="Heading2"/>
            <w:jc w:val="center"/>
            <w:rPr>
              <w:rFonts w:ascii="Times New Roman" w:cs="Times New Roman" w:eastAsia="Times New Roman" w:hAnsi="Times New Roman"/>
              <w:b w:val="1"/>
              <w:sz w:val="16"/>
              <w:szCs w:val="16"/>
            </w:rPr>
          </w:pPr>
          <w:bookmarkStart w:colFirst="0" w:colLast="0" w:name="_heading=h.6ewdzmayooav" w:id="79"/>
          <w:bookmarkEnd w:id="79"/>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16"/>
              <w:szCs w:val="16"/>
              <w:rtl w:val="0"/>
            </w:rPr>
            <w:t xml:space="preserve">IMAGEM 29- TESTE DE COMPONENTES - MULTIPLEXADOR</w:t>
          </w:r>
        </w:p>
      </w:sdtContent>
    </w:sdt>
    <w:p w:rsidR="00000000" w:rsidDel="00000000" w:rsidP="00000000" w:rsidRDefault="00000000" w:rsidRPr="00000000" w14:paraId="00000267">
      <w:pPr>
        <w:pStyle w:val="Heading2"/>
        <w:rPr>
          <w:rFonts w:ascii="Times New Roman" w:cs="Times New Roman" w:eastAsia="Times New Roman" w:hAnsi="Times New Roman"/>
        </w:rPr>
      </w:pPr>
      <w:bookmarkStart w:colFirst="0" w:colLast="0" w:name="_heading=h.jraw449n65pf" w:id="80"/>
      <w:bookmarkEnd w:id="80"/>
      <w:r w:rsidDel="00000000" w:rsidR="00000000" w:rsidRPr="00000000">
        <w:rPr>
          <w:rtl w:val="0"/>
        </w:rPr>
      </w:r>
    </w:p>
    <w:p w:rsidR="00000000" w:rsidDel="00000000" w:rsidP="00000000" w:rsidRDefault="00000000" w:rsidRPr="00000000" w14:paraId="0000026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componente multiplexador possui a entrada </w:t>
      </w:r>
      <w:r w:rsidDel="00000000" w:rsidR="00000000" w:rsidRPr="00000000">
        <w:rPr>
          <w:rFonts w:ascii="Times New Roman" w:cs="Times New Roman" w:eastAsia="Times New Roman" w:hAnsi="Times New Roman"/>
          <w:b w:val="1"/>
          <w:rtl w:val="0"/>
        </w:rPr>
        <w:t xml:space="preserve">inPort,</w:t>
      </w:r>
      <w:r w:rsidDel="00000000" w:rsidR="00000000" w:rsidRPr="00000000">
        <w:rPr>
          <w:rFonts w:ascii="Times New Roman" w:cs="Times New Roman" w:eastAsia="Times New Roman" w:hAnsi="Times New Roman"/>
          <w:rtl w:val="0"/>
        </w:rPr>
        <w:t xml:space="preserve"> que recebe um ciclo de clock a cada 10 ns (nanosegundos); a entrada </w:t>
      </w:r>
      <w:r w:rsidDel="00000000" w:rsidR="00000000" w:rsidRPr="00000000">
        <w:rPr>
          <w:rFonts w:ascii="Times New Roman" w:cs="Times New Roman" w:eastAsia="Times New Roman" w:hAnsi="Times New Roman"/>
          <w:b w:val="1"/>
          <w:rtl w:val="0"/>
        </w:rPr>
        <w:t xml:space="preserve">inA</w:t>
      </w:r>
      <w:r w:rsidDel="00000000" w:rsidR="00000000" w:rsidRPr="00000000">
        <w:rPr>
          <w:rFonts w:ascii="Times New Roman" w:cs="Times New Roman" w:eastAsia="Times New Roman" w:hAnsi="Times New Roman"/>
          <w:rtl w:val="0"/>
        </w:rPr>
        <w:t xml:space="preserve"> recebe o valor 00000110, que adiciona 1 bit a cada 10 ns; a entrada </w:t>
      </w:r>
      <w:r w:rsidDel="00000000" w:rsidR="00000000" w:rsidRPr="00000000">
        <w:rPr>
          <w:rFonts w:ascii="Times New Roman" w:cs="Times New Roman" w:eastAsia="Times New Roman" w:hAnsi="Times New Roman"/>
          <w:b w:val="1"/>
          <w:rtl w:val="0"/>
        </w:rPr>
        <w:t xml:space="preserve">inB</w:t>
      </w:r>
      <w:r w:rsidDel="00000000" w:rsidR="00000000" w:rsidRPr="00000000">
        <w:rPr>
          <w:rFonts w:ascii="Times New Roman" w:cs="Times New Roman" w:eastAsia="Times New Roman" w:hAnsi="Times New Roman"/>
          <w:rtl w:val="0"/>
        </w:rPr>
        <w:t xml:space="preserve"> recebe o valo 00000011, que adiciona 1 bit a cada 10 ns; a saída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 recebe o valor de </w:t>
      </w:r>
      <w:r w:rsidDel="00000000" w:rsidR="00000000" w:rsidRPr="00000000">
        <w:rPr>
          <w:rFonts w:ascii="Times New Roman" w:cs="Times New Roman" w:eastAsia="Times New Roman" w:hAnsi="Times New Roman"/>
          <w:b w:val="1"/>
          <w:rtl w:val="0"/>
        </w:rPr>
        <w:t xml:space="preserve">inA </w:t>
      </w:r>
      <w:r w:rsidDel="00000000" w:rsidR="00000000" w:rsidRPr="00000000">
        <w:rPr>
          <w:rFonts w:ascii="Times New Roman" w:cs="Times New Roman" w:eastAsia="Times New Roman" w:hAnsi="Times New Roman"/>
          <w:rtl w:val="0"/>
        </w:rPr>
        <w:t xml:space="preserve">quando a entrada </w:t>
      </w:r>
      <w:r w:rsidDel="00000000" w:rsidR="00000000" w:rsidRPr="00000000">
        <w:rPr>
          <w:rFonts w:ascii="Times New Roman" w:cs="Times New Roman" w:eastAsia="Times New Roman" w:hAnsi="Times New Roman"/>
          <w:b w:val="1"/>
          <w:rtl w:val="0"/>
        </w:rPr>
        <w:t xml:space="preserve">inPort </w:t>
      </w:r>
      <w:r w:rsidDel="00000000" w:rsidR="00000000" w:rsidRPr="00000000">
        <w:rPr>
          <w:rFonts w:ascii="Times New Roman" w:cs="Times New Roman" w:eastAsia="Times New Roman" w:hAnsi="Times New Roman"/>
          <w:rtl w:val="0"/>
        </w:rPr>
        <w:t xml:space="preserve">está em borda baixa e quando este está em borda alta, </w:t>
      </w:r>
      <w:r w:rsidDel="00000000" w:rsidR="00000000" w:rsidRPr="00000000">
        <w:rPr>
          <w:rFonts w:ascii="Times New Roman" w:cs="Times New Roman" w:eastAsia="Times New Roman" w:hAnsi="Times New Roman"/>
          <w:b w:val="1"/>
          <w:rtl w:val="0"/>
        </w:rPr>
        <w:t xml:space="preserve">out_Port </w:t>
      </w:r>
      <w:r w:rsidDel="00000000" w:rsidR="00000000" w:rsidRPr="00000000">
        <w:rPr>
          <w:rFonts w:ascii="Times New Roman" w:cs="Times New Roman" w:eastAsia="Times New Roman" w:hAnsi="Times New Roman"/>
          <w:rtl w:val="0"/>
        </w:rPr>
        <w:t xml:space="preserve">recebe o valor de </w:t>
      </w:r>
      <w:r w:rsidDel="00000000" w:rsidR="00000000" w:rsidRPr="00000000">
        <w:rPr>
          <w:rFonts w:ascii="Times New Roman" w:cs="Times New Roman" w:eastAsia="Times New Roman" w:hAnsi="Times New Roman"/>
          <w:b w:val="1"/>
          <w:rtl w:val="0"/>
        </w:rPr>
        <w:t xml:space="preserve">inB</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2"/>
        <w:rPr>
          <w:rFonts w:ascii="Times New Roman" w:cs="Times New Roman" w:eastAsia="Times New Roman" w:hAnsi="Times New Roman"/>
          <w:b w:val="1"/>
        </w:rPr>
      </w:pPr>
      <w:bookmarkStart w:colFirst="0" w:colLast="0" w:name="_heading=h.kjyqw8flxtf5" w:id="81"/>
      <w:bookmarkEnd w:id="81"/>
      <w:r w:rsidDel="00000000" w:rsidR="00000000" w:rsidRPr="00000000">
        <w:rPr>
          <w:rtl w:val="0"/>
        </w:rPr>
      </w:r>
    </w:p>
    <w:p w:rsidR="00000000" w:rsidDel="00000000" w:rsidP="00000000" w:rsidRDefault="00000000" w:rsidRPr="00000000" w14:paraId="0000026B">
      <w:pPr>
        <w:pStyle w:val="Heading2"/>
        <w:rPr>
          <w:rFonts w:ascii="Times New Roman" w:cs="Times New Roman" w:eastAsia="Times New Roman" w:hAnsi="Times New Roman"/>
          <w:b w:val="1"/>
        </w:rPr>
      </w:pPr>
      <w:bookmarkStart w:colFirst="0" w:colLast="0" w:name="_heading=h.js25jndneufn" w:id="82"/>
      <w:bookmarkEnd w:id="82"/>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2"/>
        <w:rPr>
          <w:rFonts w:ascii="Times New Roman" w:cs="Times New Roman" w:eastAsia="Times New Roman" w:hAnsi="Times New Roman"/>
          <w:b w:val="1"/>
        </w:rPr>
      </w:pPr>
      <w:bookmarkStart w:colFirst="0" w:colLast="0" w:name="_heading=h.l7j0zp2cgqdb" w:id="83"/>
      <w:bookmarkEnd w:id="83"/>
      <w:r w:rsidDel="00000000" w:rsidR="00000000" w:rsidRPr="00000000">
        <w:rPr>
          <w:rFonts w:ascii="Times New Roman" w:cs="Times New Roman" w:eastAsia="Times New Roman" w:hAnsi="Times New Roman"/>
          <w:b w:val="1"/>
          <w:rtl w:val="0"/>
        </w:rPr>
        <w:t xml:space="preserve">3.14 PC</w:t>
      </w:r>
    </w:p>
    <w:p w:rsidR="00000000" w:rsidDel="00000000" w:rsidP="00000000" w:rsidRDefault="00000000" w:rsidRPr="00000000" w14:paraId="0000026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Também conhecido como </w:t>
      </w:r>
      <w:r w:rsidDel="00000000" w:rsidR="00000000" w:rsidRPr="00000000">
        <w:rPr>
          <w:rFonts w:ascii="Times New Roman" w:cs="Times New Roman" w:eastAsia="Times New Roman" w:hAnsi="Times New Roman"/>
          <w:rtl w:val="0"/>
        </w:rPr>
        <w:t xml:space="preserve">program</w:t>
      </w:r>
      <w:r w:rsidDel="00000000" w:rsidR="00000000" w:rsidRPr="00000000">
        <w:rPr>
          <w:rFonts w:ascii="Times New Roman" w:cs="Times New Roman" w:eastAsia="Times New Roman" w:hAnsi="Times New Roman"/>
          <w:rtl w:val="0"/>
        </w:rPr>
        <w:t xml:space="preserve"> counter ou contador de programa, serve como registrador de endereço de instrução. É por meio dele que podemos apanhar o próximo par de instruções de memória. Ele recebe um endereço de 8 bits provindos de inPort além da entrada clock, que irá realizar a ativação do componente </w:t>
      </w:r>
      <w:r w:rsidDel="00000000" w:rsidR="00000000" w:rsidRPr="00000000">
        <w:rPr>
          <w:rFonts w:ascii="Times New Roman" w:cs="Times New Roman" w:eastAsia="Times New Roman" w:hAnsi="Times New Roman"/>
          <w:rtl w:val="0"/>
        </w:rPr>
        <w:t xml:space="preserve">inPort</w:t>
      </w:r>
      <w:r w:rsidDel="00000000" w:rsidR="00000000" w:rsidRPr="00000000">
        <w:rPr>
          <w:rFonts w:ascii="Times New Roman" w:cs="Times New Roman" w:eastAsia="Times New Roman" w:hAnsi="Times New Roman"/>
          <w:rtl w:val="0"/>
        </w:rPr>
        <w:t xml:space="preserve"> gerando a saída </w:t>
      </w:r>
      <w:r w:rsidDel="00000000" w:rsidR="00000000" w:rsidRPr="00000000">
        <w:rPr>
          <w:rFonts w:ascii="Times New Roman" w:cs="Times New Roman" w:eastAsia="Times New Roman" w:hAnsi="Times New Roman"/>
          <w:rtl w:val="0"/>
        </w:rPr>
        <w:t xml:space="preserve">out_port</w:t>
      </w:r>
      <w:r w:rsidDel="00000000" w:rsidR="00000000" w:rsidRPr="00000000">
        <w:rPr>
          <w:rFonts w:ascii="Times New Roman" w:cs="Times New Roman" w:eastAsia="Times New Roman" w:hAnsi="Times New Roman"/>
          <w:rtl w:val="0"/>
        </w:rPr>
        <w:t xml:space="preserve"> que dará continuidade a execução de código com estes bits.</w:t>
      </w:r>
    </w:p>
    <w:p w:rsidR="00000000" w:rsidDel="00000000" w:rsidP="00000000" w:rsidRDefault="00000000" w:rsidRPr="00000000" w14:paraId="0000026F">
      <w:pPr>
        <w:jc w:val="center"/>
        <w:rPr>
          <w:rFonts w:ascii="Times New Roman" w:cs="Times New Roman" w:eastAsia="Times New Roman" w:hAnsi="Times New Roman"/>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276337</wp:posOffset>
            </wp:positionV>
            <wp:extent cx="5759775" cy="2032000"/>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59775" cy="2032000"/>
                    </a:xfrm>
                    <a:prstGeom prst="rect"/>
                    <a:ln/>
                  </pic:spPr>
                </pic:pic>
              </a:graphicData>
            </a:graphic>
          </wp:anchor>
        </w:drawing>
      </w:r>
    </w:p>
    <w:p w:rsidR="00000000" w:rsidDel="00000000" w:rsidP="00000000" w:rsidRDefault="00000000" w:rsidRPr="00000000" w14:paraId="00000270">
      <w:pPr>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IMAGEM 30- RTL VIEWER DO PC</w:t>
      </w:r>
    </w:p>
    <w:p w:rsidR="00000000" w:rsidDel="00000000" w:rsidP="00000000" w:rsidRDefault="00000000" w:rsidRPr="00000000" w14:paraId="00000271">
      <w:pPr>
        <w:pStyle w:val="Heading2"/>
        <w:rPr>
          <w:rFonts w:ascii="Times New Roman" w:cs="Times New Roman" w:eastAsia="Times New Roman" w:hAnsi="Times New Roman"/>
        </w:rPr>
      </w:pPr>
      <w:bookmarkStart w:colFirst="0" w:colLast="0" w:name="_heading=h.52orhccb3ny" w:id="84"/>
      <w:bookmarkEnd w:id="84"/>
      <w:r w:rsidDel="00000000" w:rsidR="00000000" w:rsidRPr="00000000">
        <w:rPr>
          <w:rtl w:val="0"/>
        </w:rPr>
      </w:r>
    </w:p>
    <w:p w:rsidR="00000000" w:rsidDel="00000000" w:rsidP="00000000" w:rsidRDefault="00000000" w:rsidRPr="00000000" w14:paraId="00000272">
      <w:pPr>
        <w:pStyle w:val="Heading2"/>
        <w:rPr/>
      </w:pPr>
      <w:bookmarkStart w:colFirst="0" w:colLast="0" w:name="_heading=h.b2arop9t8b7f" w:id="85"/>
      <w:bookmarkEnd w:id="85"/>
      <w:r w:rsidDel="00000000" w:rsidR="00000000" w:rsidRPr="00000000">
        <w:rPr>
          <w:rtl w:val="0"/>
        </w:rPr>
        <w:t xml:space="preserve">Teste:</w:t>
      </w:r>
    </w:p>
    <w:p w:rsidR="00000000" w:rsidDel="00000000" w:rsidP="00000000" w:rsidRDefault="00000000" w:rsidRPr="00000000" w14:paraId="0000027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1371600"/>
            <wp:effectExtent b="0" l="0" r="0" t="0"/>
            <wp:docPr id="36" name="image29.jpg"/>
            <a:graphic>
              <a:graphicData uri="http://schemas.openxmlformats.org/drawingml/2006/picture">
                <pic:pic>
                  <pic:nvPicPr>
                    <pic:cNvPr id="0" name="image29.jpg"/>
                    <pic:cNvPicPr preferRelativeResize="0"/>
                  </pic:nvPicPr>
                  <pic:blipFill>
                    <a:blip r:embed="rId37"/>
                    <a:srcRect b="0" l="0" r="0" t="0"/>
                    <a:stretch>
                      <a:fillRect/>
                    </a:stretch>
                  </pic:blipFill>
                  <pic:spPr>
                    <a:xfrm>
                      <a:off x="0" y="0"/>
                      <a:ext cx="57597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ind w:lef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16"/>
          <w:szCs w:val="16"/>
          <w:rtl w:val="0"/>
        </w:rPr>
        <w:t xml:space="preserve">IMAGEM 31- TESTE DE COMPONENTES - PC</w:t>
      </w:r>
    </w:p>
    <w:p w:rsidR="00000000" w:rsidDel="00000000" w:rsidP="00000000" w:rsidRDefault="00000000" w:rsidRPr="00000000" w14:paraId="0000027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componente PC possui uma entrada </w:t>
      </w:r>
      <w:r w:rsidDel="00000000" w:rsidR="00000000" w:rsidRPr="00000000">
        <w:rPr>
          <w:rFonts w:ascii="Times New Roman" w:cs="Times New Roman" w:eastAsia="Times New Roman" w:hAnsi="Times New Roman"/>
          <w:b w:val="1"/>
          <w:rtl w:val="0"/>
        </w:rPr>
        <w:t xml:space="preserve">clock</w:t>
      </w:r>
      <w:r w:rsidDel="00000000" w:rsidR="00000000" w:rsidRPr="00000000">
        <w:rPr>
          <w:rFonts w:ascii="Times New Roman" w:cs="Times New Roman" w:eastAsia="Times New Roman" w:hAnsi="Times New Roman"/>
          <w:rtl w:val="0"/>
        </w:rPr>
        <w:t xml:space="preserve"> que varia seu ciclo de clock a cada 10 ns (nanosegundos); a entrada </w:t>
      </w:r>
      <w:r w:rsidDel="00000000" w:rsidR="00000000" w:rsidRPr="00000000">
        <w:rPr>
          <w:rFonts w:ascii="Times New Roman" w:cs="Times New Roman" w:eastAsia="Times New Roman" w:hAnsi="Times New Roman"/>
          <w:b w:val="1"/>
          <w:rtl w:val="0"/>
        </w:rPr>
        <w:t xml:space="preserve">inPort</w:t>
      </w:r>
      <w:r w:rsidDel="00000000" w:rsidR="00000000" w:rsidRPr="00000000">
        <w:rPr>
          <w:rFonts w:ascii="Times New Roman" w:cs="Times New Roman" w:eastAsia="Times New Roman" w:hAnsi="Times New Roman"/>
          <w:rtl w:val="0"/>
        </w:rPr>
        <w:t xml:space="preserve"> que recebe a entrada 00001100 e que adiciona 1 bit a cada 10 ns; a saída </w:t>
      </w:r>
      <w:r w:rsidDel="00000000" w:rsidR="00000000" w:rsidRPr="00000000">
        <w:rPr>
          <w:rFonts w:ascii="Times New Roman" w:cs="Times New Roman" w:eastAsia="Times New Roman" w:hAnsi="Times New Roman"/>
          <w:b w:val="1"/>
          <w:rtl w:val="0"/>
        </w:rPr>
        <w:t xml:space="preserve">outPort</w:t>
      </w:r>
      <w:r w:rsidDel="00000000" w:rsidR="00000000" w:rsidRPr="00000000">
        <w:rPr>
          <w:rFonts w:ascii="Times New Roman" w:cs="Times New Roman" w:eastAsia="Times New Roman" w:hAnsi="Times New Roman"/>
          <w:rtl w:val="0"/>
        </w:rPr>
        <w:t xml:space="preserve"> que a cada ciclo de clock (borda alta e borda baixa) seleciona o valor da entrada </w:t>
      </w:r>
      <w:r w:rsidDel="00000000" w:rsidR="00000000" w:rsidRPr="00000000">
        <w:rPr>
          <w:rFonts w:ascii="Times New Roman" w:cs="Times New Roman" w:eastAsia="Times New Roman" w:hAnsi="Times New Roman"/>
          <w:b w:val="1"/>
          <w:rtl w:val="0"/>
        </w:rPr>
        <w:t xml:space="preserve">inPort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7">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pStyle w:val="Heading1"/>
        <w:rPr>
          <w:rFonts w:ascii="Times New Roman" w:cs="Times New Roman" w:eastAsia="Times New Roman" w:hAnsi="Times New Roman"/>
        </w:rPr>
      </w:pPr>
      <w:bookmarkStart w:colFirst="0" w:colLast="0" w:name="_heading=h.ixt6ugzalkju" w:id="86"/>
      <w:bookmarkEnd w:id="86"/>
      <w:r w:rsidDel="00000000" w:rsidR="00000000" w:rsidRPr="00000000">
        <w:rPr>
          <w:rFonts w:ascii="Times New Roman" w:cs="Times New Roman" w:eastAsia="Times New Roman" w:hAnsi="Times New Roman"/>
          <w:rtl w:val="0"/>
        </w:rPr>
        <w:t xml:space="preserve">4. CONCLUSÃO</w:t>
      </w:r>
    </w:p>
    <w:p w:rsidR="00000000" w:rsidDel="00000000" w:rsidP="00000000" w:rsidRDefault="00000000" w:rsidRPr="00000000" w14:paraId="0000028B">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trabalho apresentou a implementação de um microprocessador de 8 bits denominado “One Piece”, um desafio complexo que foi feito com base em muito estudo e pesquisa. Cada componente foi realizado com base em análises, pesquisas e horas de estudo. Com maiores implementações, em um projeto de 16 bits, por exemplo, teríamos muito mais possibilidades, como a implementação das operações de divisão, left shift dentre outros. </w:t>
      </w:r>
    </w:p>
    <w:p w:rsidR="00000000" w:rsidDel="00000000" w:rsidP="00000000" w:rsidRDefault="00000000" w:rsidRPr="00000000" w14:paraId="0000028C">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Contudo, como um dia já fora no campo da computação, o uso de apenas 8 bits é algo bastante surpreendente, principalmente se levarmos em conta toda a questão de evolução computacional gerada nos últimos 70 anos. A criação deste microprocessador bem como seus  componentes é um projeto oriundo de pesquisas de grandes conceitos que foram lapidados na ciência da computação pelos primeiros computadores, cuja capacidade de armazenamento não </w:t>
      </w:r>
      <w:r w:rsidDel="00000000" w:rsidR="00000000" w:rsidRPr="00000000">
        <w:rPr>
          <w:rFonts w:ascii="Times New Roman" w:cs="Times New Roman" w:eastAsia="Times New Roman" w:hAnsi="Times New Roman"/>
          <w:rtl w:val="0"/>
        </w:rPr>
        <w:t xml:space="preserve">ultrapassava</w:t>
      </w:r>
      <w:r w:rsidDel="00000000" w:rsidR="00000000" w:rsidRPr="00000000">
        <w:rPr>
          <w:rFonts w:ascii="Times New Roman" w:cs="Times New Roman" w:eastAsia="Times New Roman" w:hAnsi="Times New Roman"/>
          <w:rtl w:val="0"/>
        </w:rPr>
        <w:t xml:space="preserve"> alguns Kilobytes e que hoje conseguem realizar até mesmo processamentos quânticos. Sua implementação buscou ser didática para aqueles que desejam compreender mais acerca do funcionamento de hardware e que ainda pode evoluir muito mais no futuro.</w:t>
      </w:r>
    </w:p>
    <w:p w:rsidR="00000000" w:rsidDel="00000000" w:rsidP="00000000" w:rsidRDefault="00000000" w:rsidRPr="00000000" w14:paraId="0000028D">
      <w:pPr>
        <w:ind w:left="0" w:firstLine="720"/>
        <w:rPr>
          <w:rFonts w:ascii="Times New Roman" w:cs="Times New Roman" w:eastAsia="Times New Roman" w:hAnsi="Times New Roman"/>
        </w:rPr>
      </w:pPr>
      <w:r w:rsidDel="00000000" w:rsidR="00000000" w:rsidRPr="00000000">
        <w:rPr>
          <w:rtl w:val="0"/>
        </w:rPr>
      </w:r>
    </w:p>
    <w:sectPr>
      <w:headerReference r:id="rId38" w:type="default"/>
      <w:headerReference r:id="rId39" w:type="first"/>
      <w:footerReference r:id="rId40" w:type="default"/>
      <w:pgSz w:h="16838" w:w="11906" w:orient="portrait"/>
      <w:pgMar w:bottom="1134" w:top="1701"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2880786</wp:posOffset>
          </wp:positionV>
          <wp:extent cx="4114800" cy="4038600"/>
          <wp:effectExtent b="0" l="0" r="0" t="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4114800" cy="40386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Arial" w:cs="Arial" w:eastAsia="Arial" w:hAnsi="Arial"/>
      <w:b w:val="1"/>
      <w:sz w:val="24"/>
      <w:szCs w:val="24"/>
    </w:rPr>
  </w:style>
  <w:style w:type="paragraph" w:styleId="Heading2">
    <w:name w:val="heading 2"/>
    <w:basedOn w:val="Normal"/>
    <w:next w:val="Normal"/>
    <w:pPr>
      <w:keepNext w:val="1"/>
      <w:keepLines w:val="1"/>
      <w:spacing w:line="360" w:lineRule="auto"/>
      <w:jc w:val="both"/>
    </w:pPr>
    <w:rPr>
      <w:rFonts w:ascii="Arial" w:cs="Arial" w:eastAsia="Arial" w:hAnsi="Arial"/>
      <w:sz w:val="24"/>
      <w:szCs w:val="24"/>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character" w:styleId="2" w:default="1">
    <w:name w:val="Default Paragraph Font"/>
    <w:uiPriority w:val="0"/>
    <w:semiHidden w:val="1"/>
    <w:qFormat w:val="1"/>
  </w:style>
  <w:style w:type="table" w:styleId="3" w:default="1">
    <w:name w:val="Normal Table"/>
    <w:uiPriority w:val="0"/>
    <w:semiHidden w:val="1"/>
    <w:qFormat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Pr>
    <w:rPr>
      <w:b w:val="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7.jpg"/><Relationship Id="rId22" Type="http://schemas.openxmlformats.org/officeDocument/2006/relationships/image" Target="media/image33.jpg"/><Relationship Id="rId21" Type="http://schemas.openxmlformats.org/officeDocument/2006/relationships/image" Target="media/image11.png"/><Relationship Id="rId24" Type="http://schemas.openxmlformats.org/officeDocument/2006/relationships/image" Target="media/image28.jp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5.jpg"/><Relationship Id="rId25" Type="http://schemas.openxmlformats.org/officeDocument/2006/relationships/image" Target="media/image27.png"/><Relationship Id="rId28" Type="http://schemas.openxmlformats.org/officeDocument/2006/relationships/image" Target="media/image5.jp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 Id="rId31" Type="http://schemas.openxmlformats.org/officeDocument/2006/relationships/image" Target="media/image17.png"/><Relationship Id="rId30" Type="http://schemas.openxmlformats.org/officeDocument/2006/relationships/image" Target="media/image32.jpg"/><Relationship Id="rId11" Type="http://schemas.openxmlformats.org/officeDocument/2006/relationships/image" Target="media/image2.png"/><Relationship Id="rId33" Type="http://schemas.openxmlformats.org/officeDocument/2006/relationships/image" Target="media/image15.png"/><Relationship Id="rId10" Type="http://schemas.openxmlformats.org/officeDocument/2006/relationships/image" Target="media/image22.png"/><Relationship Id="rId32" Type="http://schemas.openxmlformats.org/officeDocument/2006/relationships/image" Target="media/image13.jpg"/><Relationship Id="rId13" Type="http://schemas.openxmlformats.org/officeDocument/2006/relationships/image" Target="media/image19.png"/><Relationship Id="rId35" Type="http://schemas.openxmlformats.org/officeDocument/2006/relationships/image" Target="media/image21.jpg"/><Relationship Id="rId12" Type="http://schemas.openxmlformats.org/officeDocument/2006/relationships/image" Target="media/image16.jpg"/><Relationship Id="rId34" Type="http://schemas.openxmlformats.org/officeDocument/2006/relationships/image" Target="media/image20.png"/><Relationship Id="rId15" Type="http://schemas.openxmlformats.org/officeDocument/2006/relationships/image" Target="media/image8.png"/><Relationship Id="rId37" Type="http://schemas.openxmlformats.org/officeDocument/2006/relationships/image" Target="media/image29.jpg"/><Relationship Id="rId14" Type="http://schemas.openxmlformats.org/officeDocument/2006/relationships/image" Target="media/image30.jpg"/><Relationship Id="rId36" Type="http://schemas.openxmlformats.org/officeDocument/2006/relationships/image" Target="media/image6.png"/><Relationship Id="rId17" Type="http://schemas.openxmlformats.org/officeDocument/2006/relationships/image" Target="media/image14.jpg"/><Relationship Id="rId39" Type="http://schemas.openxmlformats.org/officeDocument/2006/relationships/header" Target="header2.xml"/><Relationship Id="rId16" Type="http://schemas.openxmlformats.org/officeDocument/2006/relationships/image" Target="media/image31.png"/><Relationship Id="rId38" Type="http://schemas.openxmlformats.org/officeDocument/2006/relationships/header" Target="header1.xml"/><Relationship Id="rId19" Type="http://schemas.openxmlformats.org/officeDocument/2006/relationships/image" Target="media/image9.png"/><Relationship Id="rId18"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nKPj2QVGr6Y1G6Fj1RwXd1389A==">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2022-05-10T21:01:00Z</dcterms:created>
  <dc:creator>Claudio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1046-11.2.0.11130</vt:lpwstr>
  </property>
  <property fmtid="{D5CDD505-2E9C-101B-9397-08002B2CF9AE}" pid="3" name="ICV">
    <vt:lpwstr>570A26DF43DA4B95957CC45EE082ACE2</vt:lpwstr>
  </property>
</Properties>
</file>