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jc w:val="center"/>
        <w:rPr>
          <w:rFonts w:ascii="Arial" w:hAnsi="Arial" w:cs="Arial"/>
          <w:b/>
          <w:bCs/>
          <w:sz w:val="36"/>
          <w:szCs w:val="36"/>
          <w:lang w:val="pt-PT"/>
        </w:rPr>
      </w:pPr>
      <w:bookmarkStart w:id="0" w:name="_Int_ViylyClQ"/>
      <w:r>
        <w:rPr>
          <w:rFonts w:cs="Arial" w:ascii="Arial" w:hAnsi="Arial"/>
          <w:b/>
          <w:bCs/>
          <w:sz w:val="36"/>
          <w:szCs w:val="36"/>
          <w:lang w:val="pt-PT"/>
        </w:rPr>
        <w:t>Controle de Mudanças</w:t>
      </w:r>
      <w:bookmarkEnd w:id="0"/>
    </w:p>
    <w:p>
      <w:pPr>
        <w:pStyle w:val="Normal"/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p>
      <w:pPr>
        <w:pStyle w:val="Normal"/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tbl>
      <w:tblPr>
        <w:tblW w:w="10071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42"/>
        <w:gridCol w:w="1087"/>
        <w:gridCol w:w="4680"/>
        <w:gridCol w:w="2761"/>
      </w:tblGrid>
      <w:tr>
        <w:trPr>
          <w:trHeight w:val="162" w:hRule="atLeast"/>
        </w:trPr>
        <w:tc>
          <w:tcPr>
            <w:tcW w:w="100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Histórico de revisões</w:t>
            </w:r>
          </w:p>
        </w:tc>
      </w:tr>
      <w:tr>
        <w:trPr>
          <w:trHeight w:val="208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Data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Autor</w:t>
            </w:r>
          </w:p>
        </w:tc>
      </w:tr>
      <w:tr>
        <w:trPr>
          <w:trHeight w:val="222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bidi w:val="0"/>
              <w:rPr/>
            </w:pPr>
            <w:r>
              <w:rPr>
                <w:lang w:val="pt-PT"/>
              </w:rPr>
              <w:t xml:space="preserve">20/11/2023</w:t>
            </w:r>
            <w:r>
              <w:rPr>
                <w:lang w:val="pt-PT"/>
              </w:rPr>
              <w:t/>
            </w:r>
            <w:r>
              <w:rPr>
                <w:lang w:val="pt-PT"/>
              </w:rPr>
              <w:t/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>Criação do documento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pt-PT"/>
              </w:rPr>
              <w:t xml:space="preserve"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hanging="170" w:left="170"/>
        <w:rPr/>
      </w:pPr>
      <w:r>
        <w:rPr/>
        <w:t>IDENTIFICAÇÃO</w:t>
      </w:r>
    </w:p>
    <w:tbl>
      <w:tblPr>
        <w:tblW w:w="100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69"/>
        <w:gridCol w:w="7101"/>
      </w:tblGrid>
      <w:tr>
        <w:trPr>
          <w:trHeight w:val="110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Nº OS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t-BR"/>
              </w:rPr>
              <w:t xml:space="preserve">OS619</w:t>
            </w:r>
          </w:p>
        </w:tc>
      </w:tr>
      <w:tr>
        <w:trPr>
          <w:trHeight w:val="270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Sistema (Sigla-Descrição)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Style w:val="Fontepargpadro1"/>
                <w:rFonts w:ascii="Calibri" w:hAnsi="Calibri" w:asciiTheme="minorHAnsi" w:hAnsiTheme="minorHAnsi"/>
                <w:sz w:val="22"/>
                <w:szCs w:val="22"/>
              </w:rPr>
              <w:t xml:space="preserve">SGI</w:t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Solicitante (Nome/Área)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epargpadro1"/>
                <w:rFonts w:cs="Arial" w:ascii="Arial" w:hAnsi="Arial"/>
                <w:sz w:val="20"/>
                <w:szCs w:val="20"/>
              </w:rPr>
              <w:t xml:space="preserve">Rafael Queiroz Gonçalves</w:t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Unidade do Requisitante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Style w:val="Fontepargpadro1"/>
                <w:rFonts w:ascii="Calibri" w:hAnsi="Calibri" w:asciiTheme="minorHAnsi" w:hAnsiTheme="minorHAnsi"/>
                <w:sz w:val="22"/>
                <w:szCs w:val="22"/>
              </w:rPr>
              <w:t xml:space="preserve">DTI</w:t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Analista Responsável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0"/>
              <w:ind w:left="0" w:right="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 xml:space="preserve">Dilson Sordi Junior</w:t>
            </w:r>
            <w:r>
              <w:rPr>
                <w:rFonts w:cs="Arial" w:ascii="Arial" w:hAnsi="Arial"/>
                <w:sz w:val="20"/>
                <w:szCs w:val="20"/>
                <w:lang w:val="pt-PT"/>
              </w:rPr>
              <w:t/>
            </w:r>
            <w:r>
              <w:rPr>
                <w:rFonts w:cs="Arial" w:ascii="Arial" w:hAnsi="Arial"/>
                <w:sz w:val="20"/>
                <w:szCs w:val="20"/>
                <w:lang w:val="pt-PT"/>
              </w:rPr>
              <w:t/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Tipo da Demanda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rPr/>
            </w:pPr>
            <w:r>
              <w:rPr>
                <w:rStyle w:val="Estilo2"/>
              </w:rPr>
              <w:t xml:space="preserve">Manutenção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hanging="170" w:left="170"/>
        <w:rPr/>
      </w:pPr>
      <w:r>
        <w:rPr/>
        <w:t xml:space="preserve">DESCRIÇÃO DA SOLICITAÇÃO </w:t>
      </w:r>
    </w:p>
    <w:p>
      <w:pPr>
        <w:pStyle w:val="Normal"/>
        <w:rPr/>
      </w:pPr>
      <w:r>
        <w:rPr/>
      </w:r>
    </w:p>
    <w:p>
      <w:pPr>
        <w:pStyle w:val="LO-Normal"/>
        <w:numPr>
          <w:ilvl w:val="0"/>
          <w:numId w:val="0"/>
        </w:numPr>
        <w:ind w:hanging="0" w:left="720" w:right="181"/>
        <w:jc w:val="both"/>
        <w:rPr>
          <w:rStyle w:val="Fontepargpadro1"/>
          <w:rFonts w:ascii="Calibri" w:hAnsi="Calibri"/>
          <w:sz w:val="22"/>
          <w:szCs w:val="22"/>
        </w:rPr>
      </w:pPr>
      <w:r>
        <w:rPr>
          <w:rStyle w:val="Fontepargpadro1"/>
          <w:rFonts w:eastAsia="SimSun" w:cs="Mangal" w:ascii="Calibri" w:hAnsi="Calibri"/>
          <w:i/>
          <w:iCs/>
          <w:color w:val="000000"/>
          <w:sz w:val="22"/>
          <w:szCs w:val="22"/>
          <w:lang w:eastAsia="pt-BR"/>
        </w:rPr>
        <w:t xml:space="preserve">ESIPROC-2894
Verificar se a correção aplicada à tarefa pai se aplica a assinatura via GOVBR também. Em caso negativo, aplicar a correção necessária. Seguir passos da tarefa pai.
Quando um usuário interno abre um requerimento ou solicitação da qual ele é parte, se faz necessário que o mesmo possua um registro na interessado_novo. Aplicar correção para que seja efetuado esse cadastro via sistema quando necessário.</w:t>
      </w:r>
    </w:p>
    <w:p>
      <w:pPr>
        <w:pStyle w:val="LO-Normal"/>
        <w:ind w:left="1440" w:right="181"/>
        <w:jc w:val="both"/>
        <w:rPr>
          <w:rFonts w:ascii="Calibri" w:hAnsi="Calibri" w:eastAsia="Times New Roman" w:cs="Calibri"/>
          <w:i/>
          <w:i/>
          <w:color w:val="000000"/>
          <w:lang w:eastAsia="pt-BR"/>
        </w:rPr>
      </w:pPr>
      <w:r>
        <w:rPr>
          <w:rFonts w:eastAsia="Times New Roman" w:cs="Calibri" w:ascii="Calibri" w:hAnsi="Calibri"/>
          <w:i/>
          <w:color w:val="000000"/>
          <w:lang w:eastAsia="pt-BR"/>
        </w:rPr>
      </w:r>
    </w:p>
    <w:p>
      <w:pPr>
        <w:pStyle w:val="Heading1"/>
        <w:ind w:hanging="170" w:left="170"/>
        <w:rPr/>
      </w:pPr>
      <w:r>
        <w:rPr/>
        <w:t>DETALHAMENTO DAS FUNCIONALIDADES A SEREM EXECUTADAS</w:t>
      </w:r>
    </w:p>
    <w:p>
      <w:pPr>
        <w:pStyle w:val="Normal"/>
        <w:ind w:hanging="170" w:left="170"/>
        <w:rPr/>
      </w:pPr>
      <w:r>
        <w:rPr/>
      </w:r>
    </w:p>
    <w:p>
      <w:pPr>
        <w:pStyle w:val="Normal"/>
        <w:ind w:hanging="170" w:left="170"/>
        <w:rPr/>
      </w:pPr>
      <w:r>
        <w:rPr/>
        <w:t/>
      </w:r>
    </w:p>
    <w:p>
      <w:pPr>
        <w:pStyle w:val="Normal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p>
      <w:pPr>
        <w:pStyle w:val="Normal"/>
        <w:suppressAutoHyphens w:val="false"/>
        <w:rPr/>
      </w:pPr>
      <w:r>
        <w:rPr/>
      </w:r>
    </w:p>
    <w:p>
      <w:pPr>
        <w:pStyle w:val="Heading1"/>
        <w:ind w:hanging="170" w:left="170"/>
        <w:rPr/>
      </w:pPr>
      <w:r>
        <w:rPr/>
        <w:t>INFORMAÇÕES COMPLEMENTARES</w:t>
      </w:r>
    </w:p>
    <w:p>
      <w:pPr>
        <w:pStyle w:val="Normal"/>
        <w:suppressAutoHyphens w:val="false"/>
        <w:rPr/>
      </w:pPr>
      <w:r>
        <w:rPr/>
      </w:r>
    </w:p>
    <w:tbl>
      <w:tblPr>
        <w:tblStyle w:val="Tabelacomgrade"/>
        <w:tblW w:w="36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425"/>
      </w:tblGrid>
      <w:tr>
        <w:trPr/>
        <w:tc>
          <w:tcPr>
            <w:tcW w:w="3680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kern w:val="0"/>
                <w:sz w:val="20"/>
                <w:lang w:val="pt-BR" w:bidi="ar-SA"/>
              </w:rPr>
              <w:t>Tecnologia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JAVA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x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PHP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C#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VB/.Net (Outras Tecnologias)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</w:r>
          </w:p>
        </w:tc>
      </w:tr>
    </w:tbl>
    <w:p>
      <w:pPr>
        <w:pStyle w:val="Normal"/>
        <w:suppressAutoHyphens w:val="fals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</w:t>
      </w:r>
      <w:r>
        <w:rPr>
          <w:b/>
          <w:bCs/>
          <w:sz w:val="28"/>
          <w:szCs w:val="28"/>
        </w:rPr>
        <w:t/>
      </w:r>
      <w:r>
        <w:rPr>
          <w:b/>
          <w:bCs/>
          <w:sz w:val="28"/>
          <w:szCs w:val="28"/>
        </w:rPr>
        <w:t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tbl>
      <w:tblPr>
        <w:tblStyle w:val="Tabelacomgrade"/>
        <w:tblW w:w="10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32"/>
        <w:gridCol w:w="2087"/>
      </w:tblGrid>
      <w:tr>
        <w:trPr>
          <w:trHeight w:val="262" w:hRule="atLeast"/>
        </w:trPr>
        <w:tc>
          <w:tcPr>
            <w:tcW w:w="7932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Quantidade de Profissionais alocados na Execução da OS/ iteração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 xml:space="preserve">1</w:t>
            </w:r>
          </w:p>
        </w:tc>
      </w:tr>
      <w:tr>
        <w:trPr>
          <w:trHeight w:val="262" w:hRule="atLeast"/>
        </w:trPr>
        <w:tc>
          <w:tcPr>
            <w:tcW w:w="7932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Tempo Gasto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 xml:space="preserve"> </w:t>
            </w:r>
            <w:r>
              <w:rPr>
                <w:rFonts w:cs="Times New Roman"/>
                <w:kern w:val="0"/>
                <w:sz w:val="20"/>
                <w:lang w:val="pt-BR" w:bidi="ar-SA"/>
              </w:rPr>
              <w:t xml:space="preserve">4 Dia(s)</w:t>
            </w:r>
          </w:p>
        </w:tc>
      </w:tr>
    </w:tbl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p>
      <w:pPr>
        <w:pStyle w:val="Heading1"/>
        <w:ind w:hanging="170" w:left="170"/>
        <w:rPr/>
      </w:pPr>
      <w:r>
        <w:rPr/>
        <w:t>APROVAÇÃO</w:t>
      </w:r>
    </w:p>
    <w:p>
      <w:pPr>
        <w:pStyle w:val="Normal"/>
        <w:jc w:val="both"/>
        <w:rPr>
          <w:u w:val="single"/>
        </w:rPr>
      </w:pPr>
      <w:r>
        <w:rPr>
          <w:rFonts w:cs="Arial" w:ascii="Arial" w:hAnsi="Arial"/>
          <w:sz w:val="20"/>
          <w:szCs w:val="20"/>
          <w:lang w:val="pt-PT"/>
        </w:rPr>
        <w:t>O detalhamento acima está em conformidade com as nossas reais necessidades.</w:t>
      </w:r>
    </w:p>
    <w:p>
      <w:pPr>
        <w:pStyle w:val="Normal"/>
        <w:widowControl w:val="false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cs="Arial" w:ascii="Arial" w:hAnsi="Arial"/>
          <w:sz w:val="20"/>
          <w:szCs w:val="20"/>
          <w:lang w:val="pt-PT"/>
        </w:rPr>
      </w:r>
    </w:p>
    <w:p>
      <w:pPr>
        <w:pStyle w:val="Normal"/>
        <w:widowControl w:val="false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tbl>
      <w:tblPr>
        <w:tblW w:w="993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545"/>
        <w:gridCol w:w="6387"/>
      </w:tblGrid>
      <w:tr>
        <w:trPr>
          <w:trHeight w:val="300" w:hRule="atLeast"/>
        </w:trPr>
        <w:tc>
          <w:tcPr>
            <w:tcW w:w="9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ASSINATURAS</w:t>
            </w:r>
          </w:p>
        </w:tc>
      </w:tr>
      <w:tr>
        <w:trPr>
          <w:trHeight w:val="30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Fiscal Requisitante do Contrato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Fiscal Técnico do Contrato</w:t>
            </w:r>
          </w:p>
        </w:tc>
      </w:tr>
      <w:tr>
        <w:trPr>
          <w:trHeight w:val="123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_____________________</w:t>
              <w:br/>
              <w:t>Nome do Fiscal</w:t>
              <w:br/>
              <w:t>Matrícula nº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_______________________</w:t>
              <w:br/>
              <w:t>Nome do Fiscal</w:t>
              <w:br/>
              <w:t>Matrícula nº</w:t>
            </w:r>
          </w:p>
        </w:tc>
      </w:tr>
      <w:tr>
        <w:trPr>
          <w:trHeight w:val="585" w:hRule="atLeast"/>
        </w:trPr>
        <w:tc>
          <w:tcPr>
            <w:tcW w:w="9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Brasília, _____ de _____________________ de 20__</w:t>
            </w:r>
          </w:p>
        </w:tc>
      </w:tr>
      <w:tr>
        <w:trPr>
          <w:trHeight w:val="300" w:hRule="atLeast"/>
        </w:trPr>
        <w:tc>
          <w:tcPr>
            <w:tcW w:w="9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878F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</w:r>
          </w:p>
        </w:tc>
      </w:tr>
    </w:tbl>
    <w:p>
      <w:pPr>
        <w:pStyle w:val="Normal"/>
        <w:widowControl w:val="false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720" w:gutter="0" w:header="720" w:top="777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cs="Arial" w:ascii="Arial" w:hAnsi="Arial"/>
        <w:sz w:val="20"/>
        <w:szCs w:val="20"/>
      </w:rPr>
      <w:t xml:space="preserve">Página: 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 xml:space="preserve"> PAGE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2</w:t>
    </w:r>
    <w:r>
      <w:rPr>
        <w:sz w:val="20"/>
        <w:szCs w:val="20"/>
        <w:rFonts w:cs="Arial"/>
      </w:rPr>
      <w:fldChar w:fldCharType="end"/>
    </w:r>
    <w:r>
      <w:rPr>
        <w:rFonts w:cs="Arial" w:ascii="Arial" w:hAnsi="Arial"/>
        <w:sz w:val="20"/>
        <w:szCs w:val="20"/>
      </w:rPr>
      <w:t>/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 xml:space="preserve"> NUMPAGES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2</w:t>
    </w:r>
    <w:r>
      <w:rPr>
        <w:sz w:val="20"/>
        <w:szCs w:val="20"/>
        <w:rFonts w:cs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0" w:after="0"/>
      <w:rPr/>
    </w:pPr>
    <w:r>
      <w:rPr/>
      <w:drawing>
        <wp:inline distT="0" distB="0" distL="0" distR="0">
          <wp:extent cx="1190625" cy="94424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44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eastAsia="Times New Roman"/>
        <w:sz w:val="20"/>
        <w:szCs w:val="20"/>
        <w:lang w:eastAsia="pt-BR"/>
      </w:rPr>
    </w:pPr>
    <w:r>
      <w:rPr>
        <w:rFonts w:eastAsia="Times New Roman"/>
        <w:sz w:val="20"/>
        <w:szCs w:val="20"/>
        <w:lang w:eastAsia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- "/>
      <w:lvlJc w:val="left"/>
      <w:pPr>
        <w:tabs>
          <w:tab w:val="num" w:pos="0"/>
        </w:tabs>
        <w:ind w:left="227" w:hanging="227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2"/>
        <w:i w:val="false"/>
        <w:szCs w:val="22"/>
        <w:iCs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86"/>
        </w:tabs>
        <w:ind w:left="786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(A%1)"/>
      <w:lvlJc w:val="left"/>
      <w:pPr>
        <w:tabs>
          <w:tab w:val="num" w:pos="1713"/>
        </w:tabs>
        <w:ind w:left="1353" w:hanging="360"/>
      </w:pPr>
      <w:rPr>
        <w:sz w:val="20"/>
        <w:i w:val="false"/>
        <w:b/>
        <w:szCs w:val="20"/>
        <w:rFonts w:ascii="Tahoma" w:hAnsi="Tahoma"/>
      </w:rPr>
    </w:lvl>
    <w:lvl w:ilvl="1">
      <w:start w:val="1"/>
      <w:numFmt w:val="decimal"/>
      <w:lvlText w:val="(A%1.%2)"/>
      <w:lvlJc w:val="left"/>
      <w:pPr>
        <w:tabs>
          <w:tab w:val="num" w:pos="0"/>
        </w:tabs>
        <w:ind w:left="-774" w:hanging="360"/>
      </w:pPr>
      <w:rPr>
        <w:i w:val="false"/>
        <w:b w:val="false"/>
        <w:lang w:val="pt-BR"/>
      </w:rPr>
    </w:lvl>
    <w:lvl w:ilvl="2">
      <w:start w:val="1"/>
      <w:numFmt w:val="decimal"/>
      <w:lvlText w:val="(A%1.%2.%3) "/>
      <w:lvlJc w:val="left"/>
      <w:pPr>
        <w:tabs>
          <w:tab w:val="num" w:pos="0"/>
        </w:tabs>
        <w:ind w:left="-3149" w:hanging="360"/>
      </w:pPr>
      <w:rPr/>
    </w:lvl>
    <w:lvl w:ilvl="3">
      <w:start w:val="1"/>
      <w:numFmt w:val="decimal"/>
      <w:lvlText w:val="(A%1.%2.%3.%4 )"/>
      <w:lvlJc w:val="left"/>
      <w:pPr>
        <w:tabs>
          <w:tab w:val="num" w:pos="0"/>
        </w:tabs>
        <w:ind w:left="-2789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-2429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-20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-170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-1349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-98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170" w:left="170"/>
      <w:outlineLvl w:val="0"/>
    </w:pPr>
    <w:rPr>
      <w:rFonts w:ascii="Arial" w:hAnsi="Arial" w:cs="Arial"/>
      <w:b/>
      <w:bCs/>
      <w:kern w:val="2"/>
      <w:lang w:val="pt-PT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i w:val="false"/>
      <w:iCs w:val="false"/>
      <w:sz w:val="22"/>
      <w:szCs w:val="22"/>
    </w:rPr>
  </w:style>
  <w:style w:type="character" w:styleId="WW8Num2z0" w:customStyle="1">
    <w:name w:val="WW8Num2z0"/>
    <w:qFormat/>
    <w:rPr>
      <w:rFonts w:ascii="Arial" w:hAnsi="Arial" w:eastAsia="Times New Roman" w:cs="Arial"/>
      <w:b w:val="false"/>
      <w:bCs w:val="false"/>
      <w:i w:val="false"/>
      <w:caps w:val="false"/>
      <w:smallCaps w:val="false"/>
      <w:strike w:val="false"/>
      <w:dstrike w:val="false"/>
      <w:color w:val="484848"/>
      <w:spacing w:val="0"/>
      <w:sz w:val="18"/>
      <w:szCs w:val="18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color w:val="000000"/>
      <w:sz w:val="20"/>
      <w:szCs w:val="20"/>
    </w:rPr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6" w:customStyle="1">
    <w:name w:val="Fonte parág. padrão6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3z0" w:customStyle="1">
    <w:name w:val="WW8Num3z0"/>
    <w:qFormat/>
    <w:rPr>
      <w:rFonts w:ascii="Symbol" w:hAnsi="Symbol" w:cs="Symbol"/>
      <w:color w:val="484848"/>
      <w:sz w:val="18"/>
      <w:szCs w:val="18"/>
      <w:shd w:fill="FFFFDD" w:val="clear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8z0" w:customStyle="1">
    <w:name w:val="WW8Num8z0"/>
    <w:qFormat/>
    <w:rPr>
      <w:rFonts w:ascii="Symbol" w:hAnsi="Symbol" w:cs="OpenSymbol"/>
    </w:rPr>
  </w:style>
  <w:style w:type="character" w:styleId="WW8Num9z0" w:customStyle="1">
    <w:name w:val="WW8Num9z0"/>
    <w:qFormat/>
    <w:rPr>
      <w:rFonts w:ascii="Symbol" w:hAnsi="Symbol" w:cs="OpenSymbol"/>
    </w:rPr>
  </w:style>
  <w:style w:type="character" w:styleId="WW8Num10z0" w:customStyle="1">
    <w:name w:val="WW8Num10z0"/>
    <w:qFormat/>
    <w:rPr>
      <w:rFonts w:ascii="Symbol" w:hAnsi="Symbol" w:cs="OpenSymbol"/>
    </w:rPr>
  </w:style>
  <w:style w:type="character" w:styleId="WW8Num11z0" w:customStyle="1">
    <w:name w:val="WW8Num11z0"/>
    <w:qFormat/>
    <w:rPr>
      <w:rFonts w:ascii="Symbol" w:hAnsi="Symbol" w:cs="OpenSymbol"/>
    </w:rPr>
  </w:style>
  <w:style w:type="character" w:styleId="WW8Num12z0" w:customStyle="1">
    <w:name w:val="WW8Num12z0"/>
    <w:qFormat/>
    <w:rPr>
      <w:rFonts w:ascii="Symbol" w:hAnsi="Symbol" w:cs="OpenSymbol"/>
    </w:rPr>
  </w:style>
  <w:style w:type="character" w:styleId="WW8Num13z0" w:customStyle="1">
    <w:name w:val="WW8Num13z0"/>
    <w:qFormat/>
    <w:rPr>
      <w:rFonts w:ascii="Symbol" w:hAnsi="Symbol" w:cs="OpenSymbol"/>
    </w:rPr>
  </w:style>
  <w:style w:type="character" w:styleId="WW8Num14z0" w:customStyle="1">
    <w:name w:val="WW8Num14z0"/>
    <w:qFormat/>
    <w:rPr>
      <w:rFonts w:ascii="Symbol" w:hAnsi="Symbol" w:cs="OpenSymbol"/>
    </w:rPr>
  </w:style>
  <w:style w:type="character" w:styleId="WW8Num15z0" w:customStyle="1">
    <w:name w:val="WW8Num15z0"/>
    <w:qFormat/>
    <w:rPr>
      <w:rFonts w:ascii="Symbol" w:hAnsi="Symbol" w:cs="Symbol"/>
      <w:color w:val="484848"/>
      <w:sz w:val="18"/>
      <w:szCs w:val="18"/>
      <w:shd w:fill="FFFFDD" w:val="clear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Fontepargpadro5" w:customStyle="1">
    <w:name w:val="Fonte parág. padrão5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ontepargpadro4" w:customStyle="1">
    <w:name w:val="Fonte parág. padrão4"/>
    <w:qFormat/>
    <w:rPr/>
  </w:style>
  <w:style w:type="character" w:styleId="Fontepargpadro3" w:customStyle="1">
    <w:name w:val="Fonte parág. padrão3"/>
    <w:qFormat/>
    <w:rPr/>
  </w:style>
  <w:style w:type="character" w:styleId="Fontepargpadro2" w:customStyle="1">
    <w:name w:val="Fonte parág. padrão2"/>
    <w:qFormat/>
    <w:rPr/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Ttulo1Char" w:customStyle="1">
    <w:name w:val="Título 1 Char"/>
    <w:qFormat/>
    <w:rPr>
      <w:rFonts w:ascii="Cambria" w:hAnsi="Cambria" w:cs="Cambria"/>
      <w:b/>
      <w:bCs/>
      <w:kern w:val="2"/>
      <w:sz w:val="32"/>
      <w:szCs w:val="32"/>
    </w:rPr>
  </w:style>
  <w:style w:type="character" w:styleId="Ttulo2Char" w:customStyle="1">
    <w:name w:val="Título 2 Char"/>
    <w:qFormat/>
    <w:rPr>
      <w:rFonts w:ascii="Cambria" w:hAnsi="Cambria" w:cs="Cambria"/>
      <w:b/>
      <w:bCs/>
      <w:i/>
      <w:iCs/>
      <w:sz w:val="28"/>
      <w:szCs w:val="2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Estilo2" w:customStyle="1">
    <w:name w:val="Estilo2"/>
    <w:qFormat/>
    <w:rPr>
      <w:rFonts w:ascii="Arial" w:hAnsi="Arial" w:cs="Arial"/>
      <w:sz w:val="20"/>
    </w:rPr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CabealhoChar" w:customStyle="1">
    <w:name w:val="Cabeçalho Char"/>
    <w:qFormat/>
    <w:rPr>
      <w:rFonts w:cs="Times New Roman"/>
      <w:sz w:val="24"/>
      <w:szCs w:val="24"/>
    </w:rPr>
  </w:style>
  <w:style w:type="character" w:styleId="RodapChar" w:customStyle="1">
    <w:name w:val="Rodapé Char"/>
    <w:qFormat/>
    <w:rPr>
      <w:rFonts w:cs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r-formataoHTMLChar" w:customStyle="1">
    <w:name w:val="Pré-formatação HTML Char"/>
    <w:qFormat/>
    <w:rPr>
      <w:rFonts w:ascii="Courier New" w:hAnsi="Courier New" w:cs="Courier New"/>
    </w:rPr>
  </w:style>
  <w:style w:type="character" w:styleId="HTMLCode">
    <w:name w:val="HTML Code"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 w:cs="Wingdings"/>
      <w:color w:val="000000"/>
    </w:rPr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2" w:customStyle="1">
    <w:name w:val="WW8Num27z2"/>
    <w:qFormat/>
    <w:rPr>
      <w:rFonts w:ascii="Wingdings" w:hAnsi="Wingdings" w:cs="Wingdings"/>
      <w:color w:val="000000"/>
    </w:rPr>
  </w:style>
  <w:style w:type="character" w:styleId="Ttulo3Char" w:customStyle="1">
    <w:name w:val="Título 3 Char"/>
    <w:qFormat/>
    <w:rPr>
      <w:rFonts w:ascii="Calibri Light" w:hAnsi="Calibri Light" w:eastAsia="Times New Roman" w:cs="Times New Roman"/>
      <w:b/>
      <w:bCs/>
      <w:sz w:val="26"/>
      <w:szCs w:val="26"/>
      <w:lang w:eastAsia="zh-CN"/>
    </w:rPr>
  </w:style>
  <w:style w:type="character" w:styleId="DescriodeSolicitaoChar" w:customStyle="1">
    <w:name w:val="Descrição de Solicitação Char"/>
    <w:qFormat/>
    <w:rPr>
      <w:sz w:val="24"/>
      <w:szCs w:val="24"/>
      <w:shd w:fill="FFFFCC" w:val="clear"/>
    </w:rPr>
  </w:style>
  <w:style w:type="character" w:styleId="Ttulo4Char" w:customStyle="1">
    <w:name w:val="Título 4 Char"/>
    <w:qFormat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styleId="Ttulo5Char" w:customStyle="1">
    <w:name w:val="Título 5 Char"/>
    <w:qFormat/>
    <w:rPr>
      <w:rFonts w:ascii="Calibri" w:hAnsi="Calibri" w:eastAsia="Times New Roman" w:cs="Times New Roman"/>
      <w:b/>
      <w:bCs/>
      <w:i/>
      <w:iCs/>
      <w:sz w:val="26"/>
      <w:szCs w:val="26"/>
      <w:lang w:eastAsia="zh-CN"/>
    </w:rPr>
  </w:style>
  <w:style w:type="character" w:styleId="Ttulo6Char" w:customStyle="1">
    <w:name w:val="Título 6 Char"/>
    <w:qFormat/>
    <w:rPr>
      <w:rFonts w:ascii="Calibri" w:hAnsi="Calibri" w:eastAsia="Times New Roman" w:cs="Times New Roman"/>
      <w:b/>
      <w:bCs/>
      <w:sz w:val="22"/>
      <w:szCs w:val="22"/>
      <w:lang w:eastAsia="zh-CN"/>
    </w:rPr>
  </w:style>
  <w:style w:type="character" w:styleId="Ttulo7Char" w:customStyle="1">
    <w:name w:val="Título 7 Char"/>
    <w:qFormat/>
    <w:rPr>
      <w:rFonts w:ascii="Calibri" w:hAnsi="Calibri" w:eastAsia="Times New Roman" w:cs="Times New Roman"/>
      <w:sz w:val="24"/>
      <w:szCs w:val="24"/>
      <w:lang w:eastAsia="zh-CN"/>
    </w:rPr>
  </w:style>
  <w:style w:type="character" w:styleId="Ttulo8Char" w:customStyle="1">
    <w:name w:val="Título 8 Char"/>
    <w:qFormat/>
    <w:rPr>
      <w:rFonts w:ascii="Calibri" w:hAnsi="Calibri" w:eastAsia="Times New Roman" w:cs="Times New Roman"/>
      <w:i/>
      <w:iCs/>
      <w:sz w:val="24"/>
      <w:szCs w:val="24"/>
      <w:lang w:eastAsia="zh-CN"/>
    </w:rPr>
  </w:style>
  <w:style w:type="character" w:styleId="Ttulo9Char" w:customStyle="1">
    <w:name w:val="Título 9 Char"/>
    <w:qFormat/>
    <w:rPr>
      <w:rFonts w:ascii="Calibri Light" w:hAnsi="Calibri Light" w:eastAsia="Times New Roman" w:cs="Times New Roman"/>
      <w:sz w:val="22"/>
      <w:szCs w:val="22"/>
      <w:lang w:eastAsia="zh-CN"/>
    </w:rPr>
  </w:style>
  <w:style w:type="character" w:styleId="Annotationreference">
    <w:name w:val="annotation reference"/>
    <w:uiPriority w:val="99"/>
    <w:semiHidden/>
    <w:unhideWhenUsed/>
    <w:qFormat/>
    <w:rsid w:val="00774f35"/>
    <w:rPr>
      <w:sz w:val="16"/>
      <w:szCs w:val="16"/>
    </w:rPr>
  </w:style>
  <w:style w:type="character" w:styleId="TextodecomentrioChar" w:customStyle="1">
    <w:name w:val="Texto de comentário Char"/>
    <w:link w:val="Annotationtext"/>
    <w:uiPriority w:val="99"/>
    <w:semiHidden/>
    <w:qFormat/>
    <w:rsid w:val="00774f35"/>
    <w:rPr>
      <w:rFonts w:eastAsia="SimSun"/>
      <w:lang w:eastAsia="zh-CN"/>
    </w:rPr>
  </w:style>
  <w:style w:type="character" w:styleId="AssuntodocomentrioChar" w:customStyle="1">
    <w:name w:val="Assunto do comentário Char"/>
    <w:link w:val="Annotationsubject"/>
    <w:uiPriority w:val="99"/>
    <w:semiHidden/>
    <w:qFormat/>
    <w:rsid w:val="00774f35"/>
    <w:rPr>
      <w:rFonts w:eastAsia="SimSun"/>
      <w:b/>
      <w:bCs/>
      <w:lang w:eastAsia="zh-CN"/>
    </w:rPr>
  </w:style>
  <w:style w:type="character" w:styleId="UCALTChar" w:customStyle="1">
    <w:name w:val="UC_ALT Char"/>
    <w:link w:val="UCALT"/>
    <w:qFormat/>
    <w:rsid w:val="00c439ad"/>
    <w:rPr>
      <w:rFonts w:ascii="Tahoma" w:hAnsi="Tahoma"/>
      <w:b/>
      <w:szCs w:val="24"/>
      <w:lang w:eastAsia="en-US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6" w:customStyle="1">
    <w:name w:val="Título6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5" w:customStyle="1">
    <w:name w:val="Título5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4" w:customStyle="1">
    <w:name w:val="Título4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3" w:customStyle="1">
    <w:name w:val="Título3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tulo2" w:customStyle="1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/>
  </w:style>
  <w:style w:type="paragraph" w:styleId="ListParagraph">
    <w:name w:val="List Paragraph"/>
    <w:basedOn w:val="Normal"/>
    <w:uiPriority w:val="34"/>
    <w:qFormat/>
    <w:pPr>
      <w:ind w:left="708"/>
    </w:pPr>
    <w:rPr/>
  </w:style>
  <w:style w:type="paragraph" w:styleId="HTMLPreformatted">
    <w:name w:val="HTML Preformatted"/>
    <w:basedOn w:val="Normal"/>
    <w:qFormat/>
    <w:pPr>
      <w:suppressAutoHyphens w:val="false"/>
    </w:pPr>
    <w:rPr>
      <w:rFonts w:ascii="Courier New" w:hAnsi="Courier New" w:cs="Courier New"/>
      <w:sz w:val="20"/>
      <w:szCs w:val="20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DescriodeSolicitao" w:customStyle="1">
    <w:name w:val="Descrição de Solicitação"/>
    <w:basedOn w:val="Normal"/>
    <w:qFormat/>
    <w:pPr>
      <w:shd w:val="clear" w:color="auto" w:fill="FFFFCC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774f3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774f35"/>
    <w:pPr/>
    <w:rPr>
      <w:b/>
      <w:bCs/>
    </w:rPr>
  </w:style>
  <w:style w:type="paragraph" w:styleId="Item" w:customStyle="1">
    <w:name w:val="Item"/>
    <w:basedOn w:val="Normal"/>
    <w:next w:val="Normal"/>
    <w:qFormat/>
    <w:rsid w:val="00e559ed"/>
    <w:pPr>
      <w:numPr>
        <w:ilvl w:val="0"/>
        <w:numId w:val="2"/>
      </w:numPr>
      <w:suppressAutoHyphens w:val="false"/>
      <w:jc w:val="center"/>
    </w:pPr>
    <w:rPr>
      <w:rFonts w:ascii="Arial" w:hAnsi="Arial" w:eastAsia="Times New Roman" w:cs="Arial"/>
      <w:color w:val="000000"/>
      <w:sz w:val="20"/>
      <w:szCs w:val="20"/>
      <w:lang w:val="pt-PT" w:eastAsia="pt-BR"/>
    </w:rPr>
  </w:style>
  <w:style w:type="paragraph" w:styleId="LO-Normal" w:customStyle="1">
    <w:name w:val="LO-Normal"/>
    <w:qFormat/>
    <w:rsid w:val="001c40d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paragraph" w:styleId="UCALT" w:customStyle="1">
    <w:name w:val="UC_ALT"/>
    <w:basedOn w:val="Normal"/>
    <w:link w:val="UCALTChar"/>
    <w:qFormat/>
    <w:rsid w:val="00c439ad"/>
    <w:pPr>
      <w:numPr>
        <w:ilvl w:val="0"/>
        <w:numId w:val="3"/>
      </w:numPr>
      <w:tabs>
        <w:tab w:val="clear" w:pos="720"/>
        <w:tab w:val="left" w:pos="851" w:leader="none"/>
      </w:tabs>
      <w:suppressAutoHyphens w:val="false"/>
      <w:ind w:right="720"/>
    </w:pPr>
    <w:rPr>
      <w:rFonts w:ascii="Tahoma" w:hAnsi="Tahoma" w:eastAsia="Times New Roman"/>
      <w:b/>
      <w:sz w:val="20"/>
      <w:lang w:eastAsia="en-US"/>
    </w:rPr>
  </w:style>
  <w:style w:type="paragraph" w:styleId="UCALTnivel2" w:customStyle="1">
    <w:name w:val="UC_ALT nivel 2"/>
    <w:basedOn w:val="UCALT"/>
    <w:qFormat/>
    <w:rsid w:val="00c439ad"/>
    <w:pPr>
      <w:spacing w:before="60" w:after="60"/>
      <w:ind w:left="1440"/>
    </w:pPr>
    <w:rPr>
      <w:i/>
    </w:rPr>
  </w:style>
  <w:style w:type="paragraph" w:styleId="UCALTnivel3" w:customStyle="1">
    <w:name w:val="UC_ALT nivel 3"/>
    <w:basedOn w:val="UCALTnivel2"/>
    <w:qFormat/>
    <w:rsid w:val="00c439ad"/>
    <w:pPr>
      <w:tabs>
        <w:tab w:val="left" w:pos="851" w:leader="none"/>
        <w:tab w:val="left" w:pos="2160" w:leader="none"/>
      </w:tabs>
      <w:ind w:hanging="180" w:left="2160"/>
    </w:pPr>
    <w:rPr/>
  </w:style>
  <w:style w:type="paragraph" w:styleId="UCALTnivel4" w:customStyle="1">
    <w:name w:val="UC_ALT nivel 4"/>
    <w:basedOn w:val="UCALTnivel3"/>
    <w:qFormat/>
    <w:rsid w:val="00c439ad"/>
    <w:pPr>
      <w:tabs>
        <w:tab w:val="left" w:pos="851" w:leader="none"/>
        <w:tab w:val="left" w:pos="2160" w:leader="none"/>
        <w:tab w:val="left" w:pos="2880" w:leader="none"/>
      </w:tabs>
      <w:ind w:left="2880"/>
    </w:pPr>
    <w:rPr/>
  </w:style>
  <w:style w:type="paragraph" w:styleId="Contedodetabela" w:customStyle="1">
    <w:name w:val="Conteúdo de tabela"/>
    <w:basedOn w:val="Normal"/>
    <w:qFormat/>
    <w:rsid w:val="00b80abf"/>
    <w:pPr>
      <w:suppressLineNumbers/>
      <w:spacing w:lineRule="atLeast" w:line="100"/>
      <w:textAlignment w:val="baseline"/>
    </w:pPr>
    <w:rPr>
      <w:rFonts w:ascii="Arial" w:hAnsi="Arial" w:eastAsia="Times New Roman"/>
      <w:kern w:val="2"/>
      <w:sz w:val="22"/>
      <w:szCs w:val="20"/>
      <w:lang w:eastAsia="ar-SA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34a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83A7-B0B8-410E-B0A5-87CCE05E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LibreOffice/7.6.2.1$Windows_X86_64 LibreOffice_project/56f7684011345957bbf33a7ee678afaf4d2ba333</Application>
  <AppVersion>15.0000</AppVersion>
  <Pages>2</Pages>
  <Words>144</Words>
  <Characters>1087</Characters>
  <CharactersWithSpaces>1175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2023-10-24T15:41:00Z</dcterms:created>
  <dc:creator>INCRA</dc:creator>
  <dc:description/>
  <dc:language>pt-BR</dc:language>
  <cp:lastModifiedBy/>
  <cp:lastPrinted>1995-11-21T20:41:00Z</cp:lastPrinted>
  <dcterms:modified xsi:type="dcterms:W3CDTF">2023-11-20T11:32:25Z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