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779" w:rsidRDefault="009C5779" w:rsidP="009C577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02 de Octubre del 2017</w:t>
      </w:r>
    </w:p>
    <w:p w:rsidR="009C5779" w:rsidRDefault="009C5779" w:rsidP="009C5779">
      <w:pPr>
        <w:rPr>
          <w:lang w:val="es-ES_tradnl" w:eastAsia="en-US"/>
        </w:rPr>
      </w:pPr>
    </w:p>
    <w:p w:rsidR="009C5779" w:rsidRDefault="009C5779" w:rsidP="009C577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>
        <w:rPr>
          <w:rFonts w:ascii="Arial" w:hAnsi="Arial" w:cs="Arial"/>
          <w:spacing w:val="0"/>
          <w:sz w:val="22"/>
          <w:szCs w:val="22"/>
        </w:rPr>
        <w:t xml:space="preserve"> </w:t>
      </w:r>
      <w:r w:rsidRPr="00D9109E">
        <w:rPr>
          <w:rFonts w:ascii="Arial" w:hAnsi="Arial" w:cs="Arial"/>
          <w:b/>
          <w:spacing w:val="0"/>
          <w:sz w:val="22"/>
          <w:szCs w:val="22"/>
        </w:rPr>
        <w:t>COMUNIDAD CAMPESINA VISTA ALEGRE</w:t>
      </w:r>
    </w:p>
    <w:p w:rsidR="009C5779" w:rsidRPr="00CE6D36" w:rsidRDefault="009C5779" w:rsidP="009C577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  <w:r w:rsidRPr="00CE6D36">
        <w:rPr>
          <w:rFonts w:ascii="Arial" w:hAnsi="Arial" w:cs="Arial"/>
          <w:spacing w:val="0"/>
          <w:sz w:val="22"/>
          <w:szCs w:val="22"/>
        </w:rPr>
        <w:t>Presidente Sr. Oswaldo Chanco Ramos</w:t>
      </w:r>
    </w:p>
    <w:p w:rsidR="009C5779" w:rsidRDefault="009C5779" w:rsidP="009C577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  <w:proofErr w:type="spellStart"/>
      <w:r>
        <w:rPr>
          <w:rFonts w:ascii="Arial" w:hAnsi="Arial" w:cs="Arial"/>
          <w:spacing w:val="0"/>
          <w:sz w:val="22"/>
          <w:szCs w:val="22"/>
        </w:rPr>
        <w:t>Ahuaycha</w:t>
      </w:r>
      <w:proofErr w:type="spellEnd"/>
      <w:r>
        <w:rPr>
          <w:rFonts w:ascii="Arial" w:hAnsi="Arial" w:cs="Arial"/>
          <w:spacing w:val="0"/>
          <w:sz w:val="22"/>
          <w:szCs w:val="22"/>
        </w:rPr>
        <w:t xml:space="preserve"> – Pampas - Huancavelica</w:t>
      </w:r>
    </w:p>
    <w:p w:rsidR="009C5779" w:rsidRPr="000B6C9F" w:rsidRDefault="009C5779" w:rsidP="009C5779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>
        <w:rPr>
          <w:rFonts w:ascii="Arial" w:hAnsi="Arial" w:cs="Arial"/>
          <w:sz w:val="22"/>
          <w:szCs w:val="22"/>
          <w:lang w:val="es-ES_tradnl" w:eastAsia="en-US"/>
        </w:rPr>
        <w:t>954485500</w:t>
      </w:r>
    </w:p>
    <w:p w:rsidR="00722159" w:rsidRPr="009C5779" w:rsidRDefault="00722159" w:rsidP="00722159">
      <w:pPr>
        <w:spacing w:before="37"/>
        <w:ind w:right="142"/>
        <w:rPr>
          <w:rFonts w:ascii="Arial" w:eastAsia="Arial" w:hAnsi="Arial" w:cs="Arial"/>
          <w:sz w:val="10"/>
          <w:szCs w:val="10"/>
          <w:lang w:val="es-ES_tradnl"/>
        </w:rPr>
      </w:pPr>
    </w:p>
    <w:p w:rsidR="00722159" w:rsidRPr="00CA62F5" w:rsidRDefault="00722159" w:rsidP="00722159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722159" w:rsidRPr="00CE4C43" w:rsidRDefault="00722159" w:rsidP="00722159">
      <w:pPr>
        <w:ind w:right="142"/>
        <w:rPr>
          <w:rFonts w:eastAsiaTheme="minorHAnsi"/>
          <w:sz w:val="10"/>
          <w:szCs w:val="10"/>
        </w:rPr>
      </w:pPr>
    </w:p>
    <w:p w:rsidR="00722159" w:rsidRPr="00580EF7" w:rsidRDefault="00722159" w:rsidP="00722159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</w:t>
      </w:r>
      <w:r w:rsidR="009C5779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2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FE7CA8" w:rsidRPr="00FE7CA8" w:rsidRDefault="00FE7CA8" w:rsidP="00F02550">
      <w:pPr>
        <w:pStyle w:val="Textoindependiente"/>
        <w:jc w:val="both"/>
        <w:rPr>
          <w:rFonts w:cs="Arial"/>
          <w:b/>
          <w:sz w:val="10"/>
          <w:szCs w:val="10"/>
          <w:u w:val="single"/>
        </w:rPr>
      </w:pPr>
    </w:p>
    <w:p w:rsidR="00F02550" w:rsidRPr="0077199A" w:rsidRDefault="00F02550" w:rsidP="00F02550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77199A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F02550" w:rsidRPr="0077199A" w:rsidRDefault="00F02550" w:rsidP="00F02550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77199A">
        <w:rPr>
          <w:rFonts w:cs="Arial"/>
          <w:b/>
          <w:sz w:val="22"/>
          <w:szCs w:val="22"/>
        </w:rPr>
        <w:t>TRACTOR AGRICOLA</w:t>
      </w:r>
      <w:r w:rsidRPr="0077199A">
        <w:rPr>
          <w:rFonts w:cs="Arial"/>
          <w:sz w:val="22"/>
          <w:szCs w:val="22"/>
        </w:rPr>
        <w:t xml:space="preserve">  </w:t>
      </w:r>
      <w:r w:rsidRPr="0077199A">
        <w:rPr>
          <w:rFonts w:cs="Arial"/>
          <w:b/>
          <w:sz w:val="22"/>
          <w:szCs w:val="22"/>
        </w:rPr>
        <w:t>CASE IH</w:t>
      </w:r>
      <w:r w:rsidRPr="0077199A">
        <w:rPr>
          <w:rFonts w:cs="Arial"/>
          <w:sz w:val="22"/>
          <w:szCs w:val="22"/>
        </w:rPr>
        <w:t xml:space="preserve">, </w:t>
      </w:r>
      <w:r w:rsidRPr="0077199A">
        <w:rPr>
          <w:rFonts w:cs="Arial"/>
          <w:b/>
          <w:sz w:val="22"/>
          <w:szCs w:val="22"/>
        </w:rPr>
        <w:t xml:space="preserve">MODELO FARMALL </w:t>
      </w:r>
      <w:r w:rsidR="00722159">
        <w:rPr>
          <w:rFonts w:cs="Arial"/>
          <w:b/>
          <w:sz w:val="22"/>
          <w:szCs w:val="22"/>
        </w:rPr>
        <w:t xml:space="preserve">JX </w:t>
      </w:r>
      <w:r w:rsidRPr="0077199A">
        <w:rPr>
          <w:rFonts w:cs="Arial"/>
          <w:b/>
          <w:sz w:val="22"/>
          <w:szCs w:val="22"/>
        </w:rPr>
        <w:t>110</w:t>
      </w:r>
      <w:r w:rsidR="00722159">
        <w:rPr>
          <w:rFonts w:cs="Arial"/>
          <w:b/>
          <w:sz w:val="22"/>
          <w:szCs w:val="22"/>
        </w:rPr>
        <w:t xml:space="preserve"> </w:t>
      </w:r>
      <w:r w:rsidRPr="0077199A">
        <w:rPr>
          <w:rFonts w:cs="Arial"/>
          <w:b/>
          <w:sz w:val="22"/>
          <w:szCs w:val="22"/>
        </w:rPr>
        <w:t>DOBLE TRACCION CABINADO</w:t>
      </w:r>
      <w:r w:rsidRPr="0077199A">
        <w:rPr>
          <w:rFonts w:cs="Arial"/>
          <w:sz w:val="22"/>
          <w:szCs w:val="22"/>
        </w:rPr>
        <w:t xml:space="preserve">, de procedencia Turquía, </w:t>
      </w:r>
      <w:r w:rsidRPr="00327CAB">
        <w:rPr>
          <w:rFonts w:cs="Arial"/>
          <w:b/>
          <w:sz w:val="22"/>
          <w:szCs w:val="22"/>
        </w:rPr>
        <w:t>año de fabricación 201</w:t>
      </w:r>
      <w:r w:rsidR="00722159">
        <w:rPr>
          <w:rFonts w:cs="Arial"/>
          <w:b/>
          <w:sz w:val="22"/>
          <w:szCs w:val="22"/>
        </w:rPr>
        <w:t>6</w:t>
      </w:r>
      <w:r w:rsidRPr="0077199A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F02550" w:rsidRDefault="00F02550" w:rsidP="00F02550">
      <w:pPr>
        <w:pStyle w:val="Textoindependiente"/>
        <w:jc w:val="both"/>
        <w:rPr>
          <w:rFonts w:cs="Arial"/>
          <w:sz w:val="10"/>
          <w:szCs w:val="10"/>
          <w:u w:val="single"/>
        </w:rPr>
      </w:pPr>
    </w:p>
    <w:p w:rsidR="00F02550" w:rsidRPr="0077199A" w:rsidRDefault="00F02550" w:rsidP="00F02550">
      <w:pPr>
        <w:ind w:left="708" w:hanging="705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77199A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77199A">
        <w:rPr>
          <w:rFonts w:ascii="Arial" w:hAnsi="Arial" w:cs="Arial"/>
          <w:b/>
          <w:spacing w:val="-2"/>
          <w:sz w:val="22"/>
          <w:szCs w:val="22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Case IH,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modelo TTF, 4 cilindros Turbocompresor</w:t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110 CV, Cilindrada 3,9 </w:t>
      </w: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 rotativa.</w:t>
      </w:r>
    </w:p>
    <w:p w:rsidR="00F02550" w:rsidRPr="0077199A" w:rsidRDefault="00F02550" w:rsidP="00F02550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Max.Torque</w:t>
      </w:r>
      <w:proofErr w:type="spellEnd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430 </w:t>
      </w: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Nm</w:t>
      </w:r>
      <w:proofErr w:type="spellEnd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,</w:t>
      </w:r>
      <w:r w:rsidRPr="0077199A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77199A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77199A">
        <w:rPr>
          <w:rFonts w:ascii="Arial" w:hAnsi="Arial" w:cs="Arial"/>
          <w:spacing w:val="-2"/>
          <w:sz w:val="22"/>
          <w:szCs w:val="22"/>
        </w:rPr>
        <w:t>Eyector de polvo.</w:t>
      </w:r>
    </w:p>
    <w:p w:rsidR="00F02550" w:rsidRPr="0077199A" w:rsidRDefault="00F02550" w:rsidP="00F02550">
      <w:pPr>
        <w:ind w:left="709" w:hanging="708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F02550" w:rsidRPr="0077199A" w:rsidRDefault="00F02550" w:rsidP="00F02550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F02550" w:rsidRPr="0077199A" w:rsidRDefault="00F02550" w:rsidP="00F02550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Inversor de Giro</w:t>
      </w:r>
      <w:r w:rsidR="00722159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Electrohidráulico de Dirección &amp; Servo PTO.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Embrague: Disco Doble </w:t>
      </w:r>
      <w:smartTag w:uri="urn:schemas-microsoft-com:office:smarttags" w:element="metricconverter">
        <w:smartTagPr>
          <w:attr w:name="ProductID" w:val="12”"/>
        </w:smartTagPr>
        <w:r w:rsidRPr="0077199A">
          <w:rPr>
            <w:rFonts w:ascii="Arial" w:hAnsi="Arial" w:cs="Arial"/>
            <w:spacing w:val="-2"/>
            <w:sz w:val="22"/>
            <w:szCs w:val="22"/>
            <w:lang w:val="es-PE"/>
          </w:rPr>
          <w:t>12”</w:t>
        </w:r>
      </w:smartTag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 (</w:t>
      </w:r>
      <w:smartTag w:uri="urn:schemas-microsoft-com:office:smarttags" w:element="metricconverter">
        <w:smartTagPr>
          <w:attr w:name="ProductID" w:val="305 mm"/>
        </w:smartTagPr>
        <w:r w:rsidRPr="0077199A">
          <w:rPr>
            <w:rFonts w:ascii="Arial" w:hAnsi="Arial" w:cs="Arial"/>
            <w:spacing w:val="-2"/>
            <w:sz w:val="22"/>
            <w:szCs w:val="22"/>
            <w:lang w:val="es-PE"/>
          </w:rPr>
          <w:t>305 mm</w:t>
        </w:r>
      </w:smartTag>
      <w:r w:rsidRPr="0077199A">
        <w:rPr>
          <w:rFonts w:ascii="Arial" w:hAnsi="Arial" w:cs="Arial"/>
          <w:spacing w:val="-2"/>
          <w:sz w:val="22"/>
          <w:szCs w:val="22"/>
          <w:lang w:val="es-PE"/>
        </w:rPr>
        <w:t>).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F02550" w:rsidRPr="0077199A" w:rsidRDefault="00F02550" w:rsidP="00F02550">
      <w:pPr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F02550" w:rsidRPr="0077199A" w:rsidRDefault="00F02550" w:rsidP="00F02550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F02550" w:rsidRPr="0077199A" w:rsidRDefault="00F02550" w:rsidP="00F02550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F02550" w:rsidRPr="0077199A" w:rsidRDefault="00F02550" w:rsidP="00F02550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F02550" w:rsidRPr="0077199A" w:rsidRDefault="00F02550" w:rsidP="00F02550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con palanca auxiliar de elevación y estabilizadores telescópicos, barra de tiro oscilante.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F02550" w:rsidRPr="0077199A" w:rsidRDefault="00F02550" w:rsidP="00F0255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77199A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77199A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F02550" w:rsidRPr="0077199A" w:rsidRDefault="00F02550" w:rsidP="00F02550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F02550" w:rsidRPr="0077199A" w:rsidRDefault="00F02550" w:rsidP="00F02550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F02550" w:rsidRDefault="00F02550" w:rsidP="00F02550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77199A">
        <w:rPr>
          <w:rFonts w:ascii="Arial" w:hAnsi="Arial" w:cs="Arial"/>
          <w:b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F02550" w:rsidRDefault="00F02550" w:rsidP="00F02550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Batería de 12v, 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proofErr w:type="spellStart"/>
      <w:r w:rsidRPr="0077199A"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F02550" w:rsidRDefault="00F02550" w:rsidP="00F0255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FE7CA8" w:rsidRPr="0077199A" w:rsidRDefault="00FE7CA8" w:rsidP="00F0255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F02550" w:rsidRDefault="00F02550" w:rsidP="00F0255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27415E" w:rsidRPr="0077199A" w:rsidRDefault="0027415E" w:rsidP="00F02550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Puesto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aire acondicionado, calefacción, mayor visibilidad, ergonomía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proofErr w:type="gramStart"/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mejorada y un nivel de ruido menor,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asiento del operador con alta</w:t>
      </w:r>
    </w:p>
    <w:p w:rsidR="00F02550" w:rsidRPr="0077199A" w:rsidRDefault="00F02550" w:rsidP="00F02550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suspensión</w:t>
      </w:r>
      <w:proofErr w:type="gram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lujo,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dos retrovisores exteriores, luna trasera abatible, guardabarros delanteros.</w:t>
      </w:r>
    </w:p>
    <w:p w:rsidR="00F02550" w:rsidRPr="0077199A" w:rsidRDefault="00F02550" w:rsidP="00F02550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F02550" w:rsidRDefault="00F02550" w:rsidP="00F0255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z w:val="22"/>
          <w:szCs w:val="22"/>
        </w:rPr>
        <w:t>6 contrapesos delanteros, un peso central</w:t>
      </w:r>
      <w:r>
        <w:rPr>
          <w:rFonts w:ascii="Arial" w:hAnsi="Arial" w:cs="Arial"/>
          <w:sz w:val="22"/>
          <w:szCs w:val="22"/>
        </w:rPr>
        <w:t xml:space="preserve"> </w:t>
      </w:r>
      <w:r w:rsidRPr="0077199A">
        <w:rPr>
          <w:rFonts w:ascii="Arial" w:hAnsi="Arial" w:cs="Arial"/>
          <w:sz w:val="22"/>
          <w:szCs w:val="22"/>
        </w:rPr>
        <w:t>(100kg), 6 contrapesos</w:t>
      </w:r>
    </w:p>
    <w:p w:rsidR="00F02550" w:rsidRPr="0077199A" w:rsidRDefault="00F02550" w:rsidP="00F02550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77199A">
        <w:rPr>
          <w:rFonts w:ascii="Arial" w:hAnsi="Arial" w:cs="Arial"/>
          <w:sz w:val="22"/>
          <w:szCs w:val="22"/>
        </w:rPr>
        <w:t>(300 kg)</w:t>
      </w:r>
      <w:r>
        <w:rPr>
          <w:rFonts w:ascii="Arial" w:hAnsi="Arial" w:cs="Arial"/>
          <w:sz w:val="22"/>
          <w:szCs w:val="22"/>
        </w:rPr>
        <w:t xml:space="preserve">, </w:t>
      </w:r>
      <w:r w:rsidRPr="0077199A">
        <w:rPr>
          <w:rFonts w:ascii="Arial" w:hAnsi="Arial" w:cs="Arial"/>
          <w:sz w:val="22"/>
          <w:szCs w:val="22"/>
        </w:rPr>
        <w:t>peso total del tractor 4,549 kg. (</w:t>
      </w:r>
      <w:proofErr w:type="gramStart"/>
      <w:r w:rsidRPr="0077199A">
        <w:rPr>
          <w:rFonts w:ascii="Arial" w:hAnsi="Arial" w:cs="Arial"/>
          <w:sz w:val="22"/>
          <w:szCs w:val="22"/>
        </w:rPr>
        <w:t>con</w:t>
      </w:r>
      <w:proofErr w:type="gramEnd"/>
      <w:r w:rsidRPr="0077199A">
        <w:rPr>
          <w:rFonts w:ascii="Arial" w:hAnsi="Arial" w:cs="Arial"/>
          <w:sz w:val="22"/>
          <w:szCs w:val="22"/>
        </w:rPr>
        <w:t xml:space="preserve"> pesos)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Peso con lastre total 5,569 kg. Aprox.</w:t>
      </w: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77199A">
        <w:rPr>
          <w:rFonts w:ascii="Arial" w:hAnsi="Arial" w:cs="Arial"/>
          <w:b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 xml:space="preserve">Ancho de trocha delantera: </w:t>
      </w:r>
      <w:r w:rsidRPr="0077199A">
        <w:rPr>
          <w:rFonts w:ascii="Arial" w:hAnsi="Arial" w:cs="Arial"/>
          <w:sz w:val="22"/>
          <w:szCs w:val="22"/>
        </w:rPr>
        <w:tab/>
        <w:t xml:space="preserve">1672 - </w:t>
      </w:r>
      <w:r w:rsidRPr="0077199A">
        <w:rPr>
          <w:rFonts w:ascii="Arial" w:hAnsi="Arial" w:cs="Arial"/>
          <w:sz w:val="22"/>
          <w:szCs w:val="22"/>
        </w:rPr>
        <w:tab/>
        <w:t>2000  mm</w:t>
      </w: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  <w:t xml:space="preserve">Ancho de trocha posterior:  </w:t>
      </w:r>
      <w:r w:rsidRPr="0077199A">
        <w:rPr>
          <w:rFonts w:ascii="Arial" w:hAnsi="Arial" w:cs="Arial"/>
          <w:sz w:val="22"/>
          <w:szCs w:val="22"/>
        </w:rPr>
        <w:tab/>
        <w:t xml:space="preserve">1626 - </w:t>
      </w:r>
      <w:r w:rsidRPr="0077199A">
        <w:rPr>
          <w:rFonts w:ascii="Arial" w:hAnsi="Arial" w:cs="Arial"/>
          <w:sz w:val="22"/>
          <w:szCs w:val="22"/>
        </w:rPr>
        <w:tab/>
        <w:t>2024  mm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77199A">
        <w:rPr>
          <w:rFonts w:ascii="Arial" w:hAnsi="Arial" w:cs="Arial"/>
          <w:sz w:val="22"/>
          <w:szCs w:val="22"/>
        </w:rPr>
        <w:tab/>
        <w:t>2422  mm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Longitud total:</w:t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  <w:t>4115  mm</w:t>
      </w: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77199A">
        <w:rPr>
          <w:rFonts w:ascii="Arial" w:hAnsi="Arial" w:cs="Arial"/>
          <w:b/>
          <w:sz w:val="22"/>
          <w:szCs w:val="22"/>
        </w:rPr>
        <w:tab/>
      </w:r>
      <w:r w:rsidRPr="0077199A">
        <w:rPr>
          <w:rFonts w:ascii="Arial" w:hAnsi="Arial" w:cs="Arial"/>
          <w:b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Delanteros:</w:t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b/>
          <w:sz w:val="22"/>
          <w:szCs w:val="22"/>
        </w:rPr>
        <w:t>14.9 R 24</w:t>
      </w:r>
    </w:p>
    <w:p w:rsidR="00F02550" w:rsidRDefault="00F02550" w:rsidP="00F02550">
      <w:pPr>
        <w:ind w:left="1418" w:firstLine="709"/>
        <w:jc w:val="both"/>
        <w:rPr>
          <w:rFonts w:ascii="Arial" w:hAnsi="Arial" w:cs="Arial"/>
          <w:b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Posterior:</w:t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b/>
          <w:sz w:val="22"/>
          <w:szCs w:val="22"/>
        </w:rPr>
        <w:t>1</w:t>
      </w:r>
      <w:bookmarkStart w:id="0" w:name="_GoBack"/>
      <w:bookmarkEnd w:id="0"/>
      <w:r w:rsidRPr="0077199A">
        <w:rPr>
          <w:rFonts w:ascii="Arial" w:hAnsi="Arial" w:cs="Arial"/>
          <w:b/>
          <w:sz w:val="22"/>
          <w:szCs w:val="22"/>
        </w:rPr>
        <w:t>8.4 R 34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z w:val="22"/>
          <w:szCs w:val="22"/>
        </w:rPr>
      </w:pPr>
    </w:p>
    <w:p w:rsidR="00F02550" w:rsidRDefault="00F02550" w:rsidP="00F02550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F02550" w:rsidRPr="0077199A" w:rsidRDefault="00F02550" w:rsidP="00F02550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tbl>
      <w:tblPr>
        <w:tblpPr w:leftFromText="141" w:rightFromText="141" w:vertAnchor="text" w:horzAnchor="page" w:tblpX="3366" w:tblpY="155"/>
        <w:tblW w:w="6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5"/>
        <w:gridCol w:w="3182"/>
      </w:tblGrid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VALOR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A371F6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</w:t>
            </w:r>
            <w:r w:rsidR="00A371F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61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A371F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440</w:t>
            </w:r>
            <w:r w:rsidR="00722159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.</w:t>
            </w:r>
            <w:r w:rsidR="00A371F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68</w:t>
            </w:r>
          </w:p>
        </w:tc>
      </w:tr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A371F6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 w:rsidR="001C677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</w:t>
            </w:r>
            <w:r w:rsidR="00722159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</w:t>
            </w:r>
            <w:r w:rsidR="00A371F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11</w:t>
            </w:r>
            <w:r w:rsidR="00722159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A371F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059</w:t>
            </w:r>
            <w:r w:rsidR="00722159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.</w:t>
            </w:r>
            <w:r w:rsidR="00A371F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32</w:t>
            </w:r>
          </w:p>
        </w:tc>
      </w:tr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A371F6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</w:t>
            </w:r>
            <w:r w:rsidR="00A371F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72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A371F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500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.00</w:t>
            </w:r>
          </w:p>
        </w:tc>
      </w:tr>
    </w:tbl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B113BE" w:rsidRDefault="00F02550" w:rsidP="00F02550">
      <w:pPr>
        <w:jc w:val="both"/>
        <w:rPr>
          <w:rFonts w:ascii="Arial" w:hAnsi="Arial" w:cs="Arial"/>
          <w:sz w:val="10"/>
          <w:szCs w:val="10"/>
        </w:rPr>
      </w:pPr>
    </w:p>
    <w:p w:rsidR="00DA13FD" w:rsidRPr="00DA13FD" w:rsidRDefault="00DA13FD" w:rsidP="00F0255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10"/>
          <w:szCs w:val="10"/>
        </w:rPr>
      </w:pPr>
    </w:p>
    <w:p w:rsidR="00F02550" w:rsidRPr="00D31E52" w:rsidRDefault="00F02550" w:rsidP="00F0255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F02550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722159" w:rsidRPr="00CA62F5" w:rsidRDefault="00722159" w:rsidP="0072215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722159" w:rsidRPr="00CA62F5" w:rsidRDefault="00722159" w:rsidP="0072215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722159" w:rsidRDefault="00722159" w:rsidP="00722159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722159" w:rsidRPr="00CA62F5" w:rsidRDefault="00722159" w:rsidP="00722159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722159" w:rsidRPr="00CA62F5" w:rsidRDefault="00722159" w:rsidP="0072215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1C677A" w:rsidRPr="00663058" w:rsidRDefault="001C677A" w:rsidP="00F02550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A371F6" w:rsidRPr="00A371F6" w:rsidRDefault="00A371F6" w:rsidP="00A371F6">
      <w:pPr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A371F6">
        <w:rPr>
          <w:rFonts w:ascii="Arial" w:hAnsi="Arial" w:cs="Arial"/>
          <w:sz w:val="22"/>
          <w:szCs w:val="22"/>
          <w:lang w:val="en-US"/>
        </w:rPr>
        <w:t>Atte</w:t>
      </w:r>
      <w:proofErr w:type="spellEnd"/>
      <w:r w:rsidRPr="00A371F6">
        <w:rPr>
          <w:rFonts w:ascii="Arial" w:hAnsi="Arial" w:cs="Arial"/>
          <w:sz w:val="22"/>
          <w:szCs w:val="22"/>
          <w:lang w:val="en-US"/>
        </w:rPr>
        <w:t>.</w:t>
      </w:r>
    </w:p>
    <w:p w:rsidR="00A371F6" w:rsidRDefault="00A371F6" w:rsidP="00A371F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A371F6" w:rsidRPr="00A371F6" w:rsidRDefault="00A371F6" w:rsidP="00A371F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A371F6" w:rsidRPr="00A371F6" w:rsidRDefault="00A371F6" w:rsidP="00A371F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A371F6" w:rsidRPr="00A371F6" w:rsidRDefault="00A371F6" w:rsidP="00A371F6">
      <w:pPr>
        <w:jc w:val="both"/>
        <w:rPr>
          <w:rFonts w:ascii="Arial" w:hAnsi="Arial" w:cs="Arial"/>
          <w:sz w:val="22"/>
          <w:szCs w:val="22"/>
          <w:lang w:val="en-US"/>
        </w:rPr>
      </w:pPr>
      <w:r w:rsidRPr="00A371F6">
        <w:rPr>
          <w:rFonts w:ascii="Arial" w:hAnsi="Arial" w:cs="Arial"/>
          <w:sz w:val="22"/>
          <w:szCs w:val="22"/>
          <w:lang w:val="en-US"/>
        </w:rPr>
        <w:t xml:space="preserve">          José </w:t>
      </w:r>
      <w:proofErr w:type="spellStart"/>
      <w:r w:rsidRPr="00A371F6">
        <w:rPr>
          <w:rFonts w:ascii="Arial" w:hAnsi="Arial" w:cs="Arial"/>
          <w:sz w:val="22"/>
          <w:szCs w:val="22"/>
          <w:lang w:val="en-US"/>
        </w:rPr>
        <w:t>Timoteo</w:t>
      </w:r>
      <w:proofErr w:type="spellEnd"/>
      <w:r w:rsidRPr="00A371F6">
        <w:rPr>
          <w:rFonts w:ascii="Arial" w:hAnsi="Arial" w:cs="Arial"/>
          <w:sz w:val="22"/>
          <w:szCs w:val="22"/>
          <w:lang w:val="en-US"/>
        </w:rPr>
        <w:t xml:space="preserve"> S.</w:t>
      </w:r>
    </w:p>
    <w:p w:rsidR="00A371F6" w:rsidRPr="00A371F6" w:rsidRDefault="00A371F6" w:rsidP="00A371F6">
      <w:pPr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A371F6">
        <w:rPr>
          <w:rFonts w:ascii="Arial" w:hAnsi="Arial" w:cs="Arial"/>
          <w:sz w:val="22"/>
          <w:szCs w:val="22"/>
          <w:lang w:val="en-US"/>
        </w:rPr>
        <w:t>Gerente</w:t>
      </w:r>
      <w:proofErr w:type="spellEnd"/>
      <w:r w:rsidRPr="00A371F6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371F6">
        <w:rPr>
          <w:rFonts w:ascii="Arial" w:hAnsi="Arial" w:cs="Arial"/>
          <w:sz w:val="22"/>
          <w:szCs w:val="22"/>
          <w:lang w:val="en-US"/>
        </w:rPr>
        <w:t>Comercial</w:t>
      </w:r>
      <w:proofErr w:type="spellEnd"/>
      <w:r w:rsidRPr="00A371F6">
        <w:rPr>
          <w:rFonts w:ascii="Arial" w:hAnsi="Arial" w:cs="Arial"/>
          <w:sz w:val="22"/>
          <w:szCs w:val="22"/>
          <w:lang w:val="en-US"/>
        </w:rPr>
        <w:t xml:space="preserve"> Case IH</w:t>
      </w:r>
    </w:p>
    <w:p w:rsidR="00A371F6" w:rsidRDefault="00A371F6" w:rsidP="00A371F6">
      <w:pPr>
        <w:jc w:val="both"/>
        <w:rPr>
          <w:rFonts w:ascii="Arial" w:hAnsi="Arial" w:cs="Arial"/>
          <w:sz w:val="22"/>
          <w:szCs w:val="22"/>
          <w:lang w:val="es-PE"/>
        </w:rPr>
      </w:pPr>
      <w:r w:rsidRPr="00A371F6">
        <w:rPr>
          <w:rFonts w:ascii="Arial" w:hAnsi="Arial" w:cs="Arial"/>
          <w:sz w:val="22"/>
          <w:szCs w:val="22"/>
          <w:lang w:val="en-US"/>
        </w:rPr>
        <w:t xml:space="preserve">             </w:t>
      </w:r>
      <w:proofErr w:type="spellStart"/>
      <w:r w:rsidRPr="0060291B"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 w:rsidRPr="0060291B">
        <w:rPr>
          <w:rFonts w:ascii="Arial" w:hAnsi="Arial" w:cs="Arial"/>
          <w:sz w:val="22"/>
          <w:szCs w:val="22"/>
          <w:lang w:val="es-PE"/>
        </w:rPr>
        <w:t xml:space="preserve"> S.A</w:t>
      </w:r>
    </w:p>
    <w:p w:rsidR="007C6423" w:rsidRDefault="007C6423" w:rsidP="007C6423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F02550" w:rsidRDefault="00F02550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093C5F" w:rsidRDefault="00093C5F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093C5F" w:rsidRDefault="00093C5F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093C5F" w:rsidRDefault="00093C5F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093C5F" w:rsidRPr="0077199A" w:rsidRDefault="00093C5F" w:rsidP="00093C5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 w:rsidRPr="0077199A">
        <w:rPr>
          <w:rFonts w:ascii="Arial" w:hAnsi="Arial" w:cs="Arial"/>
          <w:spacing w:val="0"/>
          <w:sz w:val="22"/>
          <w:szCs w:val="22"/>
        </w:rPr>
        <w:t>Huancayo,</w:t>
      </w:r>
      <w:r>
        <w:rPr>
          <w:rFonts w:ascii="Arial" w:hAnsi="Arial" w:cs="Arial"/>
          <w:spacing w:val="0"/>
          <w:sz w:val="22"/>
          <w:szCs w:val="22"/>
        </w:rPr>
        <w:t xml:space="preserve"> 07 de Setiembre</w:t>
      </w:r>
      <w:r w:rsidRPr="0077199A">
        <w:rPr>
          <w:rFonts w:ascii="Arial" w:hAnsi="Arial" w:cs="Arial"/>
          <w:spacing w:val="0"/>
          <w:sz w:val="22"/>
          <w:szCs w:val="22"/>
        </w:rPr>
        <w:t xml:space="preserve"> del 201</w:t>
      </w:r>
      <w:r>
        <w:rPr>
          <w:rFonts w:ascii="Arial" w:hAnsi="Arial" w:cs="Arial"/>
          <w:spacing w:val="0"/>
          <w:sz w:val="22"/>
          <w:szCs w:val="22"/>
        </w:rPr>
        <w:t>7</w:t>
      </w:r>
    </w:p>
    <w:p w:rsidR="00093C5F" w:rsidRPr="0077199A" w:rsidRDefault="00093C5F" w:rsidP="00093C5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</w:p>
    <w:p w:rsidR="00093C5F" w:rsidRDefault="00093C5F" w:rsidP="00093C5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  <w:r>
        <w:rPr>
          <w:rFonts w:ascii="Arial" w:hAnsi="Arial" w:cs="Arial"/>
          <w:b/>
          <w:spacing w:val="0"/>
          <w:sz w:val="22"/>
          <w:szCs w:val="22"/>
        </w:rPr>
        <w:t>MOISES INGA GONZALES</w:t>
      </w:r>
    </w:p>
    <w:p w:rsidR="00093C5F" w:rsidRPr="00B35BC5" w:rsidRDefault="00093C5F" w:rsidP="00093C5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pacing w:val="0"/>
          <w:sz w:val="22"/>
          <w:szCs w:val="22"/>
        </w:rPr>
        <w:t>Direccion</w:t>
      </w:r>
      <w:proofErr w:type="spellEnd"/>
      <w:r w:rsidRPr="00B35BC5">
        <w:rPr>
          <w:rFonts w:ascii="Arial" w:hAnsi="Arial" w:cs="Arial"/>
          <w:spacing w:val="0"/>
          <w:sz w:val="22"/>
          <w:szCs w:val="22"/>
        </w:rPr>
        <w:tab/>
        <w:t xml:space="preserve">: </w:t>
      </w:r>
      <w:r>
        <w:rPr>
          <w:rFonts w:ascii="Arial" w:hAnsi="Arial" w:cs="Arial"/>
          <w:spacing w:val="0"/>
          <w:sz w:val="22"/>
          <w:szCs w:val="22"/>
        </w:rPr>
        <w:t xml:space="preserve">Jr. La Mar Olaya S/N – Barrio Libertad - </w:t>
      </w:r>
      <w:proofErr w:type="spellStart"/>
      <w:r>
        <w:rPr>
          <w:rFonts w:ascii="Arial" w:hAnsi="Arial" w:cs="Arial"/>
          <w:spacing w:val="0"/>
          <w:sz w:val="22"/>
          <w:szCs w:val="22"/>
        </w:rPr>
        <w:t>Huacrapuquio</w:t>
      </w:r>
      <w:proofErr w:type="spellEnd"/>
    </w:p>
    <w:p w:rsidR="00093C5F" w:rsidRPr="00E45CF7" w:rsidRDefault="00093C5F" w:rsidP="00093C5F">
      <w:pPr>
        <w:rPr>
          <w:rFonts w:ascii="Arial" w:hAnsi="Arial" w:cs="Arial"/>
          <w:sz w:val="22"/>
          <w:szCs w:val="22"/>
          <w:lang w:val="es-ES_tradnl" w:eastAsia="en-US"/>
        </w:rPr>
      </w:pPr>
      <w:r w:rsidRPr="00E45CF7">
        <w:rPr>
          <w:rFonts w:ascii="Arial" w:hAnsi="Arial" w:cs="Arial"/>
          <w:sz w:val="22"/>
          <w:szCs w:val="22"/>
          <w:lang w:val="es-ES_tradnl" w:eastAsia="en-US"/>
        </w:rPr>
        <w:t>Cel.</w:t>
      </w:r>
      <w:r w:rsidRPr="00E45CF7">
        <w:rPr>
          <w:rFonts w:ascii="Arial" w:hAnsi="Arial" w:cs="Arial"/>
          <w:sz w:val="22"/>
          <w:szCs w:val="22"/>
          <w:lang w:val="es-ES_tradnl" w:eastAsia="en-US"/>
        </w:rPr>
        <w:tab/>
      </w:r>
      <w:r w:rsidRPr="00E45CF7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>
        <w:rPr>
          <w:rFonts w:ascii="Arial" w:hAnsi="Arial" w:cs="Arial"/>
          <w:sz w:val="22"/>
          <w:szCs w:val="22"/>
          <w:lang w:val="es-ES_tradnl" w:eastAsia="en-US"/>
        </w:rPr>
        <w:t>992311986</w:t>
      </w:r>
    </w:p>
    <w:p w:rsidR="00093C5F" w:rsidRPr="00CE4C43" w:rsidRDefault="00093C5F" w:rsidP="00093C5F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093C5F" w:rsidRPr="00CA62F5" w:rsidRDefault="00093C5F" w:rsidP="00093C5F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093C5F" w:rsidRPr="00CE4C43" w:rsidRDefault="00093C5F" w:rsidP="00093C5F">
      <w:pPr>
        <w:ind w:right="142"/>
        <w:rPr>
          <w:rFonts w:eastAsiaTheme="minorHAnsi"/>
          <w:sz w:val="10"/>
          <w:szCs w:val="10"/>
        </w:rPr>
      </w:pPr>
    </w:p>
    <w:p w:rsidR="00093C5F" w:rsidRPr="00580EF7" w:rsidRDefault="00093C5F" w:rsidP="00093C5F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001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093C5F" w:rsidRPr="00FE7CA8" w:rsidRDefault="00093C5F" w:rsidP="00093C5F">
      <w:pPr>
        <w:pStyle w:val="Textoindependiente"/>
        <w:jc w:val="both"/>
        <w:rPr>
          <w:rFonts w:cs="Arial"/>
          <w:b/>
          <w:sz w:val="10"/>
          <w:szCs w:val="10"/>
          <w:u w:val="single"/>
        </w:rPr>
      </w:pPr>
    </w:p>
    <w:p w:rsidR="00093C5F" w:rsidRPr="0077199A" w:rsidRDefault="00093C5F" w:rsidP="00093C5F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77199A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093C5F" w:rsidRPr="0077199A" w:rsidRDefault="00093C5F" w:rsidP="00093C5F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77199A">
        <w:rPr>
          <w:rFonts w:cs="Arial"/>
          <w:b/>
          <w:sz w:val="22"/>
          <w:szCs w:val="22"/>
        </w:rPr>
        <w:t>TRACTOR AGRICOLA</w:t>
      </w:r>
      <w:r w:rsidRPr="0077199A">
        <w:rPr>
          <w:rFonts w:cs="Arial"/>
          <w:sz w:val="22"/>
          <w:szCs w:val="22"/>
        </w:rPr>
        <w:t xml:space="preserve">  </w:t>
      </w:r>
      <w:r w:rsidRPr="0077199A">
        <w:rPr>
          <w:rFonts w:cs="Arial"/>
          <w:b/>
          <w:sz w:val="22"/>
          <w:szCs w:val="22"/>
        </w:rPr>
        <w:t>CASE IH</w:t>
      </w:r>
      <w:r w:rsidRPr="0077199A">
        <w:rPr>
          <w:rFonts w:cs="Arial"/>
          <w:sz w:val="22"/>
          <w:szCs w:val="22"/>
        </w:rPr>
        <w:t xml:space="preserve">, </w:t>
      </w:r>
      <w:r w:rsidRPr="0077199A">
        <w:rPr>
          <w:rFonts w:cs="Arial"/>
          <w:b/>
          <w:sz w:val="22"/>
          <w:szCs w:val="22"/>
        </w:rPr>
        <w:t xml:space="preserve">MODELO FARMALL </w:t>
      </w:r>
      <w:r>
        <w:rPr>
          <w:rFonts w:cs="Arial"/>
          <w:b/>
          <w:sz w:val="22"/>
          <w:szCs w:val="22"/>
        </w:rPr>
        <w:t xml:space="preserve">JX </w:t>
      </w:r>
      <w:r w:rsidRPr="0077199A">
        <w:rPr>
          <w:rFonts w:cs="Arial"/>
          <w:b/>
          <w:sz w:val="22"/>
          <w:szCs w:val="22"/>
        </w:rPr>
        <w:t>110</w:t>
      </w:r>
      <w:r>
        <w:rPr>
          <w:rFonts w:cs="Arial"/>
          <w:b/>
          <w:sz w:val="22"/>
          <w:szCs w:val="22"/>
        </w:rPr>
        <w:t xml:space="preserve"> </w:t>
      </w:r>
      <w:r w:rsidRPr="0077199A">
        <w:rPr>
          <w:rFonts w:cs="Arial"/>
          <w:b/>
          <w:sz w:val="22"/>
          <w:szCs w:val="22"/>
        </w:rPr>
        <w:t>DOBLE TRACCION CABINADO</w:t>
      </w:r>
      <w:r w:rsidRPr="0077199A">
        <w:rPr>
          <w:rFonts w:cs="Arial"/>
          <w:sz w:val="22"/>
          <w:szCs w:val="22"/>
        </w:rPr>
        <w:t xml:space="preserve">, de procedencia Turquía, </w:t>
      </w:r>
      <w:r w:rsidRPr="00327CAB">
        <w:rPr>
          <w:rFonts w:cs="Arial"/>
          <w:b/>
          <w:sz w:val="22"/>
          <w:szCs w:val="22"/>
        </w:rPr>
        <w:t>año de fabricación 201</w:t>
      </w:r>
      <w:r>
        <w:rPr>
          <w:rFonts w:cs="Arial"/>
          <w:b/>
          <w:sz w:val="22"/>
          <w:szCs w:val="22"/>
        </w:rPr>
        <w:t>6</w:t>
      </w:r>
      <w:r w:rsidRPr="0077199A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093C5F" w:rsidRDefault="00093C5F" w:rsidP="00093C5F">
      <w:pPr>
        <w:pStyle w:val="Textoindependiente"/>
        <w:jc w:val="both"/>
        <w:rPr>
          <w:rFonts w:cs="Arial"/>
          <w:sz w:val="10"/>
          <w:szCs w:val="10"/>
          <w:u w:val="single"/>
        </w:rPr>
      </w:pPr>
    </w:p>
    <w:p w:rsidR="00093C5F" w:rsidRPr="0077199A" w:rsidRDefault="00093C5F" w:rsidP="00093C5F">
      <w:pPr>
        <w:ind w:left="708" w:hanging="705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77199A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77199A">
        <w:rPr>
          <w:rFonts w:ascii="Arial" w:hAnsi="Arial" w:cs="Arial"/>
          <w:b/>
          <w:spacing w:val="-2"/>
          <w:sz w:val="22"/>
          <w:szCs w:val="22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Case IH,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modelo TTF, 4 cilindros Turbocompresor</w:t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110 CV, Cilindrada 3,9 </w:t>
      </w: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 rotativa.</w:t>
      </w:r>
    </w:p>
    <w:p w:rsidR="00093C5F" w:rsidRPr="0077199A" w:rsidRDefault="00093C5F" w:rsidP="00093C5F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Max.Torque</w:t>
      </w:r>
      <w:proofErr w:type="spellEnd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430 </w:t>
      </w: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Nm</w:t>
      </w:r>
      <w:proofErr w:type="spellEnd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,</w:t>
      </w:r>
      <w:r w:rsidRPr="0077199A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77199A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77199A">
        <w:rPr>
          <w:rFonts w:ascii="Arial" w:hAnsi="Arial" w:cs="Arial"/>
          <w:spacing w:val="-2"/>
          <w:sz w:val="22"/>
          <w:szCs w:val="22"/>
        </w:rPr>
        <w:t>Eyector de polvo.</w:t>
      </w:r>
    </w:p>
    <w:p w:rsidR="00093C5F" w:rsidRPr="0077199A" w:rsidRDefault="00093C5F" w:rsidP="00093C5F">
      <w:pPr>
        <w:ind w:left="709" w:hanging="708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93C5F" w:rsidRPr="0077199A" w:rsidRDefault="00093C5F" w:rsidP="00093C5F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093C5F" w:rsidRPr="0077199A" w:rsidRDefault="00093C5F" w:rsidP="00093C5F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Inversor de Giro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Electrohidráulico de Dirección &amp; Servo PTO.</w:t>
      </w:r>
    </w:p>
    <w:p w:rsidR="00093C5F" w:rsidRPr="0077199A" w:rsidRDefault="00093C5F" w:rsidP="00093C5F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Embrague: Disco Doble </w:t>
      </w:r>
      <w:smartTag w:uri="urn:schemas-microsoft-com:office:smarttags" w:element="metricconverter">
        <w:smartTagPr>
          <w:attr w:name="ProductID" w:val="12”"/>
        </w:smartTagPr>
        <w:r w:rsidRPr="0077199A">
          <w:rPr>
            <w:rFonts w:ascii="Arial" w:hAnsi="Arial" w:cs="Arial"/>
            <w:spacing w:val="-2"/>
            <w:sz w:val="22"/>
            <w:szCs w:val="22"/>
            <w:lang w:val="es-PE"/>
          </w:rPr>
          <w:t>12”</w:t>
        </w:r>
      </w:smartTag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 (</w:t>
      </w:r>
      <w:smartTag w:uri="urn:schemas-microsoft-com:office:smarttags" w:element="metricconverter">
        <w:smartTagPr>
          <w:attr w:name="ProductID" w:val="305 mm"/>
        </w:smartTagPr>
        <w:r w:rsidRPr="0077199A">
          <w:rPr>
            <w:rFonts w:ascii="Arial" w:hAnsi="Arial" w:cs="Arial"/>
            <w:spacing w:val="-2"/>
            <w:sz w:val="22"/>
            <w:szCs w:val="22"/>
            <w:lang w:val="es-PE"/>
          </w:rPr>
          <w:t>305 mm</w:t>
        </w:r>
      </w:smartTag>
      <w:r w:rsidRPr="0077199A">
        <w:rPr>
          <w:rFonts w:ascii="Arial" w:hAnsi="Arial" w:cs="Arial"/>
          <w:spacing w:val="-2"/>
          <w:sz w:val="22"/>
          <w:szCs w:val="22"/>
          <w:lang w:val="es-PE"/>
        </w:rPr>
        <w:t>).</w:t>
      </w:r>
    </w:p>
    <w:p w:rsidR="00093C5F" w:rsidRPr="0077199A" w:rsidRDefault="00093C5F" w:rsidP="00093C5F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093C5F" w:rsidRPr="0077199A" w:rsidRDefault="00093C5F" w:rsidP="00093C5F">
      <w:pPr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093C5F" w:rsidRPr="0077199A" w:rsidRDefault="00093C5F" w:rsidP="00093C5F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093C5F" w:rsidRPr="0077199A" w:rsidRDefault="00093C5F" w:rsidP="00093C5F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093C5F" w:rsidRPr="0077199A" w:rsidRDefault="00093C5F" w:rsidP="00093C5F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093C5F" w:rsidRPr="0077199A" w:rsidRDefault="00093C5F" w:rsidP="00093C5F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093C5F" w:rsidRPr="0077199A" w:rsidRDefault="00093C5F" w:rsidP="00093C5F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con palanca auxiliar de elevación y estabilizadores telescópicos, barra de tiro oscilante.</w:t>
      </w:r>
    </w:p>
    <w:p w:rsidR="00093C5F" w:rsidRPr="0077199A" w:rsidRDefault="00093C5F" w:rsidP="00093C5F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093C5F" w:rsidRPr="0077199A" w:rsidRDefault="00093C5F" w:rsidP="00093C5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93C5F" w:rsidRPr="0077199A" w:rsidRDefault="00093C5F" w:rsidP="00093C5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093C5F" w:rsidRPr="0077199A" w:rsidRDefault="00093C5F" w:rsidP="00093C5F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77199A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77199A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093C5F" w:rsidRPr="0077199A" w:rsidRDefault="00093C5F" w:rsidP="00093C5F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093C5F" w:rsidRPr="0077199A" w:rsidRDefault="00093C5F" w:rsidP="00093C5F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93C5F" w:rsidRDefault="00093C5F" w:rsidP="00093C5F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77199A">
        <w:rPr>
          <w:rFonts w:ascii="Arial" w:hAnsi="Arial" w:cs="Arial"/>
          <w:b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093C5F" w:rsidRDefault="00093C5F" w:rsidP="00093C5F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93C5F" w:rsidRPr="0077199A" w:rsidRDefault="00093C5F" w:rsidP="00093C5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Batería de 12v, 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proofErr w:type="spellStart"/>
      <w:r w:rsidRPr="0077199A"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093C5F" w:rsidRDefault="00093C5F" w:rsidP="00093C5F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093C5F" w:rsidRPr="0077199A" w:rsidRDefault="00093C5F" w:rsidP="00093C5F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93C5F" w:rsidRPr="0077199A" w:rsidRDefault="00093C5F" w:rsidP="00093C5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093C5F" w:rsidRDefault="00093C5F" w:rsidP="00093C5F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093C5F" w:rsidRPr="0077199A" w:rsidRDefault="00093C5F" w:rsidP="00093C5F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93C5F" w:rsidRPr="0077199A" w:rsidRDefault="00093C5F" w:rsidP="00093C5F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Puesto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aire acondicionado, calefacción, mayor visibilidad, ergonomía</w:t>
      </w:r>
    </w:p>
    <w:p w:rsidR="00093C5F" w:rsidRPr="0077199A" w:rsidRDefault="00093C5F" w:rsidP="00093C5F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proofErr w:type="gramStart"/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mejorada y un nivel de ruido menor,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asiento del operador con alta</w:t>
      </w:r>
    </w:p>
    <w:p w:rsidR="00093C5F" w:rsidRPr="0077199A" w:rsidRDefault="00093C5F" w:rsidP="00093C5F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suspensión</w:t>
      </w:r>
      <w:proofErr w:type="gram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lujo,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dos retrovisores exteriores, luna trasera abatible, guardabarros delanteros.</w:t>
      </w:r>
    </w:p>
    <w:p w:rsidR="00093C5F" w:rsidRPr="0077199A" w:rsidRDefault="00093C5F" w:rsidP="00093C5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93C5F" w:rsidRDefault="00093C5F" w:rsidP="00093C5F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z w:val="22"/>
          <w:szCs w:val="22"/>
        </w:rPr>
        <w:t>6 contrapesos delanteros, un peso central</w:t>
      </w:r>
      <w:r>
        <w:rPr>
          <w:rFonts w:ascii="Arial" w:hAnsi="Arial" w:cs="Arial"/>
          <w:sz w:val="22"/>
          <w:szCs w:val="22"/>
        </w:rPr>
        <w:t xml:space="preserve"> </w:t>
      </w:r>
      <w:r w:rsidRPr="0077199A">
        <w:rPr>
          <w:rFonts w:ascii="Arial" w:hAnsi="Arial" w:cs="Arial"/>
          <w:sz w:val="22"/>
          <w:szCs w:val="22"/>
        </w:rPr>
        <w:t>(100kg), 6 contrapesos</w:t>
      </w:r>
    </w:p>
    <w:p w:rsidR="00093C5F" w:rsidRPr="0077199A" w:rsidRDefault="00093C5F" w:rsidP="00093C5F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77199A">
        <w:rPr>
          <w:rFonts w:ascii="Arial" w:hAnsi="Arial" w:cs="Arial"/>
          <w:sz w:val="22"/>
          <w:szCs w:val="22"/>
        </w:rPr>
        <w:t>(300 kg)</w:t>
      </w:r>
      <w:r>
        <w:rPr>
          <w:rFonts w:ascii="Arial" w:hAnsi="Arial" w:cs="Arial"/>
          <w:sz w:val="22"/>
          <w:szCs w:val="22"/>
        </w:rPr>
        <w:t xml:space="preserve">, </w:t>
      </w:r>
      <w:r w:rsidRPr="0077199A">
        <w:rPr>
          <w:rFonts w:ascii="Arial" w:hAnsi="Arial" w:cs="Arial"/>
          <w:sz w:val="22"/>
          <w:szCs w:val="22"/>
        </w:rPr>
        <w:t>peso total del tractor 4,549 kg. (</w:t>
      </w:r>
      <w:proofErr w:type="gramStart"/>
      <w:r w:rsidRPr="0077199A">
        <w:rPr>
          <w:rFonts w:ascii="Arial" w:hAnsi="Arial" w:cs="Arial"/>
          <w:sz w:val="22"/>
          <w:szCs w:val="22"/>
        </w:rPr>
        <w:t>con</w:t>
      </w:r>
      <w:proofErr w:type="gramEnd"/>
      <w:r w:rsidRPr="0077199A">
        <w:rPr>
          <w:rFonts w:ascii="Arial" w:hAnsi="Arial" w:cs="Arial"/>
          <w:sz w:val="22"/>
          <w:szCs w:val="22"/>
        </w:rPr>
        <w:t xml:space="preserve"> pesos)</w:t>
      </w:r>
    </w:p>
    <w:p w:rsidR="00093C5F" w:rsidRPr="0077199A" w:rsidRDefault="00093C5F" w:rsidP="00093C5F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Peso con lastre total 5,569 kg. Aprox.</w:t>
      </w:r>
    </w:p>
    <w:p w:rsidR="00093C5F" w:rsidRPr="0077199A" w:rsidRDefault="00093C5F" w:rsidP="00093C5F">
      <w:pPr>
        <w:jc w:val="both"/>
        <w:rPr>
          <w:rFonts w:ascii="Arial" w:hAnsi="Arial" w:cs="Arial"/>
          <w:sz w:val="22"/>
          <w:szCs w:val="22"/>
        </w:rPr>
      </w:pPr>
    </w:p>
    <w:p w:rsidR="00093C5F" w:rsidRPr="0077199A" w:rsidRDefault="00093C5F" w:rsidP="00093C5F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77199A">
        <w:rPr>
          <w:rFonts w:ascii="Arial" w:hAnsi="Arial" w:cs="Arial"/>
          <w:b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 xml:space="preserve">Ancho de trocha delantera: </w:t>
      </w:r>
      <w:r w:rsidRPr="0077199A">
        <w:rPr>
          <w:rFonts w:ascii="Arial" w:hAnsi="Arial" w:cs="Arial"/>
          <w:sz w:val="22"/>
          <w:szCs w:val="22"/>
        </w:rPr>
        <w:tab/>
        <w:t xml:space="preserve">1672 - </w:t>
      </w:r>
      <w:r w:rsidRPr="0077199A">
        <w:rPr>
          <w:rFonts w:ascii="Arial" w:hAnsi="Arial" w:cs="Arial"/>
          <w:sz w:val="22"/>
          <w:szCs w:val="22"/>
        </w:rPr>
        <w:tab/>
        <w:t>2000  mm</w:t>
      </w:r>
    </w:p>
    <w:p w:rsidR="00093C5F" w:rsidRPr="0077199A" w:rsidRDefault="00093C5F" w:rsidP="00093C5F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  <w:t xml:space="preserve">Ancho de trocha posterior:  </w:t>
      </w:r>
      <w:r w:rsidRPr="0077199A">
        <w:rPr>
          <w:rFonts w:ascii="Arial" w:hAnsi="Arial" w:cs="Arial"/>
          <w:sz w:val="22"/>
          <w:szCs w:val="22"/>
        </w:rPr>
        <w:tab/>
        <w:t xml:space="preserve">1626 - </w:t>
      </w:r>
      <w:r w:rsidRPr="0077199A">
        <w:rPr>
          <w:rFonts w:ascii="Arial" w:hAnsi="Arial" w:cs="Arial"/>
          <w:sz w:val="22"/>
          <w:szCs w:val="22"/>
        </w:rPr>
        <w:tab/>
        <w:t>2024  mm</w:t>
      </w:r>
    </w:p>
    <w:p w:rsidR="00093C5F" w:rsidRPr="0077199A" w:rsidRDefault="00093C5F" w:rsidP="00093C5F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77199A">
        <w:rPr>
          <w:rFonts w:ascii="Arial" w:hAnsi="Arial" w:cs="Arial"/>
          <w:sz w:val="22"/>
          <w:szCs w:val="22"/>
        </w:rPr>
        <w:tab/>
        <w:t>2422  mm</w:t>
      </w:r>
    </w:p>
    <w:p w:rsidR="00093C5F" w:rsidRPr="0077199A" w:rsidRDefault="00093C5F" w:rsidP="00093C5F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Longitud total:</w:t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  <w:t>4115  mm</w:t>
      </w:r>
    </w:p>
    <w:p w:rsidR="00093C5F" w:rsidRPr="0077199A" w:rsidRDefault="00093C5F" w:rsidP="00093C5F">
      <w:pPr>
        <w:jc w:val="both"/>
        <w:rPr>
          <w:rFonts w:ascii="Arial" w:hAnsi="Arial" w:cs="Arial"/>
          <w:sz w:val="22"/>
          <w:szCs w:val="22"/>
        </w:rPr>
      </w:pPr>
    </w:p>
    <w:p w:rsidR="00093C5F" w:rsidRPr="0077199A" w:rsidRDefault="00093C5F" w:rsidP="00093C5F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77199A">
        <w:rPr>
          <w:rFonts w:ascii="Arial" w:hAnsi="Arial" w:cs="Arial"/>
          <w:b/>
          <w:sz w:val="22"/>
          <w:szCs w:val="22"/>
        </w:rPr>
        <w:tab/>
      </w:r>
      <w:r w:rsidRPr="0077199A">
        <w:rPr>
          <w:rFonts w:ascii="Arial" w:hAnsi="Arial" w:cs="Arial"/>
          <w:b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Delanteros:</w:t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b/>
          <w:sz w:val="22"/>
          <w:szCs w:val="22"/>
        </w:rPr>
        <w:t>14.9 R 24</w:t>
      </w:r>
    </w:p>
    <w:p w:rsidR="00093C5F" w:rsidRDefault="00093C5F" w:rsidP="00093C5F">
      <w:pPr>
        <w:ind w:left="1418" w:firstLine="709"/>
        <w:jc w:val="both"/>
        <w:rPr>
          <w:rFonts w:ascii="Arial" w:hAnsi="Arial" w:cs="Arial"/>
          <w:b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Posterior:</w:t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b/>
          <w:sz w:val="22"/>
          <w:szCs w:val="22"/>
        </w:rPr>
        <w:t>18.4 R 34</w:t>
      </w:r>
    </w:p>
    <w:p w:rsidR="00093C5F" w:rsidRPr="0077199A" w:rsidRDefault="00093C5F" w:rsidP="00093C5F">
      <w:pPr>
        <w:ind w:left="1418" w:firstLine="709"/>
        <w:jc w:val="both"/>
        <w:rPr>
          <w:rFonts w:ascii="Arial" w:hAnsi="Arial" w:cs="Arial"/>
          <w:sz w:val="22"/>
          <w:szCs w:val="22"/>
        </w:rPr>
      </w:pPr>
    </w:p>
    <w:p w:rsidR="00093C5F" w:rsidRDefault="00093C5F" w:rsidP="00093C5F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093C5F" w:rsidRPr="0077199A" w:rsidRDefault="00093C5F" w:rsidP="00093C5F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tbl>
      <w:tblPr>
        <w:tblpPr w:leftFromText="141" w:rightFromText="141" w:vertAnchor="text" w:horzAnchor="page" w:tblpX="3366" w:tblpY="155"/>
        <w:tblW w:w="6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5"/>
        <w:gridCol w:w="3182"/>
      </w:tblGrid>
      <w:tr w:rsidR="00093C5F" w:rsidRPr="0077199A" w:rsidTr="00E044C5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93C5F" w:rsidRPr="0077199A" w:rsidRDefault="00093C5F" w:rsidP="00E044C5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VALOR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93C5F" w:rsidRPr="0077199A" w:rsidRDefault="00093C5F" w:rsidP="00E044C5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55,847.46</w:t>
            </w:r>
          </w:p>
        </w:tc>
      </w:tr>
      <w:tr w:rsidR="00093C5F" w:rsidRPr="0077199A" w:rsidTr="00E044C5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93C5F" w:rsidRPr="0077199A" w:rsidRDefault="00093C5F" w:rsidP="00E044C5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93C5F" w:rsidRPr="0077199A" w:rsidRDefault="00093C5F" w:rsidP="00E044C5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10,052.54</w:t>
            </w:r>
          </w:p>
        </w:tc>
      </w:tr>
      <w:tr w:rsidR="00093C5F" w:rsidRPr="0077199A" w:rsidTr="00E044C5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93C5F" w:rsidRPr="0077199A" w:rsidRDefault="00093C5F" w:rsidP="00E044C5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93C5F" w:rsidRPr="0077199A" w:rsidRDefault="00093C5F" w:rsidP="00E044C5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65,900.00</w:t>
            </w:r>
          </w:p>
        </w:tc>
      </w:tr>
    </w:tbl>
    <w:p w:rsidR="00093C5F" w:rsidRPr="0077199A" w:rsidRDefault="00093C5F" w:rsidP="00093C5F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093C5F" w:rsidRPr="0077199A" w:rsidRDefault="00093C5F" w:rsidP="00093C5F">
      <w:pPr>
        <w:jc w:val="both"/>
        <w:rPr>
          <w:rFonts w:ascii="Arial" w:hAnsi="Arial" w:cs="Arial"/>
          <w:sz w:val="22"/>
          <w:szCs w:val="22"/>
        </w:rPr>
      </w:pPr>
    </w:p>
    <w:p w:rsidR="00093C5F" w:rsidRPr="0077199A" w:rsidRDefault="00093C5F" w:rsidP="00093C5F">
      <w:pPr>
        <w:jc w:val="both"/>
        <w:rPr>
          <w:rFonts w:ascii="Arial" w:hAnsi="Arial" w:cs="Arial"/>
          <w:sz w:val="22"/>
          <w:szCs w:val="22"/>
        </w:rPr>
      </w:pPr>
    </w:p>
    <w:p w:rsidR="00093C5F" w:rsidRPr="0077199A" w:rsidRDefault="00093C5F" w:rsidP="00093C5F">
      <w:pPr>
        <w:jc w:val="both"/>
        <w:rPr>
          <w:rFonts w:ascii="Arial" w:hAnsi="Arial" w:cs="Arial"/>
          <w:sz w:val="22"/>
          <w:szCs w:val="22"/>
        </w:rPr>
      </w:pPr>
    </w:p>
    <w:p w:rsidR="00093C5F" w:rsidRDefault="00093C5F" w:rsidP="00093C5F">
      <w:pPr>
        <w:jc w:val="both"/>
        <w:rPr>
          <w:rFonts w:ascii="Arial" w:hAnsi="Arial" w:cs="Arial"/>
          <w:sz w:val="22"/>
          <w:szCs w:val="22"/>
        </w:rPr>
      </w:pPr>
    </w:p>
    <w:p w:rsidR="00093C5F" w:rsidRPr="00B113BE" w:rsidRDefault="00093C5F" w:rsidP="00093C5F">
      <w:pPr>
        <w:jc w:val="both"/>
        <w:rPr>
          <w:rFonts w:ascii="Arial" w:hAnsi="Arial" w:cs="Arial"/>
          <w:sz w:val="10"/>
          <w:szCs w:val="10"/>
        </w:rPr>
      </w:pPr>
    </w:p>
    <w:p w:rsidR="00093C5F" w:rsidRPr="00DA13FD" w:rsidRDefault="00093C5F" w:rsidP="00093C5F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10"/>
          <w:szCs w:val="10"/>
        </w:rPr>
      </w:pPr>
    </w:p>
    <w:p w:rsidR="00093C5F" w:rsidRPr="00D31E52" w:rsidRDefault="00093C5F" w:rsidP="00093C5F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093C5F" w:rsidRPr="0077199A" w:rsidRDefault="00093C5F" w:rsidP="00093C5F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093C5F" w:rsidRDefault="00093C5F" w:rsidP="00093C5F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093C5F" w:rsidRPr="0077199A" w:rsidRDefault="00093C5F" w:rsidP="00093C5F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093C5F" w:rsidRPr="00CA62F5" w:rsidRDefault="00093C5F" w:rsidP="00093C5F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093C5F" w:rsidRPr="00CA62F5" w:rsidRDefault="00093C5F" w:rsidP="00093C5F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093C5F" w:rsidRDefault="00093C5F" w:rsidP="00093C5F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093C5F" w:rsidRPr="00CA62F5" w:rsidRDefault="00093C5F" w:rsidP="00093C5F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093C5F" w:rsidRPr="00CA62F5" w:rsidRDefault="00093C5F" w:rsidP="00093C5F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093C5F" w:rsidRPr="00663058" w:rsidRDefault="00093C5F" w:rsidP="00093C5F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093C5F" w:rsidRDefault="00093C5F" w:rsidP="00093C5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093C5F" w:rsidRDefault="00093C5F" w:rsidP="00093C5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093C5F" w:rsidRDefault="00093C5F" w:rsidP="00093C5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093C5F" w:rsidRPr="001408D1" w:rsidRDefault="00093C5F" w:rsidP="00093C5F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093C5F" w:rsidRDefault="00093C5F" w:rsidP="00093C5F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093C5F" w:rsidRDefault="00093C5F" w:rsidP="00093C5F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093C5F" w:rsidRDefault="00093C5F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3F47C5" w:rsidRDefault="003F47C5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3F47C5" w:rsidRDefault="003F47C5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3F47C5" w:rsidRDefault="003F47C5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3F47C5" w:rsidRDefault="003F47C5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3F47C5" w:rsidRDefault="003F47C5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3F47C5" w:rsidRDefault="003F47C5" w:rsidP="003F47C5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25 de Setiembre del 2017</w:t>
      </w:r>
    </w:p>
    <w:p w:rsidR="003F47C5" w:rsidRDefault="003F47C5" w:rsidP="003F47C5">
      <w:pPr>
        <w:rPr>
          <w:lang w:val="es-ES_tradnl" w:eastAsia="en-US"/>
        </w:rPr>
      </w:pPr>
    </w:p>
    <w:p w:rsidR="003F47C5" w:rsidRDefault="003F47C5" w:rsidP="003F47C5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>
        <w:rPr>
          <w:rFonts w:ascii="Arial" w:hAnsi="Arial" w:cs="Arial"/>
          <w:spacing w:val="0"/>
          <w:sz w:val="22"/>
          <w:szCs w:val="22"/>
        </w:rPr>
        <w:t xml:space="preserve"> </w:t>
      </w:r>
      <w:r w:rsidRPr="00F553A5">
        <w:rPr>
          <w:rFonts w:ascii="Arial" w:hAnsi="Arial" w:cs="Arial"/>
          <w:b/>
          <w:spacing w:val="0"/>
          <w:sz w:val="22"/>
          <w:szCs w:val="22"/>
        </w:rPr>
        <w:t>MIGUEL PEDRO ROMAN GAVINO</w:t>
      </w:r>
    </w:p>
    <w:p w:rsidR="003F47C5" w:rsidRDefault="003F47C5" w:rsidP="003F47C5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</w:p>
    <w:p w:rsidR="003F47C5" w:rsidRDefault="003F47C5" w:rsidP="003F47C5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>: Jr. Mantaro No. 254 – Mantaro - Jauja</w:t>
      </w:r>
    </w:p>
    <w:p w:rsidR="003F47C5" w:rsidRPr="000B6C9F" w:rsidRDefault="003F47C5" w:rsidP="003F47C5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>
        <w:rPr>
          <w:rFonts w:ascii="Arial" w:hAnsi="Arial" w:cs="Arial"/>
          <w:sz w:val="22"/>
          <w:szCs w:val="22"/>
          <w:lang w:val="es-ES_tradnl" w:eastAsia="en-US"/>
        </w:rPr>
        <w:t>988700006</w:t>
      </w:r>
    </w:p>
    <w:p w:rsidR="003F47C5" w:rsidRPr="00864D1F" w:rsidRDefault="003F47C5" w:rsidP="003F47C5">
      <w:pPr>
        <w:spacing w:before="37"/>
        <w:ind w:right="142"/>
        <w:rPr>
          <w:rFonts w:ascii="Arial" w:eastAsia="Arial" w:hAnsi="Arial" w:cs="Arial"/>
          <w:sz w:val="10"/>
          <w:szCs w:val="10"/>
          <w:lang w:val="es-ES_tradnl"/>
        </w:rPr>
      </w:pPr>
    </w:p>
    <w:p w:rsidR="003F47C5" w:rsidRPr="00CA62F5" w:rsidRDefault="003F47C5" w:rsidP="003F47C5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3F47C5" w:rsidRPr="00CE4C43" w:rsidRDefault="003F47C5" w:rsidP="003F47C5">
      <w:pPr>
        <w:ind w:right="142"/>
        <w:rPr>
          <w:rFonts w:eastAsiaTheme="minorHAnsi"/>
          <w:sz w:val="10"/>
          <w:szCs w:val="10"/>
        </w:rPr>
      </w:pPr>
    </w:p>
    <w:p w:rsidR="003F47C5" w:rsidRPr="00580EF7" w:rsidRDefault="003F47C5" w:rsidP="003F47C5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006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3F47C5" w:rsidRPr="00FE7CA8" w:rsidRDefault="003F47C5" w:rsidP="003F47C5">
      <w:pPr>
        <w:pStyle w:val="Textoindependiente"/>
        <w:jc w:val="both"/>
        <w:rPr>
          <w:rFonts w:cs="Arial"/>
          <w:b/>
          <w:sz w:val="10"/>
          <w:szCs w:val="10"/>
          <w:u w:val="single"/>
        </w:rPr>
      </w:pPr>
    </w:p>
    <w:p w:rsidR="003F47C5" w:rsidRPr="0077199A" w:rsidRDefault="003F47C5" w:rsidP="003F47C5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77199A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3F47C5" w:rsidRPr="0077199A" w:rsidRDefault="003F47C5" w:rsidP="003F47C5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77199A">
        <w:rPr>
          <w:rFonts w:cs="Arial"/>
          <w:b/>
          <w:sz w:val="22"/>
          <w:szCs w:val="22"/>
        </w:rPr>
        <w:t>TRACTOR AGRICOLA</w:t>
      </w:r>
      <w:r w:rsidRPr="0077199A">
        <w:rPr>
          <w:rFonts w:cs="Arial"/>
          <w:sz w:val="22"/>
          <w:szCs w:val="22"/>
        </w:rPr>
        <w:t xml:space="preserve">  </w:t>
      </w:r>
      <w:r w:rsidRPr="0077199A">
        <w:rPr>
          <w:rFonts w:cs="Arial"/>
          <w:b/>
          <w:sz w:val="22"/>
          <w:szCs w:val="22"/>
        </w:rPr>
        <w:t>CASE IH</w:t>
      </w:r>
      <w:r w:rsidRPr="0077199A">
        <w:rPr>
          <w:rFonts w:cs="Arial"/>
          <w:sz w:val="22"/>
          <w:szCs w:val="22"/>
        </w:rPr>
        <w:t xml:space="preserve">, </w:t>
      </w:r>
      <w:r w:rsidRPr="0077199A">
        <w:rPr>
          <w:rFonts w:cs="Arial"/>
          <w:b/>
          <w:sz w:val="22"/>
          <w:szCs w:val="22"/>
        </w:rPr>
        <w:t xml:space="preserve">MODELO FARMALL </w:t>
      </w:r>
      <w:r>
        <w:rPr>
          <w:rFonts w:cs="Arial"/>
          <w:b/>
          <w:sz w:val="22"/>
          <w:szCs w:val="22"/>
        </w:rPr>
        <w:t xml:space="preserve">JX </w:t>
      </w:r>
      <w:r w:rsidRPr="0077199A">
        <w:rPr>
          <w:rFonts w:cs="Arial"/>
          <w:b/>
          <w:sz w:val="22"/>
          <w:szCs w:val="22"/>
        </w:rPr>
        <w:t>110</w:t>
      </w:r>
      <w:r>
        <w:rPr>
          <w:rFonts w:cs="Arial"/>
          <w:b/>
          <w:sz w:val="22"/>
          <w:szCs w:val="22"/>
        </w:rPr>
        <w:t xml:space="preserve"> </w:t>
      </w:r>
      <w:r w:rsidRPr="0077199A">
        <w:rPr>
          <w:rFonts w:cs="Arial"/>
          <w:b/>
          <w:sz w:val="22"/>
          <w:szCs w:val="22"/>
        </w:rPr>
        <w:t>DOBLE TRACCION CABINADO</w:t>
      </w:r>
      <w:r w:rsidRPr="0077199A">
        <w:rPr>
          <w:rFonts w:cs="Arial"/>
          <w:sz w:val="22"/>
          <w:szCs w:val="22"/>
        </w:rPr>
        <w:t xml:space="preserve">, de procedencia Turquía, </w:t>
      </w:r>
      <w:r w:rsidRPr="00327CAB">
        <w:rPr>
          <w:rFonts w:cs="Arial"/>
          <w:b/>
          <w:sz w:val="22"/>
          <w:szCs w:val="22"/>
        </w:rPr>
        <w:t>año de fabricación 201</w:t>
      </w:r>
      <w:r>
        <w:rPr>
          <w:rFonts w:cs="Arial"/>
          <w:b/>
          <w:sz w:val="22"/>
          <w:szCs w:val="22"/>
        </w:rPr>
        <w:t>6</w:t>
      </w:r>
      <w:r w:rsidRPr="0077199A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3F47C5" w:rsidRDefault="003F47C5" w:rsidP="003F47C5">
      <w:pPr>
        <w:pStyle w:val="Textoindependiente"/>
        <w:jc w:val="both"/>
        <w:rPr>
          <w:rFonts w:cs="Arial"/>
          <w:sz w:val="10"/>
          <w:szCs w:val="10"/>
          <w:u w:val="single"/>
        </w:rPr>
      </w:pPr>
    </w:p>
    <w:p w:rsidR="003F47C5" w:rsidRPr="0077199A" w:rsidRDefault="003F47C5" w:rsidP="003F47C5">
      <w:pPr>
        <w:ind w:left="708" w:hanging="705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77199A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77199A">
        <w:rPr>
          <w:rFonts w:ascii="Arial" w:hAnsi="Arial" w:cs="Arial"/>
          <w:b/>
          <w:spacing w:val="-2"/>
          <w:sz w:val="22"/>
          <w:szCs w:val="22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Case IH,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modelo TTF, 4 cilindros Turbocompresor</w:t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110 CV, Cilindrada 3,9 </w:t>
      </w: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 rotativa.</w:t>
      </w:r>
    </w:p>
    <w:p w:rsidR="003F47C5" w:rsidRPr="0077199A" w:rsidRDefault="003F47C5" w:rsidP="003F47C5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Max.Torque</w:t>
      </w:r>
      <w:proofErr w:type="spellEnd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430 </w:t>
      </w:r>
      <w:proofErr w:type="spellStart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Nm</w:t>
      </w:r>
      <w:proofErr w:type="spellEnd"/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,</w:t>
      </w:r>
      <w:r w:rsidRPr="0077199A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77199A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77199A">
        <w:rPr>
          <w:rFonts w:ascii="Arial" w:hAnsi="Arial" w:cs="Arial"/>
          <w:spacing w:val="-2"/>
          <w:sz w:val="22"/>
          <w:szCs w:val="22"/>
        </w:rPr>
        <w:t>Eyector de polvo.</w:t>
      </w:r>
    </w:p>
    <w:p w:rsidR="003F47C5" w:rsidRPr="0077199A" w:rsidRDefault="003F47C5" w:rsidP="003F47C5">
      <w:pPr>
        <w:ind w:left="709" w:hanging="708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3F47C5" w:rsidRPr="0077199A" w:rsidRDefault="003F47C5" w:rsidP="003F47C5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3F47C5" w:rsidRPr="0077199A" w:rsidRDefault="003F47C5" w:rsidP="003F47C5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Inversor de Giro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Electrohidráulico de Dirección &amp; Servo PTO.</w:t>
      </w:r>
    </w:p>
    <w:p w:rsidR="003F47C5" w:rsidRPr="0077199A" w:rsidRDefault="003F47C5" w:rsidP="003F47C5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Embrague: Disco Doble </w:t>
      </w:r>
      <w:smartTag w:uri="urn:schemas-microsoft-com:office:smarttags" w:element="metricconverter">
        <w:smartTagPr>
          <w:attr w:name="ProductID" w:val="12”"/>
        </w:smartTagPr>
        <w:r w:rsidRPr="0077199A">
          <w:rPr>
            <w:rFonts w:ascii="Arial" w:hAnsi="Arial" w:cs="Arial"/>
            <w:spacing w:val="-2"/>
            <w:sz w:val="22"/>
            <w:szCs w:val="22"/>
            <w:lang w:val="es-PE"/>
          </w:rPr>
          <w:t>12”</w:t>
        </w:r>
      </w:smartTag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 (</w:t>
      </w:r>
      <w:smartTag w:uri="urn:schemas-microsoft-com:office:smarttags" w:element="metricconverter">
        <w:smartTagPr>
          <w:attr w:name="ProductID" w:val="305 mm"/>
        </w:smartTagPr>
        <w:r w:rsidRPr="0077199A">
          <w:rPr>
            <w:rFonts w:ascii="Arial" w:hAnsi="Arial" w:cs="Arial"/>
            <w:spacing w:val="-2"/>
            <w:sz w:val="22"/>
            <w:szCs w:val="22"/>
            <w:lang w:val="es-PE"/>
          </w:rPr>
          <w:t>305 mm</w:t>
        </w:r>
      </w:smartTag>
      <w:r w:rsidRPr="0077199A">
        <w:rPr>
          <w:rFonts w:ascii="Arial" w:hAnsi="Arial" w:cs="Arial"/>
          <w:spacing w:val="-2"/>
          <w:sz w:val="22"/>
          <w:szCs w:val="22"/>
          <w:lang w:val="es-PE"/>
        </w:rPr>
        <w:t>).</w:t>
      </w:r>
    </w:p>
    <w:p w:rsidR="003F47C5" w:rsidRPr="0077199A" w:rsidRDefault="003F47C5" w:rsidP="003F47C5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3F47C5" w:rsidRPr="0077199A" w:rsidRDefault="003F47C5" w:rsidP="003F47C5">
      <w:pPr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3F47C5" w:rsidRPr="0077199A" w:rsidRDefault="003F47C5" w:rsidP="003F47C5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77199A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3F47C5" w:rsidRPr="0077199A" w:rsidRDefault="003F47C5" w:rsidP="003F47C5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3F47C5" w:rsidRPr="0077199A" w:rsidRDefault="003F47C5" w:rsidP="003F47C5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3F47C5" w:rsidRPr="0077199A" w:rsidRDefault="003F47C5" w:rsidP="003F47C5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3F47C5" w:rsidRPr="0077199A" w:rsidRDefault="003F47C5" w:rsidP="003F47C5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con palanca auxiliar de elevación y estabilizadores telescópicos, barra de tiro oscilante.</w:t>
      </w:r>
    </w:p>
    <w:p w:rsidR="003F47C5" w:rsidRPr="0077199A" w:rsidRDefault="003F47C5" w:rsidP="003F47C5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3F47C5" w:rsidRPr="0077199A" w:rsidRDefault="003F47C5" w:rsidP="003F47C5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3F47C5" w:rsidRPr="0077199A" w:rsidRDefault="003F47C5" w:rsidP="003F47C5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3F47C5" w:rsidRPr="0077199A" w:rsidRDefault="003F47C5" w:rsidP="003F47C5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77199A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77199A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3F47C5" w:rsidRPr="0077199A" w:rsidRDefault="003F47C5" w:rsidP="003F47C5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3F47C5" w:rsidRPr="0077199A" w:rsidRDefault="003F47C5" w:rsidP="003F47C5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3F47C5" w:rsidRDefault="003F47C5" w:rsidP="003F47C5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77199A">
        <w:rPr>
          <w:rFonts w:ascii="Arial" w:hAnsi="Arial" w:cs="Arial"/>
          <w:b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3F47C5" w:rsidRDefault="003F47C5" w:rsidP="003F47C5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3F47C5" w:rsidRPr="0077199A" w:rsidRDefault="003F47C5" w:rsidP="003F47C5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Batería de 12v, 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proofErr w:type="spellStart"/>
      <w:r w:rsidRPr="0077199A"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3F47C5" w:rsidRDefault="003F47C5" w:rsidP="003F47C5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3F47C5" w:rsidRPr="0077199A" w:rsidRDefault="003F47C5" w:rsidP="003F47C5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3F47C5" w:rsidRPr="0077199A" w:rsidRDefault="003F47C5" w:rsidP="003F47C5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3F47C5" w:rsidRDefault="003F47C5" w:rsidP="003F47C5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spacing w:val="-2"/>
          <w:sz w:val="22"/>
          <w:szCs w:val="22"/>
          <w:lang w:val="es-PE"/>
        </w:rPr>
        <w:lastRenderedPageBreak/>
        <w:t>Con dos cilindros de Dirección.</w:t>
      </w:r>
    </w:p>
    <w:p w:rsidR="003F47C5" w:rsidRPr="0077199A" w:rsidRDefault="003F47C5" w:rsidP="003F47C5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3F47C5" w:rsidRPr="0077199A" w:rsidRDefault="003F47C5" w:rsidP="003F47C5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Puesto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aire acondicionado, calefacción, mayor visibilidad, ergonomía</w:t>
      </w:r>
    </w:p>
    <w:p w:rsidR="003F47C5" w:rsidRPr="0077199A" w:rsidRDefault="003F47C5" w:rsidP="003F47C5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proofErr w:type="gramStart"/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 xml:space="preserve">mejorada y un nivel de ruido menor, 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asiento del operador con alta</w:t>
      </w:r>
    </w:p>
    <w:p w:rsidR="003F47C5" w:rsidRPr="0077199A" w:rsidRDefault="003F47C5" w:rsidP="003F47C5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>suspensión</w:t>
      </w:r>
      <w:proofErr w:type="gramEnd"/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lujo, </w:t>
      </w:r>
      <w:r w:rsidRPr="0077199A">
        <w:rPr>
          <w:rFonts w:ascii="Arial" w:hAnsi="Arial" w:cs="Arial"/>
          <w:spacing w:val="-2"/>
          <w:sz w:val="22"/>
          <w:szCs w:val="22"/>
          <w:lang w:val="es-PE"/>
        </w:rPr>
        <w:t>dos retrovisores exteriores, luna trasera abatible, guardabarros delanteros.</w:t>
      </w:r>
    </w:p>
    <w:p w:rsidR="003F47C5" w:rsidRPr="0077199A" w:rsidRDefault="003F47C5" w:rsidP="003F47C5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3F47C5" w:rsidRDefault="003F47C5" w:rsidP="003F47C5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77199A">
        <w:rPr>
          <w:rFonts w:ascii="Arial" w:hAnsi="Arial" w:cs="Arial"/>
          <w:sz w:val="22"/>
          <w:szCs w:val="22"/>
        </w:rPr>
        <w:t>6 contrapesos delanteros, un peso central</w:t>
      </w:r>
      <w:r>
        <w:rPr>
          <w:rFonts w:ascii="Arial" w:hAnsi="Arial" w:cs="Arial"/>
          <w:sz w:val="22"/>
          <w:szCs w:val="22"/>
        </w:rPr>
        <w:t xml:space="preserve"> </w:t>
      </w:r>
      <w:r w:rsidRPr="0077199A">
        <w:rPr>
          <w:rFonts w:ascii="Arial" w:hAnsi="Arial" w:cs="Arial"/>
          <w:sz w:val="22"/>
          <w:szCs w:val="22"/>
        </w:rPr>
        <w:t>(100kg), 6 contrapesos</w:t>
      </w:r>
    </w:p>
    <w:p w:rsidR="003F47C5" w:rsidRPr="0077199A" w:rsidRDefault="003F47C5" w:rsidP="003F47C5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77199A">
        <w:rPr>
          <w:rFonts w:ascii="Arial" w:hAnsi="Arial" w:cs="Arial"/>
          <w:sz w:val="22"/>
          <w:szCs w:val="22"/>
        </w:rPr>
        <w:t>(300 kg)</w:t>
      </w:r>
      <w:r>
        <w:rPr>
          <w:rFonts w:ascii="Arial" w:hAnsi="Arial" w:cs="Arial"/>
          <w:sz w:val="22"/>
          <w:szCs w:val="22"/>
        </w:rPr>
        <w:t xml:space="preserve">, </w:t>
      </w:r>
      <w:r w:rsidRPr="0077199A">
        <w:rPr>
          <w:rFonts w:ascii="Arial" w:hAnsi="Arial" w:cs="Arial"/>
          <w:sz w:val="22"/>
          <w:szCs w:val="22"/>
        </w:rPr>
        <w:t>peso total del tractor 4,549 kg. (</w:t>
      </w:r>
      <w:proofErr w:type="gramStart"/>
      <w:r w:rsidRPr="0077199A">
        <w:rPr>
          <w:rFonts w:ascii="Arial" w:hAnsi="Arial" w:cs="Arial"/>
          <w:sz w:val="22"/>
          <w:szCs w:val="22"/>
        </w:rPr>
        <w:t>con</w:t>
      </w:r>
      <w:proofErr w:type="gramEnd"/>
      <w:r w:rsidRPr="0077199A">
        <w:rPr>
          <w:rFonts w:ascii="Arial" w:hAnsi="Arial" w:cs="Arial"/>
          <w:sz w:val="22"/>
          <w:szCs w:val="22"/>
        </w:rPr>
        <w:t xml:space="preserve"> pesos)</w:t>
      </w:r>
    </w:p>
    <w:p w:rsidR="003F47C5" w:rsidRPr="0077199A" w:rsidRDefault="003F47C5" w:rsidP="003F47C5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Peso con lastre total 5,569 kg. Aprox.</w:t>
      </w:r>
    </w:p>
    <w:p w:rsidR="003F47C5" w:rsidRPr="0077199A" w:rsidRDefault="003F47C5" w:rsidP="003F47C5">
      <w:pPr>
        <w:jc w:val="both"/>
        <w:rPr>
          <w:rFonts w:ascii="Arial" w:hAnsi="Arial" w:cs="Arial"/>
          <w:sz w:val="22"/>
          <w:szCs w:val="22"/>
        </w:rPr>
      </w:pPr>
    </w:p>
    <w:p w:rsidR="003F47C5" w:rsidRPr="0077199A" w:rsidRDefault="003F47C5" w:rsidP="003F47C5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77199A">
        <w:rPr>
          <w:rFonts w:ascii="Arial" w:hAnsi="Arial" w:cs="Arial"/>
          <w:b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 xml:space="preserve">Ancho de trocha delantera: </w:t>
      </w:r>
      <w:r w:rsidRPr="0077199A">
        <w:rPr>
          <w:rFonts w:ascii="Arial" w:hAnsi="Arial" w:cs="Arial"/>
          <w:sz w:val="22"/>
          <w:szCs w:val="22"/>
        </w:rPr>
        <w:tab/>
        <w:t xml:space="preserve">1672 - </w:t>
      </w:r>
      <w:r w:rsidRPr="0077199A">
        <w:rPr>
          <w:rFonts w:ascii="Arial" w:hAnsi="Arial" w:cs="Arial"/>
          <w:sz w:val="22"/>
          <w:szCs w:val="22"/>
        </w:rPr>
        <w:tab/>
        <w:t>2000  mm</w:t>
      </w:r>
    </w:p>
    <w:p w:rsidR="003F47C5" w:rsidRPr="0077199A" w:rsidRDefault="003F47C5" w:rsidP="003F47C5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  <w:t xml:space="preserve">Ancho de trocha posterior:  </w:t>
      </w:r>
      <w:r w:rsidRPr="0077199A">
        <w:rPr>
          <w:rFonts w:ascii="Arial" w:hAnsi="Arial" w:cs="Arial"/>
          <w:sz w:val="22"/>
          <w:szCs w:val="22"/>
        </w:rPr>
        <w:tab/>
        <w:t xml:space="preserve">1626 - </w:t>
      </w:r>
      <w:r w:rsidRPr="0077199A">
        <w:rPr>
          <w:rFonts w:ascii="Arial" w:hAnsi="Arial" w:cs="Arial"/>
          <w:sz w:val="22"/>
          <w:szCs w:val="22"/>
        </w:rPr>
        <w:tab/>
        <w:t>2024  mm</w:t>
      </w:r>
    </w:p>
    <w:p w:rsidR="003F47C5" w:rsidRPr="0077199A" w:rsidRDefault="003F47C5" w:rsidP="003F47C5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77199A">
        <w:rPr>
          <w:rFonts w:ascii="Arial" w:hAnsi="Arial" w:cs="Arial"/>
          <w:sz w:val="22"/>
          <w:szCs w:val="22"/>
        </w:rPr>
        <w:tab/>
        <w:t>2422  mm</w:t>
      </w:r>
    </w:p>
    <w:p w:rsidR="003F47C5" w:rsidRPr="0077199A" w:rsidRDefault="003F47C5" w:rsidP="003F47C5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Longitud total:</w:t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  <w:t>4115  mm</w:t>
      </w:r>
    </w:p>
    <w:p w:rsidR="003F47C5" w:rsidRPr="0077199A" w:rsidRDefault="003F47C5" w:rsidP="003F47C5">
      <w:pPr>
        <w:jc w:val="both"/>
        <w:rPr>
          <w:rFonts w:ascii="Arial" w:hAnsi="Arial" w:cs="Arial"/>
          <w:sz w:val="22"/>
          <w:szCs w:val="22"/>
        </w:rPr>
      </w:pPr>
    </w:p>
    <w:p w:rsidR="003F47C5" w:rsidRPr="0077199A" w:rsidRDefault="003F47C5" w:rsidP="003F47C5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77199A">
        <w:rPr>
          <w:rFonts w:ascii="Arial" w:hAnsi="Arial" w:cs="Arial"/>
          <w:b/>
          <w:sz w:val="22"/>
          <w:szCs w:val="22"/>
        </w:rPr>
        <w:tab/>
      </w:r>
      <w:r w:rsidRPr="0077199A">
        <w:rPr>
          <w:rFonts w:ascii="Arial" w:hAnsi="Arial" w:cs="Arial"/>
          <w:b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Delanteros:</w:t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b/>
          <w:sz w:val="22"/>
          <w:szCs w:val="22"/>
        </w:rPr>
        <w:t>14.9 R 24</w:t>
      </w:r>
    </w:p>
    <w:p w:rsidR="003F47C5" w:rsidRDefault="003F47C5" w:rsidP="003F47C5">
      <w:pPr>
        <w:ind w:left="1418" w:firstLine="709"/>
        <w:jc w:val="both"/>
        <w:rPr>
          <w:rFonts w:ascii="Arial" w:hAnsi="Arial" w:cs="Arial"/>
          <w:b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Posterior:</w:t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b/>
          <w:sz w:val="22"/>
          <w:szCs w:val="22"/>
        </w:rPr>
        <w:t>18.4 R 34</w:t>
      </w:r>
    </w:p>
    <w:p w:rsidR="003F47C5" w:rsidRPr="0077199A" w:rsidRDefault="003F47C5" w:rsidP="003F47C5">
      <w:pPr>
        <w:ind w:left="1418" w:firstLine="709"/>
        <w:jc w:val="both"/>
        <w:rPr>
          <w:rFonts w:ascii="Arial" w:hAnsi="Arial" w:cs="Arial"/>
          <w:sz w:val="22"/>
          <w:szCs w:val="22"/>
        </w:rPr>
      </w:pPr>
    </w:p>
    <w:p w:rsidR="003F47C5" w:rsidRDefault="003F47C5" w:rsidP="003F47C5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3F47C5" w:rsidRPr="0077199A" w:rsidRDefault="003F47C5" w:rsidP="003F47C5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tbl>
      <w:tblPr>
        <w:tblpPr w:leftFromText="141" w:rightFromText="141" w:vertAnchor="text" w:horzAnchor="page" w:tblpX="3366" w:tblpY="155"/>
        <w:tblW w:w="6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5"/>
        <w:gridCol w:w="3182"/>
      </w:tblGrid>
      <w:tr w:rsidR="003F47C5" w:rsidRPr="0077199A" w:rsidTr="001D645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F47C5" w:rsidRPr="0077199A" w:rsidRDefault="003F47C5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VALOR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F47C5" w:rsidRPr="0077199A" w:rsidRDefault="003F47C5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55,847.46</w:t>
            </w:r>
          </w:p>
        </w:tc>
      </w:tr>
      <w:tr w:rsidR="003F47C5" w:rsidRPr="0077199A" w:rsidTr="001D645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F47C5" w:rsidRPr="0077199A" w:rsidRDefault="003F47C5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F47C5" w:rsidRPr="0077199A" w:rsidRDefault="003F47C5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10,052.54</w:t>
            </w:r>
          </w:p>
        </w:tc>
      </w:tr>
      <w:tr w:rsidR="003F47C5" w:rsidRPr="0077199A" w:rsidTr="001D645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F47C5" w:rsidRPr="0077199A" w:rsidRDefault="003F47C5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3F47C5" w:rsidRPr="0077199A" w:rsidRDefault="003F47C5" w:rsidP="001D6453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65,900.00</w:t>
            </w:r>
          </w:p>
        </w:tc>
      </w:tr>
    </w:tbl>
    <w:p w:rsidR="003F47C5" w:rsidRPr="0077199A" w:rsidRDefault="003F47C5" w:rsidP="003F47C5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3F47C5" w:rsidRPr="0077199A" w:rsidRDefault="003F47C5" w:rsidP="003F47C5">
      <w:pPr>
        <w:jc w:val="both"/>
        <w:rPr>
          <w:rFonts w:ascii="Arial" w:hAnsi="Arial" w:cs="Arial"/>
          <w:sz w:val="22"/>
          <w:szCs w:val="22"/>
        </w:rPr>
      </w:pPr>
    </w:p>
    <w:p w:rsidR="003F47C5" w:rsidRPr="0077199A" w:rsidRDefault="003F47C5" w:rsidP="003F47C5">
      <w:pPr>
        <w:jc w:val="both"/>
        <w:rPr>
          <w:rFonts w:ascii="Arial" w:hAnsi="Arial" w:cs="Arial"/>
          <w:sz w:val="22"/>
          <w:szCs w:val="22"/>
        </w:rPr>
      </w:pPr>
    </w:p>
    <w:p w:rsidR="003F47C5" w:rsidRPr="0077199A" w:rsidRDefault="003F47C5" w:rsidP="003F47C5">
      <w:pPr>
        <w:jc w:val="both"/>
        <w:rPr>
          <w:rFonts w:ascii="Arial" w:hAnsi="Arial" w:cs="Arial"/>
          <w:sz w:val="22"/>
          <w:szCs w:val="22"/>
        </w:rPr>
      </w:pPr>
    </w:p>
    <w:p w:rsidR="003F47C5" w:rsidRDefault="003F47C5" w:rsidP="003F47C5">
      <w:pPr>
        <w:jc w:val="both"/>
        <w:rPr>
          <w:rFonts w:ascii="Arial" w:hAnsi="Arial" w:cs="Arial"/>
          <w:sz w:val="22"/>
          <w:szCs w:val="22"/>
        </w:rPr>
      </w:pPr>
    </w:p>
    <w:p w:rsidR="003F47C5" w:rsidRPr="00B113BE" w:rsidRDefault="003F47C5" w:rsidP="003F47C5">
      <w:pPr>
        <w:jc w:val="both"/>
        <w:rPr>
          <w:rFonts w:ascii="Arial" w:hAnsi="Arial" w:cs="Arial"/>
          <w:sz w:val="10"/>
          <w:szCs w:val="10"/>
        </w:rPr>
      </w:pPr>
    </w:p>
    <w:p w:rsidR="003F47C5" w:rsidRPr="00DA13FD" w:rsidRDefault="003F47C5" w:rsidP="003F47C5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10"/>
          <w:szCs w:val="10"/>
        </w:rPr>
      </w:pPr>
    </w:p>
    <w:p w:rsidR="003F47C5" w:rsidRPr="00D31E52" w:rsidRDefault="003F47C5" w:rsidP="003F47C5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3F47C5" w:rsidRPr="0077199A" w:rsidRDefault="003F47C5" w:rsidP="003F47C5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3F47C5" w:rsidRDefault="003F47C5" w:rsidP="003F47C5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3F47C5" w:rsidRPr="0077199A" w:rsidRDefault="003F47C5" w:rsidP="003F47C5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3F47C5" w:rsidRPr="00CA62F5" w:rsidRDefault="003F47C5" w:rsidP="003F47C5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3F47C5" w:rsidRPr="00CA62F5" w:rsidRDefault="003F47C5" w:rsidP="003F47C5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3F47C5" w:rsidRDefault="003F47C5" w:rsidP="003F47C5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3F47C5" w:rsidRPr="00CA62F5" w:rsidRDefault="003F47C5" w:rsidP="003F47C5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3F47C5" w:rsidRPr="00CA62F5" w:rsidRDefault="003F47C5" w:rsidP="003F47C5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3F47C5" w:rsidRPr="00663058" w:rsidRDefault="003F47C5" w:rsidP="003F47C5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3F47C5" w:rsidRDefault="003F47C5" w:rsidP="003F47C5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3F47C5" w:rsidRDefault="003F47C5" w:rsidP="003F47C5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3F47C5" w:rsidRDefault="003F47C5" w:rsidP="003F47C5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3F47C5" w:rsidRPr="001408D1" w:rsidRDefault="003F47C5" w:rsidP="003F47C5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3F47C5" w:rsidRDefault="003F47C5" w:rsidP="003F47C5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3F47C5" w:rsidRDefault="003F47C5" w:rsidP="003F47C5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3F47C5" w:rsidRDefault="003F47C5" w:rsidP="003F47C5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3F47C5" w:rsidRDefault="003F47C5" w:rsidP="003F47C5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3F47C5" w:rsidRDefault="003F47C5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sectPr w:rsidR="003F47C5" w:rsidSect="0027415E">
      <w:headerReference w:type="default" r:id="rId8"/>
      <w:footerReference w:type="default" r:id="rId9"/>
      <w:pgSz w:w="12240" w:h="15840" w:code="1"/>
      <w:pgMar w:top="1417" w:right="1325" w:bottom="1843" w:left="1701" w:header="567" w:footer="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1DC1" w:rsidRDefault="00211DC1" w:rsidP="00A912F7">
      <w:r>
        <w:separator/>
      </w:r>
    </w:p>
  </w:endnote>
  <w:endnote w:type="continuationSeparator" w:id="0">
    <w:p w:rsidR="00211DC1" w:rsidRDefault="00211DC1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23" w:rsidRDefault="007C6423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</w:t>
    </w:r>
  </w:p>
  <w:p w:rsidR="007C6423" w:rsidRDefault="007C6423" w:rsidP="00A912F7">
    <w:pPr>
      <w:pStyle w:val="Piedepgina"/>
      <w:rPr>
        <w:rFonts w:ascii="Arial Narrow" w:hAnsi="Arial Narrow"/>
        <w:b/>
        <w:sz w:val="10"/>
        <w:szCs w:val="10"/>
      </w:rPr>
    </w:pPr>
  </w:p>
  <w:p w:rsidR="007C6423" w:rsidRDefault="007C6423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</w:t>
    </w:r>
    <w:r w:rsidRPr="002D379D">
      <w:rPr>
        <w:rFonts w:ascii="Arial Narrow" w:hAnsi="Arial Narrow"/>
        <w:b/>
        <w:sz w:val="20"/>
      </w:rPr>
      <w:t xml:space="preserve"> </w:t>
    </w:r>
    <w:proofErr w:type="spellStart"/>
    <w:r w:rsidRPr="002D379D">
      <w:rPr>
        <w:rFonts w:ascii="Arial Narrow" w:hAnsi="Arial Narrow"/>
        <w:b/>
        <w:sz w:val="20"/>
      </w:rPr>
      <w:t>Telf</w:t>
    </w:r>
    <w:proofErr w:type="spellEnd"/>
    <w:r w:rsidRPr="002D379D">
      <w:rPr>
        <w:rFonts w:ascii="Arial Narrow" w:hAnsi="Arial Narrow"/>
        <w:b/>
        <w:sz w:val="20"/>
      </w:rPr>
      <w:t xml:space="preserve">: 064 – 252406 </w:t>
    </w:r>
    <w:proofErr w:type="spellStart"/>
    <w:r w:rsidRPr="002D379D">
      <w:rPr>
        <w:rFonts w:ascii="Arial Narrow" w:hAnsi="Arial Narrow"/>
        <w:b/>
        <w:sz w:val="20"/>
      </w:rPr>
      <w:t>Cel</w:t>
    </w:r>
    <w:proofErr w:type="spellEnd"/>
    <w:r w:rsidRPr="002D379D">
      <w:rPr>
        <w:rFonts w:ascii="Arial Narrow" w:hAnsi="Arial Narrow"/>
        <w:b/>
        <w:sz w:val="20"/>
      </w:rPr>
      <w:t>: 964-648504 RPM: #345400</w:t>
    </w:r>
  </w:p>
  <w:p w:rsidR="007C6423" w:rsidRDefault="007C6423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6409514C" wp14:editId="5480C113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103" name="Imagen 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A7BE864" wp14:editId="2E8F3326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104" name="Imagen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46AA0515" wp14:editId="0391CD06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105" name="Imagen 1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0B732338" wp14:editId="5B1ACC1F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106" name="Imagen 1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2E15A49E" wp14:editId="0F5915B2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107" name="Imagen 1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67A20E66" wp14:editId="4F0F5CDC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108" name="Imagen 1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1DC1" w:rsidRDefault="00211DC1" w:rsidP="00A912F7">
      <w:r>
        <w:separator/>
      </w:r>
    </w:p>
  </w:footnote>
  <w:footnote w:type="continuationSeparator" w:id="0">
    <w:p w:rsidR="00211DC1" w:rsidRDefault="00211DC1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23" w:rsidRDefault="007C6423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  <w:rPr>
        <w:noProof/>
        <w:sz w:val="4"/>
        <w:szCs w:val="4"/>
        <w:lang w:eastAsia="es-PE"/>
      </w:rPr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2EF78F31" wp14:editId="6A3D1773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100" name="Imagen 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44B99003" wp14:editId="1DD698E3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101" name="Imagen 1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4CB3EF1E" wp14:editId="2DE923A6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102" name="Imagen 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</w:p>
  <w:p w:rsidR="007C6423" w:rsidRDefault="007C6423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</w:p>
  <w:p w:rsidR="007C6423" w:rsidRDefault="007C6423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tab/>
    </w:r>
    <w:r>
      <w:tab/>
    </w:r>
  </w:p>
  <w:p w:rsidR="007C6423" w:rsidRPr="00F42BCB" w:rsidRDefault="00663058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¡18</w:t>
    </w:r>
    <w:r w:rsidR="007C6423">
      <w:rPr>
        <w:rFonts w:ascii="Brush Script MT" w:hAnsi="Brush Script MT"/>
        <w:b/>
        <w:sz w:val="24"/>
        <w:szCs w:val="24"/>
      </w:rPr>
      <w:t xml:space="preserve"> A</w:t>
    </w:r>
    <w:r w:rsidR="007C6423"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7C6423" w:rsidRPr="00A357E4" w:rsidRDefault="007C6423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7C6423" w:rsidRDefault="007C642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3BB"/>
    <w:rsid w:val="00003C22"/>
    <w:rsid w:val="00034117"/>
    <w:rsid w:val="0006669E"/>
    <w:rsid w:val="00082D7C"/>
    <w:rsid w:val="00093C5F"/>
    <w:rsid w:val="000B0E5F"/>
    <w:rsid w:val="000B601A"/>
    <w:rsid w:val="000F2903"/>
    <w:rsid w:val="0012368F"/>
    <w:rsid w:val="001408D1"/>
    <w:rsid w:val="001C677A"/>
    <w:rsid w:val="001C7BFE"/>
    <w:rsid w:val="001D2472"/>
    <w:rsid w:val="001D270D"/>
    <w:rsid w:val="001D5B7F"/>
    <w:rsid w:val="001D695D"/>
    <w:rsid w:val="001E49AA"/>
    <w:rsid w:val="001E6CEA"/>
    <w:rsid w:val="001E6D32"/>
    <w:rsid w:val="001F48F9"/>
    <w:rsid w:val="0020088F"/>
    <w:rsid w:val="00201A0B"/>
    <w:rsid w:val="00211DC1"/>
    <w:rsid w:val="00222236"/>
    <w:rsid w:val="00223831"/>
    <w:rsid w:val="0022586E"/>
    <w:rsid w:val="002365B2"/>
    <w:rsid w:val="002414D3"/>
    <w:rsid w:val="0026009B"/>
    <w:rsid w:val="0027415E"/>
    <w:rsid w:val="00286075"/>
    <w:rsid w:val="002B3DBD"/>
    <w:rsid w:val="002C644A"/>
    <w:rsid w:val="002F71ED"/>
    <w:rsid w:val="003224DA"/>
    <w:rsid w:val="00324236"/>
    <w:rsid w:val="00327CAB"/>
    <w:rsid w:val="003438D8"/>
    <w:rsid w:val="00352C37"/>
    <w:rsid w:val="00367075"/>
    <w:rsid w:val="00391B55"/>
    <w:rsid w:val="003A0515"/>
    <w:rsid w:val="003B3673"/>
    <w:rsid w:val="003C4C88"/>
    <w:rsid w:val="003C6B5E"/>
    <w:rsid w:val="003C7D24"/>
    <w:rsid w:val="003D5B17"/>
    <w:rsid w:val="003E62DA"/>
    <w:rsid w:val="003F10C1"/>
    <w:rsid w:val="003F47C5"/>
    <w:rsid w:val="00457EB3"/>
    <w:rsid w:val="004767B5"/>
    <w:rsid w:val="00483B1F"/>
    <w:rsid w:val="00485CD4"/>
    <w:rsid w:val="004F132F"/>
    <w:rsid w:val="00521C04"/>
    <w:rsid w:val="005358CF"/>
    <w:rsid w:val="0055400B"/>
    <w:rsid w:val="00582C77"/>
    <w:rsid w:val="005865A6"/>
    <w:rsid w:val="005A0354"/>
    <w:rsid w:val="005B3490"/>
    <w:rsid w:val="005C7676"/>
    <w:rsid w:val="005E2CFA"/>
    <w:rsid w:val="005F173B"/>
    <w:rsid w:val="005F7F8A"/>
    <w:rsid w:val="00614B36"/>
    <w:rsid w:val="0064333D"/>
    <w:rsid w:val="00661EE2"/>
    <w:rsid w:val="00663058"/>
    <w:rsid w:val="00667177"/>
    <w:rsid w:val="006675C0"/>
    <w:rsid w:val="0068447C"/>
    <w:rsid w:val="006B6EDB"/>
    <w:rsid w:val="006D6B9F"/>
    <w:rsid w:val="006F23BB"/>
    <w:rsid w:val="006F7072"/>
    <w:rsid w:val="006F714D"/>
    <w:rsid w:val="007030EE"/>
    <w:rsid w:val="0071480B"/>
    <w:rsid w:val="00717FCC"/>
    <w:rsid w:val="00722159"/>
    <w:rsid w:val="00735E98"/>
    <w:rsid w:val="00737B3C"/>
    <w:rsid w:val="0077199A"/>
    <w:rsid w:val="00790C12"/>
    <w:rsid w:val="007B39B6"/>
    <w:rsid w:val="007C6423"/>
    <w:rsid w:val="007D41E9"/>
    <w:rsid w:val="007D7732"/>
    <w:rsid w:val="007E4068"/>
    <w:rsid w:val="00803F80"/>
    <w:rsid w:val="00804587"/>
    <w:rsid w:val="00841A0D"/>
    <w:rsid w:val="00865A80"/>
    <w:rsid w:val="0086642A"/>
    <w:rsid w:val="008745A7"/>
    <w:rsid w:val="008D067F"/>
    <w:rsid w:val="008F1C56"/>
    <w:rsid w:val="0096336B"/>
    <w:rsid w:val="0098659A"/>
    <w:rsid w:val="00994E8C"/>
    <w:rsid w:val="009A0452"/>
    <w:rsid w:val="009A3E0A"/>
    <w:rsid w:val="009A4C9D"/>
    <w:rsid w:val="009B0435"/>
    <w:rsid w:val="009C5779"/>
    <w:rsid w:val="009D7D68"/>
    <w:rsid w:val="00A132AC"/>
    <w:rsid w:val="00A27063"/>
    <w:rsid w:val="00A371F6"/>
    <w:rsid w:val="00A912F7"/>
    <w:rsid w:val="00A95E77"/>
    <w:rsid w:val="00AA000A"/>
    <w:rsid w:val="00AA67C7"/>
    <w:rsid w:val="00AD0445"/>
    <w:rsid w:val="00AF686F"/>
    <w:rsid w:val="00B113BE"/>
    <w:rsid w:val="00B536E8"/>
    <w:rsid w:val="00B5770B"/>
    <w:rsid w:val="00B62043"/>
    <w:rsid w:val="00BA68F3"/>
    <w:rsid w:val="00BB4BA0"/>
    <w:rsid w:val="00BD0AD4"/>
    <w:rsid w:val="00C06307"/>
    <w:rsid w:val="00C1178C"/>
    <w:rsid w:val="00C11C7B"/>
    <w:rsid w:val="00C22385"/>
    <w:rsid w:val="00C81AAF"/>
    <w:rsid w:val="00C827B7"/>
    <w:rsid w:val="00C94D7D"/>
    <w:rsid w:val="00C96643"/>
    <w:rsid w:val="00CA46A0"/>
    <w:rsid w:val="00CE21E6"/>
    <w:rsid w:val="00D12D36"/>
    <w:rsid w:val="00D3117F"/>
    <w:rsid w:val="00D351AB"/>
    <w:rsid w:val="00D40EE3"/>
    <w:rsid w:val="00D46227"/>
    <w:rsid w:val="00D51F93"/>
    <w:rsid w:val="00D62691"/>
    <w:rsid w:val="00D67E89"/>
    <w:rsid w:val="00D765D5"/>
    <w:rsid w:val="00D849D9"/>
    <w:rsid w:val="00DA068A"/>
    <w:rsid w:val="00DA13FD"/>
    <w:rsid w:val="00DB4837"/>
    <w:rsid w:val="00DC6741"/>
    <w:rsid w:val="00DE246A"/>
    <w:rsid w:val="00DF4B4E"/>
    <w:rsid w:val="00DF6C20"/>
    <w:rsid w:val="00E02489"/>
    <w:rsid w:val="00E054FD"/>
    <w:rsid w:val="00E17C34"/>
    <w:rsid w:val="00E22EAD"/>
    <w:rsid w:val="00E33712"/>
    <w:rsid w:val="00E474BE"/>
    <w:rsid w:val="00E74CF9"/>
    <w:rsid w:val="00EA6159"/>
    <w:rsid w:val="00EB5DB5"/>
    <w:rsid w:val="00EC1ABB"/>
    <w:rsid w:val="00EC5CB5"/>
    <w:rsid w:val="00ED3F9B"/>
    <w:rsid w:val="00F02550"/>
    <w:rsid w:val="00F218E7"/>
    <w:rsid w:val="00F55421"/>
    <w:rsid w:val="00F80869"/>
    <w:rsid w:val="00F917AA"/>
    <w:rsid w:val="00FD1914"/>
    <w:rsid w:val="00FE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."/>
  <w:listSeparator w:val=","/>
  <w15:docId w15:val="{9D9D7963-BF64-489C-9303-148B383E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D508C2-474D-4992-8655-8ECBBBE3C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1599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</cp:revision>
  <cp:lastPrinted>2017-10-02T19:05:00Z</cp:lastPrinted>
  <dcterms:created xsi:type="dcterms:W3CDTF">2017-07-31T20:37:00Z</dcterms:created>
  <dcterms:modified xsi:type="dcterms:W3CDTF">2017-10-02T19:53:00Z</dcterms:modified>
</cp:coreProperties>
</file>