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778" w:rsidRDefault="00E67778" w:rsidP="00E67778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 w:rsidRPr="0077199A">
        <w:rPr>
          <w:rFonts w:ascii="Arial" w:hAnsi="Arial" w:cs="Arial"/>
          <w:spacing w:val="0"/>
          <w:sz w:val="22"/>
          <w:szCs w:val="22"/>
        </w:rPr>
        <w:t>Huancayo,</w:t>
      </w:r>
      <w:r w:rsidR="0081349C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81349C"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 w:rsidR="0081349C"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 w:rsidR="0081349C"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 w:rsidR="0081349C"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 w:rsidR="0081349C"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 w:rsidR="0081349C">
        <w:rPr>
          <w:rFonts w:ascii="Arial" w:hAnsi="Arial" w:cs="Arial"/>
          <w:spacing w:val="0"/>
          <w:sz w:val="22"/>
          <w:szCs w:val="22"/>
        </w:rPr>
        <w:t>}</w:t>
      </w:r>
    </w:p>
    <w:p w:rsidR="00E67778" w:rsidRPr="0076519A" w:rsidRDefault="00E67778" w:rsidP="00E67778">
      <w:pPr>
        <w:rPr>
          <w:rFonts w:ascii="Arial" w:hAnsi="Arial" w:cs="Arial"/>
          <w:sz w:val="22"/>
          <w:szCs w:val="22"/>
          <w:lang w:val="es-ES_tradnl" w:eastAsia="en-US"/>
        </w:rPr>
      </w:pPr>
    </w:p>
    <w:p w:rsidR="00E67778" w:rsidRDefault="00E67778" w:rsidP="00E67778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 w:rsidR="0081349C">
        <w:rPr>
          <w:rFonts w:ascii="Arial" w:hAnsi="Arial" w:cs="Arial"/>
          <w:spacing w:val="0"/>
          <w:sz w:val="22"/>
          <w:szCs w:val="22"/>
        </w:rPr>
        <w:t xml:space="preserve"> </w:t>
      </w:r>
      <w:r w:rsidR="0081349C" w:rsidRPr="0081349C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81349C" w:rsidRPr="0081349C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81349C" w:rsidRPr="0081349C">
        <w:rPr>
          <w:rFonts w:ascii="Arial" w:hAnsi="Arial" w:cs="Arial"/>
          <w:b/>
          <w:spacing w:val="0"/>
          <w:sz w:val="22"/>
          <w:szCs w:val="22"/>
        </w:rPr>
        <w:t>}</w:t>
      </w:r>
    </w:p>
    <w:p w:rsidR="00E67778" w:rsidRDefault="00E67778" w:rsidP="00E67778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81349C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81349C">
        <w:rPr>
          <w:rFonts w:ascii="Arial" w:hAnsi="Arial" w:cs="Arial"/>
          <w:b/>
          <w:spacing w:val="0"/>
          <w:sz w:val="22"/>
          <w:szCs w:val="22"/>
        </w:rPr>
        <w:t>nvchAtencion</w:t>
      </w:r>
      <w:proofErr w:type="spellEnd"/>
      <w:r w:rsidR="0081349C">
        <w:rPr>
          <w:rFonts w:ascii="Arial" w:hAnsi="Arial" w:cs="Arial"/>
          <w:b/>
          <w:spacing w:val="0"/>
          <w:sz w:val="22"/>
          <w:szCs w:val="22"/>
        </w:rPr>
        <w:t>}</w:t>
      </w:r>
    </w:p>
    <w:p w:rsidR="00E67778" w:rsidRDefault="00E67778" w:rsidP="00E67778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81349C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81349C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81349C">
        <w:rPr>
          <w:rFonts w:ascii="Arial" w:hAnsi="Arial" w:cs="Arial"/>
          <w:spacing w:val="0"/>
          <w:sz w:val="22"/>
          <w:szCs w:val="22"/>
        </w:rPr>
        <w:t>}</w:t>
      </w:r>
    </w:p>
    <w:p w:rsidR="00E67778" w:rsidRPr="000B6C9F" w:rsidRDefault="00E67778" w:rsidP="00E67778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81349C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81349C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81349C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E67778" w:rsidRPr="00CE4C43" w:rsidRDefault="00E67778" w:rsidP="00E67778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E67778" w:rsidRPr="00CA62F5" w:rsidRDefault="00E67778" w:rsidP="00E67778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  <w:bookmarkStart w:id="0" w:name="_GoBack"/>
      <w:bookmarkEnd w:id="0"/>
    </w:p>
    <w:p w:rsidR="00E67778" w:rsidRPr="00CE4C43" w:rsidRDefault="00E67778" w:rsidP="00E67778">
      <w:pPr>
        <w:ind w:right="142"/>
        <w:rPr>
          <w:rFonts w:eastAsiaTheme="minorHAnsi"/>
          <w:sz w:val="10"/>
          <w:szCs w:val="10"/>
        </w:rPr>
      </w:pPr>
    </w:p>
    <w:p w:rsidR="00E67778" w:rsidRPr="00580EF7" w:rsidRDefault="00E67778" w:rsidP="00E67778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00__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E67778" w:rsidRPr="00CA62F5" w:rsidRDefault="00E67778" w:rsidP="00E67778">
      <w:pPr>
        <w:spacing w:before="13" w:line="240" w:lineRule="exact"/>
        <w:ind w:right="142"/>
        <w:jc w:val="both"/>
        <w:rPr>
          <w:lang w:val="es-PE"/>
        </w:rPr>
      </w:pPr>
    </w:p>
    <w:p w:rsidR="00E67778" w:rsidRPr="00CA62F5" w:rsidRDefault="00E67778" w:rsidP="00E67778">
      <w:pPr>
        <w:spacing w:before="37" w:line="248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4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atenci</w:t>
      </w:r>
      <w:r w:rsidRPr="00CA62F5">
        <w:rPr>
          <w:rFonts w:ascii="Arial" w:eastAsia="Arial" w:hAnsi="Arial" w:cs="Arial"/>
          <w:spacing w:val="-3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g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enti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ol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citu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3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oti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4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nu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str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11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sió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grí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ola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5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mo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s 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ntarl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2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ont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ua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uest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gui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6"/>
          <w:w w:val="102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ro</w:t>
      </w:r>
      <w:r w:rsidRPr="00CA62F5">
        <w:rPr>
          <w:rFonts w:ascii="Arial" w:eastAsia="Arial" w:hAnsi="Arial" w:cs="Arial"/>
          <w:spacing w:val="5"/>
          <w:w w:val="102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ue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ta:</w:t>
      </w:r>
    </w:p>
    <w:p w:rsidR="00E67778" w:rsidRPr="00CA62F5" w:rsidRDefault="00E67778" w:rsidP="00E67778">
      <w:pPr>
        <w:spacing w:before="6" w:line="100" w:lineRule="exact"/>
        <w:ind w:right="142"/>
        <w:jc w:val="both"/>
        <w:rPr>
          <w:sz w:val="10"/>
          <w:szCs w:val="10"/>
          <w:lang w:val="es-PE"/>
        </w:rPr>
      </w:pPr>
    </w:p>
    <w:p w:rsidR="00E67778" w:rsidRDefault="00E67778" w:rsidP="00E67778">
      <w:pPr>
        <w:spacing w:line="248" w:lineRule="auto"/>
        <w:ind w:right="142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RA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8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AGRICO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9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1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MOD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EL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F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pacing w:val="12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2"/>
          <w:sz w:val="21"/>
          <w:szCs w:val="21"/>
          <w:lang w:val="es-PE"/>
        </w:rPr>
        <w:t>JX STRADDLE 70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, DOBLE TRACCIÓN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de procedencia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urquía, con una potencia neta de 70 CV, con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las siguientes características:</w:t>
      </w:r>
    </w:p>
    <w:p w:rsidR="00E67778" w:rsidRPr="00CA62F5" w:rsidRDefault="00E67778" w:rsidP="00E67778">
      <w:pPr>
        <w:spacing w:line="248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E67778" w:rsidRPr="00CA62F5" w:rsidRDefault="00E67778" w:rsidP="00E67778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1"/>
          <w:sz w:val="21"/>
          <w:szCs w:val="21"/>
          <w:u w:val="single" w:color="000000"/>
          <w:lang w:val="es-PE"/>
        </w:rPr>
        <w:t>M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r: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        </w:t>
      </w:r>
      <w:r w:rsidRPr="00CA62F5">
        <w:rPr>
          <w:rFonts w:ascii="Arial" w:eastAsia="Arial" w:hAnsi="Arial" w:cs="Arial"/>
          <w:b/>
          <w:spacing w:val="27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27"/>
          <w:sz w:val="21"/>
          <w:szCs w:val="21"/>
          <w:lang w:val="es-PE"/>
        </w:rPr>
        <w:t xml:space="preserve"> 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Cas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IH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, </w:t>
      </w:r>
      <w:r>
        <w:rPr>
          <w:rFonts w:ascii="Arial" w:eastAsia="Arial" w:hAnsi="Arial" w:cs="Arial"/>
          <w:sz w:val="21"/>
          <w:szCs w:val="21"/>
          <w:lang w:val="es-PE"/>
        </w:rPr>
        <w:t>3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cil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rbo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so</w:t>
      </w:r>
      <w:r>
        <w:rPr>
          <w:rFonts w:ascii="Arial" w:eastAsia="Arial" w:hAnsi="Arial" w:cs="Arial"/>
          <w:sz w:val="21"/>
          <w:szCs w:val="21"/>
          <w:lang w:val="es-PE"/>
        </w:rPr>
        <w:t xml:space="preserve">r </w:t>
      </w:r>
      <w:proofErr w:type="spellStart"/>
      <w:r w:rsidRPr="00106094">
        <w:rPr>
          <w:rFonts w:ascii="Arial" w:eastAsia="Arial" w:hAnsi="Arial" w:cs="Arial"/>
          <w:b/>
          <w:sz w:val="21"/>
          <w:szCs w:val="21"/>
          <w:lang w:val="es-PE"/>
        </w:rPr>
        <w:t>Tier</w:t>
      </w:r>
      <w:proofErr w:type="spellEnd"/>
      <w:r w:rsidRPr="00106094">
        <w:rPr>
          <w:rFonts w:ascii="Arial" w:eastAsia="Arial" w:hAnsi="Arial" w:cs="Arial"/>
          <w:b/>
          <w:sz w:val="21"/>
          <w:szCs w:val="21"/>
          <w:lang w:val="es-PE"/>
        </w:rPr>
        <w:t xml:space="preserve"> 2,</w:t>
      </w:r>
    </w:p>
    <w:p w:rsidR="00E67778" w:rsidRPr="00CA62F5" w:rsidRDefault="00E67778" w:rsidP="00E67778">
      <w:pPr>
        <w:spacing w:line="240" w:lineRule="exact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ot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ci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3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>70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b/>
          <w:spacing w:val="3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Cilin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ra</w:t>
      </w:r>
      <w:r w:rsidRPr="00CA62F5">
        <w:rPr>
          <w:rFonts w:ascii="Arial" w:eastAsia="Arial" w:hAnsi="Arial" w:cs="Arial"/>
          <w:b/>
          <w:spacing w:val="6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4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>2.93</w:t>
      </w:r>
      <w:r w:rsidRPr="00CA62F5">
        <w:rPr>
          <w:rFonts w:ascii="Arial" w:eastAsia="Arial" w:hAnsi="Arial" w:cs="Arial"/>
          <w:b/>
          <w:spacing w:val="32"/>
          <w:sz w:val="21"/>
          <w:szCs w:val="21"/>
          <w:lang w:val="es-PE"/>
        </w:rPr>
        <w:t xml:space="preserve"> </w:t>
      </w:r>
      <w:proofErr w:type="spellStart"/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t</w:t>
      </w:r>
      <w:proofErr w:type="spellEnd"/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Bomb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in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y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b/>
          <w:spacing w:val="4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w w:val="102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b/>
          <w:spacing w:val="3"/>
          <w:w w:val="102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-2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b/>
          <w:spacing w:val="2"/>
          <w:w w:val="10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h</w:t>
      </w:r>
    </w:p>
    <w:p w:rsidR="00E67778" w:rsidRDefault="00E67778" w:rsidP="00E67778">
      <w:pPr>
        <w:spacing w:before="8"/>
        <w:ind w:left="2124"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Rotat</w:t>
      </w:r>
      <w:r w:rsidRPr="00CA62F5">
        <w:rPr>
          <w:rFonts w:ascii="Arial" w:eastAsia="Arial" w:hAnsi="Arial" w:cs="Arial"/>
          <w:b/>
          <w:spacing w:val="-7"/>
          <w:w w:val="10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5"/>
          <w:w w:val="102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a</w:t>
      </w:r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 xml:space="preserve">, capacidad de tanque de combustible 28 </w:t>
      </w:r>
      <w:proofErr w:type="spellStart"/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>Gls</w:t>
      </w:r>
      <w:proofErr w:type="spellEnd"/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.</w:t>
      </w:r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Escape: vertical</w:t>
      </w:r>
      <w:r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E67778" w:rsidRDefault="00E67778" w:rsidP="00E67778">
      <w:pPr>
        <w:spacing w:before="3"/>
        <w:ind w:left="1416" w:right="-141" w:firstLine="708"/>
        <w:jc w:val="both"/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Max.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Torq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26"/>
          <w:sz w:val="21"/>
          <w:szCs w:val="21"/>
          <w:lang w:val="es-PE"/>
        </w:rPr>
        <w:t>26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0</w:t>
      </w:r>
      <w:r w:rsidRPr="00CA62F5">
        <w:rPr>
          <w:rFonts w:ascii="Arial" w:eastAsia="Arial" w:hAnsi="Arial" w:cs="Arial"/>
          <w:b/>
          <w:spacing w:val="9"/>
          <w:sz w:val="21"/>
          <w:szCs w:val="21"/>
          <w:lang w:val="es-PE"/>
        </w:rPr>
        <w:t xml:space="preserve"> </w:t>
      </w:r>
      <w:proofErr w:type="spellStart"/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Nm</w:t>
      </w:r>
      <w:proofErr w:type="spellEnd"/>
      <w:r w:rsidRPr="00CA62F5">
        <w:rPr>
          <w:rFonts w:ascii="Arial" w:eastAsia="Arial" w:hAnsi="Arial" w:cs="Arial"/>
          <w:b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Fil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seco</w:t>
      </w:r>
      <w:r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 xml:space="preserve"> de doble elemento.</w:t>
      </w:r>
    </w:p>
    <w:p w:rsidR="00E67778" w:rsidRDefault="00E67778" w:rsidP="00E67778">
      <w:pPr>
        <w:spacing w:before="3"/>
        <w:ind w:right="142"/>
        <w:jc w:val="both"/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</w:pPr>
    </w:p>
    <w:p w:rsidR="00E67778" w:rsidRPr="00CA62F5" w:rsidRDefault="00E67778" w:rsidP="00E67778">
      <w:pPr>
        <w:ind w:left="2124" w:right="142" w:hanging="2124"/>
        <w:jc w:val="both"/>
        <w:rPr>
          <w:rFonts w:ascii="Arial" w:eastAsia="Arial" w:hAnsi="Arial" w:cs="Arial"/>
          <w:spacing w:val="-9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m</w:t>
      </w:r>
      <w:r w:rsidRPr="00290C1C">
        <w:rPr>
          <w:rFonts w:ascii="Arial" w:eastAsia="Arial" w:hAnsi="Arial" w:cs="Arial"/>
          <w:b/>
          <w:spacing w:val="-12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5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ó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          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8A31F0">
        <w:rPr>
          <w:rFonts w:ascii="Arial" w:eastAsia="Arial" w:hAnsi="Arial" w:cs="Arial"/>
          <w:b/>
          <w:spacing w:val="1"/>
          <w:sz w:val="21"/>
          <w:szCs w:val="21"/>
          <w:lang w:val="es-PE"/>
        </w:rPr>
        <w:t>Si</w:t>
      </w:r>
      <w:r w:rsidRPr="008A31F0">
        <w:rPr>
          <w:rFonts w:ascii="Arial" w:eastAsia="Arial" w:hAnsi="Arial" w:cs="Arial"/>
          <w:b/>
          <w:spacing w:val="-9"/>
          <w:sz w:val="21"/>
          <w:szCs w:val="21"/>
          <w:lang w:val="es-PE"/>
        </w:rPr>
        <w:t>n</w:t>
      </w:r>
      <w:r w:rsidRPr="008A31F0">
        <w:rPr>
          <w:rFonts w:ascii="Arial" w:eastAsia="Arial" w:hAnsi="Arial" w:cs="Arial"/>
          <w:b/>
          <w:spacing w:val="5"/>
          <w:sz w:val="21"/>
          <w:szCs w:val="21"/>
          <w:lang w:val="es-PE"/>
        </w:rPr>
        <w:t>c</w:t>
      </w:r>
      <w:r w:rsidRPr="008A31F0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r</w:t>
      </w:r>
      <w:r w:rsidRPr="008A31F0">
        <w:rPr>
          <w:rFonts w:ascii="Arial" w:eastAsia="Arial" w:hAnsi="Arial" w:cs="Arial"/>
          <w:b/>
          <w:spacing w:val="1"/>
          <w:sz w:val="21"/>
          <w:szCs w:val="21"/>
          <w:lang w:val="es-PE"/>
        </w:rPr>
        <w:t>on</w:t>
      </w:r>
      <w:r w:rsidRPr="008A31F0">
        <w:rPr>
          <w:rFonts w:ascii="Arial" w:eastAsia="Arial" w:hAnsi="Arial" w:cs="Arial"/>
          <w:b/>
          <w:spacing w:val="-11"/>
          <w:sz w:val="21"/>
          <w:szCs w:val="21"/>
          <w:lang w:val="es-PE"/>
        </w:rPr>
        <w:t>i</w:t>
      </w:r>
      <w:r w:rsidRPr="008A31F0">
        <w:rPr>
          <w:rFonts w:ascii="Arial" w:eastAsia="Arial" w:hAnsi="Arial" w:cs="Arial"/>
          <w:b/>
          <w:spacing w:val="1"/>
          <w:sz w:val="21"/>
          <w:szCs w:val="21"/>
          <w:lang w:val="es-PE"/>
        </w:rPr>
        <w:t>za</w:t>
      </w:r>
      <w:r w:rsidRPr="008A31F0">
        <w:rPr>
          <w:rFonts w:ascii="Arial" w:eastAsia="Arial" w:hAnsi="Arial" w:cs="Arial"/>
          <w:b/>
          <w:spacing w:val="-9"/>
          <w:sz w:val="21"/>
          <w:szCs w:val="21"/>
          <w:lang w:val="es-PE"/>
        </w:rPr>
        <w:t>d</w:t>
      </w:r>
      <w:r w:rsidRPr="008A31F0">
        <w:rPr>
          <w:rFonts w:ascii="Arial" w:eastAsia="Arial" w:hAnsi="Arial" w:cs="Arial"/>
          <w:b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6A0BF3">
        <w:rPr>
          <w:rFonts w:ascii="Arial" w:eastAsia="Arial" w:hAnsi="Arial" w:cs="Arial"/>
          <w:b/>
          <w:spacing w:val="5"/>
          <w:sz w:val="21"/>
          <w:szCs w:val="21"/>
          <w:lang w:val="es-PE"/>
        </w:rPr>
        <w:t xml:space="preserve">con </w:t>
      </w:r>
      <w:proofErr w:type="spellStart"/>
      <w:r w:rsidRPr="006A0BF3">
        <w:rPr>
          <w:rFonts w:ascii="Arial" w:eastAsia="Arial" w:hAnsi="Arial" w:cs="Arial"/>
          <w:b/>
          <w:spacing w:val="5"/>
          <w:sz w:val="21"/>
          <w:szCs w:val="21"/>
          <w:lang w:val="es-PE"/>
        </w:rPr>
        <w:t>creeper</w:t>
      </w:r>
      <w:proofErr w:type="spellEnd"/>
      <w:r w:rsidRPr="006A0BF3">
        <w:rPr>
          <w:rFonts w:ascii="Arial" w:eastAsia="Arial" w:hAnsi="Arial" w:cs="Arial"/>
          <w:b/>
          <w:sz w:val="21"/>
          <w:szCs w:val="21"/>
          <w:lang w:val="es-PE"/>
        </w:rPr>
        <w:t>,</w:t>
      </w:r>
      <w:r>
        <w:rPr>
          <w:rFonts w:ascii="Arial" w:eastAsia="Arial" w:hAnsi="Arial" w:cs="Arial"/>
          <w:spacing w:val="2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(reductor de velocidad para operaciones muy lentas)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</w:p>
    <w:p w:rsidR="00E67778" w:rsidRPr="00CA62F5" w:rsidRDefault="00E67778" w:rsidP="00E67778">
      <w:pPr>
        <w:ind w:left="2124" w:right="142" w:firstLine="6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Número de marchas: 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20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adelante por 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12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en reversa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(incluye 8 marchas súper lentas en avance), con Inversor de marcha (Giro)</w:t>
      </w:r>
    </w:p>
    <w:p w:rsidR="00E67778" w:rsidRPr="00CA62F5" w:rsidRDefault="00E67778" w:rsidP="00E67778">
      <w:pPr>
        <w:spacing w:before="3" w:line="248" w:lineRule="auto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Embragu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e: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Disco 11” (280 mm)</w:t>
      </w:r>
    </w:p>
    <w:p w:rsidR="00E67778" w:rsidRDefault="00E67778" w:rsidP="00E67778">
      <w:pPr>
        <w:ind w:right="142"/>
        <w:jc w:val="both"/>
        <w:rPr>
          <w:lang w:val="es-PE"/>
        </w:rPr>
      </w:pPr>
    </w:p>
    <w:p w:rsidR="00E67778" w:rsidRDefault="00E67778" w:rsidP="00E67778">
      <w:pPr>
        <w:ind w:right="142"/>
        <w:jc w:val="both"/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oma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de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F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u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erz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F</w:t>
      </w:r>
      <w:r w:rsidRPr="00CA62F5">
        <w:rPr>
          <w:rFonts w:ascii="Arial" w:eastAsia="Arial" w:hAnsi="Arial" w:cs="Arial"/>
          <w:spacing w:val="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4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0/1000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2"/>
          <w:w w:val="10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pm</w:t>
      </w:r>
      <w:r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, mecánica independiente.</w:t>
      </w:r>
    </w:p>
    <w:p w:rsidR="00E67778" w:rsidRPr="00CA62F5" w:rsidRDefault="00E67778" w:rsidP="00E67778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E67778" w:rsidRPr="006A0BF3" w:rsidRDefault="00E67778" w:rsidP="00E67778">
      <w:pPr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Hidráulico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E762FC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Bomba hidráulica de 57,1 litros por minuto de centro abierto,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E67778" w:rsidRPr="006A0BF3" w:rsidRDefault="00E67778" w:rsidP="00E67778">
      <w:pPr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 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Levante y enganche hidráulico universal de 3er punto categoría II </w:t>
      </w:r>
    </w:p>
    <w:p w:rsidR="00E67778" w:rsidRPr="006A0BF3" w:rsidRDefault="00E67778" w:rsidP="00E67778">
      <w:pPr>
        <w:ind w:left="2124"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Capacidad de levante 3,000 kg., 2 válvula de control remoto d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e acción doble, enganche rápido. 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Botón de memoria de posición de trabajo,</w:t>
      </w:r>
    </w:p>
    <w:p w:rsidR="00E67778" w:rsidRPr="00CA62F5" w:rsidRDefault="00E67778" w:rsidP="00E67778">
      <w:pPr>
        <w:spacing w:before="15" w:line="220" w:lineRule="exact"/>
        <w:ind w:right="142"/>
        <w:jc w:val="both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ab/>
      </w:r>
    </w:p>
    <w:p w:rsidR="00E67778" w:rsidRPr="00E762FC" w:rsidRDefault="00E67778" w:rsidP="00E67778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Eje Trasero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E762FC">
        <w:rPr>
          <w:rFonts w:ascii="Arial" w:eastAsia="Arial" w:hAnsi="Arial" w:cs="Arial"/>
          <w:sz w:val="21"/>
          <w:szCs w:val="21"/>
          <w:lang w:val="es-PE"/>
        </w:rPr>
        <w:t>B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E762FC">
        <w:rPr>
          <w:rFonts w:ascii="Arial" w:eastAsia="Arial" w:hAnsi="Arial" w:cs="Arial"/>
          <w:sz w:val="21"/>
          <w:szCs w:val="21"/>
          <w:lang w:val="es-PE"/>
        </w:rPr>
        <w:t>o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qu</w:t>
      </w:r>
      <w:r w:rsidRPr="00E762FC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E762FC">
        <w:rPr>
          <w:rFonts w:ascii="Arial" w:eastAsia="Arial" w:hAnsi="Arial" w:cs="Arial"/>
          <w:sz w:val="21"/>
          <w:szCs w:val="21"/>
          <w:lang w:val="es-PE"/>
        </w:rPr>
        <w:t>o</w:t>
      </w:r>
      <w:r w:rsidRPr="00E762FC">
        <w:rPr>
          <w:rFonts w:ascii="Arial" w:eastAsia="Arial" w:hAnsi="Arial" w:cs="Arial"/>
          <w:spacing w:val="15"/>
          <w:sz w:val="21"/>
          <w:szCs w:val="21"/>
          <w:lang w:val="es-PE"/>
        </w:rPr>
        <w:t xml:space="preserve"> 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E762FC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 w:rsidRPr="00E762FC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if</w:t>
      </w:r>
      <w:r w:rsidRPr="00E762FC">
        <w:rPr>
          <w:rFonts w:ascii="Arial" w:eastAsia="Arial" w:hAnsi="Arial" w:cs="Arial"/>
          <w:spacing w:val="2"/>
          <w:sz w:val="21"/>
          <w:szCs w:val="21"/>
          <w:lang w:val="es-PE"/>
        </w:rPr>
        <w:t>e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ren</w:t>
      </w:r>
      <w:r w:rsidRPr="00E762FC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E762FC">
        <w:rPr>
          <w:rFonts w:ascii="Arial" w:eastAsia="Arial" w:hAnsi="Arial" w:cs="Arial"/>
          <w:sz w:val="21"/>
          <w:szCs w:val="21"/>
          <w:lang w:val="es-PE"/>
        </w:rPr>
        <w:t>al</w:t>
      </w:r>
      <w:r w:rsidRPr="00E762FC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me</w:t>
      </w:r>
      <w:r w:rsidRPr="00E762FC">
        <w:rPr>
          <w:rFonts w:ascii="Arial" w:eastAsia="Arial" w:hAnsi="Arial" w:cs="Arial"/>
          <w:spacing w:val="6"/>
          <w:w w:val="102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áni</w:t>
      </w:r>
      <w:r w:rsidRPr="00E762FC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o.</w:t>
      </w:r>
    </w:p>
    <w:p w:rsidR="00E67778" w:rsidRDefault="00E67778" w:rsidP="00E67778">
      <w:pPr>
        <w:spacing w:line="220" w:lineRule="exact"/>
        <w:ind w:left="1416" w:right="142" w:firstLine="708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3"/>
          <w:sz w:val="21"/>
          <w:szCs w:val="21"/>
          <w:lang w:val="es-PE"/>
        </w:rPr>
        <w:t>F</w:t>
      </w:r>
      <w:r w:rsidRPr="006A0BF3">
        <w:rPr>
          <w:rFonts w:ascii="Arial" w:eastAsia="Arial" w:hAnsi="Arial" w:cs="Arial"/>
          <w:spacing w:val="-7"/>
          <w:sz w:val="21"/>
          <w:szCs w:val="21"/>
          <w:lang w:val="es-PE"/>
        </w:rPr>
        <w:t>r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en</w:t>
      </w:r>
      <w:r w:rsidRPr="006A0BF3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5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5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ñ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4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ce</w:t>
      </w:r>
      <w:r w:rsidRPr="00CA62F5">
        <w:rPr>
          <w:rFonts w:ascii="Arial" w:eastAsia="Arial" w:hAnsi="Arial" w:cs="Arial"/>
          <w:spacing w:val="-1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te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, accionado hidráulicamente</w:t>
      </w:r>
    </w:p>
    <w:p w:rsidR="00E67778" w:rsidRPr="006A0BF3" w:rsidRDefault="00E67778" w:rsidP="00E67778">
      <w:pPr>
        <w:spacing w:line="220" w:lineRule="exact"/>
        <w:ind w:right="142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</w:p>
    <w:p w:rsidR="00E67778" w:rsidRDefault="00E67778" w:rsidP="00E67778">
      <w:pPr>
        <w:spacing w:line="220" w:lineRule="exact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Barra de tiro:</w:t>
      </w:r>
      <w:r w:rsidRPr="007A2FE9">
        <w:rPr>
          <w:rFonts w:ascii="Arial" w:eastAsia="Arial" w:hAnsi="Arial" w:cs="Arial"/>
          <w:b/>
          <w:spacing w:val="-2"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>Oscilante</w:t>
      </w:r>
    </w:p>
    <w:p w:rsidR="00E67778" w:rsidRPr="00CA62F5" w:rsidRDefault="00E67778" w:rsidP="00E67778">
      <w:pPr>
        <w:spacing w:line="220" w:lineRule="exact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E67778" w:rsidRDefault="00E67778" w:rsidP="00E67778">
      <w:pPr>
        <w:spacing w:line="248" w:lineRule="auto"/>
        <w:ind w:left="2124" w:right="142" w:hanging="2124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Dir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ió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dro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á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 xml:space="preserve"> y reactiva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3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Bom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rá</w:t>
      </w:r>
      <w:r w:rsidRPr="00CA62F5">
        <w:rPr>
          <w:rFonts w:ascii="Arial" w:eastAsia="Arial" w:hAnsi="Arial" w:cs="Arial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lic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ind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pe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ng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ran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j</w:t>
      </w:r>
      <w:r>
        <w:rPr>
          <w:rFonts w:ascii="Arial" w:eastAsia="Arial" w:hAnsi="Arial" w:cs="Arial"/>
          <w:spacing w:val="-9"/>
          <w:sz w:val="21"/>
          <w:szCs w:val="21"/>
          <w:lang w:val="es-PE"/>
        </w:rPr>
        <w:t>e</w:t>
      </w:r>
    </w:p>
    <w:p w:rsidR="00E67778" w:rsidRDefault="00E67778" w:rsidP="00E67778">
      <w:pPr>
        <w:spacing w:line="248" w:lineRule="auto"/>
        <w:ind w:left="2124" w:right="142"/>
        <w:jc w:val="both"/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</w:pPr>
      <w:proofErr w:type="gramStart"/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proofErr w:type="gramEnd"/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ud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 xml:space="preserve">al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26.5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l/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.</w:t>
      </w:r>
    </w:p>
    <w:p w:rsidR="00E67778" w:rsidRDefault="00E67778" w:rsidP="00E67778">
      <w:pPr>
        <w:spacing w:line="248" w:lineRule="auto"/>
        <w:ind w:left="2124" w:right="142"/>
        <w:jc w:val="both"/>
        <w:rPr>
          <w:rFonts w:ascii="Arial" w:eastAsia="Arial" w:hAnsi="Arial" w:cs="Arial"/>
          <w:b/>
          <w:sz w:val="21"/>
          <w:szCs w:val="21"/>
          <w:u w:val="thick" w:color="000000"/>
          <w:lang w:val="es-PE"/>
        </w:rPr>
      </w:pPr>
    </w:p>
    <w:p w:rsidR="00E67778" w:rsidRDefault="00E67778" w:rsidP="00E67778">
      <w:pPr>
        <w:spacing w:before="1"/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ist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ma</w:t>
      </w:r>
      <w:r w:rsidRPr="00290C1C">
        <w:rPr>
          <w:rFonts w:ascii="Arial" w:eastAsia="Arial" w:hAnsi="Arial" w:cs="Arial"/>
          <w:b/>
          <w:spacing w:val="15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lé</w:t>
      </w:r>
      <w:r w:rsidRPr="00290C1C">
        <w:rPr>
          <w:rFonts w:ascii="Arial" w:eastAsia="Arial" w:hAnsi="Arial" w:cs="Arial"/>
          <w:b/>
          <w:spacing w:val="7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-9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ic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o: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</w:t>
      </w:r>
      <w:r w:rsidRPr="00CA62F5">
        <w:rPr>
          <w:rFonts w:ascii="Arial" w:eastAsia="Arial" w:hAnsi="Arial" w:cs="Arial"/>
          <w:b/>
          <w:spacing w:val="2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ter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ía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2v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1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</w:t>
      </w:r>
      <w:r>
        <w:rPr>
          <w:rFonts w:ascii="Arial" w:eastAsia="Arial" w:hAnsi="Arial" w:cs="Arial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,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ter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6</w:t>
      </w:r>
      <w:r>
        <w:rPr>
          <w:rFonts w:ascii="Arial" w:eastAsia="Arial" w:hAnsi="Arial" w:cs="Arial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A,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E67778" w:rsidRDefault="00E67778" w:rsidP="00E67778">
      <w:pPr>
        <w:spacing w:before="1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6D2525">
        <w:rPr>
          <w:rFonts w:ascii="Arial" w:eastAsia="Arial" w:hAnsi="Arial" w:cs="Arial"/>
          <w:sz w:val="21"/>
          <w:szCs w:val="21"/>
          <w:lang w:val="es-PE"/>
        </w:rPr>
        <w:t xml:space="preserve">                                   </w:t>
      </w:r>
      <w:r>
        <w:rPr>
          <w:rFonts w:ascii="Arial" w:eastAsia="Arial" w:hAnsi="Arial" w:cs="Arial"/>
          <w:sz w:val="21"/>
          <w:szCs w:val="21"/>
          <w:lang w:val="es-PE"/>
        </w:rPr>
        <w:t xml:space="preserve"> </w:t>
      </w:r>
      <w:r w:rsidRPr="006D2525">
        <w:rPr>
          <w:rFonts w:ascii="Arial" w:eastAsia="Arial" w:hAnsi="Arial" w:cs="Arial"/>
          <w:sz w:val="21"/>
          <w:szCs w:val="21"/>
          <w:lang w:val="es-PE"/>
        </w:rPr>
        <w:t>Panel Analógico</w:t>
      </w:r>
      <w:r>
        <w:rPr>
          <w:rFonts w:ascii="Arial" w:eastAsia="Arial" w:hAnsi="Arial" w:cs="Arial"/>
          <w:sz w:val="21"/>
          <w:szCs w:val="21"/>
          <w:lang w:val="es-PE"/>
        </w:rPr>
        <w:t>.</w:t>
      </w:r>
    </w:p>
    <w:p w:rsidR="00E67778" w:rsidRDefault="00E67778" w:rsidP="00E67778">
      <w:pPr>
        <w:spacing w:before="1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E67778" w:rsidRPr="006D2525" w:rsidRDefault="00E67778" w:rsidP="00E67778">
      <w:pPr>
        <w:spacing w:before="1"/>
        <w:ind w:right="142"/>
        <w:jc w:val="both"/>
        <w:rPr>
          <w:sz w:val="16"/>
          <w:szCs w:val="16"/>
          <w:lang w:val="es-PE"/>
        </w:rPr>
      </w:pPr>
    </w:p>
    <w:p w:rsidR="00E67778" w:rsidRDefault="00E67778" w:rsidP="00E67778">
      <w:pPr>
        <w:spacing w:line="243" w:lineRule="auto"/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lastRenderedPageBreak/>
        <w:t>Eje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D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elan</w:t>
      </w:r>
      <w:r w:rsidRPr="00290C1C">
        <w:rPr>
          <w:rFonts w:ascii="Arial" w:eastAsia="Arial" w:hAnsi="Arial" w:cs="Arial"/>
          <w:b/>
          <w:spacing w:val="-10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580EF7">
        <w:rPr>
          <w:rFonts w:ascii="Arial" w:eastAsia="Arial" w:hAnsi="Arial" w:cs="Arial"/>
          <w:b/>
          <w:i/>
          <w:sz w:val="21"/>
          <w:szCs w:val="21"/>
          <w:lang w:val="es-PE"/>
        </w:rPr>
        <w:tab/>
      </w:r>
      <w:r w:rsidRPr="00580EF7">
        <w:rPr>
          <w:rFonts w:ascii="Arial" w:eastAsia="Arial" w:hAnsi="Arial" w:cs="Arial"/>
          <w:b/>
          <w:i/>
          <w:sz w:val="21"/>
          <w:szCs w:val="21"/>
          <w:lang w:val="es-PE"/>
        </w:rPr>
        <w:tab/>
      </w:r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Radio de giro 4.21 m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E67778" w:rsidRDefault="00E67778" w:rsidP="00E67778">
      <w:pPr>
        <w:spacing w:line="243" w:lineRule="auto"/>
        <w:ind w:left="1416" w:right="142" w:firstLine="708"/>
        <w:jc w:val="both"/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Diferencial delantero, accionamiento automático con limitador de patinaje</w:t>
      </w:r>
    </w:p>
    <w:p w:rsidR="00E67778" w:rsidRPr="00CA62F5" w:rsidRDefault="00E67778" w:rsidP="00E67778">
      <w:pPr>
        <w:spacing w:line="243" w:lineRule="auto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E67778" w:rsidRDefault="00E67778" w:rsidP="00E67778">
      <w:pPr>
        <w:spacing w:line="252" w:lineRule="auto"/>
        <w:ind w:right="142"/>
        <w:jc w:val="both"/>
        <w:rPr>
          <w:rFonts w:ascii="Arial" w:eastAsia="Arial" w:hAnsi="Arial" w:cs="Arial"/>
          <w:b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P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/>
          <w:lang w:val="es-PE"/>
        </w:rPr>
        <w:t>ue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/>
          <w:lang w:val="es-PE"/>
        </w:rPr>
        <w:t>s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/>
          <w:lang w:val="es-PE"/>
        </w:rPr>
        <w:t>t</w:t>
      </w: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o del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Tipo </w:t>
      </w:r>
      <w:proofErr w:type="spellStart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Straddle</w:t>
      </w:r>
      <w:proofErr w:type="spellEnd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con 2 bastidores plegables tipo </w:t>
      </w:r>
      <w:proofErr w:type="spellStart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Rops</w:t>
      </w:r>
      <w:proofErr w:type="spellEnd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,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 xml:space="preserve"> </w:t>
      </w:r>
    </w:p>
    <w:p w:rsidR="00E67778" w:rsidRDefault="00E67778" w:rsidP="00E67778">
      <w:pPr>
        <w:spacing w:line="252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Conductor:</w:t>
      </w:r>
      <w:r w:rsidRPr="005A2DF7"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  <w:t>Asiento del operador en vinilo con apoya brazos y ajuste de altura.</w:t>
      </w:r>
    </w:p>
    <w:p w:rsidR="00E67778" w:rsidRPr="005A2DF7" w:rsidRDefault="00E67778" w:rsidP="00E67778">
      <w:pPr>
        <w:spacing w:line="252" w:lineRule="auto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  <w:t xml:space="preserve">Techo y </w:t>
      </w:r>
      <w:proofErr w:type="spellStart"/>
      <w:r>
        <w:rPr>
          <w:rFonts w:ascii="Arial" w:eastAsia="Arial" w:hAnsi="Arial" w:cs="Arial"/>
          <w:sz w:val="21"/>
          <w:szCs w:val="21"/>
          <w:lang w:val="es-PE"/>
        </w:rPr>
        <w:t>Rops</w:t>
      </w:r>
      <w:proofErr w:type="spellEnd"/>
      <w:r>
        <w:rPr>
          <w:rFonts w:ascii="Arial" w:eastAsia="Arial" w:hAnsi="Arial" w:cs="Arial"/>
          <w:sz w:val="21"/>
          <w:szCs w:val="21"/>
          <w:lang w:val="es-PE"/>
        </w:rPr>
        <w:t xml:space="preserve"> plegable.</w:t>
      </w:r>
    </w:p>
    <w:p w:rsidR="00E67778" w:rsidRPr="00CA62F5" w:rsidRDefault="00E67778" w:rsidP="00E67778">
      <w:pPr>
        <w:spacing w:before="10" w:line="240" w:lineRule="exact"/>
        <w:ind w:right="142"/>
        <w:jc w:val="both"/>
        <w:rPr>
          <w:lang w:val="es-PE"/>
        </w:rPr>
      </w:pPr>
    </w:p>
    <w:p w:rsidR="00E67778" w:rsidRDefault="00E67778" w:rsidP="00E67778">
      <w:pPr>
        <w:spacing w:line="243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Accesorios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</w:t>
      </w:r>
      <w:r w:rsidRPr="00CA62F5">
        <w:rPr>
          <w:rFonts w:ascii="Arial" w:eastAsia="Arial" w:hAnsi="Arial" w:cs="Arial"/>
          <w:b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z w:val="21"/>
          <w:szCs w:val="21"/>
          <w:lang w:val="es-PE"/>
        </w:rPr>
        <w:t>Eyector de polvo</w:t>
      </w:r>
    </w:p>
    <w:p w:rsidR="00E67778" w:rsidRDefault="00E67778" w:rsidP="00E67778">
      <w:pPr>
        <w:spacing w:line="243" w:lineRule="auto"/>
        <w:ind w:right="142"/>
        <w:jc w:val="both"/>
        <w:rPr>
          <w:rFonts w:ascii="Arial" w:eastAsia="Arial" w:hAnsi="Arial" w:cs="Arial"/>
          <w:spacing w:val="-4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1faro de servicio posterior</w:t>
      </w:r>
    </w:p>
    <w:p w:rsidR="00E67778" w:rsidRDefault="00E67778" w:rsidP="00E67778">
      <w:pPr>
        <w:spacing w:line="243" w:lineRule="auto"/>
        <w:ind w:right="142"/>
        <w:jc w:val="both"/>
        <w:rPr>
          <w:rFonts w:ascii="Arial" w:eastAsia="Arial" w:hAnsi="Arial" w:cs="Arial"/>
          <w:spacing w:val="-4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Protecciones laterales de motor</w:t>
      </w:r>
    </w:p>
    <w:p w:rsidR="00E67778" w:rsidRPr="005A2DF7" w:rsidRDefault="00E67778" w:rsidP="00E67778">
      <w:pPr>
        <w:spacing w:line="243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Protección PTO.</w:t>
      </w:r>
    </w:p>
    <w:p w:rsidR="00E67778" w:rsidRPr="00CA62F5" w:rsidRDefault="00E67778" w:rsidP="00E67778">
      <w:pPr>
        <w:spacing w:before="8" w:line="240" w:lineRule="exact"/>
        <w:ind w:right="142"/>
        <w:jc w:val="both"/>
        <w:rPr>
          <w:lang w:val="es-PE"/>
        </w:rPr>
      </w:pPr>
    </w:p>
    <w:p w:rsidR="00E67778" w:rsidRPr="00CA62F5" w:rsidRDefault="00E67778" w:rsidP="00E67778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Neumát</w:t>
      </w:r>
      <w:r w:rsidRPr="00290C1C">
        <w:rPr>
          <w:rFonts w:ascii="Arial" w:eastAsia="Arial" w:hAnsi="Arial" w:cs="Arial"/>
          <w:b/>
          <w:spacing w:val="-6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os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</w:t>
      </w:r>
      <w:r w:rsidRPr="00CA62F5">
        <w:rPr>
          <w:rFonts w:ascii="Arial" w:eastAsia="Arial" w:hAnsi="Arial" w:cs="Arial"/>
          <w:b/>
          <w:spacing w:val="4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os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:               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1</w:t>
      </w:r>
      <w:r>
        <w:rPr>
          <w:rFonts w:ascii="Arial" w:eastAsia="Arial" w:hAnsi="Arial" w:cs="Arial"/>
          <w:b/>
          <w:spacing w:val="5"/>
          <w:sz w:val="21"/>
          <w:szCs w:val="21"/>
          <w:lang w:val="es-PE"/>
        </w:rPr>
        <w:t>1.2</w:t>
      </w:r>
      <w:r w:rsidRPr="00CA62F5">
        <w:rPr>
          <w:rFonts w:ascii="Arial" w:eastAsia="Arial" w:hAnsi="Arial" w:cs="Arial"/>
          <w:b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24 R1</w:t>
      </w:r>
    </w:p>
    <w:p w:rsidR="00E67778" w:rsidRPr="00CA62F5" w:rsidRDefault="00E67778" w:rsidP="00E67778">
      <w:pPr>
        <w:spacing w:before="3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Poster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:                  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1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>6.9</w:t>
      </w:r>
      <w:r w:rsidRPr="00CA62F5">
        <w:rPr>
          <w:rFonts w:ascii="Arial" w:eastAsia="Arial" w:hAnsi="Arial" w:cs="Arial"/>
          <w:b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3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0 R1</w:t>
      </w:r>
    </w:p>
    <w:p w:rsidR="00E67778" w:rsidRPr="00290C1C" w:rsidRDefault="00E67778" w:rsidP="00E67778">
      <w:pPr>
        <w:spacing w:before="13" w:line="240" w:lineRule="exact"/>
        <w:ind w:right="142"/>
        <w:jc w:val="both"/>
        <w:rPr>
          <w:u w:val="single"/>
          <w:lang w:val="es-PE"/>
        </w:rPr>
      </w:pPr>
    </w:p>
    <w:p w:rsidR="00E67778" w:rsidRPr="00290C1C" w:rsidRDefault="00E67778" w:rsidP="00E67778">
      <w:pPr>
        <w:spacing w:line="220" w:lineRule="exact"/>
        <w:ind w:left="2124" w:right="142" w:firstLine="708"/>
        <w:rPr>
          <w:rFonts w:ascii="Arial" w:eastAsia="Arial" w:hAnsi="Arial" w:cs="Arial"/>
          <w:sz w:val="21"/>
          <w:szCs w:val="21"/>
          <w:u w:val="single"/>
          <w:lang w:val="es-PE"/>
        </w:rPr>
      </w:pP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PR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CIO</w:t>
      </w:r>
      <w:r w:rsidRPr="00290C1C">
        <w:rPr>
          <w:rFonts w:ascii="Arial" w:eastAsia="Arial" w:hAnsi="Arial" w:cs="Arial"/>
          <w:b/>
          <w:spacing w:val="21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DE</w:t>
      </w:r>
      <w:r w:rsidRPr="00290C1C">
        <w:rPr>
          <w:rFonts w:ascii="Arial" w:eastAsia="Arial" w:hAnsi="Arial" w:cs="Arial"/>
          <w:b/>
          <w:spacing w:val="6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V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6"/>
          <w:position w:val="-1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pacing w:val="8"/>
          <w:position w:val="-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position w:val="-1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13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UN</w:t>
      </w:r>
      <w:r w:rsidRPr="00290C1C">
        <w:rPr>
          <w:rFonts w:ascii="Arial" w:eastAsia="Arial" w:hAnsi="Arial" w:cs="Arial"/>
          <w:b/>
          <w:spacing w:val="-9"/>
          <w:position w:val="-1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8"/>
          <w:position w:val="-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6"/>
          <w:position w:val="-1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7"/>
          <w:position w:val="-1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5"/>
          <w:position w:val="-1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position w:val="-1"/>
          <w:sz w:val="21"/>
          <w:szCs w:val="21"/>
          <w:u w:val="single" w:color="000000"/>
          <w:lang w:val="es-PE"/>
        </w:rPr>
        <w:t>:</w:t>
      </w:r>
    </w:p>
    <w:p w:rsidR="00E67778" w:rsidRPr="00CA62F5" w:rsidRDefault="00E67778" w:rsidP="00E67778">
      <w:pPr>
        <w:spacing w:line="200" w:lineRule="exact"/>
        <w:ind w:right="142"/>
        <w:rPr>
          <w:lang w:val="es-PE"/>
        </w:rPr>
      </w:pPr>
    </w:p>
    <w:p w:rsidR="00E67778" w:rsidRPr="00CA62F5" w:rsidRDefault="00E67778" w:rsidP="00E67778">
      <w:pPr>
        <w:spacing w:before="9" w:line="220" w:lineRule="exact"/>
        <w:ind w:right="142"/>
        <w:rPr>
          <w:sz w:val="22"/>
          <w:szCs w:val="22"/>
          <w:lang w:val="es-PE"/>
        </w:rPr>
      </w:pPr>
    </w:p>
    <w:tbl>
      <w:tblPr>
        <w:tblW w:w="0" w:type="auto"/>
        <w:tblInd w:w="1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9"/>
        <w:gridCol w:w="3118"/>
      </w:tblGrid>
      <w:tr w:rsidR="00E67778" w:rsidRPr="005A2DF7" w:rsidTr="0081349C">
        <w:trPr>
          <w:trHeight w:hRule="exact" w:val="301"/>
        </w:trPr>
        <w:tc>
          <w:tcPr>
            <w:tcW w:w="3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7778" w:rsidRPr="005A2DF7" w:rsidRDefault="00E67778" w:rsidP="00966BCE">
            <w:pPr>
              <w:spacing w:line="320" w:lineRule="exact"/>
              <w:ind w:left="997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VA</w:t>
            </w:r>
            <w:r w:rsidRPr="005A2DF7">
              <w:rPr>
                <w:rFonts w:ascii="Calibri" w:eastAsia="Calibri" w:hAnsi="Calibri" w:cs="Calibri"/>
                <w:b/>
                <w:spacing w:val="5"/>
                <w:position w:val="1"/>
                <w:sz w:val="27"/>
                <w:szCs w:val="27"/>
                <w:lang w:val="es-PE"/>
              </w:rPr>
              <w:t>L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O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 xml:space="preserve">R 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D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5"/>
                <w:position w:val="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6"/>
                <w:position w:val="1"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NTA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7778" w:rsidRPr="005A2DF7" w:rsidRDefault="0081349C" w:rsidP="0081349C">
            <w:pPr>
              <w:spacing w:line="320" w:lineRule="exact"/>
              <w:ind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 xml:space="preserve"> ${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nvchSimbolo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} ${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dcmValorVenta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}</w:t>
            </w:r>
          </w:p>
        </w:tc>
      </w:tr>
      <w:tr w:rsidR="00E67778" w:rsidRPr="005A2DF7" w:rsidTr="0081349C">
        <w:trPr>
          <w:trHeight w:hRule="exact" w:val="292"/>
        </w:trPr>
        <w:tc>
          <w:tcPr>
            <w:tcW w:w="3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7778" w:rsidRPr="005A2DF7" w:rsidRDefault="00E67778" w:rsidP="00966BCE">
            <w:pPr>
              <w:spacing w:before="1" w:line="320" w:lineRule="exact"/>
              <w:ind w:left="1403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5"/>
                <w:position w:val="1"/>
                <w:sz w:val="27"/>
                <w:szCs w:val="27"/>
                <w:lang w:val="es-PE"/>
              </w:rPr>
              <w:t>I</w:t>
            </w:r>
            <w:r w:rsidRPr="005A2DF7"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.G</w:t>
            </w:r>
            <w:r w:rsidRPr="005A2DF7">
              <w:rPr>
                <w:rFonts w:ascii="Calibri" w:eastAsia="Calibri" w:hAnsi="Calibri" w:cs="Calibri"/>
                <w:b/>
                <w:spacing w:val="-4"/>
                <w:position w:val="1"/>
                <w:sz w:val="27"/>
                <w:szCs w:val="27"/>
                <w:lang w:val="es-PE"/>
              </w:rPr>
              <w:t>.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3"/>
                <w:position w:val="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18%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7778" w:rsidRPr="005A2DF7" w:rsidRDefault="0081349C" w:rsidP="0081349C">
            <w:pPr>
              <w:spacing w:before="1" w:line="320" w:lineRule="exact"/>
              <w:ind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 xml:space="preserve"> ${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nvchSimbolo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} ${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dcmIGVVenta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}</w:t>
            </w:r>
          </w:p>
        </w:tc>
      </w:tr>
      <w:tr w:rsidR="00E67778" w:rsidRPr="005A2DF7" w:rsidTr="0081349C">
        <w:trPr>
          <w:trHeight w:hRule="exact" w:val="410"/>
        </w:trPr>
        <w:tc>
          <w:tcPr>
            <w:tcW w:w="3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7778" w:rsidRPr="005A2DF7" w:rsidRDefault="00E67778" w:rsidP="00966BCE">
            <w:pPr>
              <w:spacing w:before="1"/>
              <w:ind w:left="969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P</w:t>
            </w:r>
            <w:r w:rsidRPr="005A2DF7">
              <w:rPr>
                <w:rFonts w:ascii="Calibri" w:eastAsia="Calibri" w:hAnsi="Calibri" w:cs="Calibri"/>
                <w:b/>
                <w:spacing w:val="8"/>
                <w:sz w:val="27"/>
                <w:szCs w:val="27"/>
                <w:lang w:val="es-PE"/>
              </w:rPr>
              <w:t>R</w:t>
            </w: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EC</w:t>
            </w:r>
            <w:r w:rsidRPr="005A2DF7">
              <w:rPr>
                <w:rFonts w:ascii="Calibri" w:eastAsia="Calibri" w:hAnsi="Calibri" w:cs="Calibri"/>
                <w:b/>
                <w:spacing w:val="3"/>
                <w:sz w:val="27"/>
                <w:szCs w:val="27"/>
                <w:lang w:val="es-PE"/>
              </w:rPr>
              <w:t>I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O</w:t>
            </w:r>
            <w:r w:rsidRPr="005A2DF7">
              <w:rPr>
                <w:rFonts w:ascii="Calibri" w:eastAsia="Calibri" w:hAnsi="Calibri" w:cs="Calibri"/>
                <w:b/>
                <w:spacing w:val="-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4"/>
                <w:sz w:val="27"/>
                <w:szCs w:val="27"/>
                <w:lang w:val="es-PE"/>
              </w:rPr>
              <w:t>D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-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3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EN</w:t>
            </w:r>
            <w:r w:rsidRPr="005A2DF7">
              <w:rPr>
                <w:rFonts w:ascii="Calibri" w:eastAsia="Calibri" w:hAnsi="Calibri" w:cs="Calibri"/>
                <w:b/>
                <w:spacing w:val="7"/>
                <w:sz w:val="27"/>
                <w:szCs w:val="27"/>
                <w:lang w:val="es-PE"/>
              </w:rPr>
              <w:t>T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A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67778" w:rsidRPr="005A2DF7" w:rsidRDefault="0081349C" w:rsidP="0081349C">
            <w:pPr>
              <w:spacing w:before="1"/>
              <w:ind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 xml:space="preserve"> ${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nvchSimbolo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}</w:t>
            </w:r>
            <w:r>
              <w:rPr>
                <w:rFonts w:ascii="Calibri" w:eastAsia="Calibri" w:hAnsi="Calibri" w:cs="Calibri"/>
                <w:b/>
                <w:spacing w:val="-2"/>
                <w:sz w:val="27"/>
                <w:szCs w:val="27"/>
                <w:lang w:val="es-PE"/>
              </w:rPr>
              <w:t xml:space="preserve"> ${</w:t>
            </w: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7"/>
                <w:szCs w:val="27"/>
                <w:lang w:val="es-PE"/>
              </w:rPr>
              <w:t>dcmPrecioVenta</w:t>
            </w:r>
            <w:proofErr w:type="spellEnd"/>
            <w:r>
              <w:rPr>
                <w:rFonts w:ascii="Calibri" w:eastAsia="Calibri" w:hAnsi="Calibri" w:cs="Calibri"/>
                <w:b/>
                <w:spacing w:val="-2"/>
                <w:sz w:val="27"/>
                <w:szCs w:val="27"/>
                <w:lang w:val="es-PE"/>
              </w:rPr>
              <w:t>}</w:t>
            </w:r>
          </w:p>
        </w:tc>
      </w:tr>
    </w:tbl>
    <w:p w:rsidR="00E67778" w:rsidRPr="005A2DF7" w:rsidRDefault="00E67778" w:rsidP="00E67778">
      <w:pPr>
        <w:spacing w:before="13" w:line="200" w:lineRule="exact"/>
        <w:ind w:right="142"/>
        <w:jc w:val="both"/>
        <w:rPr>
          <w:lang w:val="es-PE"/>
        </w:rPr>
      </w:pPr>
    </w:p>
    <w:p w:rsidR="00E67778" w:rsidRPr="00CA62F5" w:rsidRDefault="00E67778" w:rsidP="00E67778">
      <w:pPr>
        <w:spacing w:before="40"/>
        <w:ind w:right="142"/>
        <w:jc w:val="both"/>
        <w:rPr>
          <w:sz w:val="19"/>
          <w:szCs w:val="19"/>
          <w:lang w:val="es-PE"/>
        </w:rPr>
      </w:pPr>
      <w:r w:rsidRPr="00CA62F5">
        <w:rPr>
          <w:spacing w:val="-1"/>
          <w:sz w:val="19"/>
          <w:szCs w:val="19"/>
          <w:lang w:val="es-PE"/>
        </w:rPr>
        <w:t>No</w:t>
      </w:r>
      <w:r w:rsidRPr="00CA62F5">
        <w:rPr>
          <w:spacing w:val="-5"/>
          <w:sz w:val="19"/>
          <w:szCs w:val="19"/>
          <w:lang w:val="es-PE"/>
        </w:rPr>
        <w:t>t</w:t>
      </w:r>
      <w:r w:rsidRPr="00CA62F5">
        <w:rPr>
          <w:spacing w:val="-1"/>
          <w:sz w:val="19"/>
          <w:szCs w:val="19"/>
          <w:lang w:val="es-PE"/>
        </w:rPr>
        <w:t>a.</w:t>
      </w:r>
      <w:r w:rsidRPr="00CA62F5">
        <w:rPr>
          <w:sz w:val="19"/>
          <w:szCs w:val="19"/>
          <w:lang w:val="es-PE"/>
        </w:rPr>
        <w:t>-</w:t>
      </w:r>
      <w:r w:rsidRPr="00CA62F5">
        <w:rPr>
          <w:spacing w:val="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i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2"/>
          <w:sz w:val="19"/>
          <w:szCs w:val="19"/>
          <w:lang w:val="es-PE"/>
        </w:rPr>
        <w:t>p</w:t>
      </w:r>
      <w:r w:rsidRPr="00CA62F5">
        <w:rPr>
          <w:spacing w:val="-1"/>
          <w:sz w:val="19"/>
          <w:szCs w:val="19"/>
          <w:lang w:val="es-PE"/>
        </w:rPr>
        <w:t>o</w:t>
      </w:r>
      <w:r w:rsidRPr="00CA62F5">
        <w:rPr>
          <w:spacing w:val="-4"/>
          <w:sz w:val="19"/>
          <w:szCs w:val="19"/>
          <w:lang w:val="es-PE"/>
        </w:rPr>
        <w:t>r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12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 xml:space="preserve">e </w:t>
      </w:r>
      <w:r w:rsidRPr="00CA62F5">
        <w:rPr>
          <w:spacing w:val="-1"/>
          <w:sz w:val="19"/>
          <w:szCs w:val="19"/>
          <w:lang w:val="es-PE"/>
        </w:rPr>
        <w:t>l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-2"/>
          <w:sz w:val="19"/>
          <w:szCs w:val="19"/>
          <w:lang w:val="es-PE"/>
        </w:rPr>
        <w:t xml:space="preserve"> </w:t>
      </w:r>
      <w:r w:rsidRPr="00CA62F5">
        <w:rPr>
          <w:spacing w:val="-8"/>
          <w:sz w:val="19"/>
          <w:szCs w:val="19"/>
          <w:lang w:val="es-PE"/>
        </w:rPr>
        <w:t>f</w:t>
      </w:r>
      <w:r w:rsidRPr="00CA62F5">
        <w:rPr>
          <w:spacing w:val="-1"/>
          <w:sz w:val="19"/>
          <w:szCs w:val="19"/>
          <w:lang w:val="es-PE"/>
        </w:rPr>
        <w:t>ac</w:t>
      </w:r>
      <w:r w:rsidRPr="00CA62F5">
        <w:rPr>
          <w:spacing w:val="-7"/>
          <w:sz w:val="19"/>
          <w:szCs w:val="19"/>
          <w:lang w:val="es-PE"/>
        </w:rPr>
        <w:t>t</w:t>
      </w:r>
      <w:r w:rsidRPr="00CA62F5">
        <w:rPr>
          <w:spacing w:val="2"/>
          <w:sz w:val="19"/>
          <w:szCs w:val="19"/>
          <w:lang w:val="es-PE"/>
        </w:rPr>
        <w:t>u</w:t>
      </w:r>
      <w:r w:rsidRPr="00CA62F5">
        <w:rPr>
          <w:spacing w:val="-1"/>
          <w:sz w:val="19"/>
          <w:szCs w:val="19"/>
          <w:lang w:val="es-PE"/>
        </w:rPr>
        <w:t>r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5"/>
          <w:sz w:val="19"/>
          <w:szCs w:val="19"/>
          <w:lang w:val="es-PE"/>
        </w:rPr>
        <w:t xml:space="preserve"> </w:t>
      </w:r>
      <w:r w:rsidRPr="00CA62F5">
        <w:rPr>
          <w:spacing w:val="-5"/>
          <w:sz w:val="19"/>
          <w:szCs w:val="19"/>
          <w:lang w:val="es-PE"/>
        </w:rPr>
        <w:t>s</w:t>
      </w:r>
      <w:r w:rsidRPr="00CA62F5">
        <w:rPr>
          <w:spacing w:val="-1"/>
          <w:sz w:val="19"/>
          <w:szCs w:val="19"/>
          <w:lang w:val="es-PE"/>
        </w:rPr>
        <w:t>er</w:t>
      </w:r>
      <w:r w:rsidRPr="00CA62F5">
        <w:rPr>
          <w:sz w:val="19"/>
          <w:szCs w:val="19"/>
          <w:lang w:val="es-PE"/>
        </w:rPr>
        <w:t>á</w:t>
      </w:r>
      <w:r w:rsidRPr="00CA62F5">
        <w:rPr>
          <w:spacing w:val="8"/>
          <w:sz w:val="19"/>
          <w:szCs w:val="19"/>
          <w:lang w:val="es-PE"/>
        </w:rPr>
        <w:t xml:space="preserve"> </w:t>
      </w:r>
      <w:r w:rsidRPr="00CA62F5">
        <w:rPr>
          <w:spacing w:val="-7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n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dól</w:t>
      </w:r>
      <w:r w:rsidRPr="00CA62F5">
        <w:rPr>
          <w:spacing w:val="-10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re</w:t>
      </w:r>
      <w:r w:rsidRPr="00CA62F5">
        <w:rPr>
          <w:sz w:val="19"/>
          <w:szCs w:val="19"/>
          <w:lang w:val="es-PE"/>
        </w:rPr>
        <w:t>s</w:t>
      </w:r>
      <w:r w:rsidRPr="00CA62F5">
        <w:rPr>
          <w:spacing w:val="15"/>
          <w:sz w:val="19"/>
          <w:szCs w:val="19"/>
          <w:lang w:val="es-PE"/>
        </w:rPr>
        <w:t xml:space="preserve"> 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4"/>
          <w:sz w:val="19"/>
          <w:szCs w:val="19"/>
          <w:lang w:val="es-PE"/>
        </w:rPr>
        <w:t>m</w:t>
      </w:r>
      <w:r w:rsidRPr="00CA62F5">
        <w:rPr>
          <w:spacing w:val="-1"/>
          <w:sz w:val="19"/>
          <w:szCs w:val="19"/>
          <w:lang w:val="es-PE"/>
        </w:rPr>
        <w:t>er</w:t>
      </w:r>
      <w:r w:rsidRPr="00CA62F5">
        <w:rPr>
          <w:spacing w:val="-4"/>
          <w:sz w:val="19"/>
          <w:szCs w:val="19"/>
          <w:lang w:val="es-PE"/>
        </w:rPr>
        <w:t>i</w:t>
      </w:r>
      <w:r w:rsidRPr="00CA62F5">
        <w:rPr>
          <w:spacing w:val="-1"/>
          <w:sz w:val="19"/>
          <w:szCs w:val="19"/>
          <w:lang w:val="es-PE"/>
        </w:rPr>
        <w:t>c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no</w:t>
      </w:r>
      <w:r w:rsidRPr="00CA62F5">
        <w:rPr>
          <w:sz w:val="19"/>
          <w:szCs w:val="19"/>
          <w:lang w:val="es-PE"/>
        </w:rPr>
        <w:t>s</w:t>
      </w:r>
      <w:r w:rsidRPr="00CA62F5">
        <w:rPr>
          <w:spacing w:val="29"/>
          <w:sz w:val="19"/>
          <w:szCs w:val="19"/>
          <w:lang w:val="es-PE"/>
        </w:rPr>
        <w:t xml:space="preserve"> </w:t>
      </w:r>
      <w:r w:rsidRPr="00CA62F5">
        <w:rPr>
          <w:sz w:val="19"/>
          <w:szCs w:val="19"/>
          <w:lang w:val="es-PE"/>
        </w:rPr>
        <w:t>y</w:t>
      </w:r>
      <w:r w:rsidRPr="00CA62F5">
        <w:rPr>
          <w:spacing w:val="-13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po</w:t>
      </w:r>
      <w:r w:rsidRPr="00CA62F5">
        <w:rPr>
          <w:spacing w:val="-5"/>
          <w:sz w:val="19"/>
          <w:szCs w:val="19"/>
          <w:lang w:val="es-PE"/>
        </w:rPr>
        <w:t>d</w:t>
      </w:r>
      <w:r w:rsidRPr="00CA62F5">
        <w:rPr>
          <w:spacing w:val="-1"/>
          <w:sz w:val="19"/>
          <w:szCs w:val="19"/>
          <w:lang w:val="es-PE"/>
        </w:rPr>
        <w:t>r</w:t>
      </w:r>
      <w:r w:rsidRPr="00CA62F5">
        <w:rPr>
          <w:sz w:val="19"/>
          <w:szCs w:val="19"/>
          <w:lang w:val="es-PE"/>
        </w:rPr>
        <w:t>á</w:t>
      </w:r>
      <w:r w:rsidRPr="00CA62F5">
        <w:rPr>
          <w:spacing w:val="12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s</w:t>
      </w:r>
      <w:r w:rsidRPr="00CA62F5">
        <w:rPr>
          <w:spacing w:val="-5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r</w:t>
      </w:r>
      <w:r w:rsidRPr="00CA62F5">
        <w:rPr>
          <w:spacing w:val="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pa</w:t>
      </w:r>
      <w:r w:rsidRPr="00CA62F5">
        <w:rPr>
          <w:spacing w:val="-5"/>
          <w:sz w:val="19"/>
          <w:szCs w:val="19"/>
          <w:lang w:val="es-PE"/>
        </w:rPr>
        <w:t>ga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n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-1"/>
          <w:sz w:val="19"/>
          <w:szCs w:val="19"/>
          <w:lang w:val="es-PE"/>
        </w:rPr>
        <w:t>on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3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n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c</w:t>
      </w:r>
      <w:r w:rsidRPr="00CA62F5">
        <w:rPr>
          <w:spacing w:val="-7"/>
          <w:sz w:val="19"/>
          <w:szCs w:val="19"/>
          <w:lang w:val="es-PE"/>
        </w:rPr>
        <w:t>i</w:t>
      </w:r>
      <w:r w:rsidRPr="00CA62F5">
        <w:rPr>
          <w:spacing w:val="-1"/>
          <w:sz w:val="19"/>
          <w:szCs w:val="19"/>
          <w:lang w:val="es-PE"/>
        </w:rPr>
        <w:t>ona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10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(</w:t>
      </w:r>
      <w:r w:rsidRPr="00CA62F5">
        <w:rPr>
          <w:spacing w:val="6"/>
          <w:sz w:val="19"/>
          <w:szCs w:val="19"/>
          <w:lang w:val="es-PE"/>
        </w:rPr>
        <w:t>S</w:t>
      </w:r>
      <w:r w:rsidRPr="00CA62F5">
        <w:rPr>
          <w:spacing w:val="-1"/>
          <w:sz w:val="19"/>
          <w:szCs w:val="19"/>
          <w:lang w:val="es-PE"/>
        </w:rPr>
        <w:t>ol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-4"/>
          <w:sz w:val="19"/>
          <w:szCs w:val="19"/>
          <w:lang w:val="es-PE"/>
        </w:rPr>
        <w:t>s</w:t>
      </w:r>
      <w:r w:rsidRPr="00CA62F5">
        <w:rPr>
          <w:sz w:val="19"/>
          <w:szCs w:val="19"/>
          <w:lang w:val="es-PE"/>
        </w:rPr>
        <w:t>)</w:t>
      </w:r>
      <w:r w:rsidRPr="00CA62F5">
        <w:rPr>
          <w:spacing w:val="13"/>
          <w:sz w:val="19"/>
          <w:szCs w:val="19"/>
          <w:lang w:val="es-PE"/>
        </w:rPr>
        <w:t xml:space="preserve"> </w:t>
      </w:r>
      <w:r w:rsidRPr="00CA62F5">
        <w:rPr>
          <w:spacing w:val="-1"/>
          <w:w w:val="103"/>
          <w:sz w:val="19"/>
          <w:szCs w:val="19"/>
          <w:lang w:val="es-PE"/>
        </w:rPr>
        <w:t>al</w:t>
      </w:r>
      <w:r>
        <w:rPr>
          <w:spacing w:val="-1"/>
          <w:w w:val="103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pacing w:val="-6"/>
          <w:sz w:val="19"/>
          <w:szCs w:val="19"/>
          <w:lang w:val="es-PE"/>
        </w:rPr>
        <w:t>i</w:t>
      </w:r>
      <w:r w:rsidRPr="00CA62F5">
        <w:rPr>
          <w:spacing w:val="2"/>
          <w:sz w:val="19"/>
          <w:szCs w:val="19"/>
          <w:lang w:val="es-PE"/>
        </w:rPr>
        <w:t>p</w:t>
      </w:r>
      <w:r w:rsidRPr="00CA62F5">
        <w:rPr>
          <w:sz w:val="19"/>
          <w:szCs w:val="19"/>
          <w:lang w:val="es-PE"/>
        </w:rPr>
        <w:t>o</w:t>
      </w:r>
      <w:r w:rsidRPr="00CA62F5">
        <w:rPr>
          <w:spacing w:val="5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-1"/>
          <w:sz w:val="19"/>
          <w:szCs w:val="19"/>
          <w:lang w:val="es-PE"/>
        </w:rPr>
        <w:t xml:space="preserve"> </w:t>
      </w:r>
      <w:r w:rsidRPr="00CA62F5">
        <w:rPr>
          <w:spacing w:val="3"/>
          <w:sz w:val="19"/>
          <w:szCs w:val="19"/>
          <w:lang w:val="es-PE"/>
        </w:rPr>
        <w:t>C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2"/>
          <w:sz w:val="19"/>
          <w:szCs w:val="19"/>
          <w:lang w:val="es-PE"/>
        </w:rPr>
        <w:t>b</w:t>
      </w:r>
      <w:r w:rsidRPr="00CA62F5">
        <w:rPr>
          <w:spacing w:val="-1"/>
          <w:sz w:val="19"/>
          <w:szCs w:val="19"/>
          <w:lang w:val="es-PE"/>
        </w:rPr>
        <w:t>i</w:t>
      </w:r>
      <w:r w:rsidRPr="00CA62F5">
        <w:rPr>
          <w:sz w:val="19"/>
          <w:szCs w:val="19"/>
          <w:lang w:val="es-PE"/>
        </w:rPr>
        <w:t>o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V</w:t>
      </w:r>
      <w:r w:rsidRPr="00CA62F5">
        <w:rPr>
          <w:spacing w:val="-10"/>
          <w:sz w:val="19"/>
          <w:szCs w:val="19"/>
          <w:lang w:val="es-PE"/>
        </w:rPr>
        <w:t>e</w:t>
      </w:r>
      <w:r w:rsidRPr="00CA62F5">
        <w:rPr>
          <w:spacing w:val="2"/>
          <w:sz w:val="19"/>
          <w:szCs w:val="19"/>
          <w:lang w:val="es-PE"/>
        </w:rPr>
        <w:t>n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3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V</w:t>
      </w:r>
      <w:r w:rsidRPr="00CA62F5">
        <w:rPr>
          <w:spacing w:val="-1"/>
          <w:sz w:val="19"/>
          <w:szCs w:val="19"/>
          <w:lang w:val="es-PE"/>
        </w:rPr>
        <w:t>ig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-1"/>
          <w:sz w:val="19"/>
          <w:szCs w:val="19"/>
          <w:lang w:val="es-PE"/>
        </w:rPr>
        <w:t>nt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a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pacing w:val="-6"/>
          <w:sz w:val="19"/>
          <w:szCs w:val="19"/>
          <w:lang w:val="es-PE"/>
        </w:rPr>
        <w:t>í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7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-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s</w:t>
      </w:r>
      <w:r w:rsidRPr="00CA62F5">
        <w:rPr>
          <w:sz w:val="19"/>
          <w:szCs w:val="19"/>
          <w:lang w:val="es-PE"/>
        </w:rPr>
        <w:t>u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w w:val="103"/>
          <w:sz w:val="19"/>
          <w:szCs w:val="19"/>
          <w:lang w:val="es-PE"/>
        </w:rPr>
        <w:t>c</w:t>
      </w:r>
      <w:r w:rsidRPr="00CA62F5">
        <w:rPr>
          <w:spacing w:val="-10"/>
          <w:w w:val="103"/>
          <w:sz w:val="19"/>
          <w:szCs w:val="19"/>
          <w:lang w:val="es-PE"/>
        </w:rPr>
        <w:t>a</w:t>
      </w:r>
      <w:r w:rsidRPr="00CA62F5">
        <w:rPr>
          <w:spacing w:val="2"/>
          <w:w w:val="103"/>
          <w:sz w:val="19"/>
          <w:szCs w:val="19"/>
          <w:lang w:val="es-PE"/>
        </w:rPr>
        <w:t>n</w:t>
      </w:r>
      <w:r w:rsidRPr="00CA62F5">
        <w:rPr>
          <w:spacing w:val="-5"/>
          <w:w w:val="103"/>
          <w:sz w:val="19"/>
          <w:szCs w:val="19"/>
          <w:lang w:val="es-PE"/>
        </w:rPr>
        <w:t>c</w:t>
      </w:r>
      <w:r w:rsidRPr="00CA62F5">
        <w:rPr>
          <w:spacing w:val="-1"/>
          <w:w w:val="103"/>
          <w:sz w:val="19"/>
          <w:szCs w:val="19"/>
          <w:lang w:val="es-PE"/>
        </w:rPr>
        <w:t>e</w:t>
      </w:r>
      <w:r w:rsidRPr="00CA62F5">
        <w:rPr>
          <w:spacing w:val="-7"/>
          <w:w w:val="103"/>
          <w:sz w:val="19"/>
          <w:szCs w:val="19"/>
          <w:lang w:val="es-PE"/>
        </w:rPr>
        <w:t>l</w:t>
      </w:r>
      <w:r w:rsidRPr="00CA62F5">
        <w:rPr>
          <w:spacing w:val="-1"/>
          <w:w w:val="103"/>
          <w:sz w:val="19"/>
          <w:szCs w:val="19"/>
          <w:lang w:val="es-PE"/>
        </w:rPr>
        <w:t>a</w:t>
      </w:r>
      <w:r w:rsidRPr="00CA62F5">
        <w:rPr>
          <w:spacing w:val="-5"/>
          <w:w w:val="103"/>
          <w:sz w:val="19"/>
          <w:szCs w:val="19"/>
          <w:lang w:val="es-PE"/>
        </w:rPr>
        <w:t>c</w:t>
      </w:r>
      <w:r w:rsidRPr="00CA62F5">
        <w:rPr>
          <w:spacing w:val="-7"/>
          <w:w w:val="103"/>
          <w:sz w:val="19"/>
          <w:szCs w:val="19"/>
          <w:lang w:val="es-PE"/>
        </w:rPr>
        <w:t>i</w:t>
      </w:r>
      <w:r w:rsidRPr="00CA62F5">
        <w:rPr>
          <w:spacing w:val="2"/>
          <w:w w:val="103"/>
          <w:sz w:val="19"/>
          <w:szCs w:val="19"/>
          <w:lang w:val="es-PE"/>
        </w:rPr>
        <w:t>ó</w:t>
      </w:r>
      <w:r w:rsidRPr="00CA62F5">
        <w:rPr>
          <w:w w:val="103"/>
          <w:sz w:val="19"/>
          <w:szCs w:val="19"/>
          <w:lang w:val="es-PE"/>
        </w:rPr>
        <w:t>n</w:t>
      </w:r>
    </w:p>
    <w:p w:rsidR="00E67778" w:rsidRPr="00CA62F5" w:rsidRDefault="00E67778" w:rsidP="00E67778">
      <w:pPr>
        <w:spacing w:before="16" w:line="240" w:lineRule="exact"/>
        <w:ind w:right="142"/>
        <w:jc w:val="both"/>
        <w:rPr>
          <w:lang w:val="es-PE"/>
        </w:rPr>
      </w:pPr>
    </w:p>
    <w:p w:rsidR="00E67778" w:rsidRPr="00290C1C" w:rsidRDefault="00E67778" w:rsidP="00E67778">
      <w:pPr>
        <w:ind w:right="142"/>
        <w:jc w:val="both"/>
        <w:rPr>
          <w:rFonts w:ascii="Arial" w:eastAsia="Arial" w:hAnsi="Arial" w:cs="Arial"/>
          <w:sz w:val="21"/>
          <w:szCs w:val="21"/>
          <w:u w:val="single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CONDICI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NES</w:t>
      </w:r>
      <w:r w:rsidRPr="00290C1C">
        <w:rPr>
          <w:rFonts w:ascii="Arial" w:eastAsia="Arial" w:hAnsi="Arial" w:cs="Arial"/>
          <w:b/>
          <w:spacing w:val="38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w w:val="102"/>
          <w:sz w:val="21"/>
          <w:szCs w:val="21"/>
          <w:u w:val="single" w:color="000000"/>
          <w:lang w:val="es-PE"/>
        </w:rPr>
        <w:t>COM</w:t>
      </w:r>
      <w:r w:rsidRPr="00290C1C">
        <w:rPr>
          <w:rFonts w:ascii="Arial" w:eastAsia="Arial" w:hAnsi="Arial" w:cs="Arial"/>
          <w:b/>
          <w:spacing w:val="3"/>
          <w:w w:val="102"/>
          <w:sz w:val="21"/>
          <w:szCs w:val="21"/>
          <w:u w:val="single" w:color="000000"/>
          <w:lang w:val="es-PE"/>
        </w:rPr>
        <w:t>ER</w:t>
      </w:r>
      <w:r w:rsidRPr="00290C1C">
        <w:rPr>
          <w:rFonts w:ascii="Arial" w:eastAsia="Arial" w:hAnsi="Arial" w:cs="Arial"/>
          <w:b/>
          <w:spacing w:val="-2"/>
          <w:w w:val="102"/>
          <w:sz w:val="21"/>
          <w:szCs w:val="21"/>
          <w:u w:val="single" w:color="000000"/>
          <w:lang w:val="es-PE"/>
        </w:rPr>
        <w:t>CIALE</w:t>
      </w:r>
      <w:r w:rsidRPr="00290C1C">
        <w:rPr>
          <w:rFonts w:ascii="Arial" w:eastAsia="Arial" w:hAnsi="Arial" w:cs="Arial"/>
          <w:b/>
          <w:spacing w:val="2"/>
          <w:w w:val="102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w w:val="102"/>
          <w:sz w:val="21"/>
          <w:szCs w:val="21"/>
          <w:u w:val="single" w:color="000000"/>
          <w:lang w:val="es-PE"/>
        </w:rPr>
        <w:t>:</w:t>
      </w:r>
    </w:p>
    <w:p w:rsidR="00E67778" w:rsidRPr="00CA62F5" w:rsidRDefault="00E67778" w:rsidP="00E67778">
      <w:pPr>
        <w:spacing w:before="13" w:line="240" w:lineRule="exact"/>
        <w:ind w:right="142"/>
        <w:jc w:val="both"/>
        <w:rPr>
          <w:lang w:val="es-PE"/>
        </w:rPr>
      </w:pPr>
    </w:p>
    <w:p w:rsidR="00E67778" w:rsidRPr="00CA62F5" w:rsidRDefault="00E67778" w:rsidP="00E67778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81349C">
        <w:rPr>
          <w:rFonts w:ascii="Arial" w:eastAsia="Arial" w:hAnsi="Arial" w:cs="Arial"/>
          <w:spacing w:val="1"/>
          <w:sz w:val="21"/>
          <w:szCs w:val="21"/>
          <w:lang w:val="es-PE"/>
        </w:rPr>
        <w:t>${</w:t>
      </w:r>
      <w:proofErr w:type="spellStart"/>
      <w:r w:rsidR="0081349C">
        <w:rPr>
          <w:rFonts w:ascii="Arial" w:eastAsia="Arial" w:hAnsi="Arial" w:cs="Arial"/>
          <w:spacing w:val="1"/>
          <w:sz w:val="21"/>
          <w:szCs w:val="21"/>
          <w:lang w:val="es-PE"/>
        </w:rPr>
        <w:t>nvchGarantia</w:t>
      </w:r>
      <w:proofErr w:type="spellEnd"/>
      <w:r w:rsidR="0081349C">
        <w:rPr>
          <w:rFonts w:ascii="Arial" w:eastAsia="Arial" w:hAnsi="Arial" w:cs="Arial"/>
          <w:spacing w:val="1"/>
          <w:sz w:val="21"/>
          <w:szCs w:val="21"/>
          <w:lang w:val="es-PE"/>
        </w:rPr>
        <w:t>}</w:t>
      </w:r>
    </w:p>
    <w:p w:rsidR="00E67778" w:rsidRPr="00CA62F5" w:rsidRDefault="00E67778" w:rsidP="00E67778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81349C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81349C">
        <w:rPr>
          <w:rFonts w:ascii="Arial" w:eastAsia="Arial" w:hAnsi="Arial" w:cs="Arial"/>
          <w:spacing w:val="-4"/>
          <w:sz w:val="21"/>
          <w:szCs w:val="21"/>
          <w:lang w:val="es-PE"/>
        </w:rPr>
        <w:t>nvchFormaPago</w:t>
      </w:r>
      <w:proofErr w:type="spellEnd"/>
      <w:r w:rsidR="0081349C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E67778" w:rsidRDefault="00E67778" w:rsidP="00E67778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="0081349C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${</w:t>
      </w:r>
      <w:proofErr w:type="spellStart"/>
      <w:r w:rsidR="0081349C">
        <w:rPr>
          <w:rFonts w:ascii="Arial" w:eastAsia="Arial" w:hAnsi="Arial" w:cs="Arial"/>
          <w:spacing w:val="8"/>
          <w:sz w:val="21"/>
          <w:szCs w:val="21"/>
          <w:lang w:val="es-PE"/>
        </w:rPr>
        <w:t>nvchTiempoEntrega</w:t>
      </w:r>
      <w:proofErr w:type="spellEnd"/>
      <w:r w:rsidR="0081349C">
        <w:rPr>
          <w:rFonts w:ascii="Arial" w:eastAsia="Arial" w:hAnsi="Arial" w:cs="Arial"/>
          <w:spacing w:val="8"/>
          <w:sz w:val="21"/>
          <w:szCs w:val="21"/>
          <w:lang w:val="es-PE"/>
        </w:rPr>
        <w:t>}</w:t>
      </w:r>
    </w:p>
    <w:p w:rsidR="00E67778" w:rsidRPr="00CA62F5" w:rsidRDefault="0081349C" w:rsidP="00E67778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>: ${</w:t>
      </w:r>
      <w:proofErr w:type="spellStart"/>
      <w:r>
        <w:rPr>
          <w:rFonts w:ascii="Arial" w:eastAsia="Arial" w:hAnsi="Arial" w:cs="Arial"/>
          <w:sz w:val="21"/>
          <w:szCs w:val="21"/>
          <w:lang w:val="es-PE"/>
        </w:rPr>
        <w:t>nvchLugarEntrega</w:t>
      </w:r>
      <w:proofErr w:type="spellEnd"/>
      <w:r>
        <w:rPr>
          <w:rFonts w:ascii="Arial" w:eastAsia="Arial" w:hAnsi="Arial" w:cs="Arial"/>
          <w:sz w:val="21"/>
          <w:szCs w:val="21"/>
          <w:lang w:val="es-PE"/>
        </w:rPr>
        <w:t>}</w:t>
      </w:r>
    </w:p>
    <w:p w:rsidR="00E67778" w:rsidRPr="00CA62F5" w:rsidRDefault="00E67778" w:rsidP="00E67778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81349C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81349C">
        <w:rPr>
          <w:rFonts w:ascii="Arial" w:eastAsia="Arial" w:hAnsi="Arial" w:cs="Arial"/>
          <w:spacing w:val="-4"/>
          <w:sz w:val="21"/>
          <w:szCs w:val="21"/>
          <w:lang w:val="es-PE"/>
        </w:rPr>
        <w:t>nvchDiasValidez</w:t>
      </w:r>
      <w:proofErr w:type="spellEnd"/>
      <w:r w:rsidR="0081349C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E67778" w:rsidRPr="00CA62F5" w:rsidRDefault="00E67778" w:rsidP="00E67778">
      <w:pPr>
        <w:spacing w:before="13" w:line="240" w:lineRule="exact"/>
        <w:ind w:right="142"/>
        <w:jc w:val="both"/>
        <w:rPr>
          <w:lang w:val="es-PE"/>
        </w:rPr>
      </w:pPr>
    </w:p>
    <w:p w:rsidR="00E67778" w:rsidRDefault="00E67778" w:rsidP="00E67778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E67778" w:rsidRDefault="00E67778" w:rsidP="00E67778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E67778" w:rsidRDefault="00E67778" w:rsidP="00E67778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E67778" w:rsidRPr="001408D1" w:rsidRDefault="0081349C" w:rsidP="0081349C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81349C" w:rsidRDefault="0081349C" w:rsidP="0081349C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nvchCargo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E67778" w:rsidRDefault="00E67778" w:rsidP="0081349C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E67778" w:rsidRDefault="00E67778" w:rsidP="00E67778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FAD" w:rsidRDefault="00CC6FAD" w:rsidP="00A912F7">
      <w:r>
        <w:separator/>
      </w:r>
    </w:p>
  </w:endnote>
  <w:endnote w:type="continuationSeparator" w:id="0">
    <w:p w:rsidR="00CC6FAD" w:rsidRDefault="00CC6FAD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FAD" w:rsidRDefault="00CC6FAD" w:rsidP="00A912F7">
      <w:r>
        <w:separator/>
      </w:r>
    </w:p>
  </w:footnote>
  <w:footnote w:type="continuationSeparator" w:id="0">
    <w:p w:rsidR="00CC6FAD" w:rsidRDefault="00CC6FAD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64BB0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A55A8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349C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2983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3EB1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C6FAD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67778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AC604-CB51-407D-BA7F-7F3A6AE9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4</cp:revision>
  <cp:lastPrinted>2017-09-25T17:22:00Z</cp:lastPrinted>
  <dcterms:created xsi:type="dcterms:W3CDTF">2017-11-28T19:52:00Z</dcterms:created>
  <dcterms:modified xsi:type="dcterms:W3CDTF">2017-12-01T04:29:00Z</dcterms:modified>
</cp:coreProperties>
</file>