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7E5BB" w14:textId="77777777" w:rsidR="00275C88" w:rsidRDefault="00275C88" w:rsidP="00275C8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Anny(536)</w:t>
      </w:r>
    </w:p>
    <w:p w14:paraId="51A53A6F" w14:textId="77777777" w:rsidR="00275C88" w:rsidRDefault="00275C88" w:rsidP="00275C8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Template.m</w:t>
      </w:r>
    </w:p>
    <w:p w14:paraId="4ABF85C5" w14:textId="77777777" w:rsidR="00275C88" w:rsidRDefault="00275C88" w:rsidP="00275C8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 ~ 475</w:t>
      </w:r>
    </w:p>
    <w:p w14:paraId="307BC16A" w14:textId="77777777" w:rsidR="00ED72C5" w:rsidRDefault="00275C88" w:rsidP="00275C88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2041 ~ 2102</w:t>
      </w:r>
    </w:p>
    <w:p w14:paraId="16B7DA19" w14:textId="77777777" w:rsidR="0013206E" w:rsidRDefault="0013206E" w:rsidP="00275C88">
      <w:pPr>
        <w:rPr>
          <w:rFonts w:ascii="Helvetica" w:hAnsi="Helvetica" w:cs="Helvetica"/>
          <w:kern w:val="0"/>
        </w:rPr>
      </w:pPr>
    </w:p>
    <w:p w14:paraId="2636BBB6" w14:textId="77777777" w:rsidR="0013206E" w:rsidRPr="0013206E" w:rsidRDefault="0013206E" w:rsidP="0013206E">
      <w:pPr>
        <w:pStyle w:val="a3"/>
        <w:numPr>
          <w:ilvl w:val="0"/>
          <w:numId w:val="1"/>
        </w:numPr>
        <w:ind w:firstLineChars="0"/>
        <w:rPr>
          <w:rFonts w:ascii="Menlo" w:hAnsi="Menlo" w:cs="Menlo"/>
          <w:color w:val="000000"/>
          <w:kern w:val="0"/>
          <w:sz w:val="22"/>
          <w:szCs w:val="22"/>
        </w:rPr>
      </w:pPr>
      <w:r w:rsidRPr="0013206E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13206E">
        <w:rPr>
          <w:rFonts w:ascii="Menlo" w:hAnsi="Menlo" w:cs="Menlo"/>
          <w:color w:val="0000FF"/>
          <w:kern w:val="0"/>
          <w:sz w:val="22"/>
          <w:szCs w:val="22"/>
        </w:rPr>
        <w:t>id</w:t>
      </w:r>
      <w:r w:rsidRPr="0013206E">
        <w:rPr>
          <w:rFonts w:ascii="Menlo" w:hAnsi="Menlo" w:cs="Menlo"/>
          <w:color w:val="000000"/>
          <w:kern w:val="0"/>
          <w:sz w:val="22"/>
          <w:szCs w:val="22"/>
        </w:rPr>
        <w:t>)initWithParametric:(</w:t>
      </w:r>
      <w:r w:rsidRPr="0013206E">
        <w:rPr>
          <w:rFonts w:ascii="Menlo" w:hAnsi="Menlo" w:cs="Menlo"/>
          <w:color w:val="2B839F"/>
          <w:kern w:val="0"/>
          <w:sz w:val="22"/>
          <w:szCs w:val="22"/>
        </w:rPr>
        <w:t>NSDictionary</w:t>
      </w:r>
      <w:r w:rsidRPr="0013206E">
        <w:rPr>
          <w:rFonts w:ascii="Menlo" w:hAnsi="Menlo" w:cs="Menlo"/>
          <w:color w:val="000000"/>
          <w:kern w:val="0"/>
          <w:sz w:val="22"/>
          <w:szCs w:val="22"/>
        </w:rPr>
        <w:t>*)dicPara</w:t>
      </w:r>
    </w:p>
    <w:p w14:paraId="1CCC0BA9" w14:textId="77777777" w:rsidR="0013206E" w:rsidRDefault="0013206E" w:rsidP="0013206E">
      <w:pPr>
        <w:ind w:firstLine="6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publicParam:(</w:t>
      </w:r>
      <w:r>
        <w:rPr>
          <w:rFonts w:ascii="Menlo" w:hAnsi="Menlo" w:cs="Menlo"/>
          <w:color w:val="2B839F"/>
          <w:kern w:val="0"/>
          <w:sz w:val="22"/>
          <w:szCs w:val="22"/>
        </w:rPr>
        <w:t>publicParams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*)publicParams</w:t>
      </w:r>
    </w:p>
    <w:p w14:paraId="5AE8245D" w14:textId="77777777" w:rsid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)dealloc</w:t>
      </w:r>
    </w:p>
    <w:p w14:paraId="16C7F90D" w14:textId="77777777" w:rsid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)transferTemplateObject:(</w:t>
      </w:r>
      <w:r>
        <w:rPr>
          <w:rFonts w:ascii="Menlo" w:hAnsi="Menlo" w:cs="Menlo"/>
          <w:color w:val="2B839F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*)arrTemplateObj</w:t>
      </w:r>
    </w:p>
    <w:p w14:paraId="10AA2577" w14:textId="77777777" w:rsid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)MonitorSerialPortPlugIn</w:t>
      </w:r>
    </w:p>
    <w:p w14:paraId="6A6C137B" w14:textId="77777777" w:rsid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)MonitorFixtureHaveClickStart</w:t>
      </w:r>
    </w:p>
    <w:p w14:paraId="4F3439F0" w14:textId="77777777" w:rsid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)MonitorSerialPortPlugOut</w:t>
      </w:r>
    </w:p>
    <w:p w14:paraId="219F8761" w14:textId="77777777" w:rsid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IBAction</w:t>
      </w:r>
      <w:r>
        <w:rPr>
          <w:rFonts w:ascii="Menlo" w:hAnsi="Menlo" w:cs="Menlo"/>
          <w:color w:val="000000"/>
          <w:kern w:val="0"/>
          <w:sz w:val="22"/>
          <w:szCs w:val="22"/>
        </w:rPr>
        <w:t>)startTest:(</w:t>
      </w:r>
      <w:r>
        <w:rPr>
          <w:rFonts w:ascii="Menlo" w:hAnsi="Menlo" w:cs="Menlo"/>
          <w:color w:val="0000FF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)sender</w:t>
      </w:r>
    </w:p>
    <w:p w14:paraId="001949E4" w14:textId="77777777" w:rsid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)isDigitalForString:(</w:t>
      </w:r>
      <w:r>
        <w:rPr>
          <w:rFonts w:ascii="Menlo" w:hAnsi="Menlo" w:cs="Menlo"/>
          <w:color w:val="2B839F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*)string</w:t>
      </w:r>
    </w:p>
    <w:p w14:paraId="65346566" w14:textId="77777777" w:rsid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)LoadDebugInformation</w:t>
      </w:r>
    </w:p>
    <w:p w14:paraId="2622F564" w14:textId="77777777" w:rsid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)LoadFailureDebugInformation</w:t>
      </w:r>
    </w:p>
    <w:p w14:paraId="262CBDB2" w14:textId="77777777" w:rsidR="0013206E" w:rsidRDefault="0013206E" w:rsidP="0013206E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)tabView:(</w:t>
      </w:r>
      <w:r>
        <w:rPr>
          <w:rFonts w:ascii="Menlo" w:hAnsi="Menlo" w:cs="Menlo"/>
          <w:color w:val="2B839F"/>
          <w:kern w:val="0"/>
          <w:sz w:val="22"/>
          <w:szCs w:val="22"/>
        </w:rPr>
        <w:t>NSTabView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*)tabView</w:t>
      </w:r>
    </w:p>
    <w:p w14:paraId="1D760A44" w14:textId="77777777" w:rsid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t xml:space="preserve">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shouldSelectTabViewItem:(</w:t>
      </w:r>
      <w:r>
        <w:rPr>
          <w:rFonts w:ascii="Menlo" w:hAnsi="Menlo" w:cs="Menlo"/>
          <w:color w:val="2B839F"/>
          <w:kern w:val="0"/>
          <w:sz w:val="22"/>
          <w:szCs w:val="22"/>
        </w:rPr>
        <w:t>NSTabViewItem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*)tabViewItem</w:t>
      </w:r>
    </w:p>
    <w:p w14:paraId="547499CF" w14:textId="77777777" w:rsid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)TEPAllTemplateHaveStarted:(</w:t>
      </w:r>
      <w:r>
        <w:rPr>
          <w:rFonts w:ascii="Menlo" w:hAnsi="Menlo" w:cs="Menlo"/>
          <w:color w:val="2B839F"/>
          <w:kern w:val="0"/>
          <w:sz w:val="22"/>
          <w:szCs w:val="22"/>
        </w:rPr>
        <w:t>NSNotification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*)aNote</w:t>
      </w:r>
    </w:p>
    <w:p w14:paraId="183D8281" w14:textId="77777777" w:rsid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)TEPAllTemplateHaveFinished:(</w:t>
      </w:r>
      <w:r>
        <w:rPr>
          <w:rFonts w:ascii="Menlo" w:hAnsi="Menlo" w:cs="Menlo"/>
          <w:color w:val="2B839F"/>
          <w:kern w:val="0"/>
          <w:sz w:val="22"/>
          <w:szCs w:val="22"/>
        </w:rPr>
        <w:t>NSNotification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*)aNote</w:t>
      </w:r>
    </w:p>
    <w:p w14:paraId="0AC43C59" w14:textId="77777777" w:rsid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)TEPAllTemplateLoopFinished:(</w:t>
      </w:r>
      <w:r>
        <w:rPr>
          <w:rFonts w:ascii="Menlo" w:hAnsi="Menlo" w:cs="Menlo"/>
          <w:color w:val="2B839F"/>
          <w:kern w:val="0"/>
          <w:sz w:val="22"/>
          <w:szCs w:val="22"/>
        </w:rPr>
        <w:t>NSNotification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*)aNote</w:t>
      </w:r>
    </w:p>
    <w:p w14:paraId="254BDFA0" w14:textId="77777777" w:rsid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ACEC6ED" w14:textId="77777777" w:rsid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9B26F15" w14:textId="77777777" w:rsidR="0013206E" w:rsidRP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13206E"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-</w:t>
      </w:r>
      <w:r w:rsidRPr="0013206E"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 w:rsidRPr="0013206E">
        <w:rPr>
          <w:rFonts w:ascii="Menlo" w:hAnsi="Menlo" w:cs="Menlo"/>
          <w:color w:val="0000FF"/>
          <w:kern w:val="0"/>
          <w:sz w:val="22"/>
          <w:szCs w:val="22"/>
        </w:rPr>
        <w:t>id</w:t>
      </w:r>
      <w:r w:rsidRPr="0013206E">
        <w:rPr>
          <w:rFonts w:ascii="Menlo" w:hAnsi="Menlo" w:cs="Menlo"/>
          <w:color w:val="000000"/>
          <w:kern w:val="0"/>
          <w:sz w:val="22"/>
          <w:szCs w:val="22"/>
        </w:rPr>
        <w:t>)initWithParametric:(</w:t>
      </w:r>
      <w:r w:rsidRPr="0013206E">
        <w:rPr>
          <w:rFonts w:ascii="Menlo" w:hAnsi="Menlo" w:cs="Menlo"/>
          <w:color w:val="2B839F"/>
          <w:kern w:val="0"/>
          <w:sz w:val="22"/>
          <w:szCs w:val="22"/>
        </w:rPr>
        <w:t>NSDictionary</w:t>
      </w:r>
      <w:r w:rsidRPr="0013206E">
        <w:rPr>
          <w:rFonts w:ascii="Menlo" w:hAnsi="Menlo" w:cs="Menlo"/>
          <w:color w:val="000000"/>
          <w:kern w:val="0"/>
          <w:sz w:val="22"/>
          <w:szCs w:val="22"/>
        </w:rPr>
        <w:t>*)dicPara</w:t>
      </w:r>
    </w:p>
    <w:p w14:paraId="6D5C2B34" w14:textId="77777777" w:rsidR="0013206E" w:rsidRDefault="0013206E" w:rsidP="0013206E">
      <w:pPr>
        <w:ind w:firstLine="6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publicParam:(</w:t>
      </w:r>
      <w:r>
        <w:rPr>
          <w:rFonts w:ascii="Menlo" w:hAnsi="Menlo" w:cs="Menlo"/>
          <w:color w:val="2B839F"/>
          <w:kern w:val="0"/>
          <w:sz w:val="22"/>
          <w:szCs w:val="22"/>
        </w:rPr>
        <w:t>publicParams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*)publicParams</w:t>
      </w:r>
    </w:p>
    <w:p w14:paraId="03F25B09" w14:textId="77777777" w:rsidR="0013206E" w:rsidRDefault="0013206E" w:rsidP="0013206E">
      <w:pPr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作用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>对</w:t>
      </w:r>
      <w:r>
        <w:rPr>
          <w:rFonts w:ascii="Helvetica" w:hAnsi="Helvetica" w:cs="Helvetica"/>
          <w:kern w:val="0"/>
        </w:rPr>
        <w:t>Template</w:t>
      </w:r>
      <w:r>
        <w:rPr>
          <w:rFonts w:ascii="Helvetica" w:hAnsi="Helvetica" w:cs="Helvetica"/>
          <w:kern w:val="0"/>
        </w:rPr>
        <w:t>类的对象进行初始化</w:t>
      </w:r>
      <w:r w:rsidR="001B2194">
        <w:rPr>
          <w:rFonts w:ascii="Helvetica" w:hAnsi="Helvetica" w:cs="Helvetica"/>
          <w:kern w:val="0"/>
        </w:rPr>
        <w:t>。</w:t>
      </w:r>
    </w:p>
    <w:p w14:paraId="039B268A" w14:textId="77777777" w:rsidR="0013206E" w:rsidRDefault="0013206E" w:rsidP="0013206E">
      <w:pPr>
        <w:rPr>
          <w:rFonts w:ascii="Helvetica" w:hAnsi="Helvetica" w:cs="Helvetica"/>
          <w:kern w:val="0"/>
        </w:rPr>
      </w:pPr>
    </w:p>
    <w:p w14:paraId="72222D6F" w14:textId="77777777" w:rsidR="0013206E" w:rsidRDefault="0013206E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</w:rPr>
        <w:t>2.</w:t>
      </w:r>
      <w:r w:rsidRPr="0013206E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)dealloc</w:t>
      </w:r>
    </w:p>
    <w:p w14:paraId="2435E919" w14:textId="77777777" w:rsidR="001B2194" w:rsidRDefault="001B2194" w:rsidP="0013206E">
      <w:pPr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作用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>对</w:t>
      </w:r>
      <w:r>
        <w:rPr>
          <w:rFonts w:ascii="Helvetica" w:hAnsi="Helvetica" w:cs="Helvetica"/>
          <w:kern w:val="0"/>
        </w:rPr>
        <w:t>Template</w:t>
      </w:r>
      <w:r>
        <w:rPr>
          <w:rFonts w:ascii="Helvetica" w:hAnsi="Helvetica" w:cs="Helvetica"/>
          <w:kern w:val="0"/>
        </w:rPr>
        <w:t>类的对象中的属性进行</w:t>
      </w:r>
      <w:r>
        <w:rPr>
          <w:rFonts w:ascii="Helvetica" w:hAnsi="Helvetica" w:cs="Helvetica" w:hint="eastAsia"/>
          <w:kern w:val="0"/>
        </w:rPr>
        <w:t>注销</w:t>
      </w:r>
      <w:r>
        <w:rPr>
          <w:rFonts w:ascii="Helvetica" w:hAnsi="Helvetica" w:cs="Helvetica"/>
          <w:kern w:val="0"/>
        </w:rPr>
        <w:t>。</w:t>
      </w:r>
    </w:p>
    <w:p w14:paraId="433C1B9B" w14:textId="77777777" w:rsidR="001B2194" w:rsidRDefault="001B2194" w:rsidP="0013206E">
      <w:pPr>
        <w:rPr>
          <w:rFonts w:ascii="Helvetica" w:hAnsi="Helvetica" w:cs="Helvetica"/>
          <w:kern w:val="0"/>
        </w:rPr>
      </w:pPr>
    </w:p>
    <w:p w14:paraId="73FBD3A2" w14:textId="77777777" w:rsidR="001B2194" w:rsidRDefault="001B2194" w:rsidP="001B219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</w:rPr>
        <w:t>3.</w:t>
      </w:r>
      <w:r w:rsidRPr="001B2194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)transferTemplateObject:(</w:t>
      </w:r>
      <w:r>
        <w:rPr>
          <w:rFonts w:ascii="Menlo" w:hAnsi="Menlo" w:cs="Menlo"/>
          <w:color w:val="2B839F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*)arrTemplateObj</w:t>
      </w:r>
    </w:p>
    <w:p w14:paraId="1EF2F540" w14:textId="77777777" w:rsidR="001B2194" w:rsidRDefault="001B2194" w:rsidP="0013206E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作用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>将传入的参数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arrTemplateObj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copy</w:t>
      </w:r>
      <w:r>
        <w:rPr>
          <w:rFonts w:ascii="Menlo" w:hAnsi="Menlo" w:cs="Menlo"/>
          <w:color w:val="000000"/>
          <w:kern w:val="0"/>
          <w:sz w:val="22"/>
          <w:szCs w:val="22"/>
        </w:rPr>
        <w:t>后存入</w:t>
      </w:r>
      <w:r w:rsidRPr="001B2194">
        <w:rPr>
          <w:rFonts w:ascii="Menlo" w:hAnsi="Menlo" w:cs="Menlo"/>
          <w:color w:val="000000" w:themeColor="text1"/>
          <w:kern w:val="0"/>
          <w:sz w:val="22"/>
          <w:szCs w:val="22"/>
        </w:rPr>
        <w:t>m_arrObjTemplate</w:t>
      </w:r>
    </w:p>
    <w:p w14:paraId="69B7546A" w14:textId="77777777" w:rsidR="001B2194" w:rsidRDefault="001B2194" w:rsidP="0013206E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392E613E" w14:textId="77777777" w:rsidR="001B2194" w:rsidRPr="00E550D1" w:rsidRDefault="001B2194" w:rsidP="0013206E">
      <w:pPr>
        <w:rPr>
          <w:rFonts w:ascii="Menlo" w:hAnsi="Menlo" w:cs="Menlo"/>
          <w:color w:val="FF0000"/>
          <w:kern w:val="0"/>
          <w:sz w:val="40"/>
          <w:szCs w:val="40"/>
        </w:rPr>
      </w:pPr>
      <w:r w:rsidRPr="00E550D1">
        <w:rPr>
          <w:rFonts w:ascii="Menlo" w:hAnsi="Menlo" w:cs="Menlo"/>
          <w:color w:val="FF0000"/>
          <w:kern w:val="0"/>
          <w:sz w:val="40"/>
          <w:szCs w:val="40"/>
        </w:rPr>
        <w:t>此函数在</w:t>
      </w:r>
      <w:r w:rsidRPr="00E550D1">
        <w:rPr>
          <w:rFonts w:ascii="Menlo" w:hAnsi="Menlo" w:cs="Menlo"/>
          <w:color w:val="FF0000"/>
          <w:kern w:val="0"/>
          <w:sz w:val="40"/>
          <w:szCs w:val="40"/>
        </w:rPr>
        <w:t>Muifa</w:t>
      </w:r>
      <w:r w:rsidRPr="00E550D1">
        <w:rPr>
          <w:rFonts w:ascii="Menlo" w:hAnsi="Menlo" w:cs="Menlo"/>
          <w:color w:val="FF0000"/>
          <w:kern w:val="0"/>
          <w:sz w:val="40"/>
          <w:szCs w:val="40"/>
        </w:rPr>
        <w:t>中没有被用到。</w:t>
      </w:r>
    </w:p>
    <w:p w14:paraId="43554F3B" w14:textId="77777777" w:rsidR="001B2194" w:rsidRDefault="001B2194" w:rsidP="0013206E">
      <w:pPr>
        <w:rPr>
          <w:rFonts w:ascii="Menlo" w:hAnsi="Menlo" w:cs="Menlo"/>
          <w:color w:val="FF0000"/>
          <w:kern w:val="0"/>
          <w:sz w:val="22"/>
          <w:szCs w:val="22"/>
        </w:rPr>
      </w:pPr>
    </w:p>
    <w:p w14:paraId="3ACD5DC1" w14:textId="77777777" w:rsidR="001B2194" w:rsidRDefault="001B2194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4.</w:t>
      </w:r>
      <w:r w:rsidRPr="001B2194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)MonitorSerialPortPlugIn</w:t>
      </w:r>
    </w:p>
    <w:p w14:paraId="73928E5A" w14:textId="77777777" w:rsidR="001B2194" w:rsidRDefault="001B2194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作用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>自动检测和运行测试串口函数</w:t>
      </w:r>
    </w:p>
    <w:p w14:paraId="586BF959" w14:textId="77777777" w:rsidR="001B2194" w:rsidRDefault="001B2194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流程图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41499F7A" w14:textId="77777777" w:rsidR="001B2194" w:rsidRDefault="001B2194" w:rsidP="0013206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 w:rsidRPr="001B2194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4052D95A" wp14:editId="456929A9">
            <wp:extent cx="5082540" cy="626588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329" cy="62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E47C" w14:textId="77777777" w:rsidR="001B2194" w:rsidRDefault="001B2194" w:rsidP="001B219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5.</w:t>
      </w:r>
      <w:r w:rsidRPr="001B2194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)MonitorFixtureHaveClickStart</w:t>
      </w:r>
    </w:p>
    <w:p w14:paraId="528548BB" w14:textId="77777777" w:rsidR="001B2194" w:rsidRDefault="001B2194" w:rsidP="0013206E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作用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:</w:t>
      </w:r>
      <w:r w:rsidR="00BD2788">
        <w:rPr>
          <w:rFonts w:ascii="Menlo" w:hAnsi="Menlo" w:cs="Menlo"/>
          <w:color w:val="000000" w:themeColor="text1"/>
          <w:kern w:val="0"/>
          <w:sz w:val="22"/>
          <w:szCs w:val="22"/>
        </w:rPr>
        <w:t>如果</w:t>
      </w:r>
      <w:r w:rsidR="00BD2788">
        <w:rPr>
          <w:rFonts w:ascii="Menlo" w:hAnsi="Menlo" w:cs="Menlo"/>
          <w:color w:val="000000" w:themeColor="text1"/>
          <w:kern w:val="0"/>
          <w:sz w:val="22"/>
          <w:szCs w:val="22"/>
        </w:rPr>
        <w:t>OP</w:t>
      </w:r>
      <w:r w:rsidR="00BD2788">
        <w:rPr>
          <w:rFonts w:ascii="Menlo" w:hAnsi="Menlo" w:cs="Menlo"/>
          <w:color w:val="000000" w:themeColor="text1"/>
          <w:kern w:val="0"/>
          <w:sz w:val="22"/>
          <w:szCs w:val="22"/>
        </w:rPr>
        <w:t>开启治具开始按钮自动检测</w:t>
      </w:r>
    </w:p>
    <w:p w14:paraId="5E44060C" w14:textId="77777777" w:rsidR="00BD2788" w:rsidRDefault="00BD2788" w:rsidP="0013206E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流程图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:</w:t>
      </w:r>
    </w:p>
    <w:p w14:paraId="72A8EB93" w14:textId="77777777" w:rsidR="00BD2788" w:rsidRDefault="00BD2788" w:rsidP="0013206E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D2788">
        <w:rPr>
          <w:rFonts w:ascii="Menlo" w:hAnsi="Menlo" w:cs="Menlo"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6E701BAC" wp14:editId="5DE2892C">
            <wp:extent cx="5082658" cy="7178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769" cy="719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51D9" w14:textId="77777777" w:rsidR="00BD2788" w:rsidRDefault="00BD2788" w:rsidP="00BD278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6.</w:t>
      </w:r>
      <w:r w:rsidRPr="00BD278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)MonitorSerialPortPlugOut</w:t>
      </w:r>
    </w:p>
    <w:p w14:paraId="37EADDF4" w14:textId="77777777" w:rsidR="00BD2788" w:rsidRDefault="00BD2788" w:rsidP="0013206E">
      <w:pPr>
        <w:rPr>
          <w:rFonts w:ascii="Helvetica" w:hAnsi="Helvetica" w:cs="Helvetica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作用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: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对</w:t>
      </w:r>
      <w:r w:rsidRPr="00BD2788">
        <w:rPr>
          <w:rFonts w:ascii="Helvetica" w:hAnsi="Helvetica" w:cs="Helvetica"/>
          <w:color w:val="000000" w:themeColor="text1"/>
          <w:kern w:val="0"/>
        </w:rPr>
        <w:t>testProgress</w:t>
      </w:r>
      <w:r w:rsidRPr="00BD2788">
        <w:rPr>
          <w:rFonts w:ascii="Helvetica" w:hAnsi="Helvetica" w:cs="Helvetica"/>
          <w:color w:val="000000" w:themeColor="text1"/>
          <w:kern w:val="0"/>
        </w:rPr>
        <w:t>进行初始化以及测试前的准备工作</w:t>
      </w:r>
    </w:p>
    <w:p w14:paraId="4851B79A" w14:textId="77777777" w:rsidR="00BD2788" w:rsidRDefault="00BD2788" w:rsidP="0013206E">
      <w:pPr>
        <w:rPr>
          <w:rFonts w:ascii="Helvetica" w:hAnsi="Helvetica" w:cs="Helvetica"/>
          <w:color w:val="000000" w:themeColor="text1"/>
          <w:kern w:val="0"/>
        </w:rPr>
      </w:pPr>
      <w:r>
        <w:rPr>
          <w:rFonts w:ascii="Helvetica" w:hAnsi="Helvetica" w:cs="Helvetica" w:hint="eastAsia"/>
          <w:color w:val="000000" w:themeColor="text1"/>
          <w:kern w:val="0"/>
        </w:rPr>
        <w:t>流程图</w:t>
      </w:r>
      <w:r>
        <w:rPr>
          <w:rFonts w:ascii="Helvetica" w:hAnsi="Helvetica" w:cs="Helvetica"/>
          <w:color w:val="000000" w:themeColor="text1"/>
          <w:kern w:val="0"/>
        </w:rPr>
        <w:t>:</w:t>
      </w:r>
    </w:p>
    <w:p w14:paraId="01FD603F" w14:textId="77777777" w:rsidR="00BD2788" w:rsidRDefault="00BD2788" w:rsidP="0013206E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D2788">
        <w:rPr>
          <w:rFonts w:ascii="Helvetica" w:hAnsi="Helvetica" w:cs="Helvetica"/>
          <w:noProof/>
          <w:color w:val="000000" w:themeColor="text1"/>
          <w:kern w:val="0"/>
        </w:rPr>
        <w:drawing>
          <wp:inline distT="0" distB="0" distL="0" distR="0" wp14:anchorId="56B54835" wp14:editId="039FF053">
            <wp:extent cx="3404870" cy="730616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980" cy="73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076F" w14:textId="77777777" w:rsidR="00BD2788" w:rsidRDefault="00BD2788" w:rsidP="00BD278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7.</w:t>
      </w:r>
      <w:r w:rsidRPr="00BD278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IBAction</w:t>
      </w:r>
      <w:r>
        <w:rPr>
          <w:rFonts w:ascii="Menlo" w:hAnsi="Menlo" w:cs="Menlo"/>
          <w:color w:val="000000"/>
          <w:kern w:val="0"/>
          <w:sz w:val="22"/>
          <w:szCs w:val="22"/>
        </w:rPr>
        <w:t>)startTest:(</w:t>
      </w:r>
      <w:r>
        <w:rPr>
          <w:rFonts w:ascii="Menlo" w:hAnsi="Menlo" w:cs="Menlo"/>
          <w:color w:val="0000FF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)sender</w:t>
      </w:r>
    </w:p>
    <w:p w14:paraId="7BC41027" w14:textId="77777777" w:rsidR="00BD2788" w:rsidRDefault="00BD2788" w:rsidP="0013206E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作用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:</w:t>
      </w:r>
      <w:r w:rsidRPr="00BD2788">
        <w:rPr>
          <w:rFonts w:hAnsi="宋体" w:hint="eastAsia"/>
          <w:color w:val="000000" w:themeColor="text1"/>
          <w:kern w:val="24"/>
        </w:rPr>
        <w:t xml:space="preserve"> </w:t>
      </w:r>
      <w:r w:rsidRPr="00BD2788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检查</w:t>
      </w:r>
      <w:r w:rsidRPr="00BD2788">
        <w:rPr>
          <w:rFonts w:ascii="Menlo" w:hAnsi="Menlo" w:cs="Menlo"/>
          <w:color w:val="000000" w:themeColor="text1"/>
          <w:kern w:val="0"/>
          <w:sz w:val="22"/>
          <w:szCs w:val="22"/>
        </w:rPr>
        <w:t>SN</w:t>
      </w:r>
      <w:r w:rsidRPr="00BD2788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规则</w:t>
      </w:r>
      <w:r w:rsidRPr="00BD2788">
        <w:rPr>
          <w:rFonts w:ascii="Menlo" w:hAnsi="Menlo" w:cs="Menlo"/>
          <w:color w:val="000000" w:themeColor="text1"/>
          <w:kern w:val="0"/>
          <w:sz w:val="22"/>
          <w:szCs w:val="22"/>
        </w:rPr>
        <w:t>,</w:t>
      </w:r>
      <w:r w:rsidRPr="00BD2788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获得</w:t>
      </w:r>
      <w:r w:rsidRPr="00BD2788">
        <w:rPr>
          <w:rFonts w:ascii="Menlo" w:hAnsi="Menlo" w:cs="Menlo"/>
          <w:color w:val="000000" w:themeColor="text1"/>
          <w:kern w:val="0"/>
          <w:sz w:val="22"/>
          <w:szCs w:val="22"/>
        </w:rPr>
        <w:t>UI</w:t>
      </w:r>
      <w:r w:rsidRPr="00BD2788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界面</w:t>
      </w:r>
      <w:r w:rsidRPr="00BD2788">
        <w:rPr>
          <w:rFonts w:ascii="Menlo" w:hAnsi="Menlo" w:cs="Menlo"/>
          <w:color w:val="000000" w:themeColor="text1"/>
          <w:kern w:val="0"/>
          <w:sz w:val="22"/>
          <w:szCs w:val="22"/>
        </w:rPr>
        <w:t>,</w:t>
      </w:r>
      <w:r w:rsidRPr="00BD2788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开启一个线程用于测试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。</w:t>
      </w:r>
    </w:p>
    <w:p w14:paraId="2BACAF6A" w14:textId="77777777" w:rsidR="00BD2788" w:rsidRDefault="00BD2788" w:rsidP="0013206E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流程图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:</w:t>
      </w:r>
    </w:p>
    <w:p w14:paraId="1AD24A1B" w14:textId="77777777" w:rsidR="00BD2788" w:rsidRDefault="00BD2788" w:rsidP="0013206E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D2788">
        <w:rPr>
          <w:rFonts w:ascii="Menlo" w:hAnsi="Menlo" w:cs="Menlo"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29D3562D" wp14:editId="2B9DD4C4">
            <wp:extent cx="2110858" cy="88643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6303" cy="888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A40F" w14:textId="77777777" w:rsidR="008C7EA4" w:rsidRPr="00E550D1" w:rsidRDefault="008C7EA4" w:rsidP="008C7EA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FF0000"/>
          <w:kern w:val="0"/>
          <w:sz w:val="40"/>
          <w:szCs w:val="40"/>
        </w:rPr>
      </w:pPr>
      <w:r w:rsidRPr="00E550D1">
        <w:rPr>
          <w:rFonts w:ascii="Menlo" w:hAnsi="Menlo" w:cs="Menlo"/>
          <w:color w:val="FF0000"/>
          <w:kern w:val="0"/>
          <w:sz w:val="48"/>
          <w:szCs w:val="48"/>
        </w:rPr>
        <w:t xml:space="preserve"> </w:t>
      </w:r>
      <w:r w:rsidRPr="00E550D1">
        <w:rPr>
          <w:rFonts w:ascii="Menlo" w:hAnsi="Menlo" w:cs="Menlo"/>
          <w:color w:val="FF0000"/>
          <w:kern w:val="0"/>
          <w:sz w:val="40"/>
          <w:szCs w:val="40"/>
        </w:rPr>
        <w:t>检查是否为</w:t>
      </w:r>
      <w:r w:rsidRPr="00E550D1">
        <w:rPr>
          <w:rFonts w:ascii="Menlo" w:hAnsi="Menlo" w:cs="Menlo"/>
          <w:color w:val="FF0000"/>
          <w:kern w:val="0"/>
          <w:sz w:val="40"/>
          <w:szCs w:val="40"/>
        </w:rPr>
        <w:t>garbage sn</w:t>
      </w:r>
      <w:r w:rsidRPr="00E550D1">
        <w:rPr>
          <w:rFonts w:ascii="Menlo" w:hAnsi="Menlo" w:cs="Menlo"/>
          <w:color w:val="FF0000"/>
          <w:kern w:val="0"/>
          <w:sz w:val="40"/>
          <w:szCs w:val="40"/>
        </w:rPr>
        <w:t>删除</w:t>
      </w:r>
    </w:p>
    <w:p w14:paraId="72AF9A67" w14:textId="77777777" w:rsidR="008C7EA4" w:rsidRDefault="008C7EA4" w:rsidP="008C7EA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8000"/>
          <w:kern w:val="0"/>
          <w:sz w:val="22"/>
          <w:szCs w:val="22"/>
        </w:rPr>
        <w:t>// if it is garbage sn, don't add sn into m_dicSNsFromUI</w:t>
      </w:r>
    </w:p>
    <w:p w14:paraId="55C36225" w14:textId="77777777" w:rsidR="008C7EA4" w:rsidRDefault="008C7EA4" w:rsidP="008C7EA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([szSNKey </w:t>
      </w:r>
      <w:r>
        <w:rPr>
          <w:rFonts w:ascii="Menlo" w:hAnsi="Menlo" w:cs="Menlo"/>
          <w:color w:val="2B839F"/>
          <w:kern w:val="0"/>
          <w:sz w:val="22"/>
          <w:szCs w:val="22"/>
        </w:rPr>
        <w:t>isEqualToString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0000FF"/>
          <w:kern w:val="0"/>
          <w:sz w:val="22"/>
          <w:szCs w:val="22"/>
        </w:rPr>
        <w:t>kUserDefualtGarbageSN</w:t>
      </w:r>
      <w:r>
        <w:rPr>
          <w:rFonts w:ascii="Menlo" w:hAnsi="Menlo" w:cs="Menlo"/>
          <w:color w:val="000000"/>
          <w:kern w:val="0"/>
          <w:sz w:val="22"/>
          <w:szCs w:val="22"/>
        </w:rPr>
        <w:t>])</w:t>
      </w:r>
    </w:p>
    <w:p w14:paraId="439901AE" w14:textId="77777777" w:rsidR="008C7EA4" w:rsidRDefault="008C7EA4" w:rsidP="008C7EA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FE23AB0" w14:textId="77777777" w:rsidR="008C7EA4" w:rsidRDefault="008C7EA4" w:rsidP="008C7EA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B839F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31515"/>
          <w:kern w:val="0"/>
          <w:sz w:val="22"/>
          <w:szCs w:val="22"/>
        </w:rPr>
        <w:t>@"startTest: %@ = \"%@\""</w:t>
      </w:r>
      <w:r>
        <w:rPr>
          <w:rFonts w:ascii="Menlo" w:hAnsi="Menlo" w:cs="Menlo"/>
          <w:color w:val="000000"/>
          <w:kern w:val="0"/>
          <w:sz w:val="22"/>
          <w:szCs w:val="22"/>
        </w:rPr>
        <w:t>, szSNKey, szSNValue);</w:t>
      </w:r>
    </w:p>
    <w:p w14:paraId="04F260E9" w14:textId="77777777" w:rsidR="008C7EA4" w:rsidRDefault="008C7EA4" w:rsidP="008C7EA4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FF"/>
          <w:kern w:val="0"/>
          <w:sz w:val="22"/>
          <w:szCs w:val="22"/>
        </w:rPr>
        <w:t>continue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17C7E7E" w14:textId="77777777" w:rsidR="00BD2788" w:rsidRDefault="008C7EA4" w:rsidP="008C7EA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00D9C4B" w14:textId="77777777" w:rsidR="008C7EA4" w:rsidRDefault="008C7EA4" w:rsidP="008C7EA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253187AB" w14:textId="77777777" w:rsidR="008C7EA4" w:rsidRDefault="008C7EA4" w:rsidP="008C7EA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8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.</w:t>
      </w:r>
      <w:r w:rsidRPr="008C7EA4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)isDigitalForString:(</w:t>
      </w:r>
      <w:r>
        <w:rPr>
          <w:rFonts w:ascii="Menlo" w:hAnsi="Menlo" w:cs="Menlo"/>
          <w:color w:val="2B839F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*)string</w:t>
      </w:r>
    </w:p>
    <w:p w14:paraId="782E7B38" w14:textId="77777777" w:rsidR="008C7EA4" w:rsidRDefault="008C7EA4" w:rsidP="008C7EA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作用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>判断传入字符串参数是否为纯数字字符串</w:t>
      </w:r>
    </w:p>
    <w:p w14:paraId="2A3A017D" w14:textId="77777777" w:rsidR="008C7EA4" w:rsidRDefault="008C7EA4" w:rsidP="008C7EA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流程图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0E57F2DA" w14:textId="77777777" w:rsidR="008C7EA4" w:rsidRDefault="008C7EA4" w:rsidP="008C7EA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C7EA4"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60F82391" wp14:editId="2A794CA4">
            <wp:extent cx="3352800" cy="54957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266" cy="5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51E3" w14:textId="77777777" w:rsidR="008C7EA4" w:rsidRDefault="008C7EA4" w:rsidP="008C7EA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76AE503F" w14:textId="77777777" w:rsidR="008C7EA4" w:rsidRDefault="008C7EA4" w:rsidP="008C7EA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9.</w:t>
      </w:r>
      <w:r w:rsidRPr="008C7EA4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)LoadDebugInformation</w:t>
      </w:r>
    </w:p>
    <w:p w14:paraId="1849787A" w14:textId="77777777" w:rsidR="008C7EA4" w:rsidRDefault="008C7EA4" w:rsidP="008C7EA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作用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 w:rsidRPr="008C7EA4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这个方法是用来响应</w:t>
      </w:r>
      <w:r w:rsidRPr="008C7EA4">
        <w:rPr>
          <w:rFonts w:ascii="Menlo" w:hAnsi="Menlo" w:cs="Menlo"/>
          <w:color w:val="000000" w:themeColor="text1"/>
          <w:kern w:val="0"/>
          <w:sz w:val="22"/>
          <w:szCs w:val="22"/>
        </w:rPr>
        <w:t>CSV</w:t>
      </w:r>
      <w:r w:rsidRPr="008C7EA4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双击事件</w:t>
      </w:r>
      <w:r w:rsidRPr="008C7EA4">
        <w:rPr>
          <w:rFonts w:ascii="Menlo" w:hAnsi="Menlo" w:cs="Menlo"/>
          <w:color w:val="000000" w:themeColor="text1"/>
          <w:kern w:val="0"/>
          <w:sz w:val="22"/>
          <w:szCs w:val="22"/>
        </w:rPr>
        <w:t>,</w:t>
      </w:r>
      <w:r w:rsidRPr="008C7EA4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它将弹出一个全屏窗口在一个项目上调试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。</w:t>
      </w:r>
    </w:p>
    <w:p w14:paraId="559F8FE6" w14:textId="77777777" w:rsidR="008C7EA4" w:rsidRDefault="008C7EA4" w:rsidP="008C7EA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流程图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:</w:t>
      </w:r>
    </w:p>
    <w:p w14:paraId="65605181" w14:textId="77777777" w:rsidR="008C7EA4" w:rsidRDefault="008B253A" w:rsidP="008C7EA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B253A">
        <w:rPr>
          <w:rFonts w:ascii="Menlo" w:hAnsi="Menlo" w:cs="Menlo"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0A7DF6B0" wp14:editId="1D6D7FE0">
            <wp:extent cx="3873500" cy="3250256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931" cy="325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B1BB" w14:textId="77777777" w:rsidR="008B253A" w:rsidRDefault="008B253A" w:rsidP="008C7EA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6366340A" w14:textId="77777777" w:rsidR="008B253A" w:rsidRDefault="008B253A" w:rsidP="008C7EA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10.</w:t>
      </w:r>
      <w:r w:rsidRPr="008B253A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)LoadFailureDebugInformation</w:t>
      </w:r>
    </w:p>
    <w:p w14:paraId="62E74D0E" w14:textId="77777777" w:rsidR="008B253A" w:rsidRDefault="008B253A" w:rsidP="008C7EA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作用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 w:rsidRPr="008B253A">
        <w:rPr>
          <w:rFonts w:ascii="PingFang SC" w:eastAsia="PingFang SC" w:cs="PingFang SC" w:hint="eastAsia"/>
          <w:color w:val="0000FF"/>
          <w:kern w:val="0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加载</w:t>
      </w:r>
      <w:r>
        <w:rPr>
          <w:rFonts w:ascii="Menlo" w:hAnsi="Menlo" w:cs="Menlo"/>
          <w:color w:val="000000"/>
          <w:kern w:val="0"/>
          <w:sz w:val="22"/>
          <w:szCs w:val="22"/>
        </w:rPr>
        <w:t>Fail</w:t>
      </w:r>
      <w:r w:rsidRPr="008B253A">
        <w:rPr>
          <w:rFonts w:ascii="Menlo" w:hAnsi="Menlo" w:cs="Menlo" w:hint="eastAsia"/>
          <w:color w:val="000000"/>
          <w:kern w:val="0"/>
          <w:sz w:val="22"/>
          <w:szCs w:val="22"/>
        </w:rPr>
        <w:t>的调试信息</w:t>
      </w:r>
    </w:p>
    <w:p w14:paraId="5E8401BA" w14:textId="77777777" w:rsidR="008B253A" w:rsidRDefault="008B253A" w:rsidP="008C7EA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流程图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09432F24" w14:textId="77777777" w:rsidR="008B253A" w:rsidRDefault="008B253A" w:rsidP="008C7EA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B253A"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0CCF8839" wp14:editId="10A9B000">
            <wp:extent cx="3937000" cy="2742256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4722" cy="27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2123" w14:textId="77777777" w:rsidR="008B253A" w:rsidRDefault="008B253A" w:rsidP="008C7EA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0F282A3D" w14:textId="77777777" w:rsidR="008B253A" w:rsidRDefault="008B253A" w:rsidP="008B253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11.</w:t>
      </w:r>
      <w:r w:rsidRPr="008B253A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)tabView:(</w:t>
      </w:r>
      <w:r>
        <w:rPr>
          <w:rFonts w:ascii="Menlo" w:hAnsi="Menlo" w:cs="Menlo"/>
          <w:color w:val="2B839F"/>
          <w:kern w:val="0"/>
          <w:sz w:val="22"/>
          <w:szCs w:val="22"/>
        </w:rPr>
        <w:t>NSTabView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*)tabView</w:t>
      </w:r>
    </w:p>
    <w:p w14:paraId="12E916A4" w14:textId="77777777" w:rsidR="008B253A" w:rsidRDefault="008B253A" w:rsidP="008B253A">
      <w:pPr>
        <w:ind w:firstLine="72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shouldSelectTabViewItem:(</w:t>
      </w:r>
      <w:r>
        <w:rPr>
          <w:rFonts w:ascii="Menlo" w:hAnsi="Menlo" w:cs="Menlo"/>
          <w:color w:val="2B839F"/>
          <w:kern w:val="0"/>
          <w:sz w:val="22"/>
          <w:szCs w:val="22"/>
        </w:rPr>
        <w:t>NSTabViewItem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*)tabViewItem</w:t>
      </w:r>
    </w:p>
    <w:p w14:paraId="13165910" w14:textId="77777777" w:rsidR="008B253A" w:rsidRDefault="008B253A" w:rsidP="008C7EA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作用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 w:rsidRPr="008B253A">
        <w:rPr>
          <w:rFonts w:ascii="Helvetica" w:hAnsi="Helvetica" w:cs="Helvetica"/>
          <w:color w:val="0000FF"/>
          <w:kern w:val="0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PVT/</w:t>
      </w:r>
      <w:r w:rsidRPr="008B253A">
        <w:rPr>
          <w:rFonts w:ascii="Menlo" w:hAnsi="Menlo" w:cs="Menlo"/>
          <w:color w:val="000000"/>
          <w:kern w:val="0"/>
          <w:sz w:val="22"/>
          <w:szCs w:val="22"/>
        </w:rPr>
        <w:t>MP</w:t>
      </w:r>
      <w:r w:rsidRPr="008B253A">
        <w:rPr>
          <w:rFonts w:ascii="Menlo" w:hAnsi="Menlo" w:cs="Menlo" w:hint="eastAsia"/>
          <w:color w:val="000000"/>
          <w:kern w:val="0"/>
          <w:sz w:val="22"/>
          <w:szCs w:val="22"/>
        </w:rPr>
        <w:t>阶段</w:t>
      </w:r>
      <w:r w:rsidRPr="008B253A">
        <w:rPr>
          <w:rFonts w:ascii="Menlo" w:hAnsi="Menlo" w:cs="Menlo"/>
          <w:color w:val="000000"/>
          <w:kern w:val="0"/>
          <w:sz w:val="22"/>
          <w:szCs w:val="22"/>
        </w:rPr>
        <w:t>,</w:t>
      </w:r>
      <w:r w:rsidRPr="008B253A">
        <w:rPr>
          <w:rFonts w:ascii="Menlo" w:hAnsi="Menlo" w:cs="Menlo" w:hint="eastAsia"/>
          <w:color w:val="000000"/>
          <w:kern w:val="0"/>
          <w:sz w:val="22"/>
          <w:szCs w:val="22"/>
        </w:rPr>
        <w:t>不允许选择其他选项卡在</w:t>
      </w:r>
      <w:r>
        <w:rPr>
          <w:rFonts w:ascii="Menlo" w:hAnsi="Menlo" w:cs="Menlo"/>
          <w:color w:val="000000"/>
          <w:kern w:val="0"/>
          <w:sz w:val="22"/>
          <w:szCs w:val="22"/>
        </w:rPr>
        <w:t>PVT/</w:t>
      </w:r>
      <w:r w:rsidRPr="008B253A">
        <w:rPr>
          <w:rFonts w:ascii="Menlo" w:hAnsi="Menlo" w:cs="Menlo"/>
          <w:color w:val="000000"/>
          <w:kern w:val="0"/>
          <w:sz w:val="22"/>
          <w:szCs w:val="22"/>
        </w:rPr>
        <w:t>MP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阶段，</w:t>
      </w:r>
      <w:r w:rsidRPr="008B253A">
        <w:rPr>
          <w:rFonts w:ascii="Menlo" w:hAnsi="Menlo" w:cs="Menlo" w:hint="eastAsia"/>
          <w:color w:val="000000"/>
          <w:kern w:val="0"/>
          <w:sz w:val="22"/>
          <w:szCs w:val="22"/>
        </w:rPr>
        <w:t>只有</w:t>
      </w:r>
      <w:r w:rsidRPr="008B253A">
        <w:rPr>
          <w:rFonts w:ascii="Menlo" w:hAnsi="Menlo" w:cs="Menlo"/>
          <w:color w:val="000000"/>
          <w:kern w:val="0"/>
          <w:sz w:val="22"/>
          <w:szCs w:val="22"/>
        </w:rPr>
        <w:t>DetailTab</w:t>
      </w:r>
      <w:r w:rsidRPr="008B253A">
        <w:rPr>
          <w:rFonts w:ascii="Menlo" w:hAnsi="Menlo" w:cs="Menlo" w:hint="eastAsia"/>
          <w:color w:val="000000"/>
          <w:kern w:val="0"/>
          <w:sz w:val="22"/>
          <w:szCs w:val="22"/>
        </w:rPr>
        <w:t>应该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修改</w:t>
      </w:r>
    </w:p>
    <w:p w14:paraId="5B63793A" w14:textId="77777777" w:rsidR="008B253A" w:rsidRDefault="008B253A" w:rsidP="008C7EA4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流程图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EB12B04" w14:textId="1D1CCF3E" w:rsidR="008B253A" w:rsidRPr="00E550D1" w:rsidRDefault="008B253A" w:rsidP="008C7EA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B253A"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58D1B9CE" wp14:editId="00D1EA75">
            <wp:extent cx="3595982" cy="1915520"/>
            <wp:effectExtent l="0" t="0" r="1143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024" cy="19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CBF0A7" w14:textId="77777777" w:rsidR="008B253A" w:rsidRPr="00E550D1" w:rsidRDefault="008B253A" w:rsidP="008C7EA4">
      <w:pPr>
        <w:rPr>
          <w:rFonts w:ascii="Menlo" w:hAnsi="Menlo" w:cs="Menlo"/>
          <w:color w:val="FF0000"/>
          <w:kern w:val="0"/>
          <w:sz w:val="40"/>
          <w:szCs w:val="40"/>
        </w:rPr>
      </w:pPr>
      <w:r w:rsidRPr="00E550D1">
        <w:rPr>
          <w:rFonts w:ascii="Menlo" w:hAnsi="Menlo" w:cs="Menlo"/>
          <w:color w:val="FF0000"/>
          <w:kern w:val="0"/>
          <w:sz w:val="40"/>
          <w:szCs w:val="40"/>
        </w:rPr>
        <w:t>此函数在</w:t>
      </w:r>
      <w:r w:rsidRPr="00E550D1">
        <w:rPr>
          <w:rFonts w:ascii="Menlo" w:hAnsi="Menlo" w:cs="Menlo"/>
          <w:color w:val="FF0000"/>
          <w:kern w:val="0"/>
          <w:sz w:val="40"/>
          <w:szCs w:val="40"/>
        </w:rPr>
        <w:t>Muifa</w:t>
      </w:r>
      <w:r w:rsidRPr="00E550D1">
        <w:rPr>
          <w:rFonts w:ascii="Menlo" w:hAnsi="Menlo" w:cs="Menlo"/>
          <w:color w:val="FF0000"/>
          <w:kern w:val="0"/>
          <w:sz w:val="40"/>
          <w:szCs w:val="40"/>
        </w:rPr>
        <w:t>中没有用到。</w:t>
      </w:r>
    </w:p>
    <w:p w14:paraId="63DBF2FC" w14:textId="77777777" w:rsidR="008B253A" w:rsidRDefault="008B253A" w:rsidP="008C7EA4">
      <w:pPr>
        <w:rPr>
          <w:rFonts w:ascii="Menlo" w:hAnsi="Menlo" w:cs="Menlo"/>
          <w:color w:val="FF0000"/>
          <w:kern w:val="0"/>
          <w:sz w:val="22"/>
          <w:szCs w:val="22"/>
        </w:rPr>
      </w:pPr>
    </w:p>
    <w:p w14:paraId="08058FDB" w14:textId="77777777" w:rsidR="008B253A" w:rsidRPr="005B4116" w:rsidRDefault="008B253A" w:rsidP="008B253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 w:themeColor="text1"/>
          <w:kern w:val="0"/>
          <w:sz w:val="22"/>
          <w:szCs w:val="22"/>
        </w:rPr>
        <w:t>12.</w:t>
      </w:r>
      <w:r w:rsidRPr="008B253A">
        <w:rPr>
          <w:rFonts w:ascii="Menlo" w:hAnsi="Menlo" w:cs="Menlo"/>
          <w:color w:val="008000"/>
          <w:kern w:val="0"/>
          <w:sz w:val="22"/>
          <w:szCs w:val="22"/>
        </w:rPr>
        <w:t xml:space="preserve"> </w:t>
      </w:r>
      <w:r w:rsidR="005B4116" w:rsidRPr="005B4116">
        <w:rPr>
          <w:rFonts w:ascii="Menlo" w:hAnsi="Menlo" w:cs="Menlo"/>
          <w:color w:val="000000"/>
          <w:kern w:val="0"/>
          <w:sz w:val="22"/>
          <w:szCs w:val="22"/>
        </w:rPr>
        <w:t>所有</w:t>
      </w:r>
      <w:r w:rsidR="005B4116" w:rsidRPr="005B4116">
        <w:rPr>
          <w:rFonts w:ascii="Menlo" w:hAnsi="Menlo" w:cs="Menlo"/>
          <w:color w:val="000000"/>
          <w:kern w:val="0"/>
          <w:sz w:val="22"/>
          <w:szCs w:val="22"/>
        </w:rPr>
        <w:t>Template</w:t>
      </w:r>
      <w:r w:rsidR="005B4116" w:rsidRPr="005B4116">
        <w:rPr>
          <w:rFonts w:ascii="Menlo" w:hAnsi="Menlo" w:cs="Menlo"/>
          <w:color w:val="000000"/>
          <w:kern w:val="0"/>
          <w:sz w:val="22"/>
          <w:szCs w:val="22"/>
        </w:rPr>
        <w:t>开始，</w:t>
      </w:r>
      <w:r w:rsidR="005B4116" w:rsidRPr="005B4116">
        <w:rPr>
          <w:rFonts w:ascii="Menlo" w:hAnsi="Menlo" w:cs="Menlo" w:hint="eastAsia"/>
          <w:color w:val="000000"/>
          <w:kern w:val="0"/>
          <w:sz w:val="22"/>
          <w:szCs w:val="22"/>
        </w:rPr>
        <w:t>将</w:t>
      </w:r>
      <w:r w:rsidR="005B4116">
        <w:rPr>
          <w:rFonts w:ascii="Menlo" w:hAnsi="Menlo" w:cs="Menlo"/>
          <w:color w:val="000000"/>
          <w:kern w:val="0"/>
          <w:sz w:val="22"/>
          <w:szCs w:val="22"/>
        </w:rPr>
        <w:t>m_</w:t>
      </w:r>
      <w:r w:rsidR="005B4116" w:rsidRPr="005B4116">
        <w:rPr>
          <w:rFonts w:ascii="Menlo" w:hAnsi="Menlo" w:cs="Menlo"/>
          <w:color w:val="000000"/>
          <w:kern w:val="0"/>
          <w:sz w:val="22"/>
          <w:szCs w:val="22"/>
        </w:rPr>
        <w:t>bAllStarted</w:t>
      </w:r>
      <w:r w:rsidR="005B4116">
        <w:rPr>
          <w:rFonts w:ascii="Menlo" w:hAnsi="Menlo" w:cs="Menlo"/>
          <w:color w:val="000000"/>
          <w:kern w:val="0"/>
          <w:sz w:val="22"/>
          <w:szCs w:val="22"/>
        </w:rPr>
        <w:t>设为</w:t>
      </w:r>
      <w:r w:rsidR="005B4116">
        <w:rPr>
          <w:rFonts w:ascii="Menlo" w:hAnsi="Menlo" w:cs="Menlo"/>
          <w:color w:val="000000"/>
          <w:kern w:val="0"/>
          <w:sz w:val="22"/>
          <w:szCs w:val="22"/>
        </w:rPr>
        <w:t>YES</w:t>
      </w:r>
    </w:p>
    <w:p w14:paraId="586C8406" w14:textId="77777777" w:rsidR="008B253A" w:rsidRDefault="008B253A" w:rsidP="008B253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)TEPAllTemplateHaveStarted:(</w:t>
      </w:r>
      <w:r>
        <w:rPr>
          <w:rFonts w:ascii="Menlo" w:hAnsi="Menlo" w:cs="Menlo"/>
          <w:color w:val="2B839F"/>
          <w:kern w:val="0"/>
          <w:sz w:val="22"/>
          <w:szCs w:val="22"/>
        </w:rPr>
        <w:t>NSNotification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*)aNote</w:t>
      </w:r>
    </w:p>
    <w:p w14:paraId="5611AE40" w14:textId="77777777" w:rsidR="008B253A" w:rsidRDefault="008B253A" w:rsidP="008B253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7F569F71" w14:textId="77777777" w:rsidR="008B253A" w:rsidRDefault="008B253A" w:rsidP="008B253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m_bAllStarted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= </w:t>
      </w:r>
      <w:r>
        <w:rPr>
          <w:rFonts w:ascii="Menlo" w:hAnsi="Menlo" w:cs="Menlo"/>
          <w:color w:val="0000FF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92FBC38" w14:textId="77777777" w:rsidR="008B253A" w:rsidRDefault="008B253A" w:rsidP="008B253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7548815" w14:textId="77777777" w:rsidR="005B4116" w:rsidRPr="005B4116" w:rsidRDefault="005B4116" w:rsidP="005B411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5B4116">
        <w:rPr>
          <w:rFonts w:ascii="Menlo" w:hAnsi="Menlo" w:cs="Menlo"/>
          <w:color w:val="000000"/>
          <w:kern w:val="0"/>
          <w:sz w:val="22"/>
          <w:szCs w:val="22"/>
        </w:rPr>
        <w:t>所有</w:t>
      </w:r>
      <w:r w:rsidRPr="005B4116">
        <w:rPr>
          <w:rFonts w:ascii="Menlo" w:hAnsi="Menlo" w:cs="Menlo"/>
          <w:color w:val="000000"/>
          <w:kern w:val="0"/>
          <w:sz w:val="22"/>
          <w:szCs w:val="22"/>
        </w:rPr>
        <w:t>Template</w:t>
      </w:r>
      <w:r>
        <w:rPr>
          <w:rFonts w:ascii="Menlo" w:hAnsi="Menlo" w:cs="Menlo"/>
          <w:color w:val="000000"/>
          <w:kern w:val="0"/>
          <w:sz w:val="22"/>
          <w:szCs w:val="22"/>
        </w:rPr>
        <w:t>结束</w:t>
      </w:r>
      <w:r w:rsidRPr="005B4116">
        <w:rPr>
          <w:rFonts w:ascii="Menlo" w:hAnsi="Menlo" w:cs="Menlo"/>
          <w:color w:val="000000"/>
          <w:kern w:val="0"/>
          <w:sz w:val="22"/>
          <w:szCs w:val="22"/>
        </w:rPr>
        <w:t>，</w:t>
      </w:r>
      <w:r w:rsidRPr="005B4116">
        <w:rPr>
          <w:rFonts w:ascii="Menlo" w:hAnsi="Menlo" w:cs="Menlo" w:hint="eastAsia"/>
          <w:color w:val="000000"/>
          <w:kern w:val="0"/>
          <w:sz w:val="22"/>
          <w:szCs w:val="22"/>
        </w:rPr>
        <w:t>将</w:t>
      </w:r>
      <w:r w:rsidRPr="005B4116">
        <w:rPr>
          <w:rFonts w:ascii="Menlo" w:hAnsi="Menlo" w:cs="Menlo"/>
          <w:color w:val="000000"/>
          <w:kern w:val="0"/>
          <w:sz w:val="22"/>
          <w:szCs w:val="22"/>
        </w:rPr>
        <w:t>m_bAllEnded</w:t>
      </w:r>
      <w:r>
        <w:rPr>
          <w:rFonts w:ascii="Menlo" w:hAnsi="Menlo" w:cs="Menlo"/>
          <w:color w:val="000000"/>
          <w:kern w:val="0"/>
          <w:sz w:val="22"/>
          <w:szCs w:val="22"/>
        </w:rPr>
        <w:t>设为</w:t>
      </w:r>
      <w:r>
        <w:rPr>
          <w:rFonts w:ascii="Menlo" w:hAnsi="Menlo" w:cs="Menlo"/>
          <w:color w:val="000000"/>
          <w:kern w:val="0"/>
          <w:sz w:val="22"/>
          <w:szCs w:val="22"/>
        </w:rPr>
        <w:t>YES</w:t>
      </w:r>
    </w:p>
    <w:p w14:paraId="00F5825F" w14:textId="77777777" w:rsidR="008B253A" w:rsidRDefault="008B253A" w:rsidP="008B253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)TEPAllTemplateHaveFinished:(</w:t>
      </w:r>
      <w:r>
        <w:rPr>
          <w:rFonts w:ascii="Menlo" w:hAnsi="Menlo" w:cs="Menlo"/>
          <w:color w:val="2B839F"/>
          <w:kern w:val="0"/>
          <w:sz w:val="22"/>
          <w:szCs w:val="22"/>
        </w:rPr>
        <w:t>NSNotification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*)aNote</w:t>
      </w:r>
    </w:p>
    <w:p w14:paraId="659729FC" w14:textId="77777777" w:rsidR="008B253A" w:rsidRDefault="008B253A" w:rsidP="008B253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7332A095" w14:textId="77777777" w:rsidR="008B253A" w:rsidRDefault="008B253A" w:rsidP="008B253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m_bAllEnded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= </w:t>
      </w:r>
      <w:r>
        <w:rPr>
          <w:rFonts w:ascii="Menlo" w:hAnsi="Menlo" w:cs="Menlo"/>
          <w:color w:val="0000FF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84758FB" w14:textId="77777777" w:rsidR="008B253A" w:rsidRDefault="008B253A" w:rsidP="008B253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42D81E7" w14:textId="77777777" w:rsidR="008B253A" w:rsidRPr="005B4116" w:rsidRDefault="005B4116" w:rsidP="008B253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5B4116">
        <w:rPr>
          <w:rFonts w:ascii="Menlo" w:hAnsi="Menlo" w:cs="Menlo"/>
          <w:color w:val="000000"/>
          <w:kern w:val="0"/>
          <w:sz w:val="22"/>
          <w:szCs w:val="22"/>
        </w:rPr>
        <w:t>所有</w:t>
      </w:r>
      <w:r w:rsidRPr="005B4116">
        <w:rPr>
          <w:rFonts w:ascii="Menlo" w:hAnsi="Menlo" w:cs="Menlo"/>
          <w:color w:val="000000"/>
          <w:kern w:val="0"/>
          <w:sz w:val="22"/>
          <w:szCs w:val="22"/>
        </w:rPr>
        <w:t>Template</w:t>
      </w:r>
      <w:r w:rsidRPr="005B4116">
        <w:rPr>
          <w:rFonts w:ascii="Menlo" w:hAnsi="Menlo" w:cs="Menlo" w:hint="eastAsia"/>
          <w:color w:val="000000"/>
          <w:kern w:val="0"/>
          <w:sz w:val="22"/>
          <w:szCs w:val="22"/>
        </w:rPr>
        <w:t>已完成的循环测试</w:t>
      </w:r>
      <w:r w:rsidRPr="005B4116">
        <w:rPr>
          <w:rFonts w:ascii="Menlo" w:hAnsi="Menlo" w:cs="Menlo"/>
          <w:color w:val="000000"/>
          <w:kern w:val="0"/>
          <w:sz w:val="22"/>
          <w:szCs w:val="22"/>
        </w:rPr>
        <w:t>，</w:t>
      </w:r>
      <w:r w:rsidRPr="005B4116">
        <w:rPr>
          <w:rFonts w:ascii="Menlo" w:hAnsi="Menlo" w:cs="Menlo" w:hint="eastAsia"/>
          <w:color w:val="000000"/>
          <w:kern w:val="0"/>
          <w:sz w:val="22"/>
          <w:szCs w:val="22"/>
        </w:rPr>
        <w:t>将</w:t>
      </w:r>
      <w:r w:rsidRPr="005B4116">
        <w:rPr>
          <w:rFonts w:ascii="Menlo" w:hAnsi="Menlo" w:cs="Menlo"/>
          <w:color w:val="000000"/>
          <w:kern w:val="0"/>
          <w:sz w:val="22"/>
          <w:szCs w:val="22"/>
        </w:rPr>
        <w:t>m_bAllLoop</w:t>
      </w:r>
      <w:r>
        <w:rPr>
          <w:rFonts w:ascii="Menlo" w:hAnsi="Menlo" w:cs="Menlo"/>
          <w:color w:val="000000"/>
          <w:kern w:val="0"/>
          <w:sz w:val="22"/>
          <w:szCs w:val="22"/>
        </w:rPr>
        <w:t>设为</w:t>
      </w:r>
      <w:r>
        <w:rPr>
          <w:rFonts w:ascii="Menlo" w:hAnsi="Menlo" w:cs="Menlo"/>
          <w:color w:val="000000"/>
          <w:kern w:val="0"/>
          <w:sz w:val="22"/>
          <w:szCs w:val="22"/>
        </w:rPr>
        <w:t>YES</w:t>
      </w:r>
    </w:p>
    <w:p w14:paraId="40DD6A56" w14:textId="77777777" w:rsidR="008B253A" w:rsidRDefault="008B253A" w:rsidP="008B253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0000FF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)TEPAllTemplateLoopFinished:(</w:t>
      </w:r>
      <w:r>
        <w:rPr>
          <w:rFonts w:ascii="Menlo" w:hAnsi="Menlo" w:cs="Menlo"/>
          <w:color w:val="2B839F"/>
          <w:kern w:val="0"/>
          <w:sz w:val="22"/>
          <w:szCs w:val="22"/>
        </w:rPr>
        <w:t>NSNotification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*)aNote</w:t>
      </w:r>
    </w:p>
    <w:p w14:paraId="094542E8" w14:textId="77777777" w:rsidR="008B253A" w:rsidRDefault="008B253A" w:rsidP="008B253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12473B5" w14:textId="77777777" w:rsidR="008B253A" w:rsidRDefault="008B253A" w:rsidP="008B253A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B839F"/>
          <w:kern w:val="0"/>
          <w:sz w:val="22"/>
          <w:szCs w:val="22"/>
        </w:rPr>
        <w:t>m_bAllLoop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= </w:t>
      </w:r>
      <w:r>
        <w:rPr>
          <w:rFonts w:ascii="Menlo" w:hAnsi="Menlo" w:cs="Menlo"/>
          <w:color w:val="0000FF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E77ADCA" w14:textId="77777777" w:rsidR="008B253A" w:rsidRPr="008B253A" w:rsidRDefault="008B253A" w:rsidP="008B253A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sectPr w:rsidR="008B253A" w:rsidRPr="008B253A" w:rsidSect="008C7A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5FE38" w14:textId="77777777" w:rsidR="005716C8" w:rsidRDefault="005716C8" w:rsidP="008C7EA4">
      <w:r>
        <w:separator/>
      </w:r>
    </w:p>
  </w:endnote>
  <w:endnote w:type="continuationSeparator" w:id="0">
    <w:p w14:paraId="3C8A0AFC" w14:textId="77777777" w:rsidR="005716C8" w:rsidRDefault="005716C8" w:rsidP="008C7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95E44" w14:textId="77777777" w:rsidR="005716C8" w:rsidRDefault="005716C8" w:rsidP="008C7EA4">
      <w:r>
        <w:separator/>
      </w:r>
    </w:p>
  </w:footnote>
  <w:footnote w:type="continuationSeparator" w:id="0">
    <w:p w14:paraId="64ED311F" w14:textId="77777777" w:rsidR="005716C8" w:rsidRDefault="005716C8" w:rsidP="008C7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6521D"/>
    <w:multiLevelType w:val="hybridMultilevel"/>
    <w:tmpl w:val="43E4D722"/>
    <w:lvl w:ilvl="0" w:tplc="C2129E94">
      <w:start w:val="2041"/>
      <w:numFmt w:val="bullet"/>
      <w:lvlText w:val="-"/>
      <w:lvlJc w:val="left"/>
      <w:pPr>
        <w:ind w:left="36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88"/>
    <w:rsid w:val="0013206E"/>
    <w:rsid w:val="001B2194"/>
    <w:rsid w:val="00275C88"/>
    <w:rsid w:val="005716C8"/>
    <w:rsid w:val="005B4116"/>
    <w:rsid w:val="008B2194"/>
    <w:rsid w:val="008B253A"/>
    <w:rsid w:val="008C7A8C"/>
    <w:rsid w:val="008C7EA4"/>
    <w:rsid w:val="00BD2788"/>
    <w:rsid w:val="00CF4F5A"/>
    <w:rsid w:val="00E5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D6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5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0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C7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8C7E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7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C7E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341</Words>
  <Characters>1946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2016-09-07T00:39:00Z</dcterms:created>
  <dcterms:modified xsi:type="dcterms:W3CDTF">2016-09-07T02:08:00Z</dcterms:modified>
</cp:coreProperties>
</file>