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rPr>
          <w:rFonts w:ascii="한컴돋움" w:eastAsia="한컴돋움" w:hAnsi="한컴돋움" w:cs="한컴돋움"/>
          <w:sz w:val="40"/>
          <w:szCs w:val="40"/>
        </w:rPr>
      </w:pPr>
      <w:r>
        <w:rPr>
          <w:rFonts w:ascii="한컴돋움" w:eastAsia="한컴돋움" w:hAnsi="한컴돋움" w:cs="한컴돋움" w:hint="eastAsia"/>
          <w:sz w:val="40"/>
          <w:szCs w:val="40"/>
        </w:rPr>
        <w:t xml:space="preserve">No </w:t>
      </w:r>
      <w:r>
        <w:rPr>
          <w:rFonts w:ascii="한컴돋움" w:eastAsia="한컴돋움" w:hAnsi="한컴돋움" w:cs="한컴돋움" w:hint="eastAsia"/>
          <w:sz w:val="40"/>
          <w:szCs w:val="40"/>
        </w:rPr>
        <w:t>202</w:t>
      </w:r>
      <w:r>
        <w:rPr>
          <w:rFonts w:ascii="한컴돋움" w:eastAsia="한컴돋움" w:hAnsi="한컴돋움" w:cs="한컴돋움"/>
          <w:sz w:val="40"/>
          <w:szCs w:val="40"/>
        </w:rPr>
        <w:t>X</w:t>
      </w:r>
      <w:r>
        <w:rPr>
          <w:rFonts w:ascii="한컴돋움" w:eastAsia="한컴돋움" w:hAnsi="한컴돋움" w:cs="한컴돋움" w:hint="eastAsia"/>
          <w:sz w:val="40"/>
          <w:szCs w:val="40"/>
        </w:rPr>
        <w:t>-</w:t>
      </w:r>
      <w:r>
        <w:rPr>
          <w:rFonts w:ascii="한컴돋움" w:eastAsia="한컴돋움" w:hAnsi="한컴돋움" w:cs="한컴돋움"/>
          <w:sz w:val="40"/>
          <w:szCs w:val="40"/>
        </w:rPr>
        <w:t>XXX</w:t>
      </w:r>
    </w:p>
    <w:p>
      <w:pPr>
        <w:pStyle w:val="a3"/>
        <w:wordWrap/>
        <w:jc w:val="center"/>
        <w:spacing w:line="240" w:lineRule="auto"/>
        <w:rPr>
          <w:rFonts w:ascii="맑은 고딕" w:eastAsia="맑은 고딕" w:hAnsi="맑은 고딕"/>
          <w:b/>
          <w:bCs/>
          <w:sz w:val="72"/>
          <w:szCs w:val="72"/>
        </w:rPr>
      </w:pPr>
      <w:r>
        <w:rPr>
          <w:rFonts w:ascii="맑은 고딕" w:eastAsia="맑은 고딕" w:hAnsi="맑은 고딕" w:cs="바탕" w:hint="eastAsia"/>
          <w:b/>
          <w:bCs/>
          <w:sz w:val="72"/>
          <w:szCs w:val="72"/>
        </w:rPr>
        <w:t>위</w:t>
      </w:r>
      <w:r>
        <w:rPr>
          <w:rFonts w:ascii="맑은 고딕" w:eastAsia="맑은 고딕" w:hAnsi="맑은 고딕" w:cs="바탕" w:hint="eastAsia"/>
          <w:b/>
          <w:bCs/>
          <w:sz w:val="72"/>
          <w:szCs w:val="72"/>
        </w:rPr>
        <w:t xml:space="preserve"> </w:t>
      </w:r>
      <w:r>
        <w:rPr>
          <w:rFonts w:ascii="맑은 고딕" w:eastAsia="맑은 고딕" w:hAnsi="맑은 고딕" w:cs="바탕" w:hint="eastAsia"/>
          <w:b/>
          <w:bCs/>
          <w:sz w:val="72"/>
          <w:szCs w:val="72"/>
        </w:rPr>
        <w:t xml:space="preserve"> 촉</w:t>
      </w:r>
      <w:r>
        <w:rPr>
          <w:rFonts w:ascii="맑은 고딕" w:eastAsia="맑은 고딕" w:hAnsi="맑은 고딕" w:cs="바탕" w:hint="eastAsia"/>
          <w:b/>
          <w:bCs/>
          <w:sz w:val="72"/>
          <w:szCs w:val="72"/>
        </w:rPr>
        <w:t xml:space="preserve"> </w:t>
      </w:r>
      <w:r>
        <w:rPr>
          <w:rFonts w:ascii="맑은 고딕" w:eastAsia="맑은 고딕" w:hAnsi="맑은 고딕" w:cs="바탕" w:hint="eastAsia"/>
          <w:b/>
          <w:bCs/>
          <w:sz w:val="72"/>
          <w:szCs w:val="72"/>
        </w:rPr>
        <w:t xml:space="preserve"> 장</w:t>
      </w:r>
    </w:p>
    <w:p>
      <w:pPr>
        <w:pStyle w:val="a3"/>
        <w:wordWrap/>
        <w:jc w:val="center"/>
        <w:spacing w:line="372" w:lineRule="auto"/>
        <w:rPr>
          <w:rFonts w:ascii="MingLiU" w:eastAsia="MingLiU" w:hAnsi="MingLiU" w:cs="Arial Unicode MS"/>
        </w:rPr>
      </w:pPr>
      <w:r>
        <w:rPr>
          <w:rFonts w:ascii="MingLiU" w:eastAsia="MingLiU" w:hAnsi="MingLiU" w:cs="Arial Unicode MS" w:hint="eastAsia"/>
          <w:b/>
          <w:bCs/>
          <w:sz w:val="40"/>
          <w:szCs w:val="40"/>
          <w:spacing w:val="20"/>
        </w:rPr>
        <w:t>CERTIFICATE OF APPOINTMENT</w:t>
      </w:r>
    </w:p>
    <w:p>
      <w:pPr>
        <w:pStyle w:val="a3"/>
        <w:spacing w:line="312" w:lineRule="auto"/>
        <w:rPr>
          <w:rFonts w:ascii="SimSun" w:eastAsiaTheme="minorEastAsia" w:hAnsi="SimSun" w:cs="함초롬바탕"/>
          <w:b/>
          <w:sz w:val="18"/>
          <w:szCs w:val="18"/>
        </w:rPr>
      </w:pPr>
    </w:p>
    <w:p>
      <w:pPr>
        <w:pStyle w:val="a3"/>
        <w:ind w:firstLineChars="150" w:firstLine="480"/>
        <w:spacing w:line="276" w:lineRule="auto"/>
        <w:rPr>
          <w:lang w:eastAsia="zh-CN"/>
          <w:rFonts w:ascii="SimSun" w:eastAsia="SimSun" w:hAnsi="SimSun" w:cs="새굴림"/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>기 관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>명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>(Name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>)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 :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 </w:t>
      </w:r>
    </w:p>
    <w:p>
      <w:pPr>
        <w:pStyle w:val="a3"/>
        <w:ind w:firstLineChars="150" w:firstLine="480"/>
        <w:spacing w:line="276" w:lineRule="auto"/>
        <w:rPr>
          <w:lang w:eastAsia="zh-CN"/>
          <w:rFonts w:ascii="Arial Unicode MS" w:eastAsia="SimSun" w:hAnsi="Arial Unicode MS" w:cs="Arial Unicode MS"/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대 표 자 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(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R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epresentative)</w:t>
      </w:r>
      <w:r>
        <w:rPr>
          <w:rFonts w:ascii="SimSun" w:eastAsiaTheme="minorEastAsia" w:hAnsi="SimSun" w:cs="새굴림"/>
          <w:b/>
          <w:bCs/>
          <w:sz w:val="32"/>
          <w:szCs w:val="32"/>
        </w:rPr>
        <w:t xml:space="preserve">: </w:t>
      </w:r>
    </w:p>
    <w:p>
      <w:pPr>
        <w:pStyle w:val="a3"/>
        <w:ind w:firstLineChars="150" w:firstLine="480"/>
        <w:spacing w:line="276" w:lineRule="auto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등록번호 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(</w:t>
      </w:r>
      <w:r>
        <w:rPr>
          <w:rFonts w:ascii="Arial Unicode MS" w:eastAsia="Arial Unicode MS" w:hAnsi="Arial Unicode MS" w:cs="Arial Unicode MS" w:hint="eastAsia"/>
          <w:b/>
          <w:bCs/>
          <w:sz w:val="32"/>
          <w:szCs w:val="32"/>
        </w:rPr>
        <w:t xml:space="preserve">Registration 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Number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>) :</w:t>
      </w:r>
      <w:r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</w:t>
      </w:r>
    </w:p>
    <w:p>
      <w:pPr>
        <w:pStyle w:val="a3"/>
        <w:ind w:firstLineChars="150" w:firstLine="480"/>
        <w:spacing w:line="276" w:lineRule="auto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</w:p>
    <w:p>
      <w:pPr>
        <w:pStyle w:val="a3"/>
        <w:jc w:val="center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="Arial Unicode MS" w:eastAsia="Arial Unicode MS" w:hAnsi="Arial Unicode MS" w:cs="Arial Unicode MS"/>
          <w:b/>
          <w:bCs/>
          <w:sz w:val="48"/>
          <w:szCs w:val="48"/>
          <w:spacing w:val="-20"/>
        </w:rPr>
      </w:pP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>상기 기관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 xml:space="preserve">을 해외 교류협력 및 유학생 유치를 위한 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>한라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 xml:space="preserve">대학교 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>해외자문기관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20"/>
        </w:rPr>
        <w:t>으로 위촉함</w:t>
      </w:r>
    </w:p>
    <w:p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="Arial Unicode MS" w:eastAsia="Arial Unicode MS" w:hAnsi="Arial Unicode MS" w:cs="Arial Unicode MS"/>
          <w:b/>
          <w:bCs/>
          <w:sz w:val="18"/>
          <w:szCs w:val="18"/>
          <w:spacing w:val="-20"/>
        </w:rPr>
      </w:pPr>
    </w:p>
    <w:p>
      <w:pPr>
        <w:ind w:leftChars="150" w:left="300" w:firstLine="1"/>
        <w:jc w:val="center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60" w:lineRule="auto"/>
        <w:textAlignment w:val="baseline"/>
        <w:rPr>
          <w:lang/>
          <w:rFonts w:ascii="한컴돋움" w:eastAsia="한컴돋움" w:hAnsi="한컴돋움" w:cs="한컴돋움"/>
          <w:b/>
          <w:color w:val="000000"/>
          <w:sz w:val="26"/>
          <w:szCs w:val="26"/>
          <w:kern w:val="0"/>
          <w:spacing w:val="10"/>
          <w:rtl w:val="off"/>
        </w:rPr>
      </w:pPr>
      <w:r>
        <w:rPr>
          <w:rFonts w:ascii="한컴돋움" w:eastAsia="한컴돋움" w:hAnsi="한컴돋움" w:cs="한컴돋움" w:hint="eastAsia"/>
          <w:b/>
          <w:color w:val="000000"/>
          <w:sz w:val="26"/>
          <w:szCs w:val="26"/>
          <w:kern w:val="0"/>
          <w:spacing w:val="10"/>
        </w:rPr>
        <w:t xml:space="preserve">This is to certify that the following </w:t>
      </w:r>
      <w:r>
        <w:rPr>
          <w:rFonts w:ascii="한컴돋움" w:eastAsia="한컴돋움" w:hAnsi="한컴돋움" w:cs="한컴돋움"/>
          <w:b/>
          <w:color w:val="000000"/>
          <w:sz w:val="26"/>
          <w:szCs w:val="26"/>
          <w:kern w:val="0"/>
          <w:spacing w:val="10"/>
        </w:rPr>
        <w:t>company</w:t>
      </w:r>
      <w:r>
        <w:rPr>
          <w:rFonts w:ascii="한컴돋움" w:eastAsia="한컴돋움" w:hAnsi="한컴돋움" w:cs="한컴돋움" w:hint="eastAsia"/>
          <w:b/>
          <w:color w:val="000000"/>
          <w:sz w:val="26"/>
          <w:szCs w:val="26"/>
          <w:kern w:val="0"/>
          <w:spacing w:val="10"/>
        </w:rPr>
        <w:t xml:space="preserve"> is appointed as the </w:t>
      </w:r>
    </w:p>
    <w:p>
      <w:pPr>
        <w:ind w:leftChars="150" w:left="300" w:firstLine="1"/>
        <w:jc w:val="center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60" w:lineRule="auto"/>
        <w:textAlignment w:val="baseline"/>
        <w:rPr>
          <w:rFonts w:ascii="한컴돋움" w:eastAsia="한컴돋움" w:hAnsi="한컴돋움" w:cs="한컴돋움"/>
          <w:b/>
          <w:color w:val="000000"/>
          <w:sz w:val="26"/>
          <w:szCs w:val="26"/>
          <w:kern w:val="0"/>
          <w:spacing w:val="10"/>
        </w:rPr>
      </w:pPr>
      <w:r>
        <w:rPr>
          <w:rFonts w:ascii="한컴돋움" w:eastAsia="한컴돋움" w:hAnsi="한컴돋움" w:cs="한컴돋움" w:hint="eastAsia"/>
          <w:b/>
          <w:color w:val="000000"/>
          <w:sz w:val="26"/>
          <w:szCs w:val="26"/>
          <w:kern w:val="0"/>
          <w:spacing w:val="10"/>
        </w:rPr>
        <w:t xml:space="preserve">International Cooperation and Recruitment Consultant for </w:t>
      </w:r>
    </w:p>
    <w:p>
      <w:pPr>
        <w:ind w:leftChars="150" w:left="300" w:firstLine="1"/>
        <w:jc w:val="center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60" w:lineRule="auto"/>
        <w:textAlignment w:val="baseline"/>
        <w:rPr>
          <w:rFonts w:ascii="한컴돋움" w:eastAsia="한컴돋움" w:hAnsi="한컴돋움" w:cs="한컴돋움"/>
          <w:b/>
          <w:color w:val="000000"/>
          <w:sz w:val="26"/>
          <w:szCs w:val="26"/>
          <w:kern w:val="0"/>
          <w:spacing w:val="10"/>
        </w:rPr>
      </w:pPr>
      <w:r>
        <w:rPr>
          <w:rFonts w:ascii="한컴돋움" w:eastAsia="한컴돋움" w:hAnsi="한컴돋움" w:cs="한컴돋움"/>
          <w:b/>
          <w:color w:val="000000"/>
          <w:sz w:val="26"/>
          <w:szCs w:val="26"/>
          <w:kern w:val="0"/>
          <w:spacing w:val="10"/>
        </w:rPr>
        <w:t>Halla</w:t>
      </w:r>
      <w:r>
        <w:rPr>
          <w:rFonts w:ascii="한컴돋움" w:eastAsia="한컴돋움" w:hAnsi="한컴돋움" w:cs="한컴돋움" w:hint="eastAsia"/>
          <w:b/>
          <w:color w:val="000000"/>
          <w:sz w:val="26"/>
          <w:szCs w:val="26"/>
          <w:kern w:val="0"/>
          <w:spacing w:val="10"/>
        </w:rPr>
        <w:t xml:space="preserve"> University of Republic of Korea.</w:t>
      </w:r>
    </w:p>
    <w:p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420" w:lineRule="auto"/>
        <w:rPr>
          <w:rFonts w:ascii="HY신명조" w:eastAsia="HY신명조" w:hAnsi="DFKai-SB"/>
          <w:b/>
          <w:bCs/>
          <w:sz w:val="18"/>
          <w:szCs w:val="18"/>
          <w:spacing w:val="10"/>
        </w:rPr>
      </w:pPr>
    </w:p>
    <w:p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420" w:lineRule="auto"/>
        <w:rPr>
          <w:rFonts w:ascii="HY신명조" w:eastAsia="HY신명조" w:hAnsi="DFKai-SB"/>
          <w:b/>
          <w:bCs/>
          <w:sz w:val="18"/>
          <w:szCs w:val="18"/>
          <w:spacing w:val="10"/>
        </w:rPr>
      </w:pPr>
    </w:p>
    <w:p>
      <w:pPr>
        <w:pStyle w:val="a3"/>
        <w:ind w:firstLineChars="350" w:firstLine="1261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132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420" w:lineRule="auto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</w:rPr>
        <w:t>임기 (Term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</w:rPr>
        <w:t>)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: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202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>.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>.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~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>202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>.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  <w:spacing w:val="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  <w:spacing w:val="4"/>
        </w:rPr>
        <w:t>XX</w:t>
      </w:r>
      <w:r>
        <w:rPr>
          <w:rFonts w:ascii="Arial Unicode MS" w:eastAsia="Arial Unicode MS" w:hAnsi="Arial Unicode MS" w:cs="Arial Unicode MS" w:hint="eastAsia"/>
          <w:b/>
          <w:bCs/>
          <w:sz w:val="36"/>
          <w:szCs w:val="36"/>
        </w:rPr>
        <w:t xml:space="preserve"> </w:t>
      </w:r>
    </w:p>
    <w:p>
      <w:pPr>
        <w:pStyle w:val="a3"/>
        <w:wordWrap/>
        <w:jc w:val="center"/>
        <w:spacing w:line="240" w:lineRule="auto"/>
        <w:rPr>
          <w:rFonts w:ascii="DFKai-SB" w:eastAsia="DFKai-SB" w:hAnsi="DFKai-SB"/>
          <w:b/>
          <w:bCs/>
          <w:sz w:val="18"/>
          <w:szCs w:val="18"/>
        </w:rPr>
      </w:pPr>
    </w:p>
    <w:p>
      <w:pPr>
        <w:pStyle w:val="a3"/>
        <w:wordWrap/>
        <w:jc w:val="center"/>
        <w:spacing w:line="240" w:lineRule="auto"/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</w:pPr>
      <w:r>
        <w:rPr>
          <w:rFonts w:ascii="Arial Unicode MS" w:eastAsia="Arial Unicode MS" w:hAnsi="Arial Unicode MS" w:cs="Arial Unicode MS" w:hint="eastAsia"/>
          <w:b/>
          <w:bCs/>
          <w:sz w:val="40"/>
          <w:szCs w:val="40"/>
          <w:spacing w:val="12"/>
        </w:rPr>
        <w:t>202</w:t>
      </w:r>
      <w:r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  <w:t>X</w:t>
      </w:r>
      <w:r>
        <w:rPr>
          <w:rFonts w:ascii="Arial Unicode MS" w:eastAsia="Arial Unicode MS" w:hAnsi="Arial Unicode MS" w:cs="Arial Unicode MS" w:hint="eastAsia"/>
          <w:b/>
          <w:bCs/>
          <w:sz w:val="40"/>
          <w:szCs w:val="40"/>
          <w:spacing w:val="12"/>
        </w:rPr>
        <w:t>.</w:t>
      </w:r>
      <w:r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  <w:t>XX</w:t>
      </w:r>
      <w:r>
        <w:rPr>
          <w:rFonts w:ascii="Arial Unicode MS" w:eastAsia="Arial Unicode MS" w:hAnsi="Arial Unicode MS" w:cs="Arial Unicode MS" w:hint="eastAsia"/>
          <w:b/>
          <w:bCs/>
          <w:sz w:val="40"/>
          <w:szCs w:val="40"/>
          <w:spacing w:val="12"/>
        </w:rPr>
        <w:t>.</w:t>
      </w:r>
      <w:r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0"/>
          <w:szCs w:val="40"/>
          <w:spacing w:val="12"/>
        </w:rPr>
        <w:t>XX</w:t>
      </w:r>
    </w:p>
    <w:p>
      <w:pPr>
        <w:pStyle w:val="a3"/>
        <w:wordWrap/>
        <w:jc w:val="center"/>
        <w:spacing w:line="240" w:lineRule="auto"/>
        <w:rPr>
          <w:rFonts w:ascii="Arial Unicode MS" w:eastAsia="Arial Unicode MS" w:hAnsi="Arial Unicode MS" w:cs="Arial Unicode MS"/>
          <w:b/>
          <w:bCs/>
          <w:sz w:val="22"/>
          <w:szCs w:val="22"/>
          <w:spacing w:val="12"/>
        </w:rPr>
      </w:pPr>
    </w:p>
    <w:p>
      <w:pPr>
        <w:pStyle w:val="a3"/>
        <w:wordWrap/>
        <w:spacing w:line="480" w:lineRule="auto"/>
        <w:rPr>
          <w:rFonts w:ascii="DFKai-SB" w:eastAsiaTheme="minorEastAsia" w:hAnsi="DFKai-SB"/>
          <w:b/>
          <w:bCs/>
          <w:sz w:val="12"/>
          <w:szCs w:val="12"/>
        </w:rPr>
      </w:pPr>
      <w:r>
        <w:rPr>
          <w:rFonts w:ascii="한컴돋움" w:eastAsia="한컴돋움" w:hAnsi="한컴돋움" w:cs="한컴돋움" w:hint="eastAsia"/>
          <w:sz w:val="40"/>
          <w:szCs w:val="40"/>
        </w:rPr>
        <w:drawing>
          <wp:anchor distT="0" distB="0" distL="114300" distR="114300" behindDoc="1" locked="0" layoutInCell="1" simplePos="0" relativeHeight="251660288" allowOverlap="1" hidden="0">
            <wp:simplePos x="0" y="0"/>
            <wp:positionH relativeFrom="column">
              <wp:posOffset>4876799</wp:posOffset>
            </wp:positionH>
            <wp:positionV relativeFrom="paragraph">
              <wp:posOffset>42561</wp:posOffset>
            </wp:positionV>
            <wp:extent cx="1431749" cy="2147554"/>
            <wp:effectExtent l="0" t="0" r="0" b="0"/>
            <wp:wrapNone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749" cy="214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spacing w:line="480" w:lineRule="auto"/>
        <w:rPr>
          <w:rFonts w:ascii="DFKai-SB" w:eastAsiaTheme="minorEastAsia" w:hAnsi="DFKai-SB"/>
          <w:b/>
          <w:bCs/>
          <w:sz w:val="12"/>
          <w:szCs w:val="12"/>
        </w:rPr>
      </w:pPr>
    </w:p>
    <w:p>
      <w:pPr>
        <w:pStyle w:val="a3"/>
        <w:wordWrap/>
        <w:spacing w:line="480" w:lineRule="auto"/>
        <w:rPr>
          <w:rFonts w:ascii="DFKai-SB" w:eastAsiaTheme="minorEastAsia" w:hAnsi="DFKai-SB"/>
          <w:b/>
          <w:bCs/>
          <w:sz w:val="12"/>
          <w:szCs w:val="12"/>
        </w:rPr>
      </w:pPr>
    </w:p>
    <w:p>
      <w:pPr>
        <w:pStyle w:val="a3"/>
        <w:jc w:val="center"/>
        <w:spacing w:line="240" w:lineRule="auto"/>
        <w:rPr>
          <w:rFonts w:ascii="Arial Unicode MS" w:eastAsia="Arial Unicode MS" w:hAnsi="Arial Unicode MS" w:cs="Arial Unicode MS" w:hint="eastAsia"/>
          <w:b/>
          <w:bCs/>
          <w:sz w:val="56"/>
          <w:szCs w:val="56"/>
          <w:spacing w:val="-14"/>
        </w:rPr>
      </w:pPr>
      <w:r>
        <w:rPr>
          <w:rFonts w:ascii="Arial Unicode MS" w:eastAsia="Arial Unicode MS" w:hAnsi="Arial Unicode MS" w:cs="Arial Unicode MS" w:hint="eastAsia"/>
          <w:b/>
          <w:bCs/>
          <w:sz w:val="56"/>
          <w:szCs w:val="56"/>
        </w:rPr>
        <w:t>한라대학교</w:t>
      </w:r>
      <w:r>
        <w:rPr>
          <w:lang w:eastAsia="zh-CN"/>
          <w:rFonts w:ascii="Arial Unicode MS" w:eastAsia="Arial Unicode MS" w:hAnsi="Arial Unicode MS" w:cs="Arial Unicode MS" w:hint="eastAsia"/>
          <w:b/>
          <w:bCs/>
          <w:sz w:val="56"/>
          <w:szCs w:val="56"/>
        </w:rPr>
        <w:t xml:space="preserve"> </w:t>
      </w:r>
      <w:r>
        <w:rPr>
          <w:rFonts w:ascii="Arial Unicode MS" w:eastAsia="Arial Unicode MS" w:hAnsi="Arial Unicode MS" w:cs="Arial Unicode MS" w:hint="eastAsia"/>
          <w:b/>
          <w:bCs/>
          <w:sz w:val="56"/>
          <w:szCs w:val="56"/>
        </w:rPr>
        <w:t>글로컬인재처</w:t>
      </w:r>
    </w:p>
    <w:p>
      <w:pPr>
        <w:pStyle w:val="a3"/>
        <w:jc w:val="center"/>
        <w:spacing w:line="360" w:lineRule="auto"/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</w:pP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H</w:t>
      </w:r>
      <w:r>
        <w:rPr>
          <w:rFonts w:ascii="Arial Unicode MS" w:eastAsia="Arial Unicode MS" w:hAnsi="Arial Unicode MS" w:cs="Arial Unicode MS" w:hint="eastAsia"/>
          <w:b/>
          <w:bCs/>
          <w:sz w:val="48"/>
          <w:szCs w:val="48"/>
          <w:spacing w:val="-14"/>
        </w:rPr>
        <w:t>a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lla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 xml:space="preserve"> U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niversity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G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local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 xml:space="preserve"> T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alent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 xml:space="preserve"> A</w:t>
      </w:r>
      <w:r>
        <w:rPr>
          <w:rFonts w:ascii="Arial Unicode MS" w:eastAsia="Arial Unicode MS" w:hAnsi="Arial Unicode MS" w:cs="Arial Unicode MS"/>
          <w:b/>
          <w:bCs/>
          <w:sz w:val="48"/>
          <w:szCs w:val="48"/>
          <w:spacing w:val="-14"/>
        </w:rPr>
        <w:t>ffairs</w:t>
      </w: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돋움">
    <w:panose1 w:val="02030600000101010101"/>
    <w:family w:val="Haansoft Dotum"/>
    <w:charset w:val="00"/>
    <w:notTrueType w:val="false"/>
    <w:sig w:usb0="7FFFFFFF" w:usb1="7FFFFFFF" w:usb2="00FFFFFF" w:usb3="00000001" w:csb0="7FFFFFFF" w:csb1="0000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MingLiU">
    <w:panose1 w:val="02020309000000000000"/>
    <w:family w:val="MingLiU"/>
    <w:charset w:val="00"/>
    <w:notTrueType w:val="false"/>
    <w:sig w:usb0="00000003" w:usb1="082E0000" w:usb2="00000016" w:usb3="00000001" w:csb0="00100001" w:csb1="00000001"/>
  </w:font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새굴림">
    <w:panose1 w:val="02030600000101010101"/>
    <w:family w:val="New Gulim"/>
    <w:charset w:val="00"/>
    <w:notTrueType w:val="false"/>
    <w:sig w:usb0="7FFFFFFF" w:usb1="7FD77CFB" w:usb2="00000030" w:usb3="00000001" w:csb0="4008009F" w:csb1="7FFFFFFF"/>
  </w:font>
  <w:font w:name="HY신명조">
    <w:panose1 w:val="02030600000101010101"/>
    <w:family w:val="HYSinMyeongJo-Medium"/>
    <w:charset w:val="00"/>
    <w:notTrueType w:val="false"/>
    <w:sig w:usb0="7FFFFFFF" w:usb1="29D77CF9" w:usb2="00000010" w:usb3="00000001" w:csb0="00080000" w:csb1="00000001"/>
  </w:font>
  <w:font w:name="DFKai-SB">
    <w:panose1 w:val="03000509000000000000"/>
    <w:family w:val="DFKai-SB"/>
    <w:charset w:val="00"/>
    <w:notTrueType w:val="false"/>
    <w:sig w:usb0="00000003" w:usb1="082E0000" w:usb2="00000016" w:usb3="00000001" w:csb0="0010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  <w:style w:type="paragraph" w:styleId="a7">
    <w:name w:val="Date"/>
    <w:uiPriority w:val="99"/>
    <w:basedOn w:val="a"/>
    <w:next w:val="a"/>
    <w:link w:val="Char2"/>
    <w:semiHidden/>
    <w:unhideWhenUsed/>
  </w:style>
  <w:style w:type="character" w:customStyle="1" w:styleId="Char2">
    <w:name w:val="날짜 Char"/>
    <w:uiPriority w:val="99"/>
    <w:basedOn w:val="a0"/>
    <w:link w:val="a7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</cp:lastModifiedBy>
  <cp:revision>1</cp:revision>
  <dcterms:created xsi:type="dcterms:W3CDTF">2019-09-30T00:25:00Z</dcterms:created>
  <dcterms:modified xsi:type="dcterms:W3CDTF">2026-05-13T09:44:30Z</dcterms:modified>
  <cp:lastPrinted>2020-01-14T02:03:00Z</cp:lastPrinted>
  <cp:version>1300.0100.01</cp:version>
</cp:coreProperties>
</file>